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ind w:firstLine="560" w:firstLineChars="200"/>
        <w:jc w:val="center"/>
        <w:rPr>
          <w:rFonts w:ascii="等线" w:hAnsi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MySQL数据库第1天课程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28"/>
          <w:szCs w:val="28"/>
        </w:rPr>
        <w:t>每日作业训练提示</w:t>
      </w: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第1题提示：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</w:rPr>
        <w:t>提示1</w:t>
      </w:r>
      <w:r>
        <w:rPr>
          <w:rFonts w:hint="eastAsia" w:hAnsi="宋体" w:cs="宋体"/>
        </w:rPr>
        <w:t>：此题在</w:t>
      </w:r>
      <w:r>
        <w:rPr>
          <w:rFonts w:hAnsi="宋体" w:cs="宋体"/>
        </w:rPr>
        <w:t>命令行下完成建</w:t>
      </w:r>
      <w:r>
        <w:rPr>
          <w:rFonts w:hint="eastAsia" w:hAnsi="宋体" w:cs="宋体"/>
        </w:rPr>
        <w:t>库</w:t>
      </w:r>
      <w:r>
        <w:rPr>
          <w:rFonts w:hAnsi="宋体" w:cs="宋体"/>
        </w:rPr>
        <w:t>.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int="eastAsia" w:hAnsi="宋体" w:cs="宋体"/>
          <w:b/>
        </w:rPr>
        <w:t>提示2</w:t>
      </w:r>
      <w:r>
        <w:rPr>
          <w:rFonts w:hAnsi="宋体" w:cs="宋体"/>
        </w:rPr>
        <w:t xml:space="preserve">: </w:t>
      </w:r>
      <w:r>
        <w:rPr>
          <w:rFonts w:hint="eastAsia" w:hAnsi="宋体" w:cs="宋体"/>
        </w:rPr>
        <w:t>以</w:t>
      </w:r>
      <w:r>
        <w:rPr>
          <w:rFonts w:hAnsi="宋体" w:cs="宋体"/>
        </w:rPr>
        <w:t>管理</w:t>
      </w:r>
      <w:r>
        <w:rPr>
          <w:rFonts w:hint="eastAsia" w:hAnsi="宋体" w:cs="宋体"/>
        </w:rPr>
        <w:t>员方式</w:t>
      </w:r>
      <w:r>
        <w:rPr>
          <w:rFonts w:hAnsi="宋体" w:cs="宋体"/>
        </w:rPr>
        <w:t>打开CMD</w:t>
      </w:r>
      <w:r>
        <w:rPr>
          <w:rFonts w:hint="eastAsia" w:hAnsi="宋体" w:cs="宋体"/>
        </w:rPr>
        <w:t>命令</w:t>
      </w:r>
      <w:r>
        <w:rPr>
          <w:rFonts w:hAnsi="宋体" w:cs="宋体"/>
        </w:rPr>
        <w:t>行提示符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int="eastAsia" w:hAnsi="宋体" w:cs="宋体"/>
          <w:b/>
        </w:rPr>
        <w:t>提示3</w:t>
      </w:r>
      <w:r>
        <w:rPr>
          <w:rFonts w:hAnsi="宋体" w:cs="宋体"/>
        </w:rPr>
        <w:t xml:space="preserve">: </w:t>
      </w:r>
      <w:r>
        <w:rPr>
          <w:rFonts w:hint="eastAsia" w:hAnsi="宋体" w:cs="宋体"/>
        </w:rPr>
        <w:t>登录</w:t>
      </w:r>
      <w:r>
        <w:rPr>
          <w:rFonts w:hAnsi="宋体" w:cs="宋体"/>
        </w:rPr>
        <w:t>数据库</w:t>
      </w:r>
      <w:r>
        <w:rPr>
          <w:rFonts w:hint="eastAsia" w:hAnsi="宋体" w:cs="宋体"/>
        </w:rPr>
        <w:t>服务</w:t>
      </w:r>
      <w:r>
        <w:rPr>
          <w:rFonts w:hAnsi="宋体" w:cs="宋体"/>
        </w:rPr>
        <w:t>器</w:t>
      </w:r>
      <w:r>
        <w:rPr>
          <w:rFonts w:hint="eastAsia" w:hAnsi="宋体" w:cs="宋体"/>
        </w:rPr>
        <w:t xml:space="preserve"> </w:t>
      </w:r>
      <w:r>
        <w:rPr>
          <w:rFonts w:hAnsi="宋体" w:cs="宋体"/>
        </w:rPr>
        <w:t>mysql –u</w:t>
      </w:r>
      <w:r>
        <w:rPr>
          <w:rFonts w:hint="eastAsia" w:hAnsi="宋体" w:cs="宋体"/>
        </w:rPr>
        <w:t>超</w:t>
      </w:r>
      <w:r>
        <w:rPr>
          <w:rFonts w:hAnsi="宋体" w:cs="宋体"/>
        </w:rPr>
        <w:t>级管理员</w:t>
      </w:r>
      <w:r>
        <w:rPr>
          <w:rFonts w:hint="eastAsia" w:hAnsi="宋体" w:cs="宋体"/>
        </w:rPr>
        <w:t xml:space="preserve"> </w:t>
      </w:r>
      <w:r>
        <w:rPr>
          <w:rFonts w:hAnsi="宋体" w:cs="宋体"/>
        </w:rPr>
        <w:t>–</w:t>
      </w:r>
      <w:r>
        <w:rPr>
          <w:rFonts w:hint="eastAsia" w:hAnsi="宋体" w:cs="宋体"/>
        </w:rPr>
        <w:t>p密码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int="eastAsia" w:hAnsi="宋体" w:cs="宋体"/>
          <w:b/>
        </w:rPr>
        <w:t>提示4</w:t>
      </w:r>
      <w:r>
        <w:rPr>
          <w:rFonts w:hAnsi="宋体" w:cs="宋体"/>
          <w:b/>
        </w:rPr>
        <w:t>: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如</w:t>
      </w:r>
      <w:r>
        <w:rPr>
          <w:rFonts w:hAnsi="宋体" w:cs="宋体"/>
        </w:rPr>
        <w:t>果</w:t>
      </w:r>
      <w:r>
        <w:rPr>
          <w:rFonts w:hint="eastAsia" w:hAnsi="宋体" w:cs="宋体"/>
        </w:rPr>
        <w:t>登录</w:t>
      </w:r>
      <w:r>
        <w:rPr>
          <w:rFonts w:hAnsi="宋体" w:cs="宋体"/>
        </w:rPr>
        <w:t>时提示不是内部命令或外部命令</w:t>
      </w:r>
      <w:r>
        <w:rPr>
          <w:rFonts w:hint="eastAsia" w:hAnsi="宋体" w:cs="宋体"/>
        </w:rPr>
        <w:t>,</w:t>
      </w:r>
      <w:r>
        <w:rPr>
          <w:rFonts w:hAnsi="宋体" w:cs="宋体"/>
        </w:rPr>
        <w:t>请设置关于</w:t>
      </w:r>
      <w:r>
        <w:rPr>
          <w:rFonts w:hint="eastAsia" w:hAnsi="宋体" w:cs="宋体"/>
        </w:rPr>
        <w:t>mysql的</w:t>
      </w:r>
      <w:r>
        <w:rPr>
          <w:rFonts w:hAnsi="宋体" w:cs="宋体"/>
        </w:rPr>
        <w:t>环境变量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int="eastAsia" w:hAnsi="宋体" w:cs="宋体"/>
          <w:b/>
        </w:rPr>
        <w:t>提示5</w:t>
      </w:r>
      <w:r>
        <w:rPr>
          <w:rFonts w:hAnsi="宋体" w:cs="宋体"/>
          <w:b/>
        </w:rPr>
        <w:t>: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使用创建</w:t>
      </w:r>
      <w:r>
        <w:rPr>
          <w:rFonts w:hAnsi="宋体" w:cs="宋体"/>
        </w:rPr>
        <w:t>数据库的命令</w:t>
      </w:r>
      <w:r>
        <w:rPr>
          <w:rFonts w:hint="eastAsia" w:hAnsi="宋体" w:cs="宋体"/>
        </w:rPr>
        <w:t>(</w:t>
      </w:r>
      <w:r>
        <w:rPr>
          <w:rFonts w:hAnsi="宋体" w:cs="宋体"/>
        </w:rPr>
        <w:t xml:space="preserve">create database </w:t>
      </w:r>
      <w:r>
        <w:rPr>
          <w:rFonts w:hint="eastAsia" w:hAnsi="宋体" w:cs="宋体"/>
        </w:rPr>
        <w:t>库</w:t>
      </w:r>
      <w:r>
        <w:rPr>
          <w:rFonts w:hAnsi="宋体" w:cs="宋体"/>
        </w:rPr>
        <w:t>名;)创建数据库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int="eastAsia" w:hAnsi="宋体" w:cs="宋体"/>
          <w:b/>
        </w:rPr>
        <w:t>提示6</w:t>
      </w:r>
      <w:r>
        <w:rPr>
          <w:rFonts w:hAnsi="宋体" w:cs="宋体"/>
          <w:b/>
        </w:rPr>
        <w:t>: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创建</w:t>
      </w:r>
      <w:r>
        <w:rPr>
          <w:rFonts w:hAnsi="宋体" w:cs="宋体"/>
        </w:rPr>
        <w:t>成功后,选择数据库</w:t>
      </w:r>
      <w:r>
        <w:rPr>
          <w:rFonts w:hint="eastAsia" w:hAnsi="宋体" w:cs="宋体"/>
        </w:rPr>
        <w:t>(</w:t>
      </w:r>
      <w:r>
        <w:rPr>
          <w:rFonts w:hAnsi="宋体" w:cs="宋体"/>
        </w:rPr>
        <w:t xml:space="preserve">use </w:t>
      </w:r>
      <w:r>
        <w:rPr>
          <w:rFonts w:hint="eastAsia" w:hAnsi="宋体" w:cs="宋体"/>
        </w:rPr>
        <w:t>库</w:t>
      </w:r>
      <w:r>
        <w:rPr>
          <w:rFonts w:hAnsi="宋体" w:cs="宋体"/>
        </w:rPr>
        <w:t>名</w:t>
      </w:r>
      <w:r>
        <w:rPr>
          <w:rFonts w:hint="eastAsia" w:hAnsi="宋体" w:cs="宋体"/>
        </w:rPr>
        <w:t>)</w:t>
      </w:r>
      <w:r>
        <w:rPr>
          <w:rFonts w:hAnsi="宋体" w:cs="宋体"/>
        </w:rPr>
        <w:t>即可.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</w:rPr>
        <w:t>第2题提示</w:t>
      </w:r>
      <w:r>
        <w:rPr>
          <w:rFonts w:hAnsi="宋体" w:cs="宋体"/>
          <w:b/>
        </w:rPr>
        <w:t>: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提示1：</w:t>
      </w:r>
      <w:r>
        <w:rPr>
          <w:rFonts w:hint="eastAsia" w:hAnsi="宋体" w:cs="宋体"/>
        </w:rPr>
        <w:t>此题要</w:t>
      </w:r>
      <w:r>
        <w:rPr>
          <w:rFonts w:hAnsi="宋体" w:cs="宋体"/>
        </w:rPr>
        <w:t>求建</w:t>
      </w:r>
      <w:r>
        <w:rPr>
          <w:rFonts w:hint="eastAsia" w:hAnsi="宋体" w:cs="宋体"/>
        </w:rPr>
        <w:t>库</w:t>
      </w:r>
      <w:r>
        <w:rPr>
          <w:rFonts w:hAnsi="宋体" w:cs="宋体"/>
        </w:rPr>
        <w:t>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,注意在建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时各字段数据</w:t>
      </w:r>
      <w:r>
        <w:rPr>
          <w:rFonts w:hint="eastAsia" w:hAnsi="宋体" w:cs="宋体"/>
        </w:rPr>
        <w:t>类型</w:t>
      </w:r>
      <w:r>
        <w:rPr>
          <w:rFonts w:hAnsi="宋体" w:cs="宋体"/>
        </w:rPr>
        <w:t>的设置.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提示2</w:t>
      </w:r>
      <w:r>
        <w:rPr>
          <w:rFonts w:hAnsi="宋体" w:cs="宋体"/>
          <w:b/>
        </w:rPr>
        <w:t>: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登录</w:t>
      </w:r>
      <w:r>
        <w:rPr>
          <w:rFonts w:hAnsi="宋体" w:cs="宋体"/>
        </w:rPr>
        <w:t>数据库服务器后,创建</w:t>
      </w:r>
      <w:r>
        <w:rPr>
          <w:rFonts w:hint="eastAsia" w:hAnsi="宋体" w:cs="宋体"/>
        </w:rPr>
        <w:t>并</w:t>
      </w:r>
      <w:r>
        <w:rPr>
          <w:rFonts w:hAnsi="宋体" w:cs="宋体"/>
        </w:rPr>
        <w:t>选择数据库.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提示3</w:t>
      </w:r>
      <w:r>
        <w:rPr>
          <w:rFonts w:hAnsi="宋体" w:cs="宋体"/>
          <w:b/>
        </w:rPr>
        <w:t>: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使用</w:t>
      </w:r>
      <w:r>
        <w:rPr>
          <w:rFonts w:hAnsi="宋体" w:cs="宋体"/>
        </w:rPr>
        <w:t>创建表</w:t>
      </w:r>
      <w:r>
        <w:rPr>
          <w:rFonts w:hint="eastAsia" w:hAnsi="宋体" w:cs="宋体"/>
        </w:rPr>
        <w:t>命令</w:t>
      </w:r>
      <w:r>
        <w:rPr>
          <w:rFonts w:hAnsi="宋体" w:cs="宋体"/>
        </w:rPr>
        <w:t xml:space="preserve">create table 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名,</w:t>
      </w:r>
      <w:r>
        <w:rPr>
          <w:rFonts w:hint="eastAsia" w:hAnsi="宋体" w:cs="宋体"/>
        </w:rPr>
        <w:t>设置</w:t>
      </w:r>
      <w:r>
        <w:rPr>
          <w:rFonts w:hAnsi="宋体" w:cs="宋体"/>
        </w:rPr>
        <w:t>商品编号为</w:t>
      </w:r>
      <w:r>
        <w:rPr>
          <w:rFonts w:hint="eastAsia" w:hAnsi="宋体" w:cs="宋体"/>
        </w:rPr>
        <w:t>int,价格</w:t>
      </w:r>
      <w:r>
        <w:rPr>
          <w:rFonts w:hAnsi="宋体" w:cs="宋体"/>
        </w:rPr>
        <w:t>为浮点类型,</w:t>
      </w:r>
      <w:r>
        <w:rPr>
          <w:rFonts w:hint="eastAsia" w:hAnsi="宋体" w:cs="宋体"/>
        </w:rPr>
        <w:t>其它</w:t>
      </w:r>
      <w:r>
        <w:rPr>
          <w:rFonts w:hAnsi="宋体" w:cs="宋体"/>
        </w:rPr>
        <w:t>为字</w:t>
      </w:r>
      <w:r>
        <w:rPr>
          <w:rFonts w:hint="eastAsia" w:hAnsi="宋体" w:cs="宋体"/>
        </w:rPr>
        <w:t>符</w:t>
      </w:r>
      <w:r>
        <w:rPr>
          <w:rFonts w:hAnsi="宋体" w:cs="宋体"/>
        </w:rPr>
        <w:t>类型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提示4</w:t>
      </w:r>
      <w:r>
        <w:rPr>
          <w:rFonts w:hAnsi="宋体" w:cs="宋体"/>
          <w:b/>
        </w:rPr>
        <w:t>: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设置</w:t>
      </w:r>
      <w:r>
        <w:rPr>
          <w:rFonts w:hAnsi="宋体" w:cs="宋体"/>
        </w:rPr>
        <w:t>商品编号</w:t>
      </w:r>
      <w:r>
        <w:rPr>
          <w:rFonts w:hint="eastAsia" w:hAnsi="宋体" w:cs="宋体"/>
        </w:rPr>
        <w:t>为</w:t>
      </w:r>
      <w:r>
        <w:rPr>
          <w:rFonts w:hAnsi="宋体" w:cs="宋体"/>
        </w:rPr>
        <w:t>主键</w:t>
      </w:r>
      <w:r>
        <w:rPr>
          <w:rFonts w:hint="eastAsia" w:hAnsi="宋体" w:cs="宋体"/>
        </w:rPr>
        <w:t xml:space="preserve"> </w:t>
      </w:r>
      <w:r>
        <w:rPr>
          <w:rFonts w:hAnsi="宋体" w:cs="宋体"/>
        </w:rPr>
        <w:t>primary key auto_increment</w:t>
      </w:r>
    </w:p>
    <w:p>
      <w:pPr>
        <w:pStyle w:val="2"/>
        <w:ind w:firstLine="420"/>
        <w:rPr>
          <w:rFonts w:hAnsi="宋体" w:cs="宋体"/>
        </w:rPr>
      </w:pP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第3题</w:t>
      </w:r>
      <w:r>
        <w:rPr>
          <w:rFonts w:hAnsi="宋体" w:cs="宋体"/>
          <w:b/>
        </w:rPr>
        <w:t>提示: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提示1：</w:t>
      </w:r>
      <w:r>
        <w:rPr>
          <w:rFonts w:hint="eastAsia" w:hAnsi="宋体" w:cs="宋体"/>
        </w:rPr>
        <w:t>此题要</w:t>
      </w:r>
      <w:r>
        <w:rPr>
          <w:rFonts w:hAnsi="宋体" w:cs="宋体"/>
        </w:rPr>
        <w:t>求建</w:t>
      </w:r>
      <w:r>
        <w:rPr>
          <w:rFonts w:hint="eastAsia" w:hAnsi="宋体" w:cs="宋体"/>
        </w:rPr>
        <w:t>库</w:t>
      </w:r>
      <w:r>
        <w:rPr>
          <w:rFonts w:hAnsi="宋体" w:cs="宋体"/>
        </w:rPr>
        <w:t>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,注意在建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时各字段数据</w:t>
      </w:r>
      <w:r>
        <w:rPr>
          <w:rFonts w:hint="eastAsia" w:hAnsi="宋体" w:cs="宋体"/>
        </w:rPr>
        <w:t>类型</w:t>
      </w:r>
      <w:r>
        <w:rPr>
          <w:rFonts w:hAnsi="宋体" w:cs="宋体"/>
        </w:rPr>
        <w:t>的设置.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提示2</w:t>
      </w:r>
      <w:r>
        <w:rPr>
          <w:rFonts w:hAnsi="宋体" w:cs="宋体"/>
          <w:b/>
        </w:rPr>
        <w:t>: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登录</w:t>
      </w:r>
      <w:r>
        <w:rPr>
          <w:rFonts w:hAnsi="宋体" w:cs="宋体"/>
        </w:rPr>
        <w:t>数据库服务器后,创建</w:t>
      </w:r>
      <w:r>
        <w:rPr>
          <w:rFonts w:hint="eastAsia" w:hAnsi="宋体" w:cs="宋体"/>
        </w:rPr>
        <w:t>并</w:t>
      </w:r>
      <w:r>
        <w:rPr>
          <w:rFonts w:hAnsi="宋体" w:cs="宋体"/>
        </w:rPr>
        <w:t>选择数据库.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提示3</w:t>
      </w:r>
      <w:r>
        <w:rPr>
          <w:rFonts w:hAnsi="宋体" w:cs="宋体"/>
          <w:b/>
        </w:rPr>
        <w:t>: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使用</w:t>
      </w:r>
      <w:r>
        <w:rPr>
          <w:rFonts w:hAnsi="宋体" w:cs="宋体"/>
        </w:rPr>
        <w:t>创建表</w:t>
      </w:r>
      <w:r>
        <w:rPr>
          <w:rFonts w:hint="eastAsia" w:hAnsi="宋体" w:cs="宋体"/>
        </w:rPr>
        <w:t>命令</w:t>
      </w:r>
      <w:r>
        <w:rPr>
          <w:rFonts w:hAnsi="宋体" w:cs="宋体"/>
        </w:rPr>
        <w:t xml:space="preserve">create table </w:t>
      </w:r>
      <w:r>
        <w:rPr>
          <w:rFonts w:hint="eastAsia" w:hAnsi="宋体" w:cs="宋体"/>
        </w:rPr>
        <w:t>表</w:t>
      </w:r>
      <w:r>
        <w:rPr>
          <w:rFonts w:hAnsi="宋体" w:cs="宋体"/>
        </w:rPr>
        <w:t>名,</w:t>
      </w:r>
      <w:r>
        <w:rPr>
          <w:rFonts w:hint="eastAsia" w:hAnsi="宋体" w:cs="宋体"/>
        </w:rPr>
        <w:t>设置学生</w:t>
      </w:r>
      <w:r>
        <w:rPr>
          <w:rFonts w:hAnsi="宋体" w:cs="宋体"/>
        </w:rPr>
        <w:t>编号为</w:t>
      </w:r>
      <w:r>
        <w:rPr>
          <w:rFonts w:hint="eastAsia" w:hAnsi="宋体" w:cs="宋体"/>
        </w:rPr>
        <w:t>int,年龄</w:t>
      </w:r>
      <w:r>
        <w:rPr>
          <w:rFonts w:hAnsi="宋体" w:cs="宋体"/>
        </w:rPr>
        <w:t>为</w:t>
      </w:r>
      <w:r>
        <w:rPr>
          <w:rFonts w:hint="eastAsia" w:hAnsi="宋体" w:cs="宋体"/>
        </w:rPr>
        <w:t>tinyin</w:t>
      </w:r>
      <w:r>
        <w:rPr>
          <w:rFonts w:hAnsi="宋体" w:cs="宋体"/>
        </w:rPr>
        <w:t>t,性别</w:t>
      </w:r>
      <w:r>
        <w:rPr>
          <w:rFonts w:hint="eastAsia" w:hAnsi="宋体" w:cs="宋体"/>
        </w:rPr>
        <w:t>和联系</w:t>
      </w:r>
      <w:r>
        <w:rPr>
          <w:rFonts w:hAnsi="宋体" w:cs="宋体"/>
        </w:rPr>
        <w:t>方式</w:t>
      </w:r>
      <w:r>
        <w:rPr>
          <w:rFonts w:hint="eastAsia" w:hAnsi="宋体" w:cs="宋体"/>
        </w:rPr>
        <w:t>为</w:t>
      </w:r>
      <w:r>
        <w:rPr>
          <w:rFonts w:hAnsi="宋体" w:cs="宋体"/>
        </w:rPr>
        <w:t>定长字符串, ,</w:t>
      </w:r>
      <w:r>
        <w:rPr>
          <w:rFonts w:hint="eastAsia" w:hAnsi="宋体" w:cs="宋体"/>
        </w:rPr>
        <w:t>其它</w:t>
      </w:r>
      <w:r>
        <w:rPr>
          <w:rFonts w:hAnsi="宋体" w:cs="宋体"/>
        </w:rPr>
        <w:t>为字</w:t>
      </w:r>
      <w:r>
        <w:rPr>
          <w:rFonts w:hint="eastAsia" w:hAnsi="宋体" w:cs="宋体"/>
        </w:rPr>
        <w:t>符</w:t>
      </w:r>
      <w:r>
        <w:rPr>
          <w:rFonts w:hAnsi="宋体" w:cs="宋体"/>
        </w:rPr>
        <w:t>类型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提示4</w:t>
      </w:r>
      <w:r>
        <w:rPr>
          <w:rFonts w:hAnsi="宋体" w:cs="宋体"/>
          <w:b/>
        </w:rPr>
        <w:t>: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设置学生</w:t>
      </w:r>
      <w:r>
        <w:rPr>
          <w:rFonts w:hAnsi="宋体" w:cs="宋体"/>
        </w:rPr>
        <w:t>编号</w:t>
      </w:r>
      <w:r>
        <w:rPr>
          <w:rFonts w:hint="eastAsia" w:hAnsi="宋体" w:cs="宋体"/>
        </w:rPr>
        <w:t>为</w:t>
      </w:r>
      <w:r>
        <w:rPr>
          <w:rFonts w:hAnsi="宋体" w:cs="宋体"/>
        </w:rPr>
        <w:t>主键</w:t>
      </w:r>
      <w:r>
        <w:rPr>
          <w:rFonts w:hint="eastAsia" w:hAnsi="宋体" w:cs="宋体"/>
        </w:rPr>
        <w:t xml:space="preserve"> </w:t>
      </w:r>
      <w:r>
        <w:rPr>
          <w:rFonts w:hAnsi="宋体" w:cs="宋体"/>
        </w:rPr>
        <w:t>primary key auto_increment</w:t>
      </w:r>
    </w:p>
    <w:p>
      <w:pPr>
        <w:pStyle w:val="2"/>
        <w:ind w:firstLine="420"/>
        <w:rPr>
          <w:rFonts w:hAnsi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1943"/>
    <w:rsid w:val="001D5B28"/>
    <w:rsid w:val="00255ECD"/>
    <w:rsid w:val="005534A3"/>
    <w:rsid w:val="005C1A26"/>
    <w:rsid w:val="0062070C"/>
    <w:rsid w:val="006D66ED"/>
    <w:rsid w:val="007740F7"/>
    <w:rsid w:val="007E35A7"/>
    <w:rsid w:val="00843F2C"/>
    <w:rsid w:val="008E7912"/>
    <w:rsid w:val="009722AF"/>
    <w:rsid w:val="009E0528"/>
    <w:rsid w:val="009F7A9D"/>
    <w:rsid w:val="00A01943"/>
    <w:rsid w:val="00A45489"/>
    <w:rsid w:val="00C43985"/>
    <w:rsid w:val="00CC4915"/>
    <w:rsid w:val="00CD5E54"/>
    <w:rsid w:val="00E8745D"/>
    <w:rsid w:val="00F34F63"/>
    <w:rsid w:val="0DA770F4"/>
    <w:rsid w:val="0F8378FF"/>
    <w:rsid w:val="115B5D8C"/>
    <w:rsid w:val="137B0804"/>
    <w:rsid w:val="18AE4589"/>
    <w:rsid w:val="26174A8B"/>
    <w:rsid w:val="28BD3A65"/>
    <w:rsid w:val="2D0333E4"/>
    <w:rsid w:val="2F1156C3"/>
    <w:rsid w:val="32A11551"/>
    <w:rsid w:val="3E7027FD"/>
    <w:rsid w:val="457A3F89"/>
    <w:rsid w:val="466F101E"/>
    <w:rsid w:val="4A7346B1"/>
    <w:rsid w:val="52C51658"/>
    <w:rsid w:val="541A1F8A"/>
    <w:rsid w:val="54471B54"/>
    <w:rsid w:val="5A35600C"/>
    <w:rsid w:val="5AEC1F37"/>
    <w:rsid w:val="5AFD5A55"/>
    <w:rsid w:val="5FD92450"/>
    <w:rsid w:val="61E843AE"/>
    <w:rsid w:val="654A3ABB"/>
    <w:rsid w:val="72737951"/>
    <w:rsid w:val="753F32E7"/>
    <w:rsid w:val="7A057D3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字符"/>
    <w:basedOn w:val="5"/>
    <w:link w:val="2"/>
    <w:semiHidden/>
    <w:uiPriority w:val="99"/>
    <w:rPr>
      <w:rFonts w:ascii="宋体" w:hAnsi="Courier New" w:eastAsia="宋体" w:cs="Courier New"/>
      <w:szCs w:val="21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83</Words>
  <Characters>475</Characters>
  <Lines>3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2017-06-09T09:19:00Z</dcterms:created>
  <dc:creator>微软中国</dc:creator>
  <cp:lastModifiedBy>dhluo</cp:lastModifiedBy>
  <dcterms:modified xsi:type="dcterms:W3CDTF">2017-06-22T10:29:11Z</dcterms:modified>
  <dc:title>第1题提示：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