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sz w:val="52"/>
          <w:szCs w:val="52"/>
        </w:rPr>
        <w:t>面向对象第2天</w:t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"_Toc522031966" </w:instrText>
      </w:r>
      <w:r>
        <w:fldChar w:fldCharType="separate"/>
      </w:r>
      <w:r>
        <w:rPr>
          <w:rStyle w:val="13"/>
          <w:rFonts w:hint="eastAsia"/>
        </w:rPr>
        <w:t>学习目标</w:t>
      </w:r>
      <w:r>
        <w:tab/>
      </w:r>
      <w:r>
        <w:fldChar w:fldCharType="begin"/>
      </w:r>
      <w:r>
        <w:instrText xml:space="preserve"> PAGEREF _Toc522031966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"_Toc522031967" </w:instrText>
      </w:r>
      <w:r>
        <w:fldChar w:fldCharType="separate"/>
      </w:r>
      <w:r>
        <w:rPr>
          <w:rStyle w:val="13"/>
          <w:rFonts w:hint="eastAsia"/>
        </w:rPr>
        <w:t>静态属性和静态方法</w:t>
      </w:r>
      <w:r>
        <w:tab/>
      </w:r>
      <w:r>
        <w:fldChar w:fldCharType="begin"/>
      </w:r>
      <w:r>
        <w:instrText xml:space="preserve"> PAGEREF _Toc522031967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"_Toc522031968"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、概述</w:t>
      </w:r>
      <w:r>
        <w:tab/>
      </w:r>
      <w:r>
        <w:fldChar w:fldCharType="begin"/>
      </w:r>
      <w:r>
        <w:instrText xml:space="preserve"> PAGEREF _Toc522031968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"_Toc522031969"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、举例说明</w:t>
      </w:r>
      <w:r>
        <w:tab/>
      </w:r>
      <w:r>
        <w:fldChar w:fldCharType="begin"/>
      </w:r>
      <w:r>
        <w:instrText xml:space="preserve"> PAGEREF _Toc522031969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"_Toc522031970" </w:instrText>
      </w:r>
      <w:r>
        <w:fldChar w:fldCharType="separate"/>
      </w:r>
      <w:r>
        <w:rPr>
          <w:rStyle w:val="13"/>
        </w:rPr>
        <w:t>4</w:t>
      </w:r>
      <w:r>
        <w:rPr>
          <w:rStyle w:val="13"/>
          <w:rFonts w:hint="eastAsia"/>
        </w:rPr>
        <w:t>、</w:t>
      </w:r>
      <w:r>
        <w:rPr>
          <w:rStyle w:val="13"/>
        </w:rPr>
        <w:t>self</w:t>
      </w:r>
      <w:r>
        <w:rPr>
          <w:rStyle w:val="13"/>
          <w:rFonts w:hint="eastAsia"/>
        </w:rPr>
        <w:t>关键字使用</w:t>
      </w:r>
      <w:r>
        <w:tab/>
      </w:r>
      <w:r>
        <w:fldChar w:fldCharType="begin"/>
      </w:r>
      <w:r>
        <w:instrText xml:space="preserve"> PAGEREF _Toc522031970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"_Toc522031971" </w:instrText>
      </w:r>
      <w:r>
        <w:fldChar w:fldCharType="separate"/>
      </w:r>
      <w:r>
        <w:rPr>
          <w:rStyle w:val="13"/>
          <w:rFonts w:hint="eastAsia"/>
        </w:rPr>
        <w:t>综合案例</w:t>
      </w:r>
      <w:r>
        <w:tab/>
      </w:r>
      <w:r>
        <w:fldChar w:fldCharType="begin"/>
      </w:r>
      <w:r>
        <w:instrText xml:space="preserve"> PAGEREF _Toc522031971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"_Toc522031972" </w:instrText>
      </w:r>
      <w:r>
        <w:fldChar w:fldCharType="separate"/>
      </w:r>
      <w:r>
        <w:rPr>
          <w:rStyle w:val="13"/>
        </w:rPr>
        <w:t>OOP</w:t>
      </w:r>
      <w:r>
        <w:rPr>
          <w:rStyle w:val="13"/>
          <w:rFonts w:hint="eastAsia"/>
        </w:rPr>
        <w:t>中内存的分配情况</w:t>
      </w:r>
      <w:r>
        <w:tab/>
      </w:r>
      <w:r>
        <w:fldChar w:fldCharType="begin"/>
      </w:r>
      <w:r>
        <w:instrText xml:space="preserve"> PAGEREF _Toc522031972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"_Toc522031973"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、为什么使用</w:t>
      </w:r>
      <w:r>
        <w:rPr>
          <w:rStyle w:val="13"/>
        </w:rPr>
        <w:t>var_dump</w:t>
      </w:r>
      <w:r>
        <w:rPr>
          <w:rStyle w:val="13"/>
          <w:rFonts w:hint="eastAsia"/>
        </w:rPr>
        <w:t>打印对象时，只能看到成员属性呢？</w:t>
      </w:r>
      <w:r>
        <w:tab/>
      </w:r>
      <w:r>
        <w:fldChar w:fldCharType="begin"/>
      </w:r>
      <w:r>
        <w:instrText xml:space="preserve"> PAGEREF _Toc522031973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"_Toc522031974"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</w:t>
      </w:r>
      <w:r>
        <w:rPr>
          <w:rStyle w:val="13"/>
        </w:rPr>
        <w:t>OOP</w:t>
      </w:r>
      <w:r>
        <w:rPr>
          <w:rStyle w:val="13"/>
          <w:rFonts w:hint="eastAsia"/>
        </w:rPr>
        <w:t>中内存的分配情况</w:t>
      </w:r>
      <w:r>
        <w:tab/>
      </w:r>
      <w:r>
        <w:fldChar w:fldCharType="begin"/>
      </w:r>
      <w:r>
        <w:instrText xml:space="preserve"> PAGEREF _Toc522031974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"_Toc522031975"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、什么是值传递？</w:t>
      </w:r>
      <w:r>
        <w:tab/>
      </w:r>
      <w:r>
        <w:fldChar w:fldCharType="begin"/>
      </w:r>
      <w:r>
        <w:instrText xml:space="preserve"> PAGEREF _Toc522031975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"_Toc522031976" </w:instrText>
      </w:r>
      <w:r>
        <w:fldChar w:fldCharType="separate"/>
      </w:r>
      <w:r>
        <w:rPr>
          <w:rStyle w:val="13"/>
        </w:rPr>
        <w:t>4</w:t>
      </w:r>
      <w:r>
        <w:rPr>
          <w:rStyle w:val="13"/>
          <w:rFonts w:hint="eastAsia"/>
        </w:rPr>
        <w:t>、什么是引用传递？</w:t>
      </w:r>
      <w:r>
        <w:tab/>
      </w:r>
      <w:r>
        <w:fldChar w:fldCharType="begin"/>
      </w:r>
      <w:r>
        <w:instrText xml:space="preserve"> PAGEREF _Toc522031976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"_Toc522031977" </w:instrText>
      </w:r>
      <w:r>
        <w:fldChar w:fldCharType="separate"/>
      </w:r>
      <w:r>
        <w:rPr>
          <w:rStyle w:val="13"/>
        </w:rPr>
        <w:t>5</w:t>
      </w:r>
      <w:r>
        <w:rPr>
          <w:rStyle w:val="13"/>
          <w:rFonts w:hint="eastAsia"/>
        </w:rPr>
        <w:t>、其它类型变量使用引用传递</w:t>
      </w:r>
      <w:r>
        <w:tab/>
      </w:r>
      <w:r>
        <w:fldChar w:fldCharType="begin"/>
      </w:r>
      <w:r>
        <w:instrText xml:space="preserve"> PAGEREF _Toc522031977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"_Toc522031978" </w:instrText>
      </w:r>
      <w:r>
        <w:fldChar w:fldCharType="separate"/>
      </w:r>
      <w:r>
        <w:rPr>
          <w:rStyle w:val="13"/>
          <w:rFonts w:hint="eastAsia"/>
        </w:rPr>
        <w:t>类的封装性</w:t>
      </w:r>
      <w:r>
        <w:tab/>
      </w:r>
      <w:r>
        <w:fldChar w:fldCharType="begin"/>
      </w:r>
      <w:r>
        <w:instrText xml:space="preserve"> PAGEREF _Toc522031978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"_Toc522031979"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、什么是类的封装性</w:t>
      </w:r>
      <w:r>
        <w:tab/>
      </w:r>
      <w:r>
        <w:fldChar w:fldCharType="begin"/>
      </w:r>
      <w:r>
        <w:instrText xml:space="preserve"> PAGEREF _Toc522031979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"_Toc522031980"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、访问权限修饰符介绍</w:t>
      </w:r>
      <w:r>
        <w:tab/>
      </w:r>
      <w:r>
        <w:fldChar w:fldCharType="begin"/>
      </w:r>
      <w:r>
        <w:instrText xml:space="preserve"> PAGEREF _Toc522031980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"_Toc522031981"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、实例：封装一个简单的数据库工具类</w:t>
      </w:r>
      <w:r>
        <w:tab/>
      </w:r>
      <w:r>
        <w:fldChar w:fldCharType="begin"/>
      </w:r>
      <w:r>
        <w:instrText xml:space="preserve"> PAGEREF _Toc522031981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"_Toc522031982" </w:instrText>
      </w:r>
      <w:r>
        <w:fldChar w:fldCharType="separate"/>
      </w:r>
      <w:r>
        <w:rPr>
          <w:rStyle w:val="13"/>
          <w:rFonts w:hint="eastAsia"/>
        </w:rPr>
        <w:t>类的继承性</w:t>
      </w:r>
      <w:r>
        <w:tab/>
      </w:r>
      <w:r>
        <w:fldChar w:fldCharType="begin"/>
      </w:r>
      <w:r>
        <w:instrText xml:space="preserve"> PAGEREF _Toc522031982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"_Toc522031983"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、什么是类的继承性？</w:t>
      </w:r>
      <w:r>
        <w:tab/>
      </w:r>
      <w:r>
        <w:fldChar w:fldCharType="begin"/>
      </w:r>
      <w:r>
        <w:instrText xml:space="preserve"> PAGEREF _Toc522031983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"_Toc522031984"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、继承的语法格式</w:t>
      </w:r>
      <w:r>
        <w:tab/>
      </w:r>
      <w:r>
        <w:fldChar w:fldCharType="begin"/>
      </w:r>
      <w:r>
        <w:instrText xml:space="preserve"> PAGEREF _Toc522031984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"_Toc522031985"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、单继承和多继承</w:t>
      </w:r>
      <w:r>
        <w:tab/>
      </w:r>
      <w:r>
        <w:fldChar w:fldCharType="begin"/>
      </w:r>
      <w:r>
        <w:instrText xml:space="preserve"> PAGEREF _Toc522031985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"_Toc522031986" </w:instrText>
      </w:r>
      <w:r>
        <w:fldChar w:fldCharType="separate"/>
      </w:r>
      <w:r>
        <w:rPr>
          <w:rStyle w:val="13"/>
        </w:rPr>
        <w:t>4</w:t>
      </w:r>
      <w:r>
        <w:rPr>
          <w:rStyle w:val="13"/>
          <w:rFonts w:hint="eastAsia"/>
        </w:rPr>
        <w:t>、实例：单继承的简单演示</w:t>
      </w:r>
      <w:r>
        <w:tab/>
      </w:r>
      <w:r>
        <w:fldChar w:fldCharType="begin"/>
      </w:r>
      <w:r>
        <w:instrText xml:space="preserve"> PAGEREF _Toc522031986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"_Toc522031987" </w:instrText>
      </w:r>
      <w:r>
        <w:fldChar w:fldCharType="separate"/>
      </w:r>
      <w:r>
        <w:rPr>
          <w:rStyle w:val="13"/>
        </w:rPr>
        <w:t>5</w:t>
      </w:r>
      <w:r>
        <w:rPr>
          <w:rStyle w:val="13"/>
          <w:rFonts w:hint="eastAsia"/>
        </w:rPr>
        <w:t>、</w:t>
      </w:r>
      <w:r>
        <w:rPr>
          <w:rStyle w:val="13"/>
        </w:rPr>
        <w:t>parent</w:t>
      </w:r>
      <w:r>
        <w:rPr>
          <w:rStyle w:val="13"/>
          <w:rFonts w:hint="eastAsia"/>
        </w:rPr>
        <w:t>关键字</w:t>
      </w:r>
      <w:r>
        <w:tab/>
      </w:r>
      <w:r>
        <w:fldChar w:fldCharType="begin"/>
      </w:r>
      <w:r>
        <w:instrText xml:space="preserve"> PAGEREF _Toc522031987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"_Toc522031988" </w:instrText>
      </w:r>
      <w:r>
        <w:fldChar w:fldCharType="separate"/>
      </w:r>
      <w:r>
        <w:rPr>
          <w:rStyle w:val="13"/>
          <w:rFonts w:hint="eastAsia"/>
        </w:rPr>
        <w:t>类的多态</w:t>
      </w:r>
      <w:r>
        <w:tab/>
      </w:r>
      <w:r>
        <w:fldChar w:fldCharType="begin"/>
      </w:r>
      <w:r>
        <w:instrText xml:space="preserve"> PAGEREF _Toc522031988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"_Toc522031989"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、什么是类的多态？</w:t>
      </w:r>
      <w:r>
        <w:tab/>
      </w:r>
      <w:r>
        <w:fldChar w:fldCharType="begin"/>
      </w:r>
      <w:r>
        <w:instrText xml:space="preserve"> PAGEREF _Toc522031989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"_Toc522031990"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、方法重写的要求</w:t>
      </w:r>
      <w:r>
        <w:tab/>
      </w:r>
      <w:r>
        <w:fldChar w:fldCharType="begin"/>
      </w:r>
      <w:r>
        <w:instrText xml:space="preserve"> PAGEREF _Toc522031990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"_Toc522031991"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、实例：方法重写的要求</w:t>
      </w:r>
      <w:r>
        <w:tab/>
      </w:r>
      <w:r>
        <w:fldChar w:fldCharType="begin"/>
      </w:r>
      <w:r>
        <w:instrText xml:space="preserve"> PAGEREF _Toc522031991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"_Toc522031992" </w:instrText>
      </w:r>
      <w:r>
        <w:fldChar w:fldCharType="separate"/>
      </w:r>
      <w:r>
        <w:rPr>
          <w:rStyle w:val="13"/>
        </w:rPr>
        <w:t>4</w:t>
      </w:r>
      <w:r>
        <w:rPr>
          <w:rStyle w:val="13"/>
          <w:rFonts w:hint="eastAsia"/>
        </w:rPr>
        <w:t>、实例：商品子类重写商品基础类中的方法</w:t>
      </w:r>
      <w:r>
        <w:tab/>
      </w:r>
      <w:r>
        <w:fldChar w:fldCharType="begin"/>
      </w:r>
      <w:r>
        <w:instrText xml:space="preserve"> PAGEREF _Toc522031992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pStyle w:val="2"/>
      </w:pPr>
      <w:bookmarkStart w:id="0" w:name="_Toc522031966"/>
      <w:bookmarkStart w:id="1" w:name="_Toc512441696"/>
      <w:r>
        <w:rPr>
          <w:rFonts w:hint="eastAsia"/>
        </w:rPr>
        <w:t>学习目标</w:t>
      </w:r>
      <w:bookmarkEnd w:id="0"/>
      <w:bookmarkEnd w:id="1"/>
    </w:p>
    <w:p>
      <w:pPr>
        <w:numPr>
          <w:ilvl w:val="0"/>
          <w:numId w:val="1"/>
        </w:numPr>
      </w:pPr>
      <w:r>
        <w:rPr>
          <w:rFonts w:hint="eastAsia"/>
        </w:rPr>
        <w:t>OOP中内存的分配情况</w:t>
      </w:r>
    </w:p>
    <w:p>
      <w:pPr>
        <w:numPr>
          <w:ilvl w:val="0"/>
          <w:numId w:val="1"/>
        </w:numPr>
      </w:pPr>
      <w:r>
        <w:rPr>
          <w:rFonts w:hint="eastAsia"/>
        </w:rPr>
        <w:t>类的封装性</w:t>
      </w:r>
    </w:p>
    <w:p>
      <w:pPr>
        <w:numPr>
          <w:ilvl w:val="0"/>
          <w:numId w:val="1"/>
        </w:numPr>
      </w:pPr>
      <w:r>
        <w:rPr>
          <w:rFonts w:hint="eastAsia"/>
        </w:rPr>
        <w:t>类的继承性</w:t>
      </w:r>
    </w:p>
    <w:p>
      <w:pPr>
        <w:numPr>
          <w:ilvl w:val="0"/>
          <w:numId w:val="1"/>
        </w:numPr>
      </w:pPr>
      <w:r>
        <w:rPr>
          <w:rFonts w:hint="eastAsia"/>
        </w:rPr>
        <w:t>类的多态性</w:t>
      </w:r>
    </w:p>
    <w:p>
      <w:pPr>
        <w:numPr>
          <w:ilvl w:val="0"/>
          <w:numId w:val="1"/>
        </w:numPr>
      </w:pPr>
      <w:r>
        <w:rPr>
          <w:rFonts w:hint="eastAsia"/>
        </w:rPr>
        <w:t>最终类和最终方法</w:t>
      </w:r>
    </w:p>
    <w:p>
      <w:pPr>
        <w:pStyle w:val="2"/>
      </w:pPr>
      <w:bookmarkStart w:id="2" w:name="_Toc522031967"/>
      <w:r>
        <w:rPr>
          <w:rFonts w:hint="eastAsia"/>
        </w:rPr>
        <w:t>静态属性和静态方法</w:t>
      </w:r>
      <w:bookmarkEnd w:id="2"/>
    </w:p>
    <w:p>
      <w:pPr>
        <w:pStyle w:val="3"/>
      </w:pPr>
      <w:bookmarkStart w:id="3" w:name="_Toc522031968"/>
      <w:bookmarkStart w:id="4" w:name="_Toc513071171"/>
      <w:r>
        <w:rPr>
          <w:rFonts w:hint="eastAsia"/>
        </w:rPr>
        <w:t>1、概述</w:t>
      </w:r>
      <w:bookmarkEnd w:id="3"/>
      <w:bookmarkEnd w:id="4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static</w:t>
      </w:r>
      <w:r>
        <w:rPr>
          <w:rFonts w:hint="eastAsia"/>
        </w:rPr>
        <w:t>关键字修饰的属性，就是静态属性；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static</w:t>
      </w:r>
      <w:r>
        <w:rPr>
          <w:rFonts w:hint="eastAsia"/>
        </w:rPr>
        <w:t>关键字修饰的方法，就是静态方法；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静态属性：就是类的属性，与类相关，与对象无关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静态方法：就是类的方法，与类相关，与对象无关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  <w:rPr>
          <w:color w:val="B6DDE8" w:themeColor="accent5" w:themeTint="66"/>
          <w:highlight w:val="darkRed"/>
        </w:rPr>
      </w:pPr>
      <w:r>
        <w:rPr>
          <w:rFonts w:hint="eastAsia"/>
          <w:color w:val="B6DDE8" w:themeColor="accent5" w:themeTint="66"/>
          <w:highlight w:val="darkRed"/>
        </w:rPr>
        <w:t>类的东西(类常量、静态属性、静态方法)，通过"</w:t>
      </w:r>
      <w:r>
        <w:rPr>
          <w:rFonts w:hint="eastAsia"/>
          <w:b/>
          <w:color w:val="B6DDE8" w:themeColor="accent5" w:themeTint="66"/>
          <w:highlight w:val="darkRed"/>
        </w:rPr>
        <w:t>类名::</w:t>
      </w:r>
      <w:r>
        <w:rPr>
          <w:rFonts w:hint="eastAsia"/>
          <w:color w:val="B6DDE8" w:themeColor="accent5" w:themeTint="66"/>
          <w:highlight w:val="darkRed"/>
        </w:rPr>
        <w:t>"来调用；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静态属性或静态方法，在内存中只有一份，被所有对象去共享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静态属性或静态方法的好处：就是为了节省内存。例如：创建了100个对象，而静态属性只有一份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red"/>
        </w:rPr>
        <w:t>静态属性和类常量的区别：类常量在一次HTTP请求过程值永远不变；但是静态属性可以改变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静态属性和静态方法，都可以加权限控制符，而类常量没有权限</w:t>
      </w:r>
      <w:r>
        <w:rPr>
          <w:rFonts w:hint="eastAsia"/>
        </w:rPr>
        <w:t>。</w:t>
      </w:r>
    </w:p>
    <w:p>
      <w:pPr>
        <w:pStyle w:val="3"/>
      </w:pPr>
      <w:bookmarkStart w:id="5" w:name="_Toc522031969"/>
      <w:bookmarkStart w:id="6" w:name="_Toc513071173"/>
      <w:r>
        <w:rPr>
          <w:rFonts w:hint="eastAsia"/>
        </w:rPr>
        <w:t>2、举例说明</w:t>
      </w:r>
      <w:bookmarkEnd w:id="5"/>
      <w:bookmarkEnd w:id="6"/>
    </w:p>
    <w:p>
      <w:r>
        <w:drawing>
          <wp:inline distT="0" distB="0" distL="0" distR="0">
            <wp:extent cx="6120130" cy="26511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513071174"/>
      <w:bookmarkStart w:id="8" w:name="_Toc522031970"/>
      <w:r>
        <w:rPr>
          <w:rFonts w:hint="eastAsia"/>
        </w:rPr>
        <w:t>4、self关键字使用</w:t>
      </w:r>
      <w:bookmarkEnd w:id="7"/>
      <w:bookmarkEnd w:id="8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$this是指向当前对象的指针，而self是指向当前类的指针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$this关键字用来调用对象的属性和方法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self用来调用类常量、静态属性、静态方法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$this关键字只能在</w:t>
      </w:r>
      <w:r>
        <w:rPr>
          <w:rFonts w:hint="eastAsia"/>
          <w:highlight w:val="red"/>
        </w:rPr>
        <w:t>成员方法</w:t>
      </w:r>
      <w:r>
        <w:rPr>
          <w:rFonts w:hint="eastAsia"/>
          <w:highlight w:val="green"/>
        </w:rPr>
        <w:t>中使用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self关键字可以在</w:t>
      </w:r>
      <w:r>
        <w:rPr>
          <w:rFonts w:hint="eastAsia"/>
          <w:highlight w:val="red"/>
        </w:rPr>
        <w:t>成员方法和静态方法</w:t>
      </w:r>
      <w:r>
        <w:rPr>
          <w:rFonts w:hint="eastAsia"/>
          <w:highlight w:val="yellow"/>
        </w:rPr>
        <w:t>中使用</w:t>
      </w:r>
      <w:r>
        <w:rPr>
          <w:rFonts w:hint="eastAsia"/>
        </w:rPr>
        <w:t>；</w:t>
      </w:r>
    </w:p>
    <w:p/>
    <w:p/>
    <w:p>
      <w:pPr>
        <w:rPr>
          <w:b/>
        </w:rPr>
      </w:pPr>
      <w:r>
        <w:rPr>
          <w:rFonts w:hint="eastAsia"/>
          <w:b/>
          <w:highlight w:val="red"/>
        </w:rPr>
        <w:t>提示：对象可以调用：成员属性、成员方法、</w:t>
      </w:r>
      <w:r>
        <w:rPr>
          <w:rFonts w:hint="eastAsia"/>
          <w:b/>
          <w:highlight w:val="green"/>
        </w:rPr>
        <w:t>静态方法</w:t>
      </w:r>
    </w:p>
    <w:p>
      <w:pPr>
        <w:rPr>
          <w:b/>
        </w:rPr>
      </w:pPr>
      <w:r>
        <w:rPr>
          <w:rFonts w:hint="eastAsia"/>
          <w:b/>
          <w:highlight w:val="red"/>
        </w:rPr>
        <w:t>提示：self可以调用：类常量、静态属性、静态方法、</w:t>
      </w:r>
      <w:r>
        <w:rPr>
          <w:rFonts w:hint="eastAsia"/>
          <w:b/>
          <w:highlight w:val="green"/>
        </w:rPr>
        <w:t>成员方法</w:t>
      </w:r>
    </w:p>
    <w:p>
      <w:r>
        <w:drawing>
          <wp:inline distT="0" distB="0" distL="0" distR="0">
            <wp:extent cx="6120130" cy="35204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" w:name="_Toc522031971"/>
      <w:r>
        <w:rPr>
          <w:rFonts w:hint="eastAsia"/>
        </w:rPr>
        <w:t>综合案例</w:t>
      </w:r>
      <w:bookmarkEnd w:id="9"/>
    </w:p>
    <w:p>
      <w:pPr>
        <w:rPr>
          <w:b/>
        </w:rPr>
      </w:pPr>
      <w:r>
        <w:rPr>
          <w:rFonts w:hint="eastAsia"/>
          <w:b/>
        </w:rPr>
        <w:t>设计一个“学生类”，要求如下：</w:t>
      </w:r>
    </w:p>
    <w:p>
      <w:r>
        <w:rPr>
          <w:rFonts w:hint="eastAsia"/>
        </w:rPr>
        <w:tab/>
      </w:r>
      <w:r>
        <w:rPr>
          <w:rFonts w:hint="eastAsia"/>
        </w:rPr>
        <w:t>定义一个“学生类”，并由此类实例化两个“学生对象”。该类包括姓名，性别，年龄等基本信息，并至少包括一个静态属性（表示总学生数）和一个常量，以及包括构造方法和析构方法。该对象还可以调用一个方法来进行“自我介绍”（显示其中的所有属性）。构造方法可以自动初始化一个学生的基本信息，并显示“ｘｘ加入传智，当前有xx个学生”。</w:t>
      </w:r>
    </w:p>
    <w:p>
      <w:r>
        <w:drawing>
          <wp:inline distT="0" distB="0" distL="0" distR="0">
            <wp:extent cx="6120130" cy="390398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0130" cy="40093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0130" cy="15767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10" w:name="_Toc522031972"/>
      <w:r>
        <w:rPr>
          <w:rFonts w:hint="eastAsia"/>
        </w:rPr>
        <w:t>OOP中内存的分配情况</w:t>
      </w:r>
      <w:bookmarkEnd w:id="10"/>
    </w:p>
    <w:p>
      <w:pPr>
        <w:pStyle w:val="3"/>
      </w:pPr>
      <w:bookmarkStart w:id="11" w:name="_Toc522031973"/>
      <w:r>
        <w:rPr>
          <w:rFonts w:hint="eastAsia"/>
        </w:rPr>
        <w:t>1、为什么使用var_dump打印对象时，只能看到成员属性呢？</w:t>
      </w:r>
      <w:bookmarkEnd w:id="11"/>
    </w:p>
    <w:p>
      <w:r>
        <w:drawing>
          <wp:inline distT="0" distB="0" distL="0" distR="0">
            <wp:extent cx="6120130" cy="347154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522031974"/>
      <w:r>
        <w:rPr>
          <w:rFonts w:hint="eastAsia"/>
        </w:rPr>
        <w:t>2、OOP中内存的分配情况</w:t>
      </w:r>
      <w:bookmarkEnd w:id="12"/>
    </w:p>
    <w:p>
      <w:r>
        <w:drawing>
          <wp:inline distT="0" distB="0" distL="0" distR="0">
            <wp:extent cx="6295390" cy="315087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3" w:name="_Toc522031975"/>
      <w:r>
        <w:rPr>
          <w:rFonts w:hint="eastAsia"/>
        </w:rPr>
        <w:t>3、什么是值传递？</w:t>
      </w:r>
      <w:bookmarkEnd w:id="13"/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所谓“值传递”，就是将一个变量的“数据”或“值”，复制一份，传递给另一个变量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这两个变量之间没有任何关系，修改其中一个变量的值，另一个变量的值不受影响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red"/>
        </w:rPr>
        <w:t>默认情况下，PHP值传递的数据类型有：字符串型、整型、浮点型、布尔型、</w:t>
      </w:r>
      <w:r>
        <w:rPr>
          <w:rFonts w:hint="eastAsia"/>
          <w:highlight w:val="green"/>
        </w:rPr>
        <w:t>数组型</w:t>
      </w:r>
      <w:r>
        <w:rPr>
          <w:rFonts w:hint="eastAsia"/>
          <w:highlight w:val="red"/>
        </w:rPr>
        <w:t>、NULL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6120130" cy="302006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  <w:highlight w:val="red"/>
        </w:rPr>
        <w:t>值传递在内存中如何表现？</w:t>
      </w:r>
    </w:p>
    <w:p>
      <w:r>
        <w:rPr>
          <w:rFonts w:hint="eastAsia"/>
        </w:rPr>
        <w:drawing>
          <wp:inline distT="0" distB="0" distL="0" distR="0">
            <wp:extent cx="3649345" cy="3045460"/>
            <wp:effectExtent l="0" t="0" r="825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4" w:name="_Toc522031976"/>
      <w:r>
        <w:rPr>
          <w:rFonts w:hint="eastAsia"/>
        </w:rPr>
        <w:t>4、什么是引用传递？</w:t>
      </w:r>
      <w:bookmarkEnd w:id="14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所谓“引用传递”，就是将一个变量的“数据地址”，复制一份，传递给另一个变量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这两个变量指向“同一个地址”，修改其中一个变量的值，另一个变量的值也会受影响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red"/>
        </w:rPr>
        <w:t>默认情况下，PHP引用传递的数据类型有：对象和资源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355590" cy="424370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428" cy="424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6120130" cy="210058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red"/>
        </w:rPr>
        <w:t>对于海量数据，使用“引用传地址”，要比“传值”速度快。</w:t>
      </w:r>
    </w:p>
    <w:p/>
    <w:p>
      <w:pPr>
        <w:pStyle w:val="3"/>
      </w:pPr>
      <w:bookmarkStart w:id="15" w:name="_Toc522031977"/>
      <w:r>
        <w:rPr>
          <w:rFonts w:hint="eastAsia"/>
        </w:rPr>
        <w:t>5、其它类型变量使用引用传递</w:t>
      </w:r>
      <w:bookmarkEnd w:id="15"/>
    </w:p>
    <w:p>
      <w:r>
        <w:rPr>
          <w:rFonts w:hint="eastAsia"/>
          <w:highlight w:val="red"/>
        </w:rPr>
        <w:t>如果其它类型变量使用引用传递，只需要在引用的变量前加“&amp;”符号即可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6120130" cy="362140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  <w:highlight w:val="yellow"/>
        </w:rPr>
        <w:t xml:space="preserve">提示：$obj2 = $obj1 和$obj2 = </w:t>
      </w:r>
      <w:r>
        <w:rPr>
          <w:rFonts w:hint="eastAsia"/>
          <w:b/>
          <w:color w:val="1F497D" w:themeColor="text2"/>
          <w:highlight w:val="yellow"/>
        </w:rPr>
        <w:t>&amp;</w:t>
      </w:r>
      <w:r>
        <w:rPr>
          <w:rFonts w:hint="eastAsia"/>
          <w:b/>
          <w:color w:val="FF0000"/>
          <w:highlight w:val="yellow"/>
        </w:rPr>
        <w:t>$obj1效果是一样的。</w:t>
      </w:r>
    </w:p>
    <w:p>
      <w:pPr>
        <w:rPr>
          <w:rFonts w:hint="eastAsia"/>
        </w:rPr>
      </w:pPr>
    </w:p>
    <w:p/>
    <w:p>
      <w:pPr>
        <w:pStyle w:val="2"/>
      </w:pPr>
      <w:bookmarkStart w:id="16" w:name="_Toc522031978"/>
      <w:r>
        <w:rPr>
          <w:rFonts w:hint="eastAsia"/>
        </w:rPr>
        <w:t>类的封装性</w:t>
      </w:r>
      <w:bookmarkEnd w:id="16"/>
    </w:p>
    <w:p>
      <w:pPr>
        <w:pStyle w:val="3"/>
      </w:pPr>
      <w:bookmarkStart w:id="17" w:name="_Toc522031979"/>
      <w:r>
        <w:rPr>
          <w:rFonts w:hint="eastAsia"/>
        </w:rPr>
        <w:t>1、什么是类的封装性</w:t>
      </w:r>
      <w:bookmarkEnd w:id="17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类的三大特性：封装性、继承性、多态性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封装性：将敏感的数据保护起来，不被外界访问；还可以理解为，将一个功能的方方面面，封装成一个整体，即类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类的封装性，是通过访问权限修饰符来实现的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提示：在项目中，属性基本都是私有的。通过公有的方法，对私有的属性进行赋值和取值</w:t>
      </w:r>
      <w:r>
        <w:rPr>
          <w:rFonts w:hint="eastAsia"/>
        </w:rPr>
        <w:t>。</w:t>
      </w:r>
    </w:p>
    <w:p>
      <w:pPr>
        <w:pStyle w:val="3"/>
      </w:pPr>
      <w:bookmarkStart w:id="18" w:name="_Toc522031980"/>
      <w:r>
        <w:rPr>
          <w:rFonts w:hint="eastAsia"/>
        </w:rPr>
        <w:t>2、访问权限修饰符介绍</w:t>
      </w:r>
      <w:bookmarkEnd w:id="18"/>
    </w:p>
    <w:p>
      <w:pPr>
        <w:numPr>
          <w:ilvl w:val="0"/>
          <w:numId w:val="1"/>
        </w:numPr>
      </w:pPr>
      <w:r>
        <w:rPr>
          <w:rFonts w:hint="eastAsia"/>
        </w:rPr>
        <w:t>public(公共的权限)：</w:t>
      </w:r>
      <w:r>
        <w:rPr>
          <w:rFonts w:hint="eastAsia"/>
          <w:highlight w:val="yellow"/>
        </w:rPr>
        <w:t>在任何地方都可以被访问，主要是类内、类外、子类中都可以被访问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</w:rPr>
        <w:t>private(私有的权限)：</w:t>
      </w:r>
      <w:r>
        <w:rPr>
          <w:rFonts w:hint="eastAsia"/>
          <w:highlight w:val="green"/>
        </w:rPr>
        <w:t>只能在本类中被访问，类外和子类中无权访问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</w:rPr>
        <w:t>protected(受保护的权限)：</w:t>
      </w:r>
      <w:r>
        <w:rPr>
          <w:rFonts w:hint="eastAsia"/>
          <w:highlight w:val="yellow"/>
        </w:rPr>
        <w:t>只能在本类中和子类中被访问，在类外不能访问</w:t>
      </w:r>
      <w:r>
        <w:rPr>
          <w:rFonts w:hint="eastAsia"/>
        </w:rPr>
        <w:t>。</w:t>
      </w:r>
    </w:p>
    <w:p>
      <w:pPr>
        <w:pStyle w:val="3"/>
      </w:pPr>
      <w:bookmarkStart w:id="19" w:name="_Toc522031981"/>
      <w:r>
        <w:rPr>
          <w:rFonts w:hint="eastAsia"/>
        </w:rPr>
        <w:t>3、实例：封装一个简单的数据库工具类</w:t>
      </w:r>
      <w:bookmarkEnd w:id="19"/>
    </w:p>
    <w:p>
      <w:pPr>
        <w:rPr>
          <w:rFonts w:hint="eastAsia"/>
        </w:rPr>
      </w:pPr>
      <w:r>
        <w:drawing>
          <wp:inline distT="0" distB="0" distL="0" distR="0">
            <wp:extent cx="6120130" cy="484378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20130" cy="271272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20130" cy="359854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pStyle w:val="2"/>
      </w:pPr>
      <w:bookmarkStart w:id="20" w:name="_Toc522031982"/>
      <w:r>
        <w:rPr>
          <w:rFonts w:hint="eastAsia"/>
        </w:rPr>
        <w:t>类的继承性</w:t>
      </w:r>
      <w:bookmarkEnd w:id="20"/>
    </w:p>
    <w:p>
      <w:pPr>
        <w:pStyle w:val="3"/>
      </w:pPr>
      <w:bookmarkStart w:id="21" w:name="_Toc522031983"/>
      <w:r>
        <w:rPr>
          <w:rFonts w:hint="eastAsia"/>
        </w:rPr>
        <w:t>1、什么是类的继承性？</w:t>
      </w:r>
      <w:bookmarkEnd w:id="21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CSS样式继承：父标签定义的样式，可以在子标签中直接使用。相同的样式只写一遍，减少代码量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如果一个B类拥有了A类的所有特征信息，我们就说B类继承了A类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A类可以称为：基础类(最顶层的类)、父类、上层类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B类可以称为：最终类(最终的类)、子类、下层类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提示：如果多个子类拥有相同的属性和方法，可以将相同的属性和方法提取出来，放到“父类”中，然后，再创建子类并继承父类；这样一样，重复的代码只写一遍，减少代码量，提高工作效率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为什么要使用类的继承？是为了实现功能的升级和扩展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功能的升级：原来有的功能，在子类进行完善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highlight w:val="green"/>
        </w:rPr>
        <w:t>功能的扩展：原来没有的功能，在子类增加新功能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20130" cy="1760855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20130" cy="2407920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2" w:name="_Toc522031984"/>
      <w:r>
        <w:rPr>
          <w:rFonts w:hint="eastAsia"/>
        </w:rPr>
        <w:t>2、继承的语法格式</w:t>
      </w:r>
      <w:bookmarkEnd w:id="22"/>
    </w:p>
    <w:p>
      <w:r>
        <w:drawing>
          <wp:inline distT="0" distB="0" distL="0" distR="0">
            <wp:extent cx="4926330" cy="1671320"/>
            <wp:effectExtent l="19050" t="0" r="7289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928" cy="167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3" w:name="_Toc522031985"/>
      <w:r>
        <w:rPr>
          <w:rFonts w:hint="eastAsia"/>
        </w:rPr>
        <w:t>3、单继承和多继承</w:t>
      </w:r>
      <w:bookmarkEnd w:id="23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单继承：只能从一个父类来继承功能</w:t>
      </w:r>
      <w:r>
        <w:rPr>
          <w:rFonts w:hint="eastAsia"/>
        </w:rPr>
        <w:t>。如：</w:t>
      </w:r>
      <w:r>
        <w:rPr>
          <w:rFonts w:hint="eastAsia"/>
          <w:highlight w:val="red"/>
        </w:rPr>
        <w:t>Java、PHP、C#</w:t>
      </w:r>
      <w:r>
        <w:rPr>
          <w:rFonts w:hint="eastAsia"/>
        </w:rPr>
        <w:t>等。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多继承：同时从多个父类来继承功能</w:t>
      </w:r>
      <w:r>
        <w:rPr>
          <w:rFonts w:hint="eastAsia"/>
        </w:rPr>
        <w:t>。如：</w:t>
      </w:r>
      <w:r>
        <w:rPr>
          <w:rFonts w:hint="eastAsia"/>
          <w:highlight w:val="red"/>
        </w:rPr>
        <w:t>C++</w:t>
      </w:r>
    </w:p>
    <w:p>
      <w:r>
        <w:rPr>
          <w:rFonts w:hint="eastAsia"/>
        </w:rPr>
        <w:drawing>
          <wp:inline distT="0" distB="0" distL="0" distR="0">
            <wp:extent cx="6122670" cy="225806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4" w:name="_Toc522031986"/>
      <w:r>
        <w:rPr>
          <w:rFonts w:hint="eastAsia"/>
        </w:rPr>
        <w:t>4、实例：单继承的简单演示</w:t>
      </w:r>
      <w:bookmarkEnd w:id="24"/>
    </w:p>
    <w:p>
      <w:r>
        <w:drawing>
          <wp:inline distT="0" distB="0" distL="0" distR="0">
            <wp:extent cx="6120130" cy="4909185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5" w:name="_Toc522031987"/>
      <w:r>
        <w:rPr>
          <w:rFonts w:hint="eastAsia"/>
        </w:rPr>
        <w:t>5、parent关键字</w:t>
      </w:r>
      <w:bookmarkEnd w:id="25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self代表当前类，parent代表父类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self和parent可以存在于所有方法(成员方法和静态方法)中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self用来调用本类的内容，包括：类常量、静态属性、静态方法、</w:t>
      </w:r>
      <w:r>
        <w:rPr>
          <w:rFonts w:hint="eastAsia"/>
          <w:highlight w:val="red"/>
        </w:rPr>
        <w:t>成员方法</w:t>
      </w:r>
      <w:r>
        <w:rPr>
          <w:rFonts w:hint="eastAsia"/>
        </w:rPr>
        <w:t>；</w:t>
      </w:r>
      <w:bookmarkStart w:id="31" w:name="_GoBack"/>
      <w:bookmarkEnd w:id="31"/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parent用来调用父类的内容，包括：类常量、静态属性、静态方法、</w:t>
      </w:r>
      <w:r>
        <w:rPr>
          <w:rFonts w:hint="eastAsia"/>
          <w:highlight w:val="red"/>
        </w:rPr>
        <w:t>成员方法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</w:rPr>
        <w:t>self和parent都使用范围解析符"::"来调用其它内容。</w:t>
      </w:r>
    </w:p>
    <w:p>
      <w:pPr>
        <w:numPr>
          <w:ilvl w:val="0"/>
          <w:numId w:val="1"/>
        </w:numPr>
      </w:pPr>
      <w:r>
        <w:rPr>
          <w:rFonts w:hint="eastAsia"/>
        </w:rPr>
        <w:t>语法：</w:t>
      </w:r>
      <w:r>
        <w:rPr>
          <w:rFonts w:hint="eastAsia"/>
          <w:b/>
          <w:color w:val="0000FF"/>
        </w:rPr>
        <w:t>parent::类常量 | 静态属性 | 静态方法 | 成员方法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20130" cy="4483100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bookmarkStart w:id="26" w:name="_Toc522031988"/>
      <w:r>
        <w:rPr>
          <w:rFonts w:hint="eastAsia"/>
        </w:rPr>
        <w:t>类的多态</w:t>
      </w:r>
      <w:bookmarkEnd w:id="26"/>
    </w:p>
    <w:p>
      <w:pPr>
        <w:pStyle w:val="3"/>
      </w:pPr>
      <w:bookmarkStart w:id="27" w:name="_Toc522031989"/>
      <w:r>
        <w:rPr>
          <w:rFonts w:hint="eastAsia"/>
        </w:rPr>
        <w:t>1、什么是类的多态？</w:t>
      </w:r>
      <w:bookmarkEnd w:id="27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类的多态，就是类的多种形态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类的多态主要指</w:t>
      </w:r>
      <w:r>
        <w:rPr>
          <w:rFonts w:hint="eastAsia"/>
          <w:color w:val="C0504D" w:themeColor="accent2"/>
          <w:highlight w:val="green"/>
        </w:rPr>
        <w:t>方法重载</w:t>
      </w:r>
      <w:r>
        <w:rPr>
          <w:rFonts w:hint="eastAsia"/>
          <w:highlight w:val="green"/>
        </w:rPr>
        <w:t>或</w:t>
      </w:r>
      <w:r>
        <w:rPr>
          <w:rFonts w:hint="eastAsia"/>
          <w:color w:val="C0504D" w:themeColor="accent2"/>
          <w:highlight w:val="green"/>
        </w:rPr>
        <w:t>方法重写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方法重载：在同一个类中定义两个同名方法，PHP不支持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方法重写：在子类中定义一个与父类同名的方法，就是“方法重写”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为什么要重写方法？主要是实现功能的升级。父类中有的方法，子类中再用同样的名字再定义一次，一般来说，</w:t>
      </w:r>
      <w:r>
        <w:rPr>
          <w:rFonts w:hint="eastAsia"/>
          <w:highlight w:val="red"/>
        </w:rPr>
        <w:t>子类中方法的功能比父类更完善、更详尽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6120130" cy="1988820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" w:name="_Toc522031990"/>
      <w:r>
        <w:rPr>
          <w:rFonts w:hint="eastAsia"/>
        </w:rPr>
        <w:t>2、方法重写的要求</w:t>
      </w:r>
      <w:bookmarkEnd w:id="28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子类中重写的方法，要与父类中的方法同名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子类中重写的方法形参个数，要与父类中的同名方法形参个数一致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子类中重写的方法类型，要与父类中同名方法类型一致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子类中重写的方法的访问权限，不能低于父类中同名方法的访问权限</w:t>
      </w:r>
      <w:r>
        <w:rPr>
          <w:rFonts w:hint="eastAsia"/>
        </w:rPr>
        <w:t>；</w:t>
      </w:r>
    </w:p>
    <w:p>
      <w:pPr>
        <w:numPr>
          <w:ilvl w:val="1"/>
          <w:numId w:val="1"/>
        </w:numPr>
      </w:pPr>
      <w:r>
        <w:rPr>
          <w:rFonts w:hint="eastAsia"/>
          <w:highlight w:val="yellow"/>
        </w:rPr>
        <w:t>父类方法权限为public，子类同名方法权限只能是public</w:t>
      </w:r>
      <w:r>
        <w:rPr>
          <w:rFonts w:hint="eastAsia"/>
        </w:rPr>
        <w:t>；</w:t>
      </w:r>
    </w:p>
    <w:p>
      <w:pPr>
        <w:numPr>
          <w:ilvl w:val="1"/>
          <w:numId w:val="1"/>
        </w:numPr>
      </w:pPr>
      <w:r>
        <w:rPr>
          <w:rFonts w:hint="eastAsia"/>
          <w:highlight w:val="green"/>
        </w:rPr>
        <w:t>父类方法权限为protected，子类同名方法权限可以是protected和public</w:t>
      </w:r>
      <w:r>
        <w:rPr>
          <w:rFonts w:hint="eastAsia"/>
        </w:rPr>
        <w:t>；</w:t>
      </w:r>
    </w:p>
    <w:p>
      <w:pPr>
        <w:numPr>
          <w:ilvl w:val="1"/>
          <w:numId w:val="1"/>
        </w:numPr>
      </w:pPr>
      <w:r>
        <w:rPr>
          <w:rFonts w:hint="eastAsia"/>
          <w:highlight w:val="yellow"/>
        </w:rPr>
        <w:t>父类方法权限为private，子类无法继承，也无法重写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red"/>
        </w:rPr>
        <w:t>注意：对于重写构造方法，就比较特殊，就没有形参个数的要求</w:t>
      </w:r>
      <w:r>
        <w:rPr>
          <w:rFonts w:hint="eastAsia"/>
        </w:rPr>
        <w:t>。</w:t>
      </w:r>
    </w:p>
    <w:p>
      <w:pPr>
        <w:pStyle w:val="3"/>
      </w:pPr>
      <w:bookmarkStart w:id="29" w:name="_Toc522031991"/>
      <w:r>
        <w:rPr>
          <w:rFonts w:hint="eastAsia"/>
        </w:rPr>
        <w:t>3、实例：方法重写的要求</w:t>
      </w:r>
      <w:bookmarkEnd w:id="29"/>
    </w:p>
    <w:p>
      <w:r>
        <w:drawing>
          <wp:inline distT="0" distB="0" distL="0" distR="0">
            <wp:extent cx="4457065" cy="2893060"/>
            <wp:effectExtent l="19050" t="0" r="166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960" cy="289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0" w:name="_Toc522031992"/>
      <w:r>
        <w:rPr>
          <w:rFonts w:hint="eastAsia"/>
        </w:rPr>
        <w:t>4、实例：商品子类重写商品基础类中的方法</w:t>
      </w:r>
      <w:bookmarkEnd w:id="30"/>
    </w:p>
    <w:p>
      <w:r>
        <w:drawing>
          <wp:inline distT="0" distB="0" distL="0" distR="0">
            <wp:extent cx="6120130" cy="4793615"/>
            <wp:effectExtent l="19050" t="0" r="0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0130" cy="467741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0130" cy="47688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0130" cy="154178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sectPr>
      <w:headerReference r:id="rId3" w:type="default"/>
      <w:footerReference r:id="rId4" w:type="default"/>
      <w:pgSz w:w="11906" w:h="16838"/>
      <w:pgMar w:top="1134" w:right="1134" w:bottom="1134" w:left="1134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900D33"/>
    <w:multiLevelType w:val="multilevel"/>
    <w:tmpl w:val="7B900D33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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206"/>
    <w:rsid w:val="00002603"/>
    <w:rsid w:val="00002DFB"/>
    <w:rsid w:val="000030C2"/>
    <w:rsid w:val="00003613"/>
    <w:rsid w:val="00003627"/>
    <w:rsid w:val="00003A64"/>
    <w:rsid w:val="00003A6F"/>
    <w:rsid w:val="00003D53"/>
    <w:rsid w:val="000046FE"/>
    <w:rsid w:val="000049C9"/>
    <w:rsid w:val="00004B4C"/>
    <w:rsid w:val="00004DF3"/>
    <w:rsid w:val="00004F21"/>
    <w:rsid w:val="00005335"/>
    <w:rsid w:val="0000534F"/>
    <w:rsid w:val="00005955"/>
    <w:rsid w:val="00005B07"/>
    <w:rsid w:val="00005CD4"/>
    <w:rsid w:val="00005EDB"/>
    <w:rsid w:val="000062A0"/>
    <w:rsid w:val="0000641E"/>
    <w:rsid w:val="0000650F"/>
    <w:rsid w:val="00006D2B"/>
    <w:rsid w:val="00007280"/>
    <w:rsid w:val="0000740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2F9"/>
    <w:rsid w:val="00016344"/>
    <w:rsid w:val="00016611"/>
    <w:rsid w:val="0001671F"/>
    <w:rsid w:val="0001679D"/>
    <w:rsid w:val="000169AC"/>
    <w:rsid w:val="00016B7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63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6EE"/>
    <w:rsid w:val="00033808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BCA"/>
    <w:rsid w:val="00041CCF"/>
    <w:rsid w:val="00041E0E"/>
    <w:rsid w:val="00041ECC"/>
    <w:rsid w:val="0004203E"/>
    <w:rsid w:val="00042A01"/>
    <w:rsid w:val="00042AD2"/>
    <w:rsid w:val="00042E09"/>
    <w:rsid w:val="000430B2"/>
    <w:rsid w:val="00043407"/>
    <w:rsid w:val="00043501"/>
    <w:rsid w:val="00043600"/>
    <w:rsid w:val="00043C61"/>
    <w:rsid w:val="00043FAD"/>
    <w:rsid w:val="00044468"/>
    <w:rsid w:val="000444BE"/>
    <w:rsid w:val="00044AB6"/>
    <w:rsid w:val="00044C56"/>
    <w:rsid w:val="00044F61"/>
    <w:rsid w:val="000450CE"/>
    <w:rsid w:val="00045204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85C"/>
    <w:rsid w:val="00056988"/>
    <w:rsid w:val="0005698C"/>
    <w:rsid w:val="00056C96"/>
    <w:rsid w:val="00057636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802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31EC"/>
    <w:rsid w:val="00083260"/>
    <w:rsid w:val="000836D2"/>
    <w:rsid w:val="00083BE1"/>
    <w:rsid w:val="00083D2D"/>
    <w:rsid w:val="00083F4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D2D"/>
    <w:rsid w:val="000920F5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52"/>
    <w:rsid w:val="00097D54"/>
    <w:rsid w:val="00097EAD"/>
    <w:rsid w:val="000A0316"/>
    <w:rsid w:val="000A04DB"/>
    <w:rsid w:val="000A055A"/>
    <w:rsid w:val="000A0744"/>
    <w:rsid w:val="000A0987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6FC"/>
    <w:rsid w:val="000A2DF3"/>
    <w:rsid w:val="000A2E46"/>
    <w:rsid w:val="000A2E8D"/>
    <w:rsid w:val="000A2F83"/>
    <w:rsid w:val="000A3040"/>
    <w:rsid w:val="000A30FD"/>
    <w:rsid w:val="000A3252"/>
    <w:rsid w:val="000A331E"/>
    <w:rsid w:val="000A3759"/>
    <w:rsid w:val="000A384B"/>
    <w:rsid w:val="000A3DEA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A30"/>
    <w:rsid w:val="000A5B10"/>
    <w:rsid w:val="000A5E03"/>
    <w:rsid w:val="000A6020"/>
    <w:rsid w:val="000A61CD"/>
    <w:rsid w:val="000A63A3"/>
    <w:rsid w:val="000A64BD"/>
    <w:rsid w:val="000A671D"/>
    <w:rsid w:val="000A6B81"/>
    <w:rsid w:val="000A6C13"/>
    <w:rsid w:val="000A6FF0"/>
    <w:rsid w:val="000A703F"/>
    <w:rsid w:val="000A7CBB"/>
    <w:rsid w:val="000A7E5C"/>
    <w:rsid w:val="000B0987"/>
    <w:rsid w:val="000B0A74"/>
    <w:rsid w:val="000B0B6D"/>
    <w:rsid w:val="000B0D92"/>
    <w:rsid w:val="000B18BB"/>
    <w:rsid w:val="000B1E81"/>
    <w:rsid w:val="000B2153"/>
    <w:rsid w:val="000B2A23"/>
    <w:rsid w:val="000B35CA"/>
    <w:rsid w:val="000B3646"/>
    <w:rsid w:val="000B36C0"/>
    <w:rsid w:val="000B403A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2DF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28F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749"/>
    <w:rsid w:val="000D497A"/>
    <w:rsid w:val="000D49EC"/>
    <w:rsid w:val="000D4FAA"/>
    <w:rsid w:val="000D529A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400"/>
    <w:rsid w:val="000E267E"/>
    <w:rsid w:val="000E2815"/>
    <w:rsid w:val="000E29D8"/>
    <w:rsid w:val="000E2E03"/>
    <w:rsid w:val="000E2E0F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D41"/>
    <w:rsid w:val="000F3E87"/>
    <w:rsid w:val="000F3F1F"/>
    <w:rsid w:val="000F40F2"/>
    <w:rsid w:val="000F4325"/>
    <w:rsid w:val="000F4408"/>
    <w:rsid w:val="000F475A"/>
    <w:rsid w:val="000F4C08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26F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BE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605B"/>
    <w:rsid w:val="0010607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767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6F5"/>
    <w:rsid w:val="0012278A"/>
    <w:rsid w:val="00122A78"/>
    <w:rsid w:val="00122BB0"/>
    <w:rsid w:val="0012371F"/>
    <w:rsid w:val="00124196"/>
    <w:rsid w:val="00124265"/>
    <w:rsid w:val="001245F2"/>
    <w:rsid w:val="0012462B"/>
    <w:rsid w:val="0012480E"/>
    <w:rsid w:val="00124B63"/>
    <w:rsid w:val="0012533B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A71"/>
    <w:rsid w:val="00130A9A"/>
    <w:rsid w:val="00130D73"/>
    <w:rsid w:val="00130EED"/>
    <w:rsid w:val="00130FE4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747"/>
    <w:rsid w:val="0013486C"/>
    <w:rsid w:val="001350E9"/>
    <w:rsid w:val="0013512B"/>
    <w:rsid w:val="001351C9"/>
    <w:rsid w:val="00135282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48E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831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3CA"/>
    <w:rsid w:val="00153409"/>
    <w:rsid w:val="001535C5"/>
    <w:rsid w:val="0015378F"/>
    <w:rsid w:val="00153A06"/>
    <w:rsid w:val="0015437C"/>
    <w:rsid w:val="00154979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E3B"/>
    <w:rsid w:val="00156FFA"/>
    <w:rsid w:val="0015789E"/>
    <w:rsid w:val="00157A65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215"/>
    <w:rsid w:val="001642A0"/>
    <w:rsid w:val="00164B0A"/>
    <w:rsid w:val="00164B10"/>
    <w:rsid w:val="00165184"/>
    <w:rsid w:val="0016567E"/>
    <w:rsid w:val="001658C5"/>
    <w:rsid w:val="00165D80"/>
    <w:rsid w:val="001664A5"/>
    <w:rsid w:val="001667BD"/>
    <w:rsid w:val="00166A4B"/>
    <w:rsid w:val="00166ADD"/>
    <w:rsid w:val="00166BA0"/>
    <w:rsid w:val="00167246"/>
    <w:rsid w:val="001674D4"/>
    <w:rsid w:val="001677F2"/>
    <w:rsid w:val="00167AA4"/>
    <w:rsid w:val="00167AAC"/>
    <w:rsid w:val="00167BBA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D70"/>
    <w:rsid w:val="00172D8D"/>
    <w:rsid w:val="00172DDD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723"/>
    <w:rsid w:val="00174847"/>
    <w:rsid w:val="00174C63"/>
    <w:rsid w:val="00174C69"/>
    <w:rsid w:val="001751C1"/>
    <w:rsid w:val="001752DF"/>
    <w:rsid w:val="00175C71"/>
    <w:rsid w:val="001761D4"/>
    <w:rsid w:val="00176571"/>
    <w:rsid w:val="001765CC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104E"/>
    <w:rsid w:val="001811D2"/>
    <w:rsid w:val="001814FD"/>
    <w:rsid w:val="001815F5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9A5"/>
    <w:rsid w:val="00190B44"/>
    <w:rsid w:val="00191556"/>
    <w:rsid w:val="001917EB"/>
    <w:rsid w:val="001918F8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1E46"/>
    <w:rsid w:val="001A2913"/>
    <w:rsid w:val="001A2D86"/>
    <w:rsid w:val="001A2F8A"/>
    <w:rsid w:val="001A31A5"/>
    <w:rsid w:val="001A32E8"/>
    <w:rsid w:val="001A361A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5EE"/>
    <w:rsid w:val="001B268A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681"/>
    <w:rsid w:val="001B46A9"/>
    <w:rsid w:val="001B4A85"/>
    <w:rsid w:val="001B4B15"/>
    <w:rsid w:val="001B4CC9"/>
    <w:rsid w:val="001B4F13"/>
    <w:rsid w:val="001B4F24"/>
    <w:rsid w:val="001B4FC6"/>
    <w:rsid w:val="001B5507"/>
    <w:rsid w:val="001B593B"/>
    <w:rsid w:val="001B5BED"/>
    <w:rsid w:val="001B5CD1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B7E72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CE0"/>
    <w:rsid w:val="001C4E5E"/>
    <w:rsid w:val="001C5046"/>
    <w:rsid w:val="001C53CE"/>
    <w:rsid w:val="001C53E4"/>
    <w:rsid w:val="001C55F1"/>
    <w:rsid w:val="001C5747"/>
    <w:rsid w:val="001C5831"/>
    <w:rsid w:val="001C59B8"/>
    <w:rsid w:val="001C6873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508"/>
    <w:rsid w:val="001D070C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AC3"/>
    <w:rsid w:val="001D6D0C"/>
    <w:rsid w:val="001D6DDF"/>
    <w:rsid w:val="001D6F81"/>
    <w:rsid w:val="001D719D"/>
    <w:rsid w:val="001D7462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3EB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88D"/>
    <w:rsid w:val="001E5957"/>
    <w:rsid w:val="001E5B28"/>
    <w:rsid w:val="001E5B99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3EB"/>
    <w:rsid w:val="001F0412"/>
    <w:rsid w:val="001F062F"/>
    <w:rsid w:val="001F069F"/>
    <w:rsid w:val="001F0716"/>
    <w:rsid w:val="001F07DD"/>
    <w:rsid w:val="001F081D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228"/>
    <w:rsid w:val="00201270"/>
    <w:rsid w:val="00201366"/>
    <w:rsid w:val="00201482"/>
    <w:rsid w:val="002015B4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B00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0EE"/>
    <w:rsid w:val="002105AF"/>
    <w:rsid w:val="002105D3"/>
    <w:rsid w:val="00210707"/>
    <w:rsid w:val="00210BC8"/>
    <w:rsid w:val="00210D9E"/>
    <w:rsid w:val="00210DA4"/>
    <w:rsid w:val="00210F6A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489"/>
    <w:rsid w:val="00213639"/>
    <w:rsid w:val="002139D9"/>
    <w:rsid w:val="00213BCE"/>
    <w:rsid w:val="00213DCF"/>
    <w:rsid w:val="00213F0B"/>
    <w:rsid w:val="00213FD5"/>
    <w:rsid w:val="0021408B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B15"/>
    <w:rsid w:val="00217302"/>
    <w:rsid w:val="002173BF"/>
    <w:rsid w:val="00217CAE"/>
    <w:rsid w:val="00217E25"/>
    <w:rsid w:val="002200B8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EAF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EED"/>
    <w:rsid w:val="00244F2D"/>
    <w:rsid w:val="002453F1"/>
    <w:rsid w:val="00245422"/>
    <w:rsid w:val="00245F4C"/>
    <w:rsid w:val="00245FA4"/>
    <w:rsid w:val="002462DF"/>
    <w:rsid w:val="0024656F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501D0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0ED"/>
    <w:rsid w:val="00255279"/>
    <w:rsid w:val="00255374"/>
    <w:rsid w:val="00255476"/>
    <w:rsid w:val="0025547B"/>
    <w:rsid w:val="0025554B"/>
    <w:rsid w:val="002557EF"/>
    <w:rsid w:val="00255819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D75"/>
    <w:rsid w:val="002607DC"/>
    <w:rsid w:val="00260850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E84"/>
    <w:rsid w:val="00264488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96D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D4"/>
    <w:rsid w:val="00277E7A"/>
    <w:rsid w:val="00277EF4"/>
    <w:rsid w:val="002801E6"/>
    <w:rsid w:val="00280484"/>
    <w:rsid w:val="00280583"/>
    <w:rsid w:val="00280803"/>
    <w:rsid w:val="00280A95"/>
    <w:rsid w:val="00280E46"/>
    <w:rsid w:val="00281032"/>
    <w:rsid w:val="0028142F"/>
    <w:rsid w:val="002815B2"/>
    <w:rsid w:val="0028186B"/>
    <w:rsid w:val="0028199C"/>
    <w:rsid w:val="002819E3"/>
    <w:rsid w:val="00281C54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AF6"/>
    <w:rsid w:val="00283C84"/>
    <w:rsid w:val="00283F54"/>
    <w:rsid w:val="00284064"/>
    <w:rsid w:val="00284980"/>
    <w:rsid w:val="002849D6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7080"/>
    <w:rsid w:val="00287427"/>
    <w:rsid w:val="002876C5"/>
    <w:rsid w:val="002877BF"/>
    <w:rsid w:val="00287CB3"/>
    <w:rsid w:val="00287F8D"/>
    <w:rsid w:val="0029037E"/>
    <w:rsid w:val="00290651"/>
    <w:rsid w:val="002907F2"/>
    <w:rsid w:val="0029089D"/>
    <w:rsid w:val="002908F4"/>
    <w:rsid w:val="0029094F"/>
    <w:rsid w:val="00290A6F"/>
    <w:rsid w:val="0029111A"/>
    <w:rsid w:val="00291262"/>
    <w:rsid w:val="00291477"/>
    <w:rsid w:val="0029194A"/>
    <w:rsid w:val="002927C9"/>
    <w:rsid w:val="00293563"/>
    <w:rsid w:val="002936D0"/>
    <w:rsid w:val="00293819"/>
    <w:rsid w:val="0029387E"/>
    <w:rsid w:val="0029409C"/>
    <w:rsid w:val="00294391"/>
    <w:rsid w:val="0029441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EAD"/>
    <w:rsid w:val="002A0641"/>
    <w:rsid w:val="002A073B"/>
    <w:rsid w:val="002A08F6"/>
    <w:rsid w:val="002A0EFB"/>
    <w:rsid w:val="002A170A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45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6077"/>
    <w:rsid w:val="002B6160"/>
    <w:rsid w:val="002B6367"/>
    <w:rsid w:val="002B65E7"/>
    <w:rsid w:val="002B6845"/>
    <w:rsid w:val="002B6946"/>
    <w:rsid w:val="002B6E4A"/>
    <w:rsid w:val="002B70CD"/>
    <w:rsid w:val="002B73BF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D03"/>
    <w:rsid w:val="002C3DF9"/>
    <w:rsid w:val="002C40DC"/>
    <w:rsid w:val="002C41FD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D75"/>
    <w:rsid w:val="002E1F70"/>
    <w:rsid w:val="002E1FBD"/>
    <w:rsid w:val="002E2149"/>
    <w:rsid w:val="002E2963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5FD"/>
    <w:rsid w:val="002E489A"/>
    <w:rsid w:val="002E4A8F"/>
    <w:rsid w:val="002E4EEE"/>
    <w:rsid w:val="002E5388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A97"/>
    <w:rsid w:val="002F2AC9"/>
    <w:rsid w:val="002F2E4C"/>
    <w:rsid w:val="002F34A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C4D"/>
    <w:rsid w:val="002F611B"/>
    <w:rsid w:val="002F62F8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CA6"/>
    <w:rsid w:val="00301092"/>
    <w:rsid w:val="003019E1"/>
    <w:rsid w:val="00301E5D"/>
    <w:rsid w:val="0030226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629"/>
    <w:rsid w:val="003068CA"/>
    <w:rsid w:val="00306C89"/>
    <w:rsid w:val="00306C9D"/>
    <w:rsid w:val="00306DC4"/>
    <w:rsid w:val="00306EEF"/>
    <w:rsid w:val="00307395"/>
    <w:rsid w:val="0030775A"/>
    <w:rsid w:val="0030776F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3DB"/>
    <w:rsid w:val="003125E4"/>
    <w:rsid w:val="00312B0E"/>
    <w:rsid w:val="00312CD1"/>
    <w:rsid w:val="00313397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45C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247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19"/>
    <w:rsid w:val="00332B86"/>
    <w:rsid w:val="0033330C"/>
    <w:rsid w:val="003333B1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F6E"/>
    <w:rsid w:val="00334FFE"/>
    <w:rsid w:val="003351CA"/>
    <w:rsid w:val="003351FB"/>
    <w:rsid w:val="00335523"/>
    <w:rsid w:val="003357E5"/>
    <w:rsid w:val="00335BFA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58D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68"/>
    <w:rsid w:val="00342381"/>
    <w:rsid w:val="00342907"/>
    <w:rsid w:val="00342DF6"/>
    <w:rsid w:val="00342E95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7EE"/>
    <w:rsid w:val="003459A1"/>
    <w:rsid w:val="00345A3D"/>
    <w:rsid w:val="00345AF7"/>
    <w:rsid w:val="00345D17"/>
    <w:rsid w:val="00345D3F"/>
    <w:rsid w:val="0034613D"/>
    <w:rsid w:val="0034646A"/>
    <w:rsid w:val="0034647E"/>
    <w:rsid w:val="0034675A"/>
    <w:rsid w:val="00346AE8"/>
    <w:rsid w:val="00346DEC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A35"/>
    <w:rsid w:val="00352E11"/>
    <w:rsid w:val="00353658"/>
    <w:rsid w:val="003538E9"/>
    <w:rsid w:val="00353A5C"/>
    <w:rsid w:val="00353CAB"/>
    <w:rsid w:val="0035438B"/>
    <w:rsid w:val="0035468F"/>
    <w:rsid w:val="00354B76"/>
    <w:rsid w:val="00354EBE"/>
    <w:rsid w:val="003550C6"/>
    <w:rsid w:val="003550E1"/>
    <w:rsid w:val="003551EE"/>
    <w:rsid w:val="003552D2"/>
    <w:rsid w:val="003557F0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117B"/>
    <w:rsid w:val="003611F1"/>
    <w:rsid w:val="00361608"/>
    <w:rsid w:val="00361BDB"/>
    <w:rsid w:val="00361CB2"/>
    <w:rsid w:val="00361CE9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6D"/>
    <w:rsid w:val="003735E3"/>
    <w:rsid w:val="0037365A"/>
    <w:rsid w:val="0037365D"/>
    <w:rsid w:val="003737E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3747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4137"/>
    <w:rsid w:val="003A41C6"/>
    <w:rsid w:val="003A50D1"/>
    <w:rsid w:val="003A5271"/>
    <w:rsid w:val="003A5426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798"/>
    <w:rsid w:val="003B27C0"/>
    <w:rsid w:val="003B288A"/>
    <w:rsid w:val="003B2BDB"/>
    <w:rsid w:val="003B2BE1"/>
    <w:rsid w:val="003B2C78"/>
    <w:rsid w:val="003B2E1B"/>
    <w:rsid w:val="003B2FEF"/>
    <w:rsid w:val="003B326D"/>
    <w:rsid w:val="003B32F3"/>
    <w:rsid w:val="003B3395"/>
    <w:rsid w:val="003B3669"/>
    <w:rsid w:val="003B37F4"/>
    <w:rsid w:val="003B3959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CD0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BA6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D060D"/>
    <w:rsid w:val="003D078D"/>
    <w:rsid w:val="003D07E1"/>
    <w:rsid w:val="003D07FB"/>
    <w:rsid w:val="003D102F"/>
    <w:rsid w:val="003D1039"/>
    <w:rsid w:val="003D1085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D7FDC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C20"/>
    <w:rsid w:val="003E250D"/>
    <w:rsid w:val="003E2603"/>
    <w:rsid w:val="003E2728"/>
    <w:rsid w:val="003E2C71"/>
    <w:rsid w:val="003E30E7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EF7"/>
    <w:rsid w:val="003E5F59"/>
    <w:rsid w:val="003E65FD"/>
    <w:rsid w:val="003E6952"/>
    <w:rsid w:val="003E6A76"/>
    <w:rsid w:val="003E6C5C"/>
    <w:rsid w:val="003E6D0B"/>
    <w:rsid w:val="003E6E53"/>
    <w:rsid w:val="003E7097"/>
    <w:rsid w:val="003E76D0"/>
    <w:rsid w:val="003E783D"/>
    <w:rsid w:val="003E7F4A"/>
    <w:rsid w:val="003F06F7"/>
    <w:rsid w:val="003F0E6B"/>
    <w:rsid w:val="003F15C6"/>
    <w:rsid w:val="003F18B8"/>
    <w:rsid w:val="003F1914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841"/>
    <w:rsid w:val="003F5305"/>
    <w:rsid w:val="003F5564"/>
    <w:rsid w:val="003F56A0"/>
    <w:rsid w:val="003F5872"/>
    <w:rsid w:val="003F5BCC"/>
    <w:rsid w:val="003F6773"/>
    <w:rsid w:val="003F6F17"/>
    <w:rsid w:val="003F7657"/>
    <w:rsid w:val="003F795D"/>
    <w:rsid w:val="003F79B4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E10"/>
    <w:rsid w:val="00401ED2"/>
    <w:rsid w:val="004023C2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77"/>
    <w:rsid w:val="00405855"/>
    <w:rsid w:val="0040590E"/>
    <w:rsid w:val="00405CD4"/>
    <w:rsid w:val="00405E68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92B"/>
    <w:rsid w:val="00411B52"/>
    <w:rsid w:val="00411C13"/>
    <w:rsid w:val="00411E51"/>
    <w:rsid w:val="0041206A"/>
    <w:rsid w:val="00412845"/>
    <w:rsid w:val="00412CA3"/>
    <w:rsid w:val="00413359"/>
    <w:rsid w:val="0041338C"/>
    <w:rsid w:val="00413918"/>
    <w:rsid w:val="00413AE8"/>
    <w:rsid w:val="00413C0E"/>
    <w:rsid w:val="00413C2C"/>
    <w:rsid w:val="00413D07"/>
    <w:rsid w:val="00413F3C"/>
    <w:rsid w:val="00414125"/>
    <w:rsid w:val="0041415D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2F0"/>
    <w:rsid w:val="0042645E"/>
    <w:rsid w:val="00426728"/>
    <w:rsid w:val="00426785"/>
    <w:rsid w:val="00427072"/>
    <w:rsid w:val="00427527"/>
    <w:rsid w:val="00427D80"/>
    <w:rsid w:val="00427E9C"/>
    <w:rsid w:val="004301B8"/>
    <w:rsid w:val="00430403"/>
    <w:rsid w:val="0043092B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42A"/>
    <w:rsid w:val="004338C6"/>
    <w:rsid w:val="0043398D"/>
    <w:rsid w:val="00433AD6"/>
    <w:rsid w:val="00433C02"/>
    <w:rsid w:val="00433CDA"/>
    <w:rsid w:val="00433D5A"/>
    <w:rsid w:val="00434097"/>
    <w:rsid w:val="0043463D"/>
    <w:rsid w:val="0043489A"/>
    <w:rsid w:val="00434938"/>
    <w:rsid w:val="004349BE"/>
    <w:rsid w:val="004349D2"/>
    <w:rsid w:val="00434DBA"/>
    <w:rsid w:val="00434F45"/>
    <w:rsid w:val="004355B6"/>
    <w:rsid w:val="004357AD"/>
    <w:rsid w:val="004363A0"/>
    <w:rsid w:val="00436693"/>
    <w:rsid w:val="00436944"/>
    <w:rsid w:val="00436A2A"/>
    <w:rsid w:val="00436AC9"/>
    <w:rsid w:val="00436FF0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50A5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54A"/>
    <w:rsid w:val="00450C8A"/>
    <w:rsid w:val="0045103A"/>
    <w:rsid w:val="00451249"/>
    <w:rsid w:val="004519E0"/>
    <w:rsid w:val="00452175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851"/>
    <w:rsid w:val="00461A0E"/>
    <w:rsid w:val="00461B9A"/>
    <w:rsid w:val="00461EA6"/>
    <w:rsid w:val="004625DB"/>
    <w:rsid w:val="0046261C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842"/>
    <w:rsid w:val="00465C6A"/>
    <w:rsid w:val="00465F78"/>
    <w:rsid w:val="0046610C"/>
    <w:rsid w:val="00466393"/>
    <w:rsid w:val="00466C2E"/>
    <w:rsid w:val="00466CF9"/>
    <w:rsid w:val="00466D51"/>
    <w:rsid w:val="004670EF"/>
    <w:rsid w:val="0046739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46C"/>
    <w:rsid w:val="0048059D"/>
    <w:rsid w:val="00480679"/>
    <w:rsid w:val="00480B6D"/>
    <w:rsid w:val="00480F55"/>
    <w:rsid w:val="00480F88"/>
    <w:rsid w:val="00481192"/>
    <w:rsid w:val="004812F1"/>
    <w:rsid w:val="004822E1"/>
    <w:rsid w:val="00482655"/>
    <w:rsid w:val="004826D3"/>
    <w:rsid w:val="004835F8"/>
    <w:rsid w:val="0048360B"/>
    <w:rsid w:val="004838B8"/>
    <w:rsid w:val="00483E29"/>
    <w:rsid w:val="004840F7"/>
    <w:rsid w:val="004843AF"/>
    <w:rsid w:val="00484470"/>
    <w:rsid w:val="00484588"/>
    <w:rsid w:val="00484BF6"/>
    <w:rsid w:val="0048520F"/>
    <w:rsid w:val="00485DD2"/>
    <w:rsid w:val="004862A1"/>
    <w:rsid w:val="00486341"/>
    <w:rsid w:val="00486F47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27"/>
    <w:rsid w:val="004B4494"/>
    <w:rsid w:val="004B46F8"/>
    <w:rsid w:val="004B4923"/>
    <w:rsid w:val="004B4A09"/>
    <w:rsid w:val="004B4EC3"/>
    <w:rsid w:val="004B4FFB"/>
    <w:rsid w:val="004B5194"/>
    <w:rsid w:val="004B54B5"/>
    <w:rsid w:val="004B54D1"/>
    <w:rsid w:val="004B555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A9"/>
    <w:rsid w:val="004C703B"/>
    <w:rsid w:val="004C71B0"/>
    <w:rsid w:val="004C72F4"/>
    <w:rsid w:val="004C7C00"/>
    <w:rsid w:val="004C7F4C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6E0"/>
    <w:rsid w:val="004D29B0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9F7"/>
    <w:rsid w:val="004E4BE4"/>
    <w:rsid w:val="004E4E70"/>
    <w:rsid w:val="004E51A6"/>
    <w:rsid w:val="004E528B"/>
    <w:rsid w:val="004E531B"/>
    <w:rsid w:val="004E53A5"/>
    <w:rsid w:val="004E546F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5184"/>
    <w:rsid w:val="004F52FF"/>
    <w:rsid w:val="004F531D"/>
    <w:rsid w:val="004F5353"/>
    <w:rsid w:val="004F54CA"/>
    <w:rsid w:val="004F5D55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6EF"/>
    <w:rsid w:val="0050376A"/>
    <w:rsid w:val="005037F3"/>
    <w:rsid w:val="00503F93"/>
    <w:rsid w:val="0050470F"/>
    <w:rsid w:val="00504963"/>
    <w:rsid w:val="00504D17"/>
    <w:rsid w:val="0050514E"/>
    <w:rsid w:val="00505209"/>
    <w:rsid w:val="005052FA"/>
    <w:rsid w:val="0050542E"/>
    <w:rsid w:val="0050553B"/>
    <w:rsid w:val="005057F0"/>
    <w:rsid w:val="00505868"/>
    <w:rsid w:val="00505B03"/>
    <w:rsid w:val="00505B05"/>
    <w:rsid w:val="00505D4F"/>
    <w:rsid w:val="00505E62"/>
    <w:rsid w:val="005066E2"/>
    <w:rsid w:val="005067F0"/>
    <w:rsid w:val="0050684C"/>
    <w:rsid w:val="0050687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F37"/>
    <w:rsid w:val="0051454E"/>
    <w:rsid w:val="00514916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B50"/>
    <w:rsid w:val="00526C80"/>
    <w:rsid w:val="00526E30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622C"/>
    <w:rsid w:val="005463FE"/>
    <w:rsid w:val="0054651E"/>
    <w:rsid w:val="00546B8B"/>
    <w:rsid w:val="00547204"/>
    <w:rsid w:val="00547492"/>
    <w:rsid w:val="0054767D"/>
    <w:rsid w:val="0054773F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55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61B1"/>
    <w:rsid w:val="00556263"/>
    <w:rsid w:val="00556472"/>
    <w:rsid w:val="00556796"/>
    <w:rsid w:val="00556806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94F"/>
    <w:rsid w:val="00562D4C"/>
    <w:rsid w:val="00562E14"/>
    <w:rsid w:val="0056390E"/>
    <w:rsid w:val="00563A89"/>
    <w:rsid w:val="00563D04"/>
    <w:rsid w:val="00563F41"/>
    <w:rsid w:val="00564694"/>
    <w:rsid w:val="00564A6E"/>
    <w:rsid w:val="00565003"/>
    <w:rsid w:val="0056545F"/>
    <w:rsid w:val="0056581B"/>
    <w:rsid w:val="00565A1A"/>
    <w:rsid w:val="00566040"/>
    <w:rsid w:val="0056687C"/>
    <w:rsid w:val="005668A0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2DE"/>
    <w:rsid w:val="0057739B"/>
    <w:rsid w:val="005773E4"/>
    <w:rsid w:val="0057752E"/>
    <w:rsid w:val="00577673"/>
    <w:rsid w:val="00577873"/>
    <w:rsid w:val="00577AAD"/>
    <w:rsid w:val="00577B32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8A6"/>
    <w:rsid w:val="005878DD"/>
    <w:rsid w:val="00587A8D"/>
    <w:rsid w:val="00587CAE"/>
    <w:rsid w:val="00587ECE"/>
    <w:rsid w:val="0059043A"/>
    <w:rsid w:val="005905BB"/>
    <w:rsid w:val="005906D1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37A6"/>
    <w:rsid w:val="005A38D1"/>
    <w:rsid w:val="005A39BD"/>
    <w:rsid w:val="005A40E6"/>
    <w:rsid w:val="005A4370"/>
    <w:rsid w:val="005A45C0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32F"/>
    <w:rsid w:val="005B26E1"/>
    <w:rsid w:val="005B27B1"/>
    <w:rsid w:val="005B27B8"/>
    <w:rsid w:val="005B28EC"/>
    <w:rsid w:val="005B2A4B"/>
    <w:rsid w:val="005B2BFC"/>
    <w:rsid w:val="005B2C7F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39C"/>
    <w:rsid w:val="005C23C4"/>
    <w:rsid w:val="005C28BF"/>
    <w:rsid w:val="005C2DEA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94"/>
    <w:rsid w:val="005C6953"/>
    <w:rsid w:val="005C7023"/>
    <w:rsid w:val="005C7109"/>
    <w:rsid w:val="005C720B"/>
    <w:rsid w:val="005C7925"/>
    <w:rsid w:val="005C7A84"/>
    <w:rsid w:val="005C7C70"/>
    <w:rsid w:val="005D0004"/>
    <w:rsid w:val="005D0252"/>
    <w:rsid w:val="005D039F"/>
    <w:rsid w:val="005D0438"/>
    <w:rsid w:val="005D04BB"/>
    <w:rsid w:val="005D0BCA"/>
    <w:rsid w:val="005D0DDD"/>
    <w:rsid w:val="005D0EA4"/>
    <w:rsid w:val="005D13A8"/>
    <w:rsid w:val="005D13CC"/>
    <w:rsid w:val="005D1542"/>
    <w:rsid w:val="005D16E3"/>
    <w:rsid w:val="005D20B1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389"/>
    <w:rsid w:val="005E3766"/>
    <w:rsid w:val="005E3D87"/>
    <w:rsid w:val="005E4134"/>
    <w:rsid w:val="005E52BB"/>
    <w:rsid w:val="005E5435"/>
    <w:rsid w:val="005E5727"/>
    <w:rsid w:val="005E5999"/>
    <w:rsid w:val="005E5DCF"/>
    <w:rsid w:val="005E5EE3"/>
    <w:rsid w:val="005E5FCE"/>
    <w:rsid w:val="005E65C6"/>
    <w:rsid w:val="005E6A4F"/>
    <w:rsid w:val="005E6CB9"/>
    <w:rsid w:val="005E6D50"/>
    <w:rsid w:val="005E709A"/>
    <w:rsid w:val="005E7450"/>
    <w:rsid w:val="005E74D7"/>
    <w:rsid w:val="005E77B9"/>
    <w:rsid w:val="005F07EB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1B9"/>
    <w:rsid w:val="005F3266"/>
    <w:rsid w:val="005F3A6E"/>
    <w:rsid w:val="005F3C3C"/>
    <w:rsid w:val="005F3C76"/>
    <w:rsid w:val="005F3F4C"/>
    <w:rsid w:val="005F416C"/>
    <w:rsid w:val="005F4469"/>
    <w:rsid w:val="005F4F5E"/>
    <w:rsid w:val="005F509F"/>
    <w:rsid w:val="005F50CA"/>
    <w:rsid w:val="005F5199"/>
    <w:rsid w:val="005F536D"/>
    <w:rsid w:val="005F5C31"/>
    <w:rsid w:val="005F5D64"/>
    <w:rsid w:val="005F666B"/>
    <w:rsid w:val="005F66D0"/>
    <w:rsid w:val="005F68CF"/>
    <w:rsid w:val="005F6D90"/>
    <w:rsid w:val="005F7A43"/>
    <w:rsid w:val="005F7DB5"/>
    <w:rsid w:val="0060026F"/>
    <w:rsid w:val="0060028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9B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43D7"/>
    <w:rsid w:val="00615476"/>
    <w:rsid w:val="00615CF0"/>
    <w:rsid w:val="00615E62"/>
    <w:rsid w:val="00616397"/>
    <w:rsid w:val="006164D3"/>
    <w:rsid w:val="006168E1"/>
    <w:rsid w:val="00616AC7"/>
    <w:rsid w:val="00616CF7"/>
    <w:rsid w:val="00616F7F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DB1"/>
    <w:rsid w:val="00630E8F"/>
    <w:rsid w:val="0063110C"/>
    <w:rsid w:val="0063119F"/>
    <w:rsid w:val="006311FF"/>
    <w:rsid w:val="00631332"/>
    <w:rsid w:val="00631690"/>
    <w:rsid w:val="006317CC"/>
    <w:rsid w:val="00631A52"/>
    <w:rsid w:val="00631AD7"/>
    <w:rsid w:val="00632438"/>
    <w:rsid w:val="0063272F"/>
    <w:rsid w:val="00632762"/>
    <w:rsid w:val="00632963"/>
    <w:rsid w:val="00632B3C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5C9C"/>
    <w:rsid w:val="006362E1"/>
    <w:rsid w:val="00636727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FBB"/>
    <w:rsid w:val="00642AFA"/>
    <w:rsid w:val="00642CAD"/>
    <w:rsid w:val="00642DEB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84A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FF9"/>
    <w:rsid w:val="00647206"/>
    <w:rsid w:val="006478EE"/>
    <w:rsid w:val="00647950"/>
    <w:rsid w:val="00647C50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644C"/>
    <w:rsid w:val="00656628"/>
    <w:rsid w:val="0065698D"/>
    <w:rsid w:val="006569C1"/>
    <w:rsid w:val="00656A25"/>
    <w:rsid w:val="00656A99"/>
    <w:rsid w:val="00656B5D"/>
    <w:rsid w:val="00656C00"/>
    <w:rsid w:val="00656C1E"/>
    <w:rsid w:val="00656C96"/>
    <w:rsid w:val="00657451"/>
    <w:rsid w:val="0065747B"/>
    <w:rsid w:val="0065757E"/>
    <w:rsid w:val="00657A0E"/>
    <w:rsid w:val="00657A41"/>
    <w:rsid w:val="00657B13"/>
    <w:rsid w:val="00657C49"/>
    <w:rsid w:val="00657D9F"/>
    <w:rsid w:val="00660AAE"/>
    <w:rsid w:val="00660BC3"/>
    <w:rsid w:val="00661635"/>
    <w:rsid w:val="00661BFD"/>
    <w:rsid w:val="0066205F"/>
    <w:rsid w:val="006623E1"/>
    <w:rsid w:val="0066262A"/>
    <w:rsid w:val="00662A75"/>
    <w:rsid w:val="00662F3E"/>
    <w:rsid w:val="00662FCD"/>
    <w:rsid w:val="006630D5"/>
    <w:rsid w:val="006636FD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FA"/>
    <w:rsid w:val="00671B8A"/>
    <w:rsid w:val="00671BF2"/>
    <w:rsid w:val="00671FFB"/>
    <w:rsid w:val="006720B5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CF"/>
    <w:rsid w:val="006867FA"/>
    <w:rsid w:val="006868A0"/>
    <w:rsid w:val="006869F7"/>
    <w:rsid w:val="00686EBD"/>
    <w:rsid w:val="006871C6"/>
    <w:rsid w:val="006872BD"/>
    <w:rsid w:val="00687C3B"/>
    <w:rsid w:val="00687DE0"/>
    <w:rsid w:val="006900F0"/>
    <w:rsid w:val="006901FF"/>
    <w:rsid w:val="006907A4"/>
    <w:rsid w:val="00690E25"/>
    <w:rsid w:val="00691CBE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55AE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ACA"/>
    <w:rsid w:val="006B1D17"/>
    <w:rsid w:val="006B22F2"/>
    <w:rsid w:val="006B257A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60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3C8"/>
    <w:rsid w:val="006C1508"/>
    <w:rsid w:val="006C1644"/>
    <w:rsid w:val="006C1715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74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616F"/>
    <w:rsid w:val="006C61A0"/>
    <w:rsid w:val="006C62DE"/>
    <w:rsid w:val="006C6421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55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D7FCC"/>
    <w:rsid w:val="006E01C0"/>
    <w:rsid w:val="006E0966"/>
    <w:rsid w:val="006E0A1E"/>
    <w:rsid w:val="006E0ABC"/>
    <w:rsid w:val="006E0B0B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E02"/>
    <w:rsid w:val="006E4008"/>
    <w:rsid w:val="006E46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943"/>
    <w:rsid w:val="006F3CB3"/>
    <w:rsid w:val="006F3CF4"/>
    <w:rsid w:val="006F3D76"/>
    <w:rsid w:val="006F3FE6"/>
    <w:rsid w:val="006F41D9"/>
    <w:rsid w:val="006F4361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39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68"/>
    <w:rsid w:val="007049D5"/>
    <w:rsid w:val="00704BA5"/>
    <w:rsid w:val="00704BAF"/>
    <w:rsid w:val="0070521B"/>
    <w:rsid w:val="0070522D"/>
    <w:rsid w:val="007052DE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85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0FC4"/>
    <w:rsid w:val="007210CE"/>
    <w:rsid w:val="00721193"/>
    <w:rsid w:val="00721521"/>
    <w:rsid w:val="00721941"/>
    <w:rsid w:val="00721B41"/>
    <w:rsid w:val="00721BA6"/>
    <w:rsid w:val="00722540"/>
    <w:rsid w:val="00722BEF"/>
    <w:rsid w:val="007230EA"/>
    <w:rsid w:val="007233BD"/>
    <w:rsid w:val="007236C1"/>
    <w:rsid w:val="00723A1B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A6F"/>
    <w:rsid w:val="00736FED"/>
    <w:rsid w:val="007370BB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731"/>
    <w:rsid w:val="0074088E"/>
    <w:rsid w:val="00740B39"/>
    <w:rsid w:val="00740DC2"/>
    <w:rsid w:val="00740E23"/>
    <w:rsid w:val="00741283"/>
    <w:rsid w:val="007412A6"/>
    <w:rsid w:val="007413D9"/>
    <w:rsid w:val="00741610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672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3AB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73FE"/>
    <w:rsid w:val="0077768E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729"/>
    <w:rsid w:val="007A4431"/>
    <w:rsid w:val="007A4639"/>
    <w:rsid w:val="007A4704"/>
    <w:rsid w:val="007A49BE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5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66E"/>
    <w:rsid w:val="007B0B6B"/>
    <w:rsid w:val="007B1115"/>
    <w:rsid w:val="007B1B15"/>
    <w:rsid w:val="007B1F5D"/>
    <w:rsid w:val="007B2021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CCA"/>
    <w:rsid w:val="007B7DFF"/>
    <w:rsid w:val="007C0087"/>
    <w:rsid w:val="007C02E5"/>
    <w:rsid w:val="007C12D3"/>
    <w:rsid w:val="007C160A"/>
    <w:rsid w:val="007C18BD"/>
    <w:rsid w:val="007C1912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E1B"/>
    <w:rsid w:val="007E33C8"/>
    <w:rsid w:val="007E3629"/>
    <w:rsid w:val="007E363F"/>
    <w:rsid w:val="007E369E"/>
    <w:rsid w:val="007E3941"/>
    <w:rsid w:val="007E3EBB"/>
    <w:rsid w:val="007E49F2"/>
    <w:rsid w:val="007E4A30"/>
    <w:rsid w:val="007E4A9C"/>
    <w:rsid w:val="007E5183"/>
    <w:rsid w:val="007E51D3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309E"/>
    <w:rsid w:val="007F31C9"/>
    <w:rsid w:val="007F339B"/>
    <w:rsid w:val="007F33A2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42C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FFA"/>
    <w:rsid w:val="008132DF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9A3"/>
    <w:rsid w:val="00815EFF"/>
    <w:rsid w:val="00815FAF"/>
    <w:rsid w:val="00816366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CD"/>
    <w:rsid w:val="008255BC"/>
    <w:rsid w:val="00825849"/>
    <w:rsid w:val="008258D7"/>
    <w:rsid w:val="00825AFA"/>
    <w:rsid w:val="00825DA7"/>
    <w:rsid w:val="00825F27"/>
    <w:rsid w:val="00826269"/>
    <w:rsid w:val="00826902"/>
    <w:rsid w:val="00826BB2"/>
    <w:rsid w:val="00826D9A"/>
    <w:rsid w:val="00826E5B"/>
    <w:rsid w:val="00827238"/>
    <w:rsid w:val="008276DB"/>
    <w:rsid w:val="00827BBD"/>
    <w:rsid w:val="00827EF5"/>
    <w:rsid w:val="008301BB"/>
    <w:rsid w:val="00830890"/>
    <w:rsid w:val="008308FD"/>
    <w:rsid w:val="008309BC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405B"/>
    <w:rsid w:val="008340AE"/>
    <w:rsid w:val="008340B1"/>
    <w:rsid w:val="00834325"/>
    <w:rsid w:val="008343EC"/>
    <w:rsid w:val="008347DD"/>
    <w:rsid w:val="00834801"/>
    <w:rsid w:val="00834AA5"/>
    <w:rsid w:val="00834BBB"/>
    <w:rsid w:val="00834C83"/>
    <w:rsid w:val="00834DC3"/>
    <w:rsid w:val="008351CA"/>
    <w:rsid w:val="0083558C"/>
    <w:rsid w:val="00835599"/>
    <w:rsid w:val="008356CE"/>
    <w:rsid w:val="0083572D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705"/>
    <w:rsid w:val="0084575E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50059"/>
    <w:rsid w:val="008500F3"/>
    <w:rsid w:val="0085030B"/>
    <w:rsid w:val="0085048C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6DA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5A9"/>
    <w:rsid w:val="0086473A"/>
    <w:rsid w:val="00865119"/>
    <w:rsid w:val="00865376"/>
    <w:rsid w:val="008658B3"/>
    <w:rsid w:val="00865DC1"/>
    <w:rsid w:val="0086663F"/>
    <w:rsid w:val="00866807"/>
    <w:rsid w:val="00866C89"/>
    <w:rsid w:val="00866D75"/>
    <w:rsid w:val="00866DF7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713"/>
    <w:rsid w:val="008737B2"/>
    <w:rsid w:val="008737B8"/>
    <w:rsid w:val="0087428C"/>
    <w:rsid w:val="008746A2"/>
    <w:rsid w:val="00874B1B"/>
    <w:rsid w:val="00874D23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1BD7"/>
    <w:rsid w:val="00881D47"/>
    <w:rsid w:val="00882119"/>
    <w:rsid w:val="008822DB"/>
    <w:rsid w:val="00882567"/>
    <w:rsid w:val="008825C7"/>
    <w:rsid w:val="0088265A"/>
    <w:rsid w:val="00882953"/>
    <w:rsid w:val="00882A2D"/>
    <w:rsid w:val="00882AFC"/>
    <w:rsid w:val="00882D5F"/>
    <w:rsid w:val="00883C1A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6363"/>
    <w:rsid w:val="00896443"/>
    <w:rsid w:val="0089692B"/>
    <w:rsid w:val="008970C4"/>
    <w:rsid w:val="00897147"/>
    <w:rsid w:val="00897320"/>
    <w:rsid w:val="00897B74"/>
    <w:rsid w:val="00897E24"/>
    <w:rsid w:val="008A0602"/>
    <w:rsid w:val="008A0686"/>
    <w:rsid w:val="008A07AD"/>
    <w:rsid w:val="008A07FA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8E6"/>
    <w:rsid w:val="008A599A"/>
    <w:rsid w:val="008A5F45"/>
    <w:rsid w:val="008A62D4"/>
    <w:rsid w:val="008A6B9F"/>
    <w:rsid w:val="008A6C5E"/>
    <w:rsid w:val="008A6FC0"/>
    <w:rsid w:val="008A7278"/>
    <w:rsid w:val="008A72A7"/>
    <w:rsid w:val="008A75A0"/>
    <w:rsid w:val="008A772E"/>
    <w:rsid w:val="008A7878"/>
    <w:rsid w:val="008A789C"/>
    <w:rsid w:val="008A78E1"/>
    <w:rsid w:val="008A7B4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B7BA3"/>
    <w:rsid w:val="008C0134"/>
    <w:rsid w:val="008C0446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66C"/>
    <w:rsid w:val="008D0AA4"/>
    <w:rsid w:val="008D0B6A"/>
    <w:rsid w:val="008D0BE7"/>
    <w:rsid w:val="008D102F"/>
    <w:rsid w:val="008D1443"/>
    <w:rsid w:val="008D1625"/>
    <w:rsid w:val="008D1F55"/>
    <w:rsid w:val="008D1F64"/>
    <w:rsid w:val="008D2367"/>
    <w:rsid w:val="008D241C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A6E"/>
    <w:rsid w:val="008D7DCE"/>
    <w:rsid w:val="008E0289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872"/>
    <w:rsid w:val="008E7E24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226F"/>
    <w:rsid w:val="008F3356"/>
    <w:rsid w:val="008F34E7"/>
    <w:rsid w:val="008F3514"/>
    <w:rsid w:val="008F3719"/>
    <w:rsid w:val="008F3CAE"/>
    <w:rsid w:val="008F3F05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31F2"/>
    <w:rsid w:val="009033A3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601E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536"/>
    <w:rsid w:val="00910648"/>
    <w:rsid w:val="009108FC"/>
    <w:rsid w:val="00910DCE"/>
    <w:rsid w:val="00910F5F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63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E91"/>
    <w:rsid w:val="00930EC7"/>
    <w:rsid w:val="00930F56"/>
    <w:rsid w:val="0093141C"/>
    <w:rsid w:val="009315B6"/>
    <w:rsid w:val="00931D6C"/>
    <w:rsid w:val="00931DAB"/>
    <w:rsid w:val="00931EFD"/>
    <w:rsid w:val="009322E2"/>
    <w:rsid w:val="009322F0"/>
    <w:rsid w:val="009323EE"/>
    <w:rsid w:val="0093253E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FA6"/>
    <w:rsid w:val="009363F0"/>
    <w:rsid w:val="00936544"/>
    <w:rsid w:val="00936916"/>
    <w:rsid w:val="00937246"/>
    <w:rsid w:val="009373D0"/>
    <w:rsid w:val="00937F74"/>
    <w:rsid w:val="009409FF"/>
    <w:rsid w:val="00940F64"/>
    <w:rsid w:val="0094128F"/>
    <w:rsid w:val="009412FE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DB"/>
    <w:rsid w:val="009479F4"/>
    <w:rsid w:val="00947D5C"/>
    <w:rsid w:val="0095005E"/>
    <w:rsid w:val="00950622"/>
    <w:rsid w:val="009509CC"/>
    <w:rsid w:val="00950C23"/>
    <w:rsid w:val="00950C66"/>
    <w:rsid w:val="00950D4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5898"/>
    <w:rsid w:val="009658E2"/>
    <w:rsid w:val="00965940"/>
    <w:rsid w:val="00965ED0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4"/>
    <w:rsid w:val="0097271B"/>
    <w:rsid w:val="00972EAD"/>
    <w:rsid w:val="00972F46"/>
    <w:rsid w:val="009733A0"/>
    <w:rsid w:val="00973453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D02"/>
    <w:rsid w:val="00975EFD"/>
    <w:rsid w:val="00976039"/>
    <w:rsid w:val="0097680C"/>
    <w:rsid w:val="00976F32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3E3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881"/>
    <w:rsid w:val="00983A90"/>
    <w:rsid w:val="00984049"/>
    <w:rsid w:val="00984A2D"/>
    <w:rsid w:val="00984BAA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9B2"/>
    <w:rsid w:val="00993C95"/>
    <w:rsid w:val="00993FC3"/>
    <w:rsid w:val="009942B8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828"/>
    <w:rsid w:val="009968C7"/>
    <w:rsid w:val="009969A9"/>
    <w:rsid w:val="00996A20"/>
    <w:rsid w:val="00996AF3"/>
    <w:rsid w:val="00996EC3"/>
    <w:rsid w:val="00997518"/>
    <w:rsid w:val="00997A64"/>
    <w:rsid w:val="00997D7B"/>
    <w:rsid w:val="00997E01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68C"/>
    <w:rsid w:val="009A16F7"/>
    <w:rsid w:val="009A1F4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63A"/>
    <w:rsid w:val="009A469B"/>
    <w:rsid w:val="009A4775"/>
    <w:rsid w:val="009A49A3"/>
    <w:rsid w:val="009A4A85"/>
    <w:rsid w:val="009A5007"/>
    <w:rsid w:val="009A5090"/>
    <w:rsid w:val="009A52DE"/>
    <w:rsid w:val="009A5A16"/>
    <w:rsid w:val="009A5A89"/>
    <w:rsid w:val="009A5BA5"/>
    <w:rsid w:val="009A5D9C"/>
    <w:rsid w:val="009A5E20"/>
    <w:rsid w:val="009A61E3"/>
    <w:rsid w:val="009A6891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33A"/>
    <w:rsid w:val="009B171D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AEE"/>
    <w:rsid w:val="009B51BE"/>
    <w:rsid w:val="009B523B"/>
    <w:rsid w:val="009B52A5"/>
    <w:rsid w:val="009B5314"/>
    <w:rsid w:val="009B59CC"/>
    <w:rsid w:val="009B5C96"/>
    <w:rsid w:val="009B5F43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35D"/>
    <w:rsid w:val="009D779B"/>
    <w:rsid w:val="009D77E8"/>
    <w:rsid w:val="009D7B4F"/>
    <w:rsid w:val="009D7D83"/>
    <w:rsid w:val="009D7ECA"/>
    <w:rsid w:val="009E0126"/>
    <w:rsid w:val="009E05C7"/>
    <w:rsid w:val="009E0852"/>
    <w:rsid w:val="009E08D3"/>
    <w:rsid w:val="009E0EF3"/>
    <w:rsid w:val="009E1292"/>
    <w:rsid w:val="009E131D"/>
    <w:rsid w:val="009E155F"/>
    <w:rsid w:val="009E159B"/>
    <w:rsid w:val="009E1F37"/>
    <w:rsid w:val="009E20C2"/>
    <w:rsid w:val="009E2151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100"/>
    <w:rsid w:val="009E598D"/>
    <w:rsid w:val="009E5ADB"/>
    <w:rsid w:val="009E5B4E"/>
    <w:rsid w:val="009E5EBE"/>
    <w:rsid w:val="009E5F15"/>
    <w:rsid w:val="009E62A1"/>
    <w:rsid w:val="009E6379"/>
    <w:rsid w:val="009E63EF"/>
    <w:rsid w:val="009E6645"/>
    <w:rsid w:val="009E68EB"/>
    <w:rsid w:val="009E6916"/>
    <w:rsid w:val="009E696E"/>
    <w:rsid w:val="009E6A61"/>
    <w:rsid w:val="009E6F9F"/>
    <w:rsid w:val="009E70EA"/>
    <w:rsid w:val="009E77FC"/>
    <w:rsid w:val="009E79BB"/>
    <w:rsid w:val="009F01A0"/>
    <w:rsid w:val="009F0DB1"/>
    <w:rsid w:val="009F0DD1"/>
    <w:rsid w:val="009F0FE0"/>
    <w:rsid w:val="009F1093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3D1A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9F0"/>
    <w:rsid w:val="00A1608E"/>
    <w:rsid w:val="00A1661C"/>
    <w:rsid w:val="00A16726"/>
    <w:rsid w:val="00A1738C"/>
    <w:rsid w:val="00A175FC"/>
    <w:rsid w:val="00A179D3"/>
    <w:rsid w:val="00A17A5F"/>
    <w:rsid w:val="00A17BD5"/>
    <w:rsid w:val="00A17C93"/>
    <w:rsid w:val="00A200DC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35A"/>
    <w:rsid w:val="00A254D4"/>
    <w:rsid w:val="00A25A7E"/>
    <w:rsid w:val="00A26113"/>
    <w:rsid w:val="00A26476"/>
    <w:rsid w:val="00A26577"/>
    <w:rsid w:val="00A26709"/>
    <w:rsid w:val="00A27002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6689"/>
    <w:rsid w:val="00A3684F"/>
    <w:rsid w:val="00A370E1"/>
    <w:rsid w:val="00A37310"/>
    <w:rsid w:val="00A376A2"/>
    <w:rsid w:val="00A37755"/>
    <w:rsid w:val="00A37AB2"/>
    <w:rsid w:val="00A40346"/>
    <w:rsid w:val="00A40881"/>
    <w:rsid w:val="00A40AC9"/>
    <w:rsid w:val="00A40ACD"/>
    <w:rsid w:val="00A40EAC"/>
    <w:rsid w:val="00A414F8"/>
    <w:rsid w:val="00A41548"/>
    <w:rsid w:val="00A41672"/>
    <w:rsid w:val="00A41913"/>
    <w:rsid w:val="00A41986"/>
    <w:rsid w:val="00A41BD6"/>
    <w:rsid w:val="00A41CC3"/>
    <w:rsid w:val="00A42080"/>
    <w:rsid w:val="00A42298"/>
    <w:rsid w:val="00A423B6"/>
    <w:rsid w:val="00A425E7"/>
    <w:rsid w:val="00A42653"/>
    <w:rsid w:val="00A4287C"/>
    <w:rsid w:val="00A42A5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CD"/>
    <w:rsid w:val="00A52573"/>
    <w:rsid w:val="00A52801"/>
    <w:rsid w:val="00A52A24"/>
    <w:rsid w:val="00A52ADF"/>
    <w:rsid w:val="00A52F43"/>
    <w:rsid w:val="00A53319"/>
    <w:rsid w:val="00A535BF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22"/>
    <w:rsid w:val="00A55A97"/>
    <w:rsid w:val="00A55ADC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A55"/>
    <w:rsid w:val="00A63A6C"/>
    <w:rsid w:val="00A63A86"/>
    <w:rsid w:val="00A63FBC"/>
    <w:rsid w:val="00A64212"/>
    <w:rsid w:val="00A644DE"/>
    <w:rsid w:val="00A64901"/>
    <w:rsid w:val="00A64A2F"/>
    <w:rsid w:val="00A64D09"/>
    <w:rsid w:val="00A64E62"/>
    <w:rsid w:val="00A64E81"/>
    <w:rsid w:val="00A65088"/>
    <w:rsid w:val="00A65195"/>
    <w:rsid w:val="00A6544E"/>
    <w:rsid w:val="00A659C0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5A2"/>
    <w:rsid w:val="00A755B2"/>
    <w:rsid w:val="00A75749"/>
    <w:rsid w:val="00A7590E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36F0"/>
    <w:rsid w:val="00A839D7"/>
    <w:rsid w:val="00A83C66"/>
    <w:rsid w:val="00A83DE5"/>
    <w:rsid w:val="00A83F03"/>
    <w:rsid w:val="00A84148"/>
    <w:rsid w:val="00A8429C"/>
    <w:rsid w:val="00A8480F"/>
    <w:rsid w:val="00A84B24"/>
    <w:rsid w:val="00A854CB"/>
    <w:rsid w:val="00A85570"/>
    <w:rsid w:val="00A85650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65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7D5"/>
    <w:rsid w:val="00A96D30"/>
    <w:rsid w:val="00A9711B"/>
    <w:rsid w:val="00A9718E"/>
    <w:rsid w:val="00A97281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BF4"/>
    <w:rsid w:val="00AA1E17"/>
    <w:rsid w:val="00AA228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1DDB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637"/>
    <w:rsid w:val="00AD0761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51"/>
    <w:rsid w:val="00AD7415"/>
    <w:rsid w:val="00AD7505"/>
    <w:rsid w:val="00AD7629"/>
    <w:rsid w:val="00AD7759"/>
    <w:rsid w:val="00AD79CC"/>
    <w:rsid w:val="00AD7CAF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500F"/>
    <w:rsid w:val="00AE5576"/>
    <w:rsid w:val="00AE57EF"/>
    <w:rsid w:val="00AE590D"/>
    <w:rsid w:val="00AE5B36"/>
    <w:rsid w:val="00AE6110"/>
    <w:rsid w:val="00AE6230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A8E"/>
    <w:rsid w:val="00AF5B71"/>
    <w:rsid w:val="00AF5FD9"/>
    <w:rsid w:val="00AF6133"/>
    <w:rsid w:val="00AF68E3"/>
    <w:rsid w:val="00AF6B26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5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299D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3008B"/>
    <w:rsid w:val="00B30117"/>
    <w:rsid w:val="00B30321"/>
    <w:rsid w:val="00B3075A"/>
    <w:rsid w:val="00B3076D"/>
    <w:rsid w:val="00B30A8B"/>
    <w:rsid w:val="00B30B13"/>
    <w:rsid w:val="00B30E21"/>
    <w:rsid w:val="00B31D8E"/>
    <w:rsid w:val="00B32281"/>
    <w:rsid w:val="00B3241E"/>
    <w:rsid w:val="00B32593"/>
    <w:rsid w:val="00B326B1"/>
    <w:rsid w:val="00B32B5B"/>
    <w:rsid w:val="00B32B68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4AE"/>
    <w:rsid w:val="00B36D37"/>
    <w:rsid w:val="00B3763D"/>
    <w:rsid w:val="00B379C8"/>
    <w:rsid w:val="00B37A36"/>
    <w:rsid w:val="00B37E9D"/>
    <w:rsid w:val="00B37F1F"/>
    <w:rsid w:val="00B400B4"/>
    <w:rsid w:val="00B4013F"/>
    <w:rsid w:val="00B401F9"/>
    <w:rsid w:val="00B40212"/>
    <w:rsid w:val="00B404E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604D"/>
    <w:rsid w:val="00B46414"/>
    <w:rsid w:val="00B46794"/>
    <w:rsid w:val="00B4680B"/>
    <w:rsid w:val="00B46AFF"/>
    <w:rsid w:val="00B46F1E"/>
    <w:rsid w:val="00B46F59"/>
    <w:rsid w:val="00B471C5"/>
    <w:rsid w:val="00B4731D"/>
    <w:rsid w:val="00B474C0"/>
    <w:rsid w:val="00B47547"/>
    <w:rsid w:val="00B47550"/>
    <w:rsid w:val="00B475D5"/>
    <w:rsid w:val="00B47C26"/>
    <w:rsid w:val="00B47C65"/>
    <w:rsid w:val="00B5018B"/>
    <w:rsid w:val="00B5059A"/>
    <w:rsid w:val="00B5064F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D3"/>
    <w:rsid w:val="00B52760"/>
    <w:rsid w:val="00B537DD"/>
    <w:rsid w:val="00B539B2"/>
    <w:rsid w:val="00B53A3F"/>
    <w:rsid w:val="00B53FCA"/>
    <w:rsid w:val="00B54556"/>
    <w:rsid w:val="00B54761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D03"/>
    <w:rsid w:val="00B60F2A"/>
    <w:rsid w:val="00B61A2D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E3"/>
    <w:rsid w:val="00B65E51"/>
    <w:rsid w:val="00B661FE"/>
    <w:rsid w:val="00B66BD1"/>
    <w:rsid w:val="00B66CB8"/>
    <w:rsid w:val="00B66F66"/>
    <w:rsid w:val="00B67324"/>
    <w:rsid w:val="00B673C6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3438"/>
    <w:rsid w:val="00B7360E"/>
    <w:rsid w:val="00B73798"/>
    <w:rsid w:val="00B73EDE"/>
    <w:rsid w:val="00B73FD2"/>
    <w:rsid w:val="00B74021"/>
    <w:rsid w:val="00B7412F"/>
    <w:rsid w:val="00B74194"/>
    <w:rsid w:val="00B74390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D7"/>
    <w:rsid w:val="00B82D3D"/>
    <w:rsid w:val="00B82D46"/>
    <w:rsid w:val="00B82D6D"/>
    <w:rsid w:val="00B832FE"/>
    <w:rsid w:val="00B8339A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1E4"/>
    <w:rsid w:val="00B906E6"/>
    <w:rsid w:val="00B908B4"/>
    <w:rsid w:val="00B90AEB"/>
    <w:rsid w:val="00B912D7"/>
    <w:rsid w:val="00B9138F"/>
    <w:rsid w:val="00B913B4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4DA4"/>
    <w:rsid w:val="00B9508D"/>
    <w:rsid w:val="00B9537F"/>
    <w:rsid w:val="00B9556A"/>
    <w:rsid w:val="00B955A8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CC8"/>
    <w:rsid w:val="00BA0012"/>
    <w:rsid w:val="00BA0048"/>
    <w:rsid w:val="00BA01C9"/>
    <w:rsid w:val="00BA06B9"/>
    <w:rsid w:val="00BA0E4E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C8E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80"/>
    <w:rsid w:val="00BB53A2"/>
    <w:rsid w:val="00BB57D5"/>
    <w:rsid w:val="00BB586D"/>
    <w:rsid w:val="00BB5A05"/>
    <w:rsid w:val="00BB5A8C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366"/>
    <w:rsid w:val="00BC0916"/>
    <w:rsid w:val="00BC09D0"/>
    <w:rsid w:val="00BC0A6F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D9A"/>
    <w:rsid w:val="00BE6EEA"/>
    <w:rsid w:val="00BE6F01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F"/>
    <w:rsid w:val="00C125AB"/>
    <w:rsid w:val="00C12723"/>
    <w:rsid w:val="00C12776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3FBC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7FF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17"/>
    <w:rsid w:val="00C332FD"/>
    <w:rsid w:val="00C33370"/>
    <w:rsid w:val="00C335E9"/>
    <w:rsid w:val="00C3373E"/>
    <w:rsid w:val="00C338A9"/>
    <w:rsid w:val="00C339CB"/>
    <w:rsid w:val="00C33C6B"/>
    <w:rsid w:val="00C33D56"/>
    <w:rsid w:val="00C34996"/>
    <w:rsid w:val="00C34E09"/>
    <w:rsid w:val="00C34EC1"/>
    <w:rsid w:val="00C34EF4"/>
    <w:rsid w:val="00C34F2B"/>
    <w:rsid w:val="00C3500A"/>
    <w:rsid w:val="00C350AD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88D"/>
    <w:rsid w:val="00C408E4"/>
    <w:rsid w:val="00C4102F"/>
    <w:rsid w:val="00C4111F"/>
    <w:rsid w:val="00C41678"/>
    <w:rsid w:val="00C41A47"/>
    <w:rsid w:val="00C41AF7"/>
    <w:rsid w:val="00C41F4E"/>
    <w:rsid w:val="00C425DE"/>
    <w:rsid w:val="00C42843"/>
    <w:rsid w:val="00C42F71"/>
    <w:rsid w:val="00C43041"/>
    <w:rsid w:val="00C43A80"/>
    <w:rsid w:val="00C43AF2"/>
    <w:rsid w:val="00C43E9C"/>
    <w:rsid w:val="00C44183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A51"/>
    <w:rsid w:val="00C50E02"/>
    <w:rsid w:val="00C50FDD"/>
    <w:rsid w:val="00C5144C"/>
    <w:rsid w:val="00C5159B"/>
    <w:rsid w:val="00C51729"/>
    <w:rsid w:val="00C51A6A"/>
    <w:rsid w:val="00C51C05"/>
    <w:rsid w:val="00C51FD5"/>
    <w:rsid w:val="00C52448"/>
    <w:rsid w:val="00C524BC"/>
    <w:rsid w:val="00C52A2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EDD"/>
    <w:rsid w:val="00C612B8"/>
    <w:rsid w:val="00C6145E"/>
    <w:rsid w:val="00C616F0"/>
    <w:rsid w:val="00C61772"/>
    <w:rsid w:val="00C61A20"/>
    <w:rsid w:val="00C61C5F"/>
    <w:rsid w:val="00C62141"/>
    <w:rsid w:val="00C6215E"/>
    <w:rsid w:val="00C622BB"/>
    <w:rsid w:val="00C62AA7"/>
    <w:rsid w:val="00C62D70"/>
    <w:rsid w:val="00C62E01"/>
    <w:rsid w:val="00C62FA6"/>
    <w:rsid w:val="00C63124"/>
    <w:rsid w:val="00C6348C"/>
    <w:rsid w:val="00C63994"/>
    <w:rsid w:val="00C639D2"/>
    <w:rsid w:val="00C63CD7"/>
    <w:rsid w:val="00C64044"/>
    <w:rsid w:val="00C64320"/>
    <w:rsid w:val="00C64494"/>
    <w:rsid w:val="00C648C7"/>
    <w:rsid w:val="00C64AC5"/>
    <w:rsid w:val="00C64D56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2E"/>
    <w:rsid w:val="00C66D43"/>
    <w:rsid w:val="00C66DEF"/>
    <w:rsid w:val="00C66E3E"/>
    <w:rsid w:val="00C67193"/>
    <w:rsid w:val="00C67573"/>
    <w:rsid w:val="00C67776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8AB"/>
    <w:rsid w:val="00C81959"/>
    <w:rsid w:val="00C8195F"/>
    <w:rsid w:val="00C81F75"/>
    <w:rsid w:val="00C8209E"/>
    <w:rsid w:val="00C82358"/>
    <w:rsid w:val="00C827D4"/>
    <w:rsid w:val="00C8281B"/>
    <w:rsid w:val="00C8296F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25"/>
    <w:rsid w:val="00C87740"/>
    <w:rsid w:val="00C87A13"/>
    <w:rsid w:val="00C90167"/>
    <w:rsid w:val="00C9028B"/>
    <w:rsid w:val="00C9053D"/>
    <w:rsid w:val="00C90581"/>
    <w:rsid w:val="00C910E1"/>
    <w:rsid w:val="00C91297"/>
    <w:rsid w:val="00C9150C"/>
    <w:rsid w:val="00C91738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700"/>
    <w:rsid w:val="00CA686D"/>
    <w:rsid w:val="00CA6B4E"/>
    <w:rsid w:val="00CA7334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6FF"/>
    <w:rsid w:val="00CC01D0"/>
    <w:rsid w:val="00CC0C3F"/>
    <w:rsid w:val="00CC0D50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CFD"/>
    <w:rsid w:val="00CC7178"/>
    <w:rsid w:val="00CC7526"/>
    <w:rsid w:val="00CC79BE"/>
    <w:rsid w:val="00CC7B05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29DE"/>
    <w:rsid w:val="00CD2A2E"/>
    <w:rsid w:val="00CD2ADA"/>
    <w:rsid w:val="00CD2E77"/>
    <w:rsid w:val="00CD313B"/>
    <w:rsid w:val="00CD3214"/>
    <w:rsid w:val="00CD322B"/>
    <w:rsid w:val="00CD3668"/>
    <w:rsid w:val="00CD398C"/>
    <w:rsid w:val="00CD3BB4"/>
    <w:rsid w:val="00CD3C95"/>
    <w:rsid w:val="00CD3D83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64F"/>
    <w:rsid w:val="00CE175D"/>
    <w:rsid w:val="00CE19E0"/>
    <w:rsid w:val="00CE19FF"/>
    <w:rsid w:val="00CE1A6C"/>
    <w:rsid w:val="00CE1C18"/>
    <w:rsid w:val="00CE1D7D"/>
    <w:rsid w:val="00CE1F07"/>
    <w:rsid w:val="00CE24E2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BC7"/>
    <w:rsid w:val="00CF67C9"/>
    <w:rsid w:val="00CF6810"/>
    <w:rsid w:val="00CF6AD9"/>
    <w:rsid w:val="00CF6BDB"/>
    <w:rsid w:val="00CF6E7A"/>
    <w:rsid w:val="00CF70B3"/>
    <w:rsid w:val="00CF741C"/>
    <w:rsid w:val="00CF7ACE"/>
    <w:rsid w:val="00CF7BAD"/>
    <w:rsid w:val="00CF7CFC"/>
    <w:rsid w:val="00D0090C"/>
    <w:rsid w:val="00D00C1A"/>
    <w:rsid w:val="00D00FDD"/>
    <w:rsid w:val="00D01258"/>
    <w:rsid w:val="00D016C7"/>
    <w:rsid w:val="00D01707"/>
    <w:rsid w:val="00D019D7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AB3"/>
    <w:rsid w:val="00D04CE9"/>
    <w:rsid w:val="00D055CF"/>
    <w:rsid w:val="00D0573E"/>
    <w:rsid w:val="00D058D1"/>
    <w:rsid w:val="00D059BE"/>
    <w:rsid w:val="00D05D09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2143"/>
    <w:rsid w:val="00D12437"/>
    <w:rsid w:val="00D12769"/>
    <w:rsid w:val="00D12F39"/>
    <w:rsid w:val="00D13401"/>
    <w:rsid w:val="00D134CE"/>
    <w:rsid w:val="00D138DD"/>
    <w:rsid w:val="00D13C13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58A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957"/>
    <w:rsid w:val="00D23F1E"/>
    <w:rsid w:val="00D2471B"/>
    <w:rsid w:val="00D249AA"/>
    <w:rsid w:val="00D25054"/>
    <w:rsid w:val="00D2507E"/>
    <w:rsid w:val="00D253C6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7B8"/>
    <w:rsid w:val="00D32801"/>
    <w:rsid w:val="00D3294E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2E"/>
    <w:rsid w:val="00D34EE4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70B"/>
    <w:rsid w:val="00D36745"/>
    <w:rsid w:val="00D36ADC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777A"/>
    <w:rsid w:val="00D477A7"/>
    <w:rsid w:val="00D47C51"/>
    <w:rsid w:val="00D47C7D"/>
    <w:rsid w:val="00D47D23"/>
    <w:rsid w:val="00D47F82"/>
    <w:rsid w:val="00D50192"/>
    <w:rsid w:val="00D50514"/>
    <w:rsid w:val="00D505BF"/>
    <w:rsid w:val="00D50712"/>
    <w:rsid w:val="00D50757"/>
    <w:rsid w:val="00D509FB"/>
    <w:rsid w:val="00D50E33"/>
    <w:rsid w:val="00D50EF0"/>
    <w:rsid w:val="00D517BE"/>
    <w:rsid w:val="00D518FD"/>
    <w:rsid w:val="00D51A2E"/>
    <w:rsid w:val="00D51CBA"/>
    <w:rsid w:val="00D51E32"/>
    <w:rsid w:val="00D52236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4"/>
    <w:rsid w:val="00D63A34"/>
    <w:rsid w:val="00D63FEE"/>
    <w:rsid w:val="00D64375"/>
    <w:rsid w:val="00D644E6"/>
    <w:rsid w:val="00D6467F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599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1FD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330"/>
    <w:rsid w:val="00D82394"/>
    <w:rsid w:val="00D82A58"/>
    <w:rsid w:val="00D82B02"/>
    <w:rsid w:val="00D82DB7"/>
    <w:rsid w:val="00D8301C"/>
    <w:rsid w:val="00D8323B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A03"/>
    <w:rsid w:val="00D87D63"/>
    <w:rsid w:val="00D9013D"/>
    <w:rsid w:val="00D9049D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DC"/>
    <w:rsid w:val="00D9353B"/>
    <w:rsid w:val="00D93750"/>
    <w:rsid w:val="00D93833"/>
    <w:rsid w:val="00D93855"/>
    <w:rsid w:val="00D938DB"/>
    <w:rsid w:val="00D93A31"/>
    <w:rsid w:val="00D93C9A"/>
    <w:rsid w:val="00D93CE0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39C"/>
    <w:rsid w:val="00D9640E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C3"/>
    <w:rsid w:val="00DA58A4"/>
    <w:rsid w:val="00DA60E5"/>
    <w:rsid w:val="00DA627F"/>
    <w:rsid w:val="00DA70B2"/>
    <w:rsid w:val="00DA7187"/>
    <w:rsid w:val="00DA721F"/>
    <w:rsid w:val="00DA7590"/>
    <w:rsid w:val="00DA761B"/>
    <w:rsid w:val="00DA7721"/>
    <w:rsid w:val="00DA78DF"/>
    <w:rsid w:val="00DA79EF"/>
    <w:rsid w:val="00DA7AE8"/>
    <w:rsid w:val="00DA7B4B"/>
    <w:rsid w:val="00DA7BF2"/>
    <w:rsid w:val="00DA7BFF"/>
    <w:rsid w:val="00DA7E92"/>
    <w:rsid w:val="00DA7EF3"/>
    <w:rsid w:val="00DA7F2E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1BA"/>
    <w:rsid w:val="00DC1647"/>
    <w:rsid w:val="00DC1797"/>
    <w:rsid w:val="00DC1806"/>
    <w:rsid w:val="00DC1B7D"/>
    <w:rsid w:val="00DC1DF4"/>
    <w:rsid w:val="00DC1E0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DB"/>
    <w:rsid w:val="00DC55A6"/>
    <w:rsid w:val="00DC6705"/>
    <w:rsid w:val="00DC67BE"/>
    <w:rsid w:val="00DC702F"/>
    <w:rsid w:val="00DC74C3"/>
    <w:rsid w:val="00DC74CA"/>
    <w:rsid w:val="00DC7C7E"/>
    <w:rsid w:val="00DD04A0"/>
    <w:rsid w:val="00DD07F9"/>
    <w:rsid w:val="00DD09A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726"/>
    <w:rsid w:val="00DD3868"/>
    <w:rsid w:val="00DD3B46"/>
    <w:rsid w:val="00DD3C6B"/>
    <w:rsid w:val="00DD3D2D"/>
    <w:rsid w:val="00DD4243"/>
    <w:rsid w:val="00DD4524"/>
    <w:rsid w:val="00DD46F9"/>
    <w:rsid w:val="00DD4F61"/>
    <w:rsid w:val="00DD504D"/>
    <w:rsid w:val="00DD5133"/>
    <w:rsid w:val="00DD51DE"/>
    <w:rsid w:val="00DD539C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580"/>
    <w:rsid w:val="00DE0AAA"/>
    <w:rsid w:val="00DE0D83"/>
    <w:rsid w:val="00DE106C"/>
    <w:rsid w:val="00DE180E"/>
    <w:rsid w:val="00DE1BB8"/>
    <w:rsid w:val="00DE1BBD"/>
    <w:rsid w:val="00DE2318"/>
    <w:rsid w:val="00DE24ED"/>
    <w:rsid w:val="00DE26A1"/>
    <w:rsid w:val="00DE2844"/>
    <w:rsid w:val="00DE2A8C"/>
    <w:rsid w:val="00DE2C45"/>
    <w:rsid w:val="00DE2E37"/>
    <w:rsid w:val="00DE3DB0"/>
    <w:rsid w:val="00DE3DED"/>
    <w:rsid w:val="00DE3E2C"/>
    <w:rsid w:val="00DE4383"/>
    <w:rsid w:val="00DE45C8"/>
    <w:rsid w:val="00DE5196"/>
    <w:rsid w:val="00DE581D"/>
    <w:rsid w:val="00DE589D"/>
    <w:rsid w:val="00DE5A9D"/>
    <w:rsid w:val="00DE5DEB"/>
    <w:rsid w:val="00DE5EC5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884"/>
    <w:rsid w:val="00DF788C"/>
    <w:rsid w:val="00DF79BB"/>
    <w:rsid w:val="00DF7A49"/>
    <w:rsid w:val="00DF7B10"/>
    <w:rsid w:val="00DF7ED7"/>
    <w:rsid w:val="00E00244"/>
    <w:rsid w:val="00E0041E"/>
    <w:rsid w:val="00E005A5"/>
    <w:rsid w:val="00E005BE"/>
    <w:rsid w:val="00E0091E"/>
    <w:rsid w:val="00E00A52"/>
    <w:rsid w:val="00E00FA4"/>
    <w:rsid w:val="00E0111C"/>
    <w:rsid w:val="00E011A4"/>
    <w:rsid w:val="00E014EB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E3C"/>
    <w:rsid w:val="00E05F93"/>
    <w:rsid w:val="00E060AD"/>
    <w:rsid w:val="00E060D6"/>
    <w:rsid w:val="00E066F2"/>
    <w:rsid w:val="00E06780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E9B"/>
    <w:rsid w:val="00E11EAB"/>
    <w:rsid w:val="00E1238F"/>
    <w:rsid w:val="00E12666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744"/>
    <w:rsid w:val="00E178FA"/>
    <w:rsid w:val="00E17AEE"/>
    <w:rsid w:val="00E17B06"/>
    <w:rsid w:val="00E17BA2"/>
    <w:rsid w:val="00E17BCB"/>
    <w:rsid w:val="00E20010"/>
    <w:rsid w:val="00E20173"/>
    <w:rsid w:val="00E205F4"/>
    <w:rsid w:val="00E206FB"/>
    <w:rsid w:val="00E2086C"/>
    <w:rsid w:val="00E208F0"/>
    <w:rsid w:val="00E2126C"/>
    <w:rsid w:val="00E21437"/>
    <w:rsid w:val="00E21439"/>
    <w:rsid w:val="00E215C9"/>
    <w:rsid w:val="00E21D7A"/>
    <w:rsid w:val="00E2203F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FE"/>
    <w:rsid w:val="00E266A5"/>
    <w:rsid w:val="00E267BF"/>
    <w:rsid w:val="00E26A52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4AC"/>
    <w:rsid w:val="00E4153E"/>
    <w:rsid w:val="00E41AD3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F37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EE3"/>
    <w:rsid w:val="00E47386"/>
    <w:rsid w:val="00E4749B"/>
    <w:rsid w:val="00E474DA"/>
    <w:rsid w:val="00E476C7"/>
    <w:rsid w:val="00E476D2"/>
    <w:rsid w:val="00E47C37"/>
    <w:rsid w:val="00E5000A"/>
    <w:rsid w:val="00E508D7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F87"/>
    <w:rsid w:val="00E560D2"/>
    <w:rsid w:val="00E56158"/>
    <w:rsid w:val="00E56387"/>
    <w:rsid w:val="00E5647B"/>
    <w:rsid w:val="00E56AE4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DE8"/>
    <w:rsid w:val="00E64E47"/>
    <w:rsid w:val="00E64FAC"/>
    <w:rsid w:val="00E650AC"/>
    <w:rsid w:val="00E650EB"/>
    <w:rsid w:val="00E651FF"/>
    <w:rsid w:val="00E655DB"/>
    <w:rsid w:val="00E65B24"/>
    <w:rsid w:val="00E66018"/>
    <w:rsid w:val="00E66486"/>
    <w:rsid w:val="00E66806"/>
    <w:rsid w:val="00E668B1"/>
    <w:rsid w:val="00E6692B"/>
    <w:rsid w:val="00E66CA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BAC"/>
    <w:rsid w:val="00E82C7F"/>
    <w:rsid w:val="00E8318B"/>
    <w:rsid w:val="00E831A3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3B6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7"/>
    <w:rsid w:val="00EA06C5"/>
    <w:rsid w:val="00EA08BA"/>
    <w:rsid w:val="00EA0D3A"/>
    <w:rsid w:val="00EA0FFD"/>
    <w:rsid w:val="00EA1318"/>
    <w:rsid w:val="00EA1990"/>
    <w:rsid w:val="00EA1D40"/>
    <w:rsid w:val="00EA1F9A"/>
    <w:rsid w:val="00EA2584"/>
    <w:rsid w:val="00EA274E"/>
    <w:rsid w:val="00EA2C90"/>
    <w:rsid w:val="00EA2EE6"/>
    <w:rsid w:val="00EA30E2"/>
    <w:rsid w:val="00EA32F5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36F"/>
    <w:rsid w:val="00EA6739"/>
    <w:rsid w:val="00EA675F"/>
    <w:rsid w:val="00EA698C"/>
    <w:rsid w:val="00EA6A36"/>
    <w:rsid w:val="00EA6AA1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613"/>
    <w:rsid w:val="00EC5FC4"/>
    <w:rsid w:val="00EC66C7"/>
    <w:rsid w:val="00EC6773"/>
    <w:rsid w:val="00EC6B56"/>
    <w:rsid w:val="00EC6EDB"/>
    <w:rsid w:val="00EC7138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938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87D"/>
    <w:rsid w:val="00EE595A"/>
    <w:rsid w:val="00EE5975"/>
    <w:rsid w:val="00EE59B4"/>
    <w:rsid w:val="00EE5C78"/>
    <w:rsid w:val="00EE5D62"/>
    <w:rsid w:val="00EE5D82"/>
    <w:rsid w:val="00EE6302"/>
    <w:rsid w:val="00EE661A"/>
    <w:rsid w:val="00EE69E6"/>
    <w:rsid w:val="00EE6A6F"/>
    <w:rsid w:val="00EE6D2A"/>
    <w:rsid w:val="00EE6E13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74E"/>
    <w:rsid w:val="00F00C1D"/>
    <w:rsid w:val="00F00C5B"/>
    <w:rsid w:val="00F00D36"/>
    <w:rsid w:val="00F00E75"/>
    <w:rsid w:val="00F00F8B"/>
    <w:rsid w:val="00F013A3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8E3"/>
    <w:rsid w:val="00F029A9"/>
    <w:rsid w:val="00F02B70"/>
    <w:rsid w:val="00F02E5F"/>
    <w:rsid w:val="00F02ED3"/>
    <w:rsid w:val="00F03068"/>
    <w:rsid w:val="00F032E5"/>
    <w:rsid w:val="00F03981"/>
    <w:rsid w:val="00F03B70"/>
    <w:rsid w:val="00F03CB0"/>
    <w:rsid w:val="00F0446D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8AB"/>
    <w:rsid w:val="00F12BD5"/>
    <w:rsid w:val="00F130FC"/>
    <w:rsid w:val="00F1360C"/>
    <w:rsid w:val="00F136D1"/>
    <w:rsid w:val="00F13B73"/>
    <w:rsid w:val="00F13BA3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B08"/>
    <w:rsid w:val="00F42FF8"/>
    <w:rsid w:val="00F43316"/>
    <w:rsid w:val="00F434F2"/>
    <w:rsid w:val="00F43571"/>
    <w:rsid w:val="00F439FB"/>
    <w:rsid w:val="00F43ACD"/>
    <w:rsid w:val="00F43EE9"/>
    <w:rsid w:val="00F440FA"/>
    <w:rsid w:val="00F44347"/>
    <w:rsid w:val="00F443AD"/>
    <w:rsid w:val="00F44DE1"/>
    <w:rsid w:val="00F4501C"/>
    <w:rsid w:val="00F4504E"/>
    <w:rsid w:val="00F45216"/>
    <w:rsid w:val="00F453E5"/>
    <w:rsid w:val="00F4548F"/>
    <w:rsid w:val="00F454B6"/>
    <w:rsid w:val="00F457C0"/>
    <w:rsid w:val="00F46016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5559"/>
    <w:rsid w:val="00F55712"/>
    <w:rsid w:val="00F55BF8"/>
    <w:rsid w:val="00F55D24"/>
    <w:rsid w:val="00F561E1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3BC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B04"/>
    <w:rsid w:val="00F70D68"/>
    <w:rsid w:val="00F70D96"/>
    <w:rsid w:val="00F70F2D"/>
    <w:rsid w:val="00F7100C"/>
    <w:rsid w:val="00F710F5"/>
    <w:rsid w:val="00F713A9"/>
    <w:rsid w:val="00F714A6"/>
    <w:rsid w:val="00F7153C"/>
    <w:rsid w:val="00F718B8"/>
    <w:rsid w:val="00F71BDF"/>
    <w:rsid w:val="00F71E46"/>
    <w:rsid w:val="00F72748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F2F"/>
    <w:rsid w:val="00F81189"/>
    <w:rsid w:val="00F811D1"/>
    <w:rsid w:val="00F8134F"/>
    <w:rsid w:val="00F8154D"/>
    <w:rsid w:val="00F818F3"/>
    <w:rsid w:val="00F82899"/>
    <w:rsid w:val="00F82D50"/>
    <w:rsid w:val="00F83A15"/>
    <w:rsid w:val="00F83EB5"/>
    <w:rsid w:val="00F8406B"/>
    <w:rsid w:val="00F846DE"/>
    <w:rsid w:val="00F84779"/>
    <w:rsid w:val="00F8479F"/>
    <w:rsid w:val="00F8483E"/>
    <w:rsid w:val="00F849C6"/>
    <w:rsid w:val="00F851DD"/>
    <w:rsid w:val="00F8531C"/>
    <w:rsid w:val="00F86058"/>
    <w:rsid w:val="00F86102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BE6"/>
    <w:rsid w:val="00F92F18"/>
    <w:rsid w:val="00F93082"/>
    <w:rsid w:val="00F93311"/>
    <w:rsid w:val="00F93393"/>
    <w:rsid w:val="00F934C5"/>
    <w:rsid w:val="00F93553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F2C"/>
    <w:rsid w:val="00F9506B"/>
    <w:rsid w:val="00F950DB"/>
    <w:rsid w:val="00F9513C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B2"/>
    <w:rsid w:val="00FB5768"/>
    <w:rsid w:val="00FB588C"/>
    <w:rsid w:val="00FB589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F11"/>
    <w:rsid w:val="00FC501F"/>
    <w:rsid w:val="00FC5440"/>
    <w:rsid w:val="00FC5768"/>
    <w:rsid w:val="00FC586D"/>
    <w:rsid w:val="00FC5A79"/>
    <w:rsid w:val="00FC5F50"/>
    <w:rsid w:val="00FC616B"/>
    <w:rsid w:val="00FC6709"/>
    <w:rsid w:val="00FC6798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101D"/>
    <w:rsid w:val="00FD111B"/>
    <w:rsid w:val="00FD121C"/>
    <w:rsid w:val="00FD150D"/>
    <w:rsid w:val="00FD1B7A"/>
    <w:rsid w:val="00FD213C"/>
    <w:rsid w:val="00FD22A0"/>
    <w:rsid w:val="00FD2456"/>
    <w:rsid w:val="00FD2CB4"/>
    <w:rsid w:val="00FD2D2B"/>
    <w:rsid w:val="00FD2ED1"/>
    <w:rsid w:val="00FD301F"/>
    <w:rsid w:val="00FD32DF"/>
    <w:rsid w:val="00FD34B7"/>
    <w:rsid w:val="00FD3B97"/>
    <w:rsid w:val="00FD3E4A"/>
    <w:rsid w:val="00FD40DB"/>
    <w:rsid w:val="00FD458B"/>
    <w:rsid w:val="00FD4B7C"/>
    <w:rsid w:val="00FD4D10"/>
    <w:rsid w:val="00FD5343"/>
    <w:rsid w:val="00FD579A"/>
    <w:rsid w:val="00FD5A91"/>
    <w:rsid w:val="00FD5C5F"/>
    <w:rsid w:val="00FD5E66"/>
    <w:rsid w:val="00FD600D"/>
    <w:rsid w:val="00FD6079"/>
    <w:rsid w:val="00FD623C"/>
    <w:rsid w:val="00FD6526"/>
    <w:rsid w:val="00FD6618"/>
    <w:rsid w:val="00FD6989"/>
    <w:rsid w:val="00FD6AC2"/>
    <w:rsid w:val="00FD6DF2"/>
    <w:rsid w:val="00FD6F89"/>
    <w:rsid w:val="00FD7433"/>
    <w:rsid w:val="00FD75E8"/>
    <w:rsid w:val="00FD7E37"/>
    <w:rsid w:val="00FE04CA"/>
    <w:rsid w:val="00FE082E"/>
    <w:rsid w:val="00FE0B2F"/>
    <w:rsid w:val="00FE0F2F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272C2622"/>
    <w:rsid w:val="4A816415"/>
    <w:rsid w:val="563C5A53"/>
    <w:rsid w:val="5B495DB9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qFormat/>
    <w:uiPriority w:val="0"/>
    <w:pPr>
      <w:ind w:left="840" w:leftChars="400"/>
    </w:pPr>
  </w:style>
  <w:style w:type="paragraph" w:styleId="6">
    <w:name w:val="Balloon Text"/>
    <w:basedOn w:val="1"/>
    <w:link w:val="17"/>
    <w:unhideWhenUsed/>
    <w:qFormat/>
    <w:uiPriority w:val="99"/>
    <w:rPr>
      <w:kern w:val="0"/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8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9">
    <w:name w:val="toc 1"/>
    <w:basedOn w:val="1"/>
    <w:next w:val="1"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character" w:styleId="12">
    <w:name w:val="Strong"/>
    <w:basedOn w:val="11"/>
    <w:qFormat/>
    <w:uiPriority w:val="0"/>
    <w:rPr>
      <w:b/>
      <w:bCs/>
    </w:rPr>
  </w:style>
  <w:style w:type="character" w:styleId="13">
    <w:name w:val="Hyperlink"/>
    <w:basedOn w:val="11"/>
    <w:uiPriority w:val="99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页脚 Char"/>
    <w:link w:val="7"/>
    <w:uiPriority w:val="99"/>
    <w:rPr>
      <w:sz w:val="18"/>
      <w:szCs w:val="18"/>
    </w:rPr>
  </w:style>
  <w:style w:type="character" w:customStyle="1" w:styleId="17">
    <w:name w:val="批注框文本 Char"/>
    <w:link w:val="6"/>
    <w:semiHidden/>
    <w:qFormat/>
    <w:uiPriority w:val="99"/>
    <w:rPr>
      <w:sz w:val="18"/>
      <w:szCs w:val="18"/>
    </w:rPr>
  </w:style>
  <w:style w:type="character" w:customStyle="1" w:styleId="18">
    <w:name w:val="页眉 Char"/>
    <w:link w:val="8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708</Words>
  <Characters>4039</Characters>
  <Lines>33</Lines>
  <Paragraphs>9</Paragraphs>
  <TotalTime>21</TotalTime>
  <ScaleCrop>false</ScaleCrop>
  <LinksUpToDate>false</LinksUpToDate>
  <CharactersWithSpaces>4738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2018-08-13T22:38:00Z</dcterms:created>
  <dc:creator>Administrator</dc:creator>
  <cp:lastModifiedBy>Administrator</cp:lastModifiedBy>
  <dcterms:modified xsi:type="dcterms:W3CDTF">2018-08-20T00:53:27Z</dcterms:modified>
  <dc:title>MySQL第1天</dc:title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