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1、Spring家族开源项目梳理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2、Spring Cloud下的开源项目梳理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3、Spring Cloud Alibaba下的开源及商业项目梳理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4、微服务的基础模型：服务消费者-注册中心-服务提供者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5、What is Nacos？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6、Nacos的运行环境部署（Java写的，springboot项目）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7、Nacos的后台web管控台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8、Nacos作为注册中心注册服务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9、Nacos作为注册中心发现/订阅服务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10、服务消费者负载均衡调用服务提供者（ribbon）restTemple、feign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11、Nacos宕机时服务消费者缓存注册中心信息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12、Nacos作为配置中心存储项目各种配置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13、Nacos作为配置中心支持自动配置刷新（不需要重启应用）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14、Nacos配置中心DataId+Group+Properties/yaml+配置内容（比较灵活）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15、Nacos配置中心多环境配置（profile）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18"/>
          <w:szCs w:val="20"/>
          <w:lang w:val="en-US" w:eastAsia="zh-CN"/>
        </w:rPr>
        <w:t>即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Nacos服务配置数据模型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这里面涉及到三个概念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命名空间  （java package： com.bjpowernode.service / controller）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用于配置隔离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不同命名空间下，可以存在相同的Group或Data ID配置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Namespace的常用场景之一是不同环境的配置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区分隔离，例如开发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环境、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测试环境和生产环境的资源（如配置、服务）隔离等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Group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Nacos中的一组配置集合，是组织配置的维度之一，通过一个有意义的字符串（如 Buy 或 Trade）对一组配置集合进行分组，从而区分Data ID相同的配置集合，当在 Nacos 上创建一个配置时，如果未填写配置分组的名称，则配置分组的名称默认采用 DEFAULT_GROUP，配置分组的常见场景：不同的应用或组件使用了相同的配置类型，如 database_url配置和MQ_topic配置；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Data Id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Nacos中的某个配置集合的ID，配置集合ID是组织划分配置的维度之一，Data ID通常用于组织划分系统的配置集合，一个系统或者应用可以包含多个配置集合，每个配置集都可以被一个有意义的名称标识；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1600" cy="3257550"/>
            <wp:effectExtent l="0" t="0" r="12700" b="0"/>
            <wp:docPr id="3" name="图片 3" descr="na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a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第一种方案：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默认命名空间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(public)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+ 默认Group分组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(DEFAULT_GROUP)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+ 自定义Data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Id（没有默认值）；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默认命名空间：public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默认Group：DEFAULT_GROUP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自定义Data Id：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比如：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nacos-config-dev.yaml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第二种方案：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默认命名空间 + 自定义Group分组 + 自定义的Data Id（没有默认值）；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默认命名空间：public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默认Group：MY_GROUP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自定义Data Id：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比如：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nacos-config-dev.yaml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4"/>
          <w:szCs w:val="28"/>
          <w:lang w:val="en-US" w:eastAsia="zh-CN"/>
        </w:rPr>
        <w:t>第三种方案：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自定义命名空间 + 自定义Group分组 + 自定义的Data Id（没有默认值）；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默认命名空间：public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默认Group：MY_GROUP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自定义Data Id：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比如：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nacos-config-dev.yaml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Nacos数据持久化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Nacos默认情况下是采用apache derby内嵌数据库进行数据存储，在单机模式时可以使用nacos嵌入式数据库实现数据存储，但是derby数据库不方便观察数据存储的基本情况，从nacos 0.7版本开始增加了支持mysql数据源能力；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具体操作步骤：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第一步：安装数据库，版本要求：5.6.5+；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第二步：初始化MySQL数据库，数据库初始化文件： </w:t>
      </w: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nacos-mysql.sql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，该文件可以在Nacos程序包下的 conf目录下获得；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第三步：修改 conf/application.properties文件，增加支持MySQL数据源配置，添加（目前只支持mysql）数据源的url、用户名和密码；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然后启动nacos（还是单机启动），此时发现nacos所有写嵌入式数据库的数据都写到了mysql；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#*************** Config Module Related Configurations ***************#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### If use MySQL as datasource: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spring.datasource.platform=mysql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### Count of DB: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db.num=1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### Connect URL of DB: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db.url.0=jdbc:mysql://127.0.0.1:3306/nacos_config?characterEncoding=utf8&amp;connectTimeout=1000&amp;socketTimeout=3000&amp;autoReconnect=true&amp;useUnicode=true&amp;useSSL=false&amp;serverTimezone=UTC</w:t>
      </w:r>
    </w:p>
    <w:p>
      <w:pPr>
        <w:jc w:val="left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db.user=root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2"/>
          <w:szCs w:val="22"/>
          <w:lang w:val="en-US" w:eastAsia="zh-CN"/>
        </w:rPr>
        <w:t>db.password=123456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Ncaos集群部署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85365"/>
            <wp:effectExtent l="0" t="0" r="571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具体配置步骤：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1、准备三个nacos，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  <w:t>3个或3个以上Nacos节点才能构成集群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在Nacos的conf目录下有一个cluster.conf.example，可以直接把example扩展名去掉来使用，也可以单独创建一个cluster.conf文件，然后在该文件中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</w:rPr>
        <w:t>每行配置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eastAsia="zh-CN"/>
        </w:rPr>
        <w:t>一个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</w:rPr>
        <w:t>ip:port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；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192.168.172.128:8801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192.168.172.128:8802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192.168.172.128:8803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按照上面nacos持久化的方式配置好数据持久化到MySQL，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</w:rPr>
        <w:t>生产使用建议至少主备模式，或者采用高可用数据库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启动测试；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集群下客户端怎么连？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第一种：可以在单机的基础上加多个IP和端口中间用逗号隔开；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spring.cloud.nacos.discovery.server-addr=192.168.172.128:8801,192.168.172.128:8802,192.168.172.128:8803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第二种：配合Nginx代理我们的Nacos集群，配置里就直接写Nginx的IP和端口即可；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Nacos集群节点有三种角色状态：leader、follower、candidate；</w:t>
      </w:r>
    </w:p>
    <w:p>
      <w:pPr>
        <w:rPr>
          <w:rStyle w:val="19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当leader宕机，会从剩下的follower中投票选举出一个新的leader，选举算法是基于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Raft算法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实现；</w:t>
      </w:r>
    </w:p>
    <w:p>
      <w:pPr>
        <w:rPr>
          <w:rStyle w:val="19"/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9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经测试，发现有一点与三个角色不符，部署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3个nacos节点，其中宕机2台，只剩下一个节点，此节点将变为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candidate角色，但是此时该nacos集群仍然可以注册服务，订阅服务，（按照正确的理论应该是：如果nacos集群中没有leader角色的节点就不能注册服务，因为leader角色处理事务性请求），这比较匪夷所思，有待研究；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AAF34"/>
    <w:multiLevelType w:val="singleLevel"/>
    <w:tmpl w:val="BF6AAF3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8EE6FEC"/>
    <w:multiLevelType w:val="singleLevel"/>
    <w:tmpl w:val="D8EE6FE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0668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0B5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B4161"/>
    <w:rsid w:val="22EE4273"/>
    <w:rsid w:val="22F02C53"/>
    <w:rsid w:val="22F10193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04E8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2FC7D9B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2837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76D83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C551D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1256B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F4A9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51779"/>
    <w:rsid w:val="66B5416D"/>
    <w:rsid w:val="66B64B96"/>
    <w:rsid w:val="66B665ED"/>
    <w:rsid w:val="66B7422B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5CB5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34E05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004F3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2020-08-04T18:11:46Z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