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亲爱的你，恭喜完成基础课的学习啦～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酱酱为你贴心准备神秘链接，python闯关学习，扬帆起航吧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</w:pPr>
      <w:r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  <w:t xml:space="preserve">【vscode编辑器+python一键安装】；</w:t>
      </w:r>
    </w:p>
    <w:p>
      <w:pPr>
        <w:spacing w:before="100" w:after="204" w:line="240"/>
        <w:ind w:right="0" w:left="0" w:firstLine="0"/>
        <w:jc w:val="left"/>
        <w:rPr>
          <w:rFonts w:ascii="Songti SC" w:hAnsi="Songti SC" w:cs="Songti SC" w:eastAsia="Songti SC"/>
          <w:color w:val="auto"/>
          <w:spacing w:val="0"/>
          <w:position w:val="0"/>
          <w:sz w:val="24"/>
          <w:shd w:fill="FFFFFF" w:val="clear"/>
        </w:rPr>
      </w:pPr>
      <w:r>
        <w:rPr>
          <w:rFonts w:ascii="Songti SC" w:hAnsi="Songti SC" w:cs="Songti SC" w:eastAsia="Songti SC"/>
          <w:color w:val="auto"/>
          <w:spacing w:val="0"/>
          <w:position w:val="0"/>
          <w:sz w:val="21"/>
          <w:shd w:fill="FFFFFF" w:val="clear"/>
        </w:rPr>
        <w:t xml:space="preserve">Windows Python </w:t>
      </w:r>
      <w:r>
        <w:rPr>
          <w:rFonts w:ascii="Songti SC" w:hAnsi="Songti SC" w:cs="Songti SC" w:eastAsia="Songti SC"/>
          <w:color w:val="auto"/>
          <w:spacing w:val="0"/>
          <w:position w:val="0"/>
          <w:sz w:val="24"/>
          <w:shd w:fill="FFFFFF" w:val="clear"/>
        </w:rPr>
        <w:t xml:space="preserve">一键安装神器</w:t>
      </w:r>
    </w:p>
    <w:p>
      <w:pPr>
        <w:spacing w:before="100" w:after="204" w:line="240"/>
        <w:ind w:right="0" w:left="0" w:firstLine="0"/>
        <w:jc w:val="left"/>
        <w:rPr>
          <w:rFonts w:ascii="Songti SC" w:hAnsi="Songti SC" w:cs="Songti SC" w:eastAsia="Songti SC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0">
        <w:r>
          <w:rPr>
            <w:rFonts w:ascii="Songti SC" w:hAnsi="Songti SC" w:cs="Songti SC" w:eastAsia="Songti SC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https://shimo.im/docs/lgqAaLT0dRMVCEcC/</w:t>
        </w:r>
      </w:hyperlink>
    </w:p>
    <w:p>
      <w:pPr>
        <w:spacing w:before="100" w:after="204" w:line="240"/>
        <w:ind w:right="0" w:left="0" w:firstLine="0"/>
        <w:jc w:val="left"/>
        <w:rPr>
          <w:rFonts w:ascii="Songti SC" w:hAnsi="Songti SC" w:cs="Songti SC" w:eastAsia="Songti SC"/>
          <w:color w:val="auto"/>
          <w:spacing w:val="0"/>
          <w:position w:val="0"/>
          <w:sz w:val="24"/>
          <w:shd w:fill="FFFFFF" w:val="clear"/>
        </w:rPr>
      </w:pPr>
      <w:r>
        <w:rPr>
          <w:rFonts w:ascii="Songti SC" w:hAnsi="Songti SC" w:cs="Songti SC" w:eastAsia="Songti SC"/>
          <w:color w:val="auto"/>
          <w:spacing w:val="0"/>
          <w:position w:val="0"/>
          <w:sz w:val="24"/>
          <w:shd w:fill="FFFFFF" w:val="clear"/>
        </w:rPr>
        <w:t xml:space="preserve">MacOS Python 安装 一键安装神器</w:t>
      </w:r>
    </w:p>
    <w:p>
      <w:pPr>
        <w:spacing w:before="0" w:after="0" w:line="240"/>
        <w:ind w:right="0" w:left="0" w:firstLine="0"/>
        <w:jc w:val="left"/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Songti SC" w:hAnsi="Songti SC" w:cs="Songti SC" w:eastAsia="Songti S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https://shimo.im/docs/OkFRtOFtfa4D4lw1/</w:t>
        </w:r>
      </w:hyperlink>
    </w:p>
    <w:p>
      <w:pPr>
        <w:spacing w:before="0" w:after="0" w:line="240"/>
        <w:ind w:right="0" w:left="0" w:firstLine="0"/>
        <w:jc w:val="left"/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</w:pPr>
      <w:r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  <w:t xml:space="preserve">【</w:t>
      </w:r>
      <w:r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  <w:t xml:space="preserve">【Anaconda+Pycharm安装手册编辑器+python一键安装</w:t>
      </w:r>
      <w:r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  <w:t xml:space="preserve">】：</w:t>
      </w:r>
    </w:p>
    <w:p>
      <w:pPr>
        <w:spacing w:before="0" w:after="0" w:line="240"/>
        <w:ind w:right="0" w:left="0" w:firstLine="0"/>
        <w:jc w:val="left"/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Songti SC" w:hAnsi="Songti SC" w:cs="Songti SC" w:eastAsia="Songti S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https://shimo.im/docs/osGMxDe6E24hx6JT/</w:t>
        </w:r>
      </w:hyperlink>
      <w:r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</w:pPr>
      <w:r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  <w:t xml:space="preserve">（二选一安装即可）</w:t>
      </w:r>
    </w:p>
    <w:p>
      <w:pPr>
        <w:spacing w:before="0" w:after="0" w:line="240"/>
        <w:ind w:right="0" w:left="0" w:firstLine="0"/>
        <w:jc w:val="left"/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</w:pPr>
      <w:r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  <w:t xml:space="preserve">【神秘链接4】：</w:t>
      </w:r>
    </w:p>
    <w:p>
      <w:pPr>
        <w:spacing w:before="0" w:after="0" w:line="240"/>
        <w:ind w:right="0" w:left="0" w:firstLine="0"/>
        <w:jc w:val="left"/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</w:pPr>
      <w:r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  <w:t xml:space="preserve">三体节选</w:t>
      </w:r>
    </w:p>
    <w:p>
      <w:pPr>
        <w:spacing w:before="0" w:after="0" w:line="240"/>
        <w:ind w:right="0" w:left="0" w:firstLine="0"/>
        <w:jc w:val="left"/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Songti SC" w:hAnsi="Songti SC" w:cs="Songti SC" w:eastAsia="Songti SC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https://prod.pandateacher.com/motivation/ai-lesson/santi</w:t>
        </w:r>
      </w:hyperlink>
    </w:p>
    <w:p>
      <w:pPr>
        <w:spacing w:before="0" w:after="0" w:line="240"/>
        <w:ind w:right="0" w:left="0" w:firstLine="0"/>
        <w:jc w:val="left"/>
        <w:rPr>
          <w:rFonts w:ascii="Songti SC" w:hAnsi="Songti SC" w:cs="Songti SC" w:eastAsia="Songti S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204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himo.im/docs/OkFRtOFtfa4D4lw1/" Id="docRId1" Type="http://schemas.openxmlformats.org/officeDocument/2006/relationships/hyperlink" /><Relationship TargetMode="External" Target="https://prod.pandateacher.com/motivation/ai-lesson/santi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shimo.im/docs/lgqAaLT0dRMVCEcC/" Id="docRId0" Type="http://schemas.openxmlformats.org/officeDocument/2006/relationships/hyperlink" /><Relationship TargetMode="External" Target="https://shimo.im/docs/osGMxDe6E24hx6JT/" Id="docRId2" Type="http://schemas.openxmlformats.org/officeDocument/2006/relationships/hyperlink" /><Relationship Target="numbering.xml" Id="docRId4" Type="http://schemas.openxmlformats.org/officeDocument/2006/relationships/numbering" /></Relationships>
</file>