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D2" w:rsidRDefault="00802FD2" w:rsidP="00802FD2">
      <w:pPr>
        <w:jc w:val="center"/>
        <w:rPr>
          <w:sz w:val="32"/>
          <w:szCs w:val="32"/>
        </w:rPr>
      </w:pPr>
      <w:r>
        <w:rPr>
          <w:rFonts w:hint="eastAsia"/>
          <w:sz w:val="32"/>
          <w:szCs w:val="32"/>
        </w:rPr>
        <w:t>脚本解释器</w:t>
      </w:r>
    </w:p>
    <w:p w:rsidR="00802FD2" w:rsidRDefault="00802FD2" w:rsidP="00802FD2">
      <w:pPr>
        <w:jc w:val="center"/>
      </w:pPr>
      <w:proofErr w:type="gramStart"/>
      <w:r>
        <w:rPr>
          <w:rFonts w:hint="eastAsia"/>
        </w:rPr>
        <w:t>驱动组</w:t>
      </w:r>
      <w:proofErr w:type="gramEnd"/>
      <w:r>
        <w:rPr>
          <w:rFonts w:hint="eastAsia"/>
        </w:rPr>
        <w:t xml:space="preserve"> </w:t>
      </w:r>
      <w:r>
        <w:rPr>
          <w:rFonts w:hint="eastAsia"/>
        </w:rPr>
        <w:t>王彬</w:t>
      </w:r>
      <w:r>
        <w:rPr>
          <w:rFonts w:hint="eastAsia"/>
        </w:rPr>
        <w:t xml:space="preserve"> 2016.8.30</w:t>
      </w:r>
    </w:p>
    <w:p w:rsidR="00802FD2" w:rsidRDefault="00802FD2" w:rsidP="00802FD2">
      <w:pPr>
        <w:jc w:val="center"/>
      </w:pPr>
    </w:p>
    <w:tbl>
      <w:tblPr>
        <w:tblStyle w:val="a3"/>
        <w:tblW w:w="0" w:type="auto"/>
        <w:tblLook w:val="04A0"/>
      </w:tblPr>
      <w:tblGrid>
        <w:gridCol w:w="2130"/>
        <w:gridCol w:w="2130"/>
        <w:gridCol w:w="2131"/>
        <w:gridCol w:w="2131"/>
      </w:tblGrid>
      <w:tr w:rsidR="00802FD2" w:rsidTr="00BA4F1A">
        <w:tc>
          <w:tcPr>
            <w:tcW w:w="2130" w:type="dxa"/>
          </w:tcPr>
          <w:p w:rsidR="00802FD2" w:rsidRDefault="00802FD2" w:rsidP="00BA4F1A">
            <w:pPr>
              <w:jc w:val="center"/>
            </w:pPr>
            <w:r>
              <w:rPr>
                <w:rFonts w:hint="eastAsia"/>
              </w:rPr>
              <w:t>版本</w:t>
            </w:r>
          </w:p>
        </w:tc>
        <w:tc>
          <w:tcPr>
            <w:tcW w:w="2130" w:type="dxa"/>
          </w:tcPr>
          <w:p w:rsidR="00802FD2" w:rsidRDefault="00802FD2" w:rsidP="00BA4F1A">
            <w:pPr>
              <w:jc w:val="center"/>
            </w:pPr>
            <w:r>
              <w:rPr>
                <w:rFonts w:hint="eastAsia"/>
              </w:rPr>
              <w:t>时间</w:t>
            </w:r>
          </w:p>
        </w:tc>
        <w:tc>
          <w:tcPr>
            <w:tcW w:w="2131" w:type="dxa"/>
          </w:tcPr>
          <w:p w:rsidR="00802FD2" w:rsidRDefault="00802FD2" w:rsidP="00BA4F1A">
            <w:pPr>
              <w:jc w:val="center"/>
            </w:pPr>
            <w:r>
              <w:rPr>
                <w:rFonts w:hint="eastAsia"/>
              </w:rPr>
              <w:t>作者</w:t>
            </w:r>
          </w:p>
        </w:tc>
        <w:tc>
          <w:tcPr>
            <w:tcW w:w="2131" w:type="dxa"/>
          </w:tcPr>
          <w:p w:rsidR="00802FD2" w:rsidRDefault="00802FD2" w:rsidP="00BA4F1A">
            <w:pPr>
              <w:jc w:val="center"/>
            </w:pPr>
            <w:r>
              <w:rPr>
                <w:rFonts w:hint="eastAsia"/>
              </w:rPr>
              <w:t>说明</w:t>
            </w:r>
          </w:p>
        </w:tc>
      </w:tr>
      <w:tr w:rsidR="00802FD2" w:rsidTr="00BA4F1A">
        <w:tc>
          <w:tcPr>
            <w:tcW w:w="2130" w:type="dxa"/>
          </w:tcPr>
          <w:p w:rsidR="00802FD2" w:rsidRDefault="00802FD2" w:rsidP="00BA4F1A">
            <w:pPr>
              <w:jc w:val="center"/>
            </w:pPr>
            <w:r>
              <w:rPr>
                <w:rFonts w:hint="eastAsia"/>
              </w:rPr>
              <w:t>V1.0</w:t>
            </w:r>
          </w:p>
        </w:tc>
        <w:tc>
          <w:tcPr>
            <w:tcW w:w="2130" w:type="dxa"/>
          </w:tcPr>
          <w:p w:rsidR="00802FD2" w:rsidRDefault="00802FD2" w:rsidP="00BA4F1A">
            <w:pPr>
              <w:jc w:val="center"/>
            </w:pPr>
            <w:r>
              <w:rPr>
                <w:rFonts w:hint="eastAsia"/>
              </w:rPr>
              <w:t>2016.8.30</w:t>
            </w:r>
          </w:p>
        </w:tc>
        <w:tc>
          <w:tcPr>
            <w:tcW w:w="2131" w:type="dxa"/>
          </w:tcPr>
          <w:p w:rsidR="00802FD2" w:rsidRDefault="00802FD2" w:rsidP="00BA4F1A">
            <w:pPr>
              <w:jc w:val="center"/>
            </w:pPr>
            <w:r>
              <w:rPr>
                <w:rFonts w:hint="eastAsia"/>
              </w:rPr>
              <w:t>王彬</w:t>
            </w:r>
          </w:p>
        </w:tc>
        <w:tc>
          <w:tcPr>
            <w:tcW w:w="2131" w:type="dxa"/>
          </w:tcPr>
          <w:p w:rsidR="00802FD2" w:rsidRDefault="00802FD2" w:rsidP="00BA4F1A">
            <w:pPr>
              <w:jc w:val="center"/>
            </w:pPr>
            <w:r>
              <w:rPr>
                <w:rFonts w:hint="eastAsia"/>
              </w:rPr>
              <w:t>第一版本</w:t>
            </w:r>
            <w:r>
              <w:rPr>
                <w:rFonts w:hint="eastAsia"/>
              </w:rPr>
              <w:t>draft</w:t>
            </w:r>
          </w:p>
        </w:tc>
      </w:tr>
      <w:tr w:rsidR="00802FD2" w:rsidTr="00BA4F1A">
        <w:tc>
          <w:tcPr>
            <w:tcW w:w="2130" w:type="dxa"/>
          </w:tcPr>
          <w:p w:rsidR="00802FD2" w:rsidRDefault="00802FD2" w:rsidP="00BA4F1A">
            <w:pPr>
              <w:jc w:val="center"/>
            </w:pPr>
          </w:p>
        </w:tc>
        <w:tc>
          <w:tcPr>
            <w:tcW w:w="2130" w:type="dxa"/>
          </w:tcPr>
          <w:p w:rsidR="00802FD2" w:rsidRDefault="00802FD2" w:rsidP="00BA4F1A">
            <w:pPr>
              <w:jc w:val="center"/>
            </w:pPr>
          </w:p>
        </w:tc>
        <w:tc>
          <w:tcPr>
            <w:tcW w:w="2131" w:type="dxa"/>
          </w:tcPr>
          <w:p w:rsidR="00802FD2" w:rsidRDefault="00802FD2" w:rsidP="00BA4F1A">
            <w:pPr>
              <w:jc w:val="center"/>
            </w:pPr>
          </w:p>
        </w:tc>
        <w:tc>
          <w:tcPr>
            <w:tcW w:w="2131" w:type="dxa"/>
          </w:tcPr>
          <w:p w:rsidR="00802FD2" w:rsidRDefault="00802FD2" w:rsidP="00BA4F1A">
            <w:pPr>
              <w:jc w:val="center"/>
            </w:pPr>
          </w:p>
        </w:tc>
      </w:tr>
    </w:tbl>
    <w:p w:rsidR="00802FD2" w:rsidRDefault="00802FD2" w:rsidP="00802FD2"/>
    <w:p w:rsidR="00000000" w:rsidRDefault="00802FD2" w:rsidP="00802FD2">
      <w:pPr>
        <w:pStyle w:val="1"/>
        <w:rPr>
          <w:rFonts w:hint="eastAsia"/>
        </w:rPr>
      </w:pPr>
      <w:r>
        <w:rPr>
          <w:rFonts w:hint="eastAsia"/>
        </w:rPr>
        <w:t>1:</w:t>
      </w:r>
      <w:r w:rsidR="001612B3">
        <w:rPr>
          <w:rFonts w:hint="eastAsia"/>
        </w:rPr>
        <w:t>简介</w:t>
      </w:r>
    </w:p>
    <w:p w:rsidR="00802FD2" w:rsidRDefault="00802FD2" w:rsidP="00802FD2">
      <w:pPr>
        <w:rPr>
          <w:rFonts w:hint="eastAsia"/>
        </w:rPr>
      </w:pPr>
      <w:r>
        <w:rPr>
          <w:rFonts w:hint="eastAsia"/>
        </w:rPr>
        <w:tab/>
      </w:r>
      <w:r>
        <w:rPr>
          <w:rFonts w:hint="eastAsia"/>
        </w:rPr>
        <w:t>简单的脚本语言的功能是可以通过脚本独立的同时执行逻辑任务和控制任务。脚本可以包含很多指令，比如驱动器命令或者是脚本命令。</w:t>
      </w:r>
    </w:p>
    <w:p w:rsidR="00802FD2" w:rsidRDefault="009E07C0" w:rsidP="00802FD2">
      <w:pPr>
        <w:rPr>
          <w:rFonts w:hint="eastAsia"/>
        </w:rPr>
      </w:pPr>
      <w:r>
        <w:rPr>
          <w:rFonts w:hint="eastAsia"/>
        </w:rPr>
        <w:tab/>
      </w:r>
      <w:r>
        <w:rPr>
          <w:rFonts w:hint="eastAsia"/>
        </w:rPr>
        <w:t>脚本为文本格式，可以使用计算机的文本编辑器进行编辑，也可以在调试软件上</w:t>
      </w:r>
      <w:r w:rsidR="00471573">
        <w:rPr>
          <w:rFonts w:hint="eastAsia"/>
        </w:rPr>
        <w:t>打开，编辑，保存，执行等。</w:t>
      </w:r>
    </w:p>
    <w:p w:rsidR="001612B3" w:rsidRDefault="001612B3" w:rsidP="001612B3">
      <w:pPr>
        <w:pStyle w:val="2"/>
        <w:rPr>
          <w:rFonts w:hint="eastAsia"/>
        </w:rPr>
      </w:pPr>
      <w:r>
        <w:rPr>
          <w:rFonts w:hint="eastAsia"/>
        </w:rPr>
        <w:t>1.1:</w:t>
      </w:r>
      <w:r>
        <w:rPr>
          <w:rFonts w:hint="eastAsia"/>
        </w:rPr>
        <w:t>脚本作用</w:t>
      </w:r>
    </w:p>
    <w:p w:rsidR="001612B3" w:rsidRDefault="001612B3" w:rsidP="001612B3">
      <w:pPr>
        <w:rPr>
          <w:rFonts w:hint="eastAsia"/>
          <w:color w:val="000000"/>
          <w:sz w:val="22"/>
        </w:rPr>
      </w:pPr>
      <w:r>
        <w:rPr>
          <w:rFonts w:hint="eastAsia"/>
          <w:color w:val="000000"/>
          <w:sz w:val="22"/>
        </w:rPr>
        <w:t>1</w:t>
      </w:r>
      <w:r>
        <w:rPr>
          <w:rFonts w:hint="eastAsia"/>
          <w:color w:val="000000"/>
          <w:sz w:val="22"/>
        </w:rPr>
        <w:t>：向驱动器下达指令</w:t>
      </w:r>
      <w:r>
        <w:rPr>
          <w:rFonts w:hint="eastAsia"/>
          <w:color w:val="000000"/>
          <w:sz w:val="22"/>
        </w:rPr>
        <w:br/>
      </w:r>
      <w:r>
        <w:rPr>
          <w:rFonts w:ascii="Wingdings-Regular" w:hAnsi="Wingdings-Regular" w:hint="eastAsia"/>
          <w:color w:val="000000"/>
          <w:sz w:val="22"/>
        </w:rPr>
        <w:t>2</w:t>
      </w:r>
      <w:r>
        <w:rPr>
          <w:rFonts w:ascii="Wingdings-Regular" w:hAnsi="Wingdings-Regular" w:hint="eastAsia"/>
          <w:color w:val="000000"/>
          <w:sz w:val="22"/>
        </w:rPr>
        <w:t>：</w:t>
      </w:r>
      <w:r>
        <w:rPr>
          <w:rFonts w:hint="eastAsia"/>
          <w:color w:val="000000"/>
          <w:sz w:val="22"/>
        </w:rPr>
        <w:t>读取或设置驱动器参数的值</w:t>
      </w:r>
      <w:r>
        <w:rPr>
          <w:rFonts w:hint="eastAsia"/>
          <w:color w:val="000000"/>
          <w:sz w:val="22"/>
        </w:rPr>
        <w:br/>
      </w:r>
      <w:r>
        <w:rPr>
          <w:rFonts w:ascii="Wingdings-Regular" w:hAnsi="Wingdings-Regular" w:hint="eastAsia"/>
          <w:color w:val="000000"/>
          <w:sz w:val="22"/>
        </w:rPr>
        <w:t>3</w:t>
      </w:r>
      <w:r>
        <w:rPr>
          <w:rFonts w:ascii="Wingdings-Regular" w:hAnsi="Wingdings-Regular" w:hint="eastAsia"/>
          <w:color w:val="000000"/>
          <w:sz w:val="22"/>
        </w:rPr>
        <w:t>：</w:t>
      </w:r>
      <w:r>
        <w:rPr>
          <w:rFonts w:hint="eastAsia"/>
          <w:color w:val="000000"/>
          <w:sz w:val="22"/>
        </w:rPr>
        <w:t>定义变量、给变量赋值并执行简单的运算</w:t>
      </w:r>
      <w:r>
        <w:rPr>
          <w:rFonts w:hint="eastAsia"/>
          <w:color w:val="000000"/>
          <w:sz w:val="22"/>
        </w:rPr>
        <w:br/>
      </w:r>
      <w:r>
        <w:rPr>
          <w:rFonts w:ascii="Wingdings-Regular" w:hAnsi="Wingdings-Regular" w:hint="eastAsia"/>
          <w:color w:val="000000"/>
          <w:sz w:val="22"/>
        </w:rPr>
        <w:t>4</w:t>
      </w:r>
      <w:r>
        <w:rPr>
          <w:rFonts w:ascii="Wingdings-Regular" w:hAnsi="Wingdings-Regular" w:hint="eastAsia"/>
          <w:color w:val="000000"/>
          <w:sz w:val="22"/>
        </w:rPr>
        <w:t>：</w:t>
      </w:r>
      <w:r>
        <w:rPr>
          <w:rFonts w:hint="eastAsia"/>
          <w:color w:val="000000"/>
          <w:sz w:val="22"/>
        </w:rPr>
        <w:t>根据状态或条件执行指令</w:t>
      </w:r>
      <w:r>
        <w:rPr>
          <w:rFonts w:hint="eastAsia"/>
          <w:color w:val="000000"/>
          <w:sz w:val="22"/>
        </w:rPr>
        <w:br/>
      </w:r>
      <w:r>
        <w:rPr>
          <w:rFonts w:ascii="Wingdings-Regular" w:hAnsi="Wingdings-Regular" w:hint="eastAsia"/>
          <w:color w:val="000000"/>
          <w:sz w:val="22"/>
        </w:rPr>
        <w:t>5</w:t>
      </w:r>
      <w:r>
        <w:rPr>
          <w:rFonts w:ascii="Wingdings-Regular" w:hAnsi="Wingdings-Regular" w:hint="eastAsia"/>
          <w:color w:val="000000"/>
          <w:sz w:val="22"/>
        </w:rPr>
        <w:t>：</w:t>
      </w:r>
      <w:r>
        <w:rPr>
          <w:rFonts w:hint="eastAsia"/>
          <w:color w:val="000000"/>
          <w:sz w:val="22"/>
        </w:rPr>
        <w:t>控制程序执行流程</w:t>
      </w:r>
      <w:r>
        <w:rPr>
          <w:rFonts w:hint="eastAsia"/>
          <w:color w:val="000000"/>
          <w:sz w:val="22"/>
        </w:rPr>
        <w:br/>
      </w:r>
      <w:r>
        <w:rPr>
          <w:rFonts w:ascii="Wingdings-Regular" w:hAnsi="Wingdings-Regular" w:hint="eastAsia"/>
          <w:color w:val="000000"/>
          <w:sz w:val="22"/>
        </w:rPr>
        <w:t>6</w:t>
      </w:r>
      <w:r>
        <w:rPr>
          <w:rFonts w:ascii="Wingdings-Regular" w:hAnsi="Wingdings-Regular" w:hint="eastAsia"/>
          <w:color w:val="000000"/>
          <w:sz w:val="22"/>
        </w:rPr>
        <w:t>：</w:t>
      </w:r>
      <w:r>
        <w:rPr>
          <w:rFonts w:hint="eastAsia"/>
          <w:color w:val="000000"/>
          <w:sz w:val="22"/>
        </w:rPr>
        <w:t>将记录的数据绘制成图形</w:t>
      </w:r>
      <w:r>
        <w:rPr>
          <w:rFonts w:hint="eastAsia"/>
          <w:color w:val="000000"/>
          <w:sz w:val="22"/>
        </w:rPr>
        <w:br/>
      </w:r>
      <w:r>
        <w:rPr>
          <w:rFonts w:ascii="Wingdings-Regular" w:hAnsi="Wingdings-Regular" w:hint="eastAsia"/>
          <w:color w:val="000000"/>
          <w:sz w:val="22"/>
        </w:rPr>
        <w:t>7</w:t>
      </w:r>
      <w:r>
        <w:rPr>
          <w:rFonts w:ascii="Wingdings-Regular" w:hAnsi="Wingdings-Regular" w:hint="eastAsia"/>
          <w:color w:val="000000"/>
          <w:sz w:val="22"/>
        </w:rPr>
        <w:t>：</w:t>
      </w:r>
      <w:r>
        <w:rPr>
          <w:rFonts w:hint="eastAsia"/>
          <w:color w:val="000000"/>
          <w:sz w:val="22"/>
        </w:rPr>
        <w:t>保存或恢复驱动器参数</w:t>
      </w:r>
    </w:p>
    <w:p w:rsidR="005234DD" w:rsidRDefault="005234DD" w:rsidP="005234DD">
      <w:pPr>
        <w:pStyle w:val="2"/>
        <w:rPr>
          <w:rFonts w:hint="eastAsia"/>
        </w:rPr>
      </w:pPr>
      <w:r>
        <w:rPr>
          <w:rFonts w:hint="eastAsia"/>
        </w:rPr>
        <w:t>1.2</w:t>
      </w:r>
      <w:r>
        <w:rPr>
          <w:rFonts w:hint="eastAsia"/>
        </w:rPr>
        <w:t>：脚本语言</w:t>
      </w:r>
    </w:p>
    <w:p w:rsidR="005234DD" w:rsidRDefault="005234DD" w:rsidP="005234DD">
      <w:pPr>
        <w:rPr>
          <w:rFonts w:hint="eastAsia"/>
          <w:color w:val="000000"/>
          <w:sz w:val="22"/>
        </w:rPr>
      </w:pPr>
      <w:r>
        <w:rPr>
          <w:rFonts w:hint="eastAsia"/>
          <w:color w:val="000000"/>
          <w:sz w:val="22"/>
        </w:rPr>
        <w:t>脚本由</w:t>
      </w:r>
      <w:r w:rsidRPr="005234DD">
        <w:rPr>
          <w:rFonts w:hint="eastAsia"/>
          <w:color w:val="000000"/>
          <w:sz w:val="22"/>
        </w:rPr>
        <w:t>脚本变量</w:t>
      </w:r>
      <w:r>
        <w:rPr>
          <w:rFonts w:hint="eastAsia"/>
          <w:color w:val="000000"/>
          <w:sz w:val="22"/>
        </w:rPr>
        <w:t>和</w:t>
      </w:r>
      <w:r w:rsidRPr="005234DD">
        <w:rPr>
          <w:rFonts w:hint="eastAsia"/>
          <w:color w:val="000000"/>
          <w:sz w:val="22"/>
        </w:rPr>
        <w:t>驱动器变量</w:t>
      </w:r>
      <w:r>
        <w:rPr>
          <w:rFonts w:hint="eastAsia"/>
          <w:color w:val="000000"/>
          <w:sz w:val="22"/>
        </w:rPr>
        <w:t>、</w:t>
      </w:r>
      <w:r>
        <w:rPr>
          <w:rFonts w:hint="eastAsia"/>
          <w:color w:val="000000"/>
          <w:sz w:val="22"/>
        </w:rPr>
        <w:t xml:space="preserve"> </w:t>
      </w:r>
      <w:r w:rsidRPr="005234DD">
        <w:rPr>
          <w:rFonts w:hint="eastAsia"/>
          <w:color w:val="000000"/>
          <w:sz w:val="22"/>
        </w:rPr>
        <w:t>脚本指令</w:t>
      </w:r>
      <w:r>
        <w:rPr>
          <w:rFonts w:hint="eastAsia"/>
          <w:color w:val="000000"/>
          <w:sz w:val="22"/>
        </w:rPr>
        <w:t>和</w:t>
      </w:r>
      <w:r w:rsidRPr="005234DD">
        <w:rPr>
          <w:rFonts w:hint="eastAsia"/>
          <w:color w:val="000000"/>
          <w:sz w:val="22"/>
        </w:rPr>
        <w:t>驱动器指令</w:t>
      </w:r>
      <w:r>
        <w:rPr>
          <w:rFonts w:hint="eastAsia"/>
          <w:color w:val="000000"/>
          <w:sz w:val="22"/>
        </w:rPr>
        <w:t>组成。</w:t>
      </w:r>
      <w:r>
        <w:rPr>
          <w:rFonts w:hint="eastAsia"/>
          <w:color w:val="000000"/>
          <w:sz w:val="22"/>
        </w:rPr>
        <w:br/>
      </w:r>
      <w:r w:rsidRPr="005234DD">
        <w:rPr>
          <w:rFonts w:hint="eastAsia"/>
          <w:color w:val="000000"/>
          <w:sz w:val="22"/>
        </w:rPr>
        <w:t>注意区分脚本变量</w:t>
      </w:r>
      <w:r>
        <w:rPr>
          <w:rFonts w:hint="eastAsia"/>
          <w:color w:val="000000"/>
          <w:sz w:val="22"/>
        </w:rPr>
        <w:t>和</w:t>
      </w:r>
      <w:r w:rsidRPr="005234DD">
        <w:rPr>
          <w:rFonts w:hint="eastAsia"/>
          <w:color w:val="000000"/>
          <w:sz w:val="22"/>
        </w:rPr>
        <w:t>驱动器变量</w:t>
      </w:r>
      <w:r>
        <w:rPr>
          <w:rFonts w:hint="eastAsia"/>
          <w:color w:val="000000"/>
          <w:sz w:val="22"/>
        </w:rPr>
        <w:t>、</w:t>
      </w:r>
      <w:r>
        <w:rPr>
          <w:rFonts w:hint="eastAsia"/>
          <w:color w:val="000000"/>
          <w:sz w:val="22"/>
        </w:rPr>
        <w:t xml:space="preserve"> </w:t>
      </w:r>
      <w:r w:rsidRPr="005234DD">
        <w:rPr>
          <w:rFonts w:hint="eastAsia"/>
          <w:color w:val="000000"/>
          <w:sz w:val="22"/>
        </w:rPr>
        <w:t>脚本指令</w:t>
      </w:r>
      <w:r>
        <w:rPr>
          <w:rFonts w:hint="eastAsia"/>
          <w:color w:val="000000"/>
          <w:sz w:val="22"/>
        </w:rPr>
        <w:t>和</w:t>
      </w:r>
      <w:r w:rsidRPr="005234DD">
        <w:rPr>
          <w:rFonts w:hint="eastAsia"/>
          <w:color w:val="000000"/>
          <w:sz w:val="22"/>
        </w:rPr>
        <w:t>驱动器指令</w:t>
      </w:r>
    </w:p>
    <w:p w:rsidR="005234DD" w:rsidRDefault="005234DD" w:rsidP="005234DD">
      <w:pPr>
        <w:rPr>
          <w:rFonts w:hint="eastAsia"/>
          <w:color w:val="000000"/>
          <w:sz w:val="22"/>
        </w:rPr>
      </w:pPr>
    </w:p>
    <w:p w:rsidR="005234DD" w:rsidRPr="005234DD" w:rsidRDefault="005234DD" w:rsidP="005234DD">
      <w:pPr>
        <w:rPr>
          <w:color w:val="000000"/>
          <w:sz w:val="22"/>
        </w:rPr>
      </w:pPr>
      <w:r>
        <w:rPr>
          <w:rFonts w:ascii="黑体" w:eastAsia="黑体" w:hAnsi="黑体" w:hint="eastAsia"/>
          <w:color w:val="000000"/>
          <w:sz w:val="20"/>
          <w:szCs w:val="20"/>
        </w:rPr>
        <w:t xml:space="preserve">表 </w:t>
      </w:r>
      <w:r>
        <w:rPr>
          <w:rFonts w:ascii="Cambria" w:eastAsia="黑体" w:hAnsi="Cambria"/>
          <w:color w:val="000000"/>
          <w:sz w:val="20"/>
          <w:szCs w:val="20"/>
        </w:rPr>
        <w:t xml:space="preserve">1 </w:t>
      </w:r>
      <w:r>
        <w:rPr>
          <w:rFonts w:ascii="黑体" w:eastAsia="黑体" w:hAnsi="黑体" w:hint="eastAsia"/>
          <w:color w:val="000000"/>
          <w:sz w:val="20"/>
          <w:szCs w:val="20"/>
        </w:rPr>
        <w:t>脚本变量和驱动器变量的区别</w:t>
      </w:r>
      <w:r>
        <w:rPr>
          <w:rFonts w:ascii="黑体" w:eastAsia="黑体" w:hAnsi="黑体" w:cs="Calibri" w:hint="eastAsia"/>
          <w:color w:val="000000"/>
          <w:sz w:val="20"/>
          <w:szCs w:val="20"/>
        </w:rPr>
        <w:t xml:space="preserve">表 </w:t>
      </w:r>
    </w:p>
    <w:tbl>
      <w:tblPr>
        <w:tblStyle w:val="a3"/>
        <w:tblW w:w="0" w:type="auto"/>
        <w:tblLook w:val="04A0"/>
      </w:tblPr>
      <w:tblGrid>
        <w:gridCol w:w="2840"/>
        <w:gridCol w:w="2841"/>
        <w:gridCol w:w="2841"/>
      </w:tblGrid>
      <w:tr w:rsidR="005234DD" w:rsidTr="005234DD">
        <w:tc>
          <w:tcPr>
            <w:tcW w:w="2840" w:type="dxa"/>
          </w:tcPr>
          <w:p w:rsidR="005234DD" w:rsidRDefault="005234DD" w:rsidP="005234DD">
            <w:pPr>
              <w:rPr>
                <w:color w:val="000000"/>
                <w:sz w:val="22"/>
              </w:rPr>
            </w:pPr>
            <w:r>
              <w:rPr>
                <w:rFonts w:hint="eastAsia"/>
                <w:color w:val="000000"/>
                <w:sz w:val="22"/>
              </w:rPr>
              <w:t>变量类别</w:t>
            </w:r>
            <w:r>
              <w:rPr>
                <w:rFonts w:hint="eastAsia"/>
                <w:color w:val="000000"/>
                <w:sz w:val="22"/>
              </w:rPr>
              <w:t xml:space="preserve"> </w:t>
            </w:r>
          </w:p>
        </w:tc>
        <w:tc>
          <w:tcPr>
            <w:tcW w:w="2841" w:type="dxa"/>
          </w:tcPr>
          <w:p w:rsidR="005234DD" w:rsidRDefault="005234DD" w:rsidP="005234DD">
            <w:pPr>
              <w:rPr>
                <w:color w:val="000000"/>
                <w:sz w:val="22"/>
              </w:rPr>
            </w:pPr>
            <w:r>
              <w:rPr>
                <w:rFonts w:hint="eastAsia"/>
                <w:color w:val="000000"/>
                <w:sz w:val="22"/>
              </w:rPr>
              <w:t>特点</w:t>
            </w:r>
          </w:p>
        </w:tc>
        <w:tc>
          <w:tcPr>
            <w:tcW w:w="2841" w:type="dxa"/>
          </w:tcPr>
          <w:p w:rsidR="005234DD" w:rsidRDefault="005234DD" w:rsidP="005234DD">
            <w:pPr>
              <w:rPr>
                <w:color w:val="000000"/>
                <w:sz w:val="22"/>
              </w:rPr>
            </w:pPr>
            <w:r>
              <w:rPr>
                <w:rFonts w:hint="eastAsia"/>
                <w:color w:val="000000"/>
                <w:sz w:val="22"/>
              </w:rPr>
              <w:t>示例</w:t>
            </w:r>
          </w:p>
        </w:tc>
      </w:tr>
      <w:tr w:rsidR="005234DD" w:rsidTr="005234DD">
        <w:tc>
          <w:tcPr>
            <w:tcW w:w="2840" w:type="dxa"/>
          </w:tcPr>
          <w:p w:rsidR="005234DD" w:rsidRDefault="005234DD" w:rsidP="005234DD">
            <w:pPr>
              <w:rPr>
                <w:color w:val="000000"/>
                <w:sz w:val="22"/>
              </w:rPr>
            </w:pPr>
            <w:r>
              <w:rPr>
                <w:rFonts w:ascii="黑体" w:eastAsia="黑体" w:hAnsi="黑体" w:hint="eastAsia"/>
                <w:color w:val="000000"/>
                <w:sz w:val="22"/>
              </w:rPr>
              <w:t>脚本变量</w:t>
            </w:r>
          </w:p>
        </w:tc>
        <w:tc>
          <w:tcPr>
            <w:tcW w:w="2841" w:type="dxa"/>
          </w:tcPr>
          <w:p w:rsidR="005234DD" w:rsidRDefault="005234DD" w:rsidP="005234DD">
            <w:pPr>
              <w:rPr>
                <w:color w:val="000000"/>
                <w:sz w:val="22"/>
              </w:rPr>
            </w:pPr>
            <w:r>
              <w:rPr>
                <w:rFonts w:hint="eastAsia"/>
                <w:color w:val="000000"/>
                <w:sz w:val="22"/>
              </w:rPr>
              <w:t>必须以</w:t>
            </w:r>
            <w:r>
              <w:rPr>
                <w:rFonts w:ascii="Calibri" w:hAnsi="Calibri" w:cs="Calibri"/>
                <w:color w:val="000000"/>
                <w:sz w:val="22"/>
              </w:rPr>
              <w:t>$</w:t>
            </w:r>
            <w:r>
              <w:rPr>
                <w:rFonts w:cs="Calibri" w:hint="eastAsia"/>
                <w:color w:val="000000"/>
                <w:sz w:val="22"/>
              </w:rPr>
              <w:t>开头，可自行定义。</w:t>
            </w:r>
          </w:p>
        </w:tc>
        <w:tc>
          <w:tcPr>
            <w:tcW w:w="2841" w:type="dxa"/>
          </w:tcPr>
          <w:p w:rsidR="005234DD" w:rsidRDefault="005234DD" w:rsidP="005234DD">
            <w:pPr>
              <w:rPr>
                <w:color w:val="000000"/>
                <w:sz w:val="22"/>
              </w:rPr>
            </w:pPr>
            <w:r>
              <w:rPr>
                <w:rFonts w:cs="Calibri" w:hint="eastAsia"/>
                <w:color w:val="000000"/>
                <w:sz w:val="22"/>
              </w:rPr>
              <w:t>$a</w:t>
            </w:r>
            <w:r>
              <w:rPr>
                <w:rFonts w:cs="Calibri" w:hint="eastAsia"/>
                <w:color w:val="000000"/>
                <w:sz w:val="22"/>
              </w:rPr>
              <w:t>：自定义一个名称为“</w:t>
            </w:r>
            <w:r>
              <w:rPr>
                <w:rFonts w:cs="Calibri" w:hint="eastAsia"/>
                <w:color w:val="000000"/>
                <w:sz w:val="22"/>
              </w:rPr>
              <w:t xml:space="preserve"> </w:t>
            </w:r>
            <w:r>
              <w:rPr>
                <w:rFonts w:ascii="Calibri" w:hAnsi="Calibri" w:cs="Calibri"/>
                <w:color w:val="000000"/>
                <w:sz w:val="22"/>
              </w:rPr>
              <w:t>a</w:t>
            </w:r>
            <w:r>
              <w:rPr>
                <w:rFonts w:cs="Calibri" w:hint="eastAsia"/>
                <w:color w:val="000000"/>
                <w:sz w:val="22"/>
              </w:rPr>
              <w:t>”的</w:t>
            </w:r>
            <w:r>
              <w:rPr>
                <w:rFonts w:ascii="黑体" w:eastAsia="黑体" w:hAnsi="黑体" w:cs="Calibri" w:hint="eastAsia"/>
                <w:color w:val="000000"/>
                <w:sz w:val="22"/>
              </w:rPr>
              <w:t>脚本变量</w:t>
            </w:r>
            <w:r>
              <w:rPr>
                <w:rFonts w:ascii="黑体" w:eastAsia="黑体" w:hAnsi="黑体" w:cs="Calibri" w:hint="eastAsia"/>
                <w:color w:val="000000"/>
                <w:sz w:val="22"/>
              </w:rPr>
              <w:br/>
            </w:r>
          </w:p>
        </w:tc>
      </w:tr>
      <w:tr w:rsidR="005234DD" w:rsidTr="005234DD">
        <w:tc>
          <w:tcPr>
            <w:tcW w:w="2840" w:type="dxa"/>
          </w:tcPr>
          <w:p w:rsidR="005234DD" w:rsidRDefault="005234DD" w:rsidP="005234DD">
            <w:pPr>
              <w:rPr>
                <w:color w:val="000000"/>
                <w:sz w:val="22"/>
              </w:rPr>
            </w:pPr>
            <w:r>
              <w:rPr>
                <w:rFonts w:ascii="黑体" w:eastAsia="黑体" w:hAnsi="黑体" w:cs="Calibri" w:hint="eastAsia"/>
                <w:color w:val="000000"/>
                <w:sz w:val="22"/>
              </w:rPr>
              <w:t>驱动器变量</w:t>
            </w:r>
          </w:p>
        </w:tc>
        <w:tc>
          <w:tcPr>
            <w:tcW w:w="2841" w:type="dxa"/>
          </w:tcPr>
          <w:p w:rsidR="005234DD" w:rsidRDefault="005234DD" w:rsidP="005234DD">
            <w:pPr>
              <w:rPr>
                <w:color w:val="000000"/>
                <w:sz w:val="22"/>
              </w:rPr>
            </w:pPr>
            <w:r>
              <w:rPr>
                <w:rFonts w:cs="Calibri" w:hint="eastAsia"/>
                <w:color w:val="000000"/>
                <w:sz w:val="22"/>
              </w:rPr>
              <w:t>不需要以</w:t>
            </w:r>
            <w:r>
              <w:rPr>
                <w:rFonts w:ascii="Calibri" w:hAnsi="Calibri" w:cs="Calibri"/>
                <w:color w:val="000000"/>
                <w:sz w:val="22"/>
              </w:rPr>
              <w:t>$</w:t>
            </w:r>
            <w:r>
              <w:rPr>
                <w:rFonts w:cs="Calibri" w:hint="eastAsia"/>
                <w:color w:val="000000"/>
                <w:sz w:val="22"/>
              </w:rPr>
              <w:t>开头。</w:t>
            </w:r>
          </w:p>
        </w:tc>
        <w:tc>
          <w:tcPr>
            <w:tcW w:w="2841" w:type="dxa"/>
          </w:tcPr>
          <w:p w:rsidR="005234DD" w:rsidRDefault="005234DD" w:rsidP="005234DD">
            <w:pPr>
              <w:rPr>
                <w:color w:val="000000"/>
                <w:sz w:val="22"/>
              </w:rPr>
            </w:pPr>
            <w:proofErr w:type="spellStart"/>
            <w:r>
              <w:rPr>
                <w:rFonts w:cs="Calibri" w:hint="eastAsia"/>
                <w:color w:val="000000"/>
                <w:sz w:val="22"/>
              </w:rPr>
              <w:t>opmode</w:t>
            </w:r>
            <w:proofErr w:type="spellEnd"/>
            <w:r>
              <w:rPr>
                <w:rFonts w:cs="Calibri" w:hint="eastAsia"/>
                <w:color w:val="000000"/>
                <w:sz w:val="22"/>
              </w:rPr>
              <w:t>：驱动器运行模式，取值可以是</w:t>
            </w:r>
            <w:r>
              <w:rPr>
                <w:rFonts w:cs="Calibri" w:hint="eastAsia"/>
                <w:color w:val="000000"/>
                <w:sz w:val="22"/>
              </w:rPr>
              <w:t xml:space="preserve"> </w:t>
            </w:r>
            <w:r>
              <w:rPr>
                <w:rFonts w:ascii="Calibri" w:hAnsi="Calibri" w:cs="Calibri"/>
                <w:color w:val="000000"/>
                <w:sz w:val="22"/>
              </w:rPr>
              <w:t>0</w:t>
            </w:r>
            <w:r>
              <w:rPr>
                <w:rFonts w:cs="Calibri" w:hint="eastAsia"/>
                <w:color w:val="000000"/>
                <w:sz w:val="22"/>
              </w:rPr>
              <w:t>、</w:t>
            </w:r>
            <w:r>
              <w:rPr>
                <w:rFonts w:cs="Calibri" w:hint="eastAsia"/>
                <w:color w:val="000000"/>
                <w:sz w:val="22"/>
              </w:rPr>
              <w:t xml:space="preserve"> </w:t>
            </w:r>
            <w:r>
              <w:rPr>
                <w:rFonts w:ascii="Calibri" w:hAnsi="Calibri" w:cs="Calibri"/>
                <w:color w:val="000000"/>
                <w:sz w:val="22"/>
              </w:rPr>
              <w:t>1</w:t>
            </w:r>
            <w:r>
              <w:rPr>
                <w:rFonts w:cs="Calibri" w:hint="eastAsia"/>
                <w:color w:val="000000"/>
                <w:sz w:val="22"/>
              </w:rPr>
              <w:t>、</w:t>
            </w:r>
            <w:r>
              <w:rPr>
                <w:rFonts w:cs="Calibri" w:hint="eastAsia"/>
                <w:color w:val="000000"/>
                <w:sz w:val="22"/>
              </w:rPr>
              <w:br/>
            </w:r>
            <w:r>
              <w:rPr>
                <w:rFonts w:ascii="Calibri" w:hAnsi="Calibri" w:cs="Calibri"/>
                <w:color w:val="000000"/>
                <w:sz w:val="22"/>
              </w:rPr>
              <w:t>2</w:t>
            </w:r>
            <w:r>
              <w:rPr>
                <w:rFonts w:cs="Calibri" w:hint="eastAsia"/>
                <w:color w:val="000000"/>
                <w:sz w:val="22"/>
              </w:rPr>
              <w:t>、</w:t>
            </w:r>
            <w:r>
              <w:rPr>
                <w:rFonts w:cs="Calibri" w:hint="eastAsia"/>
                <w:color w:val="000000"/>
                <w:sz w:val="22"/>
              </w:rPr>
              <w:t xml:space="preserve"> </w:t>
            </w:r>
            <w:r>
              <w:rPr>
                <w:rFonts w:ascii="Calibri" w:hAnsi="Calibri" w:cs="Calibri"/>
                <w:color w:val="000000"/>
                <w:sz w:val="22"/>
              </w:rPr>
              <w:t xml:space="preserve">3 </w:t>
            </w:r>
            <w:r>
              <w:rPr>
                <w:rFonts w:cs="Calibri" w:hint="eastAsia"/>
                <w:color w:val="000000"/>
                <w:sz w:val="22"/>
              </w:rPr>
              <w:t>等</w:t>
            </w:r>
          </w:p>
        </w:tc>
      </w:tr>
    </w:tbl>
    <w:p w:rsidR="005234DD" w:rsidRDefault="005234DD" w:rsidP="005234DD">
      <w:pPr>
        <w:rPr>
          <w:rFonts w:hint="eastAsia"/>
          <w:color w:val="000000"/>
          <w:sz w:val="22"/>
        </w:rPr>
      </w:pPr>
    </w:p>
    <w:p w:rsidR="00351275" w:rsidRDefault="00351275" w:rsidP="005234DD">
      <w:pPr>
        <w:rPr>
          <w:rFonts w:hint="eastAsia"/>
          <w:color w:val="000000"/>
          <w:sz w:val="22"/>
        </w:rPr>
      </w:pPr>
    </w:p>
    <w:p w:rsidR="00351275" w:rsidRDefault="00351275" w:rsidP="005234DD">
      <w:pPr>
        <w:rPr>
          <w:rFonts w:hint="eastAsia"/>
          <w:color w:val="000000"/>
          <w:sz w:val="22"/>
        </w:rPr>
      </w:pPr>
      <w:r>
        <w:rPr>
          <w:rFonts w:ascii="Cambria" w:eastAsia="黑体" w:hAnsi="Cambria" w:cs="Calibri"/>
          <w:color w:val="000000"/>
          <w:sz w:val="20"/>
          <w:szCs w:val="20"/>
        </w:rPr>
        <w:lastRenderedPageBreak/>
        <w:t xml:space="preserve">2 </w:t>
      </w:r>
      <w:r>
        <w:rPr>
          <w:rFonts w:ascii="黑体" w:eastAsia="黑体" w:hAnsi="黑体" w:cs="Calibri" w:hint="eastAsia"/>
          <w:color w:val="000000"/>
          <w:sz w:val="20"/>
          <w:szCs w:val="20"/>
        </w:rPr>
        <w:t>脚本指令和驱动器指令的区别</w:t>
      </w:r>
    </w:p>
    <w:tbl>
      <w:tblPr>
        <w:tblStyle w:val="a3"/>
        <w:tblW w:w="0" w:type="auto"/>
        <w:tblLook w:val="04A0"/>
      </w:tblPr>
      <w:tblGrid>
        <w:gridCol w:w="2840"/>
        <w:gridCol w:w="2841"/>
        <w:gridCol w:w="2841"/>
      </w:tblGrid>
      <w:tr w:rsidR="00351275" w:rsidTr="00351275">
        <w:tc>
          <w:tcPr>
            <w:tcW w:w="2840" w:type="dxa"/>
          </w:tcPr>
          <w:p w:rsidR="00351275" w:rsidRDefault="00351275" w:rsidP="005234DD">
            <w:pPr>
              <w:rPr>
                <w:color w:val="000000"/>
                <w:sz w:val="22"/>
              </w:rPr>
            </w:pPr>
            <w:r>
              <w:rPr>
                <w:rFonts w:cs="Calibri" w:hint="eastAsia"/>
                <w:color w:val="000000"/>
                <w:sz w:val="22"/>
              </w:rPr>
              <w:t>指令类别</w:t>
            </w:r>
          </w:p>
        </w:tc>
        <w:tc>
          <w:tcPr>
            <w:tcW w:w="2841" w:type="dxa"/>
          </w:tcPr>
          <w:p w:rsidR="00351275" w:rsidRDefault="00351275" w:rsidP="005234DD">
            <w:pPr>
              <w:rPr>
                <w:color w:val="000000"/>
                <w:sz w:val="22"/>
              </w:rPr>
            </w:pPr>
            <w:r>
              <w:rPr>
                <w:rFonts w:cs="Calibri" w:hint="eastAsia"/>
                <w:color w:val="000000"/>
                <w:sz w:val="22"/>
              </w:rPr>
              <w:t>特点</w:t>
            </w:r>
          </w:p>
        </w:tc>
        <w:tc>
          <w:tcPr>
            <w:tcW w:w="2841" w:type="dxa"/>
          </w:tcPr>
          <w:p w:rsidR="00351275" w:rsidRDefault="00351275" w:rsidP="005234DD">
            <w:pPr>
              <w:rPr>
                <w:color w:val="000000"/>
                <w:sz w:val="22"/>
              </w:rPr>
            </w:pPr>
            <w:r>
              <w:rPr>
                <w:rFonts w:cs="Calibri" w:hint="eastAsia"/>
                <w:color w:val="000000"/>
                <w:sz w:val="22"/>
              </w:rPr>
              <w:t>示例</w:t>
            </w:r>
          </w:p>
        </w:tc>
      </w:tr>
      <w:tr w:rsidR="00351275" w:rsidTr="00351275">
        <w:tc>
          <w:tcPr>
            <w:tcW w:w="2840" w:type="dxa"/>
          </w:tcPr>
          <w:p w:rsidR="00351275" w:rsidRDefault="00351275" w:rsidP="005234DD">
            <w:pPr>
              <w:rPr>
                <w:color w:val="000000"/>
                <w:sz w:val="22"/>
              </w:rPr>
            </w:pPr>
            <w:r>
              <w:rPr>
                <w:rFonts w:ascii="黑体" w:eastAsia="黑体" w:hAnsi="黑体" w:cs="Calibri" w:hint="eastAsia"/>
                <w:color w:val="000000"/>
                <w:sz w:val="22"/>
              </w:rPr>
              <w:t>脚本指令</w:t>
            </w:r>
          </w:p>
        </w:tc>
        <w:tc>
          <w:tcPr>
            <w:tcW w:w="2841" w:type="dxa"/>
          </w:tcPr>
          <w:p w:rsidR="00351275" w:rsidRDefault="00351275" w:rsidP="005234DD">
            <w:pPr>
              <w:rPr>
                <w:color w:val="000000"/>
                <w:sz w:val="22"/>
              </w:rPr>
            </w:pPr>
            <w:r>
              <w:rPr>
                <w:rFonts w:cs="Calibri" w:hint="eastAsia"/>
                <w:color w:val="000000"/>
                <w:sz w:val="22"/>
              </w:rPr>
              <w:t>必须以</w:t>
            </w:r>
            <w:r>
              <w:rPr>
                <w:rFonts w:ascii="Calibri" w:hAnsi="Calibri" w:cs="Calibri"/>
                <w:color w:val="000000"/>
                <w:sz w:val="22"/>
              </w:rPr>
              <w:t>#</w:t>
            </w:r>
            <w:r>
              <w:rPr>
                <w:rFonts w:cs="Calibri" w:hint="eastAsia"/>
                <w:color w:val="000000"/>
                <w:sz w:val="22"/>
              </w:rPr>
              <w:t>开头。</w:t>
            </w:r>
            <w:r>
              <w:rPr>
                <w:rFonts w:cs="Calibri" w:hint="eastAsia"/>
                <w:color w:val="000000"/>
                <w:sz w:val="22"/>
              </w:rPr>
              <w:br/>
            </w:r>
            <w:r>
              <w:rPr>
                <w:rFonts w:cs="Calibri" w:hint="eastAsia"/>
                <w:color w:val="000000"/>
                <w:sz w:val="22"/>
              </w:rPr>
              <w:t>数量有限。</w:t>
            </w:r>
          </w:p>
        </w:tc>
        <w:tc>
          <w:tcPr>
            <w:tcW w:w="2841" w:type="dxa"/>
          </w:tcPr>
          <w:p w:rsidR="00351275" w:rsidRDefault="00351275" w:rsidP="005234DD">
            <w:pPr>
              <w:rPr>
                <w:color w:val="000000"/>
                <w:sz w:val="22"/>
              </w:rPr>
            </w:pPr>
            <w:r>
              <w:rPr>
                <w:rFonts w:cs="Calibri" w:hint="eastAsia"/>
                <w:color w:val="000000"/>
                <w:sz w:val="22"/>
              </w:rPr>
              <w:t xml:space="preserve">#print </w:t>
            </w:r>
            <w:r>
              <w:rPr>
                <w:rFonts w:cs="Calibri" w:hint="eastAsia"/>
                <w:color w:val="000000"/>
                <w:sz w:val="22"/>
              </w:rPr>
              <w:t>：</w:t>
            </w:r>
            <w:r>
              <w:rPr>
                <w:rFonts w:cs="Calibri" w:hint="eastAsia"/>
                <w:color w:val="000000"/>
                <w:sz w:val="22"/>
              </w:rPr>
              <w:t xml:space="preserve"> </w:t>
            </w:r>
            <w:r>
              <w:rPr>
                <w:rFonts w:cs="Calibri" w:hint="eastAsia"/>
                <w:color w:val="000000"/>
                <w:sz w:val="22"/>
              </w:rPr>
              <w:t>将</w:t>
            </w:r>
            <w:r>
              <w:rPr>
                <w:rFonts w:cs="Calibri" w:hint="eastAsia"/>
                <w:color w:val="000000"/>
                <w:sz w:val="22"/>
              </w:rPr>
              <w:t xml:space="preserve"> </w:t>
            </w:r>
            <w:r>
              <w:rPr>
                <w:rFonts w:cs="Calibri" w:hint="eastAsia"/>
                <w:color w:val="000000"/>
                <w:sz w:val="22"/>
              </w:rPr>
              <w:t>变</w:t>
            </w:r>
            <w:r>
              <w:rPr>
                <w:rFonts w:cs="Calibri" w:hint="eastAsia"/>
                <w:color w:val="000000"/>
                <w:sz w:val="22"/>
              </w:rPr>
              <w:t xml:space="preserve"> </w:t>
            </w:r>
            <w:r>
              <w:rPr>
                <w:rFonts w:cs="Calibri" w:hint="eastAsia"/>
                <w:color w:val="000000"/>
                <w:sz w:val="22"/>
              </w:rPr>
              <w:t>量</w:t>
            </w:r>
            <w:r>
              <w:rPr>
                <w:rFonts w:cs="Calibri" w:hint="eastAsia"/>
                <w:color w:val="000000"/>
                <w:sz w:val="22"/>
              </w:rPr>
              <w:t xml:space="preserve"> </w:t>
            </w:r>
            <w:r>
              <w:rPr>
                <w:rFonts w:cs="Calibri" w:hint="eastAsia"/>
                <w:color w:val="000000"/>
                <w:sz w:val="22"/>
              </w:rPr>
              <w:t>值</w:t>
            </w:r>
            <w:r>
              <w:rPr>
                <w:rFonts w:cs="Calibri" w:hint="eastAsia"/>
                <w:color w:val="000000"/>
                <w:sz w:val="22"/>
              </w:rPr>
              <w:t xml:space="preserve"> </w:t>
            </w:r>
            <w:r>
              <w:rPr>
                <w:rFonts w:cs="Calibri" w:hint="eastAsia"/>
                <w:color w:val="000000"/>
                <w:sz w:val="22"/>
              </w:rPr>
              <w:t>、</w:t>
            </w:r>
            <w:r>
              <w:rPr>
                <w:rFonts w:cs="Calibri" w:hint="eastAsia"/>
                <w:color w:val="000000"/>
                <w:sz w:val="22"/>
              </w:rPr>
              <w:t xml:space="preserve"> </w:t>
            </w:r>
            <w:r>
              <w:rPr>
                <w:rFonts w:cs="Calibri" w:hint="eastAsia"/>
                <w:color w:val="000000"/>
                <w:sz w:val="22"/>
              </w:rPr>
              <w:t>字</w:t>
            </w:r>
            <w:r>
              <w:rPr>
                <w:rFonts w:cs="Calibri" w:hint="eastAsia"/>
                <w:color w:val="000000"/>
                <w:sz w:val="22"/>
              </w:rPr>
              <w:t xml:space="preserve"> </w:t>
            </w:r>
            <w:r>
              <w:rPr>
                <w:rFonts w:cs="Calibri" w:hint="eastAsia"/>
                <w:color w:val="000000"/>
                <w:sz w:val="22"/>
              </w:rPr>
              <w:t>符</w:t>
            </w:r>
            <w:r>
              <w:rPr>
                <w:rFonts w:cs="Calibri" w:hint="eastAsia"/>
                <w:color w:val="000000"/>
                <w:sz w:val="22"/>
              </w:rPr>
              <w:t xml:space="preserve"> </w:t>
            </w:r>
            <w:r>
              <w:rPr>
                <w:rFonts w:cs="Calibri" w:hint="eastAsia"/>
                <w:color w:val="000000"/>
                <w:sz w:val="22"/>
              </w:rPr>
              <w:t>串</w:t>
            </w:r>
            <w:r>
              <w:rPr>
                <w:rFonts w:cs="Calibri" w:hint="eastAsia"/>
                <w:color w:val="000000"/>
                <w:sz w:val="22"/>
              </w:rPr>
              <w:t xml:space="preserve"> </w:t>
            </w:r>
            <w:r>
              <w:rPr>
                <w:rFonts w:cs="Calibri" w:hint="eastAsia"/>
                <w:color w:val="000000"/>
                <w:sz w:val="22"/>
              </w:rPr>
              <w:t>等</w:t>
            </w:r>
            <w:r>
              <w:rPr>
                <w:rFonts w:cs="Calibri" w:hint="eastAsia"/>
                <w:color w:val="000000"/>
                <w:sz w:val="22"/>
              </w:rPr>
              <w:t xml:space="preserve"> </w:t>
            </w:r>
            <w:r>
              <w:rPr>
                <w:rFonts w:cs="Calibri" w:hint="eastAsia"/>
                <w:color w:val="000000"/>
                <w:sz w:val="22"/>
              </w:rPr>
              <w:t>输</w:t>
            </w:r>
            <w:r>
              <w:rPr>
                <w:rFonts w:cs="Calibri" w:hint="eastAsia"/>
                <w:color w:val="000000"/>
                <w:sz w:val="22"/>
              </w:rPr>
              <w:t xml:space="preserve"> </w:t>
            </w:r>
            <w:r>
              <w:rPr>
                <w:rFonts w:cs="Calibri" w:hint="eastAsia"/>
                <w:color w:val="000000"/>
                <w:sz w:val="22"/>
              </w:rPr>
              <w:t>出</w:t>
            </w:r>
            <w:r>
              <w:rPr>
                <w:rFonts w:cs="Calibri" w:hint="eastAsia"/>
                <w:color w:val="000000"/>
                <w:sz w:val="22"/>
              </w:rPr>
              <w:t xml:space="preserve"> </w:t>
            </w:r>
            <w:r>
              <w:rPr>
                <w:rFonts w:cs="Calibri" w:hint="eastAsia"/>
                <w:color w:val="000000"/>
                <w:sz w:val="22"/>
              </w:rPr>
              <w:t>到</w:t>
            </w:r>
            <w:r>
              <w:rPr>
                <w:rFonts w:cs="Calibri" w:hint="eastAsia"/>
                <w:color w:val="000000"/>
                <w:sz w:val="22"/>
              </w:rPr>
              <w:br/>
            </w:r>
            <w:proofErr w:type="spellStart"/>
            <w:r>
              <w:rPr>
                <w:rFonts w:ascii="Calibri" w:hAnsi="Calibri" w:cs="Calibri"/>
                <w:color w:val="000000"/>
                <w:sz w:val="22"/>
              </w:rPr>
              <w:t>ServoStudio</w:t>
            </w:r>
            <w:proofErr w:type="spellEnd"/>
            <w:r>
              <w:rPr>
                <w:rFonts w:ascii="Calibri" w:hAnsi="Calibri" w:cs="Calibri"/>
                <w:color w:val="000000"/>
                <w:sz w:val="22"/>
              </w:rPr>
              <w:t xml:space="preserve"> -&gt; Dashboards -&gt; Expert -&gt;</w:t>
            </w:r>
            <w:r>
              <w:rPr>
                <w:rFonts w:ascii="Calibri" w:hAnsi="Calibri" w:cs="Calibri"/>
                <w:color w:val="000000"/>
                <w:sz w:val="22"/>
              </w:rPr>
              <w:br/>
              <w:t xml:space="preserve">Output </w:t>
            </w:r>
            <w:r>
              <w:rPr>
                <w:rFonts w:cs="Calibri" w:hint="eastAsia"/>
                <w:color w:val="000000"/>
                <w:sz w:val="22"/>
              </w:rPr>
              <w:t>窗口</w:t>
            </w:r>
          </w:p>
        </w:tc>
      </w:tr>
      <w:tr w:rsidR="00351275" w:rsidTr="00351275">
        <w:tc>
          <w:tcPr>
            <w:tcW w:w="2840" w:type="dxa"/>
          </w:tcPr>
          <w:p w:rsidR="00351275" w:rsidRDefault="00351275" w:rsidP="00351275">
            <w:pPr>
              <w:rPr>
                <w:color w:val="000000"/>
                <w:sz w:val="22"/>
              </w:rPr>
            </w:pPr>
            <w:r>
              <w:rPr>
                <w:rFonts w:ascii="黑体" w:eastAsia="黑体" w:hAnsi="黑体" w:hint="eastAsia"/>
                <w:color w:val="000000"/>
                <w:sz w:val="22"/>
              </w:rPr>
              <w:t>驱动器指令</w:t>
            </w:r>
          </w:p>
        </w:tc>
        <w:tc>
          <w:tcPr>
            <w:tcW w:w="2841" w:type="dxa"/>
          </w:tcPr>
          <w:p w:rsidR="00351275" w:rsidRDefault="00351275" w:rsidP="005234DD">
            <w:pPr>
              <w:rPr>
                <w:color w:val="000000"/>
                <w:sz w:val="22"/>
              </w:rPr>
            </w:pPr>
            <w:r>
              <w:rPr>
                <w:rFonts w:hint="eastAsia"/>
                <w:color w:val="000000"/>
                <w:sz w:val="22"/>
              </w:rPr>
              <w:t>不需要以</w:t>
            </w:r>
            <w:r>
              <w:rPr>
                <w:rFonts w:ascii="Calibri" w:hAnsi="Calibri" w:cs="Calibri"/>
                <w:color w:val="000000"/>
                <w:sz w:val="22"/>
              </w:rPr>
              <w:t>#</w:t>
            </w:r>
            <w:r>
              <w:rPr>
                <w:rFonts w:cs="Calibri" w:hint="eastAsia"/>
                <w:color w:val="000000"/>
                <w:sz w:val="22"/>
              </w:rPr>
              <w:t>开头。</w:t>
            </w:r>
            <w:r>
              <w:rPr>
                <w:rFonts w:cs="Calibri" w:hint="eastAsia"/>
                <w:color w:val="000000"/>
                <w:sz w:val="22"/>
              </w:rPr>
              <w:br/>
            </w:r>
            <w:r>
              <w:rPr>
                <w:rFonts w:cs="Calibri" w:hint="eastAsia"/>
                <w:color w:val="000000"/>
                <w:sz w:val="22"/>
              </w:rPr>
              <w:t>数量庞大。</w:t>
            </w:r>
            <w:r>
              <w:rPr>
                <w:rFonts w:cs="Calibri" w:hint="eastAsia"/>
                <w:color w:val="000000"/>
                <w:sz w:val="22"/>
              </w:rPr>
              <w:br/>
            </w:r>
          </w:p>
        </w:tc>
        <w:tc>
          <w:tcPr>
            <w:tcW w:w="2841" w:type="dxa"/>
          </w:tcPr>
          <w:p w:rsidR="00351275" w:rsidRDefault="00351275" w:rsidP="005234DD">
            <w:pPr>
              <w:rPr>
                <w:color w:val="000000"/>
                <w:sz w:val="22"/>
              </w:rPr>
            </w:pPr>
            <w:r>
              <w:rPr>
                <w:rFonts w:cs="Calibri" w:hint="eastAsia"/>
                <w:color w:val="000000"/>
                <w:sz w:val="22"/>
              </w:rPr>
              <w:t>en</w:t>
            </w:r>
            <w:r>
              <w:rPr>
                <w:rFonts w:cs="Calibri" w:hint="eastAsia"/>
                <w:color w:val="000000"/>
                <w:sz w:val="22"/>
              </w:rPr>
              <w:t>：驱动器使能</w:t>
            </w:r>
          </w:p>
        </w:tc>
      </w:tr>
    </w:tbl>
    <w:p w:rsidR="00351275" w:rsidRPr="005234DD" w:rsidRDefault="00351275" w:rsidP="005234DD">
      <w:pPr>
        <w:rPr>
          <w:color w:val="000000"/>
          <w:sz w:val="22"/>
        </w:rPr>
      </w:pPr>
      <w:r>
        <w:rPr>
          <w:rFonts w:cs="Calibri" w:hint="eastAsia"/>
          <w:color w:val="000000"/>
          <w:sz w:val="22"/>
        </w:rPr>
        <w:br/>
      </w:r>
    </w:p>
    <w:sectPr w:rsidR="00351275" w:rsidRPr="005234D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2FD2"/>
    <w:rsid w:val="001612B3"/>
    <w:rsid w:val="00351275"/>
    <w:rsid w:val="00471573"/>
    <w:rsid w:val="005234DD"/>
    <w:rsid w:val="00802FD2"/>
    <w:rsid w:val="00970BA0"/>
    <w:rsid w:val="009E07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2FD2"/>
    <w:pPr>
      <w:widowControl w:val="0"/>
      <w:jc w:val="both"/>
    </w:pPr>
  </w:style>
  <w:style w:type="paragraph" w:styleId="1">
    <w:name w:val="heading 1"/>
    <w:basedOn w:val="a"/>
    <w:next w:val="a"/>
    <w:link w:val="1Char"/>
    <w:uiPriority w:val="9"/>
    <w:qFormat/>
    <w:rsid w:val="00802FD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61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02FD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802FD2"/>
    <w:rPr>
      <w:b/>
      <w:bCs/>
      <w:kern w:val="44"/>
      <w:sz w:val="44"/>
      <w:szCs w:val="44"/>
    </w:rPr>
  </w:style>
  <w:style w:type="paragraph" w:styleId="a4">
    <w:name w:val="Document Map"/>
    <w:basedOn w:val="a"/>
    <w:link w:val="Char"/>
    <w:uiPriority w:val="99"/>
    <w:semiHidden/>
    <w:unhideWhenUsed/>
    <w:rsid w:val="00802FD2"/>
    <w:rPr>
      <w:rFonts w:ascii="宋体" w:eastAsia="宋体"/>
      <w:sz w:val="18"/>
      <w:szCs w:val="18"/>
    </w:rPr>
  </w:style>
  <w:style w:type="character" w:customStyle="1" w:styleId="Char">
    <w:name w:val="文档结构图 Char"/>
    <w:basedOn w:val="a0"/>
    <w:link w:val="a4"/>
    <w:uiPriority w:val="99"/>
    <w:semiHidden/>
    <w:rsid w:val="00802FD2"/>
    <w:rPr>
      <w:rFonts w:ascii="宋体" w:eastAsia="宋体"/>
      <w:sz w:val="18"/>
      <w:szCs w:val="18"/>
    </w:rPr>
  </w:style>
  <w:style w:type="character" w:customStyle="1" w:styleId="2Char">
    <w:name w:val="标题 2 Char"/>
    <w:basedOn w:val="a0"/>
    <w:link w:val="2"/>
    <w:uiPriority w:val="9"/>
    <w:rsid w:val="001612B3"/>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1599</TotalTime>
  <Pages>1</Pages>
  <Words>97</Words>
  <Characters>557</Characters>
  <Application>Microsoft Office Word</Application>
  <DocSecurity>0</DocSecurity>
  <Lines>4</Lines>
  <Paragraphs>1</Paragraphs>
  <ScaleCrop>false</ScaleCrop>
  <Company>Microsoft</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googol</dc:creator>
  <cp:keywords/>
  <dc:description/>
  <cp:lastModifiedBy>googol</cp:lastModifiedBy>
  <cp:revision>6</cp:revision>
  <dcterms:created xsi:type="dcterms:W3CDTF">2016-08-30T06:26:00Z</dcterms:created>
  <dcterms:modified xsi:type="dcterms:W3CDTF">2016-09-02T01:44:00Z</dcterms:modified>
</cp:coreProperties>
</file>