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E75" w:rsidRPr="00230E75" w:rsidRDefault="00230E75" w:rsidP="00230E75">
      <w:pPr>
        <w:widowControl/>
        <w:shd w:val="clear" w:color="auto" w:fill="FFFFFF"/>
        <w:spacing w:line="376" w:lineRule="atLeast"/>
        <w:jc w:val="center"/>
        <w:outlineLvl w:val="0"/>
        <w:rPr>
          <w:rFonts w:ascii="inherit" w:eastAsia="微软雅黑" w:hAnsi="inherit" w:cs="宋体"/>
          <w:b/>
          <w:bCs/>
          <w:color w:val="333333"/>
          <w:kern w:val="36"/>
          <w:sz w:val="25"/>
          <w:szCs w:val="25"/>
        </w:rPr>
      </w:pPr>
      <w:r w:rsidRPr="00230E75">
        <w:rPr>
          <w:rFonts w:ascii="inherit" w:eastAsia="微软雅黑" w:hAnsi="inherit" w:cs="宋体"/>
          <w:b/>
          <w:bCs/>
          <w:color w:val="333333"/>
          <w:kern w:val="36"/>
          <w:sz w:val="25"/>
          <w:szCs w:val="25"/>
        </w:rPr>
        <w:t>深入浅出的理解频谱泄露</w:t>
      </w:r>
    </w:p>
    <w:p w:rsidR="00230E75" w:rsidRPr="00230E75" w:rsidRDefault="00230E75" w:rsidP="00230E75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250" w:lineRule="atLeast"/>
        <w:ind w:left="0"/>
        <w:jc w:val="center"/>
        <w:rPr>
          <w:rFonts w:ascii="微软雅黑" w:eastAsia="微软雅黑" w:hAnsi="微软雅黑" w:cs="宋体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浏览次数：9023次</w:t>
      </w:r>
    </w:p>
    <w:p w:rsidR="00230E75" w:rsidRPr="00230E75" w:rsidRDefault="00230E75" w:rsidP="00230E75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250" w:lineRule="atLeast"/>
        <w:ind w:left="0"/>
        <w:jc w:val="center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发布时间：2014/3/18 11:02:28</w:t>
      </w:r>
    </w:p>
    <w:p w:rsidR="00230E75" w:rsidRPr="00230E75" w:rsidRDefault="00230E75" w:rsidP="00230E75">
      <w:pPr>
        <w:widowControl/>
        <w:numPr>
          <w:ilvl w:val="0"/>
          <w:numId w:val="1"/>
        </w:numPr>
        <w:shd w:val="clear" w:color="auto" w:fill="F7F7F7"/>
        <w:spacing w:before="100" w:beforeAutospacing="1" w:after="100" w:afterAutospacing="1" w:line="250" w:lineRule="atLeast"/>
        <w:ind w:left="0"/>
        <w:jc w:val="center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作者：</w:t>
      </w:r>
      <w:proofErr w:type="spellStart"/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AnyWay</w:t>
      </w:r>
      <w:proofErr w:type="spellEnd"/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中国</w:t>
      </w:r>
    </w:p>
    <w:p w:rsidR="00230E75" w:rsidRPr="00230E75" w:rsidRDefault="00230E75" w:rsidP="00230E75">
      <w:pPr>
        <w:widowControl/>
        <w:shd w:val="clear" w:color="auto" w:fill="F7F7F7"/>
        <w:spacing w:line="301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5"/>
          <w:szCs w:val="15"/>
        </w:rPr>
        <w:drawing>
          <wp:inline distT="0" distB="0" distL="0" distR="0">
            <wp:extent cx="302260" cy="191135"/>
            <wp:effectExtent l="19050" t="0" r="2540" b="0"/>
            <wp:docPr id="1" name="图片 1" descr="http://www.vfe.cc/Templates/yinhe/images/new/weixin_saomi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fe.cc/Templates/yinhe/images/new/weixin_saomia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E75" w:rsidRPr="00230E75" w:rsidRDefault="00230E75" w:rsidP="00230E7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这个世界上有很多概念，本来非常简单，可是，被一些学者</w:t>
      </w:r>
      <w:proofErr w:type="gramStart"/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一</w:t>
      </w:r>
      <w:proofErr w:type="gramEnd"/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解释，就变得复杂了。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为了明白一个很容易明白的概念，你需要先明白许多依据你的知识结构根本没法明白的概念，于是，你只能望而却步！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</w:t>
      </w:r>
      <w:r w:rsidRPr="00230E75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频谱泄露</w:t>
      </w: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就是这样的一个概念。</w:t>
      </w:r>
    </w:p>
    <w:p w:rsidR="00230E75" w:rsidRPr="00230E75" w:rsidRDefault="00230E75" w:rsidP="00230E75">
      <w:pPr>
        <w:widowControl/>
        <w:shd w:val="clear" w:color="auto" w:fill="EAEAEA"/>
        <w:spacing w:before="376" w:after="250" w:line="501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proofErr w:type="gramStart"/>
      <w:r w:rsidRPr="00230E75">
        <w:rPr>
          <w:rFonts w:ascii="微软雅黑" w:eastAsia="微软雅黑" w:hAnsi="微软雅黑" w:cs="宋体" w:hint="eastAsia"/>
          <w:b/>
          <w:bCs/>
          <w:color w:val="FFFFFF"/>
          <w:kern w:val="0"/>
          <w:sz w:val="23"/>
          <w:szCs w:val="23"/>
        </w:rPr>
        <w:t>一</w:t>
      </w:r>
      <w:proofErr w:type="gramEnd"/>
      <w:r w:rsidRPr="00230E75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什么是频谱泄露？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频谱泄露与</w:t>
      </w:r>
      <w:hyperlink r:id="rId6" w:tgtFrame="_blank" w:history="1">
        <w:r w:rsidRPr="00230E75">
          <w:rPr>
            <w:rFonts w:ascii="微软雅黑" w:eastAsia="微软雅黑" w:hAnsi="微软雅黑" w:cs="宋体" w:hint="eastAsia"/>
            <w:color w:val="337FE5"/>
            <w:kern w:val="0"/>
            <w:sz w:val="15"/>
          </w:rPr>
          <w:t>傅里叶变换</w:t>
        </w:r>
      </w:hyperlink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尤其是离散时间傅里叶变换有关，对于频谱泄露，通常的解释是这样的：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信号为无限长序列，运算需要截取其中一部分（截断），于是需要加窗函数，加了窗函数相当于时域相乘，于是相当于频域卷积，于是频谱中除了本来该有的主瓣之外，还会出现本不该有的旁瓣，这就是频谱泄露！为了减弱频谱泄露，可以采用加权的窗函数，加权的窗函数包括平顶窗、汉宁窗、高斯窗等等。而未加权的矩形窗泄露最为严重。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为了说明频谱泄露，一下子引入了时域、频域、窗函数、卷积、主瓣、旁瓣等等抽象的概念。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频谱泄露有这么复杂吗？频谱泄露到底是什么意思？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一句话，频谱泄露就是分析结果中，出现了本来没有的频率分量。比如说，50Hz的纯正弦波，本来只有一种频率分量，分析结果却包含了与50Hz频率相近的其它频率分量。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更简单的描述是：分析结果与实际不一致！</w:t>
      </w:r>
    </w:p>
    <w:p w:rsidR="00230E75" w:rsidRPr="00230E75" w:rsidRDefault="00230E75" w:rsidP="00230E75">
      <w:pPr>
        <w:widowControl/>
        <w:shd w:val="clear" w:color="auto" w:fill="EAEAEA"/>
        <w:spacing w:before="376" w:after="250" w:line="501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230E75">
        <w:rPr>
          <w:rFonts w:ascii="微软雅黑" w:eastAsia="微软雅黑" w:hAnsi="微软雅黑" w:cs="宋体" w:hint="eastAsia"/>
          <w:b/>
          <w:bCs/>
          <w:color w:val="FFFFFF"/>
          <w:kern w:val="0"/>
          <w:sz w:val="23"/>
          <w:szCs w:val="23"/>
        </w:rPr>
        <w:t>二</w:t>
      </w:r>
      <w:r w:rsidRPr="00230E75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为何会出现频谱泄露？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我们把无限长序列分为两种情况：</w:t>
      </w:r>
    </w:p>
    <w:p w:rsidR="00230E75" w:rsidRPr="00230E75" w:rsidRDefault="00230E75" w:rsidP="00230E75">
      <w:pPr>
        <w:widowControl/>
        <w:shd w:val="clear" w:color="auto" w:fill="EAEAEA"/>
        <w:spacing w:before="376" w:after="250" w:line="438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230E75">
        <w:rPr>
          <w:rFonts w:ascii="微软雅黑" w:eastAsia="微软雅黑" w:hAnsi="微软雅黑" w:cs="宋体" w:hint="eastAsia"/>
          <w:b/>
          <w:bCs/>
          <w:color w:val="FFFFFF"/>
          <w:kern w:val="0"/>
          <w:sz w:val="23"/>
          <w:szCs w:val="23"/>
        </w:rPr>
        <w:t>1</w:t>
      </w:r>
      <w:r w:rsidRPr="00230E75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无限长序列为非周期信号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非周期的无限长序列，任意截取一段有限长的序列，都不能代表实际信号，分析结果当然与实际信号不一致！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道理是显而易见的：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你分析的信号根本就不能代表实际信号，结果当然也与实际信号不一致，更准确的说法，结果是错误的，造成错误结果的原因是分析方法是错误的！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</w:p>
    <w:p w:rsidR="00230E75" w:rsidRPr="00230E75" w:rsidRDefault="00230E75" w:rsidP="00230E75">
      <w:pPr>
        <w:widowControl/>
        <w:shd w:val="clear" w:color="auto" w:fill="EAEAEA"/>
        <w:spacing w:before="376" w:after="250" w:line="438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r w:rsidRPr="00230E75">
        <w:rPr>
          <w:rFonts w:ascii="微软雅黑" w:eastAsia="微软雅黑" w:hAnsi="微软雅黑" w:cs="宋体" w:hint="eastAsia"/>
          <w:b/>
          <w:bCs/>
          <w:color w:val="FFFFFF"/>
          <w:kern w:val="0"/>
          <w:sz w:val="23"/>
          <w:szCs w:val="23"/>
        </w:rPr>
        <w:t>2</w:t>
      </w:r>
      <w:r w:rsidRPr="00230E75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无限长序列为周期信号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lastRenderedPageBreak/>
        <w:t xml:space="preserve">　　对于周期性的无限长序列，</w:t>
      </w:r>
      <w:r w:rsidRPr="00230E75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假设</w:t>
      </w: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截取的是正好一个或整数</w:t>
      </w:r>
      <w:proofErr w:type="gramStart"/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个</w:t>
      </w:r>
      <w:proofErr w:type="gramEnd"/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信号周期的序列，这个有限长序列就可以代表原无限长序列，</w:t>
      </w:r>
      <w:r w:rsidRPr="00230E75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假设</w:t>
      </w: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分析的方法得当的话，分析结果应该与实际信号一致！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这里，我们作了两个假设，第二个假设是伟大的傅里叶</w:t>
      </w:r>
      <w:proofErr w:type="gramStart"/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作出</w:t>
      </w:r>
      <w:proofErr w:type="gramEnd"/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的伟大论断！是成立的！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如果第一个假设也成立，是不是就不会发生频谱泄露呢？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答案是肯定的！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从无限长序列中截取一个或整数</w:t>
      </w:r>
      <w:proofErr w:type="gramStart"/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个</w:t>
      </w:r>
      <w:proofErr w:type="gramEnd"/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周期，我们称为</w:t>
      </w:r>
      <w:r w:rsidRPr="00230E75">
        <w:rPr>
          <w:rFonts w:ascii="微软雅黑" w:eastAsia="微软雅黑" w:hAnsi="微软雅黑" w:cs="宋体" w:hint="eastAsia"/>
          <w:b/>
          <w:bCs/>
          <w:color w:val="333333"/>
          <w:kern w:val="0"/>
          <w:sz w:val="15"/>
          <w:szCs w:val="15"/>
        </w:rPr>
        <w:t>整周期截断</w:t>
      </w: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，反之，称为</w:t>
      </w:r>
      <w:r w:rsidRPr="00230E75">
        <w:rPr>
          <w:rFonts w:ascii="微软雅黑" w:eastAsia="微软雅黑" w:hAnsi="微软雅黑" w:cs="宋体" w:hint="eastAsia"/>
          <w:b/>
          <w:bCs/>
          <w:color w:val="333333"/>
          <w:kern w:val="0"/>
          <w:sz w:val="15"/>
          <w:szCs w:val="15"/>
        </w:rPr>
        <w:t>非整周期截断</w:t>
      </w: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。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整周期截断，不会造成频谱泄露！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非整周期截断，必然造成频谱泄露！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换言之：</w:t>
      </w:r>
    </w:p>
    <w:p w:rsidR="00230E75" w:rsidRPr="00230E75" w:rsidRDefault="00230E75" w:rsidP="00230E75">
      <w:pPr>
        <w:widowControl/>
        <w:pBdr>
          <w:top w:val="single" w:sz="12" w:space="9" w:color="C7C7C7"/>
          <w:left w:val="single" w:sz="12" w:space="9" w:color="C7C7C7"/>
          <w:bottom w:val="single" w:sz="12" w:space="9" w:color="C7C7C7"/>
          <w:right w:val="single" w:sz="12" w:space="9" w:color="C7C7C7"/>
        </w:pBdr>
        <w:shd w:val="clear" w:color="auto" w:fill="ECECEC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 xml:space="preserve">　　</w:t>
      </w:r>
      <w:r w:rsidRPr="00230E75">
        <w:rPr>
          <w:rFonts w:ascii="微软雅黑" w:eastAsia="微软雅黑" w:hAnsi="微软雅黑" w:cs="宋体" w:hint="eastAsia"/>
          <w:b/>
          <w:bCs/>
          <w:color w:val="E53333"/>
          <w:kern w:val="0"/>
          <w:sz w:val="20"/>
          <w:szCs w:val="20"/>
        </w:rPr>
        <w:t>整周期截断是不发生频谱泄露的充分且必要条件！</w:t>
      </w:r>
      <w:r w:rsidRPr="00230E75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或</w:t>
      </w:r>
      <w:r w:rsidRPr="00230E75">
        <w:rPr>
          <w:rFonts w:ascii="微软雅黑" w:eastAsia="微软雅黑" w:hAnsi="微软雅黑" w:cs="宋体" w:hint="eastAsia"/>
          <w:color w:val="333333"/>
          <w:kern w:val="0"/>
          <w:sz w:val="18"/>
        </w:rPr>
        <w:t> </w:t>
      </w:r>
      <w:r w:rsidRPr="00230E75">
        <w:rPr>
          <w:rFonts w:ascii="微软雅黑" w:eastAsia="微软雅黑" w:hAnsi="微软雅黑" w:cs="宋体" w:hint="eastAsia"/>
          <w:b/>
          <w:bCs/>
          <w:color w:val="E53333"/>
          <w:kern w:val="0"/>
          <w:sz w:val="20"/>
          <w:szCs w:val="20"/>
        </w:rPr>
        <w:t>非整周期截断是发生频谱泄露的充分且必要条件！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为什么非整周期截断就会发生频谱泄露呢？且看下图：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5"/>
          <w:szCs w:val="15"/>
        </w:rPr>
        <w:drawing>
          <wp:inline distT="0" distB="0" distL="0" distR="0">
            <wp:extent cx="4172467" cy="1614211"/>
            <wp:effectExtent l="19050" t="0" r="0" b="0"/>
            <wp:docPr id="2" name="图片 2" descr="频谱泄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频谱泄露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345" cy="161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i/>
          <w:iCs/>
          <w:color w:val="333333"/>
          <w:kern w:val="0"/>
          <w:sz w:val="15"/>
          <w:szCs w:val="15"/>
        </w:rPr>
        <w:t>图1.从无限长序列中截取有限长序列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图1所示为无限长周期信号，我们截取了其中一段（有限长序列），这一段不是一个完整周期。傅里叶变换仍然将信号当成无限长序列，傅里叶变换又是如何将其当成无限长呢？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这里采用了一种被称为周期延拓的技术，所谓周期延拓，就是把截取的有限长序列当成是无限长序列的一个周期，然后不断的复制，得到一个新的无限长序列。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15"/>
          <w:szCs w:val="15"/>
        </w:rPr>
        <w:drawing>
          <wp:inline distT="0" distB="0" distL="0" distR="0">
            <wp:extent cx="5478449" cy="1743217"/>
            <wp:effectExtent l="19050" t="0" r="7951" b="0"/>
            <wp:docPr id="3" name="图片 3" descr="频谱泄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频谱泄露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658" cy="1742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i/>
          <w:iCs/>
          <w:color w:val="333333"/>
          <w:kern w:val="0"/>
          <w:sz w:val="15"/>
          <w:szCs w:val="15"/>
        </w:rPr>
        <w:t>图2.有限长序列经过周期延拓构建的新的无限长序列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如图2所示，从图1所示无限长序列中截取的有限长序列，经过周期延拓后，得到一个新的无限长序列，显然，这个新的序列与原序列是不一样的！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lastRenderedPageBreak/>
        <w:t xml:space="preserve">　　图2的信号与图1的信号不同，分析得到的频谱自然也不同！不同之处在于，图1是单一频率信号，只有一根谱线，而图2中，除了图1信号包含的这根谱线（不妨称为主谱线）外，出现了其它频率的谱线，通常，这些谱线要比主谱线短很多，如果把这些原信号不包含的谱线理解为是主谱线泄露出来的，那么，这种现象就被称为频谱泄露！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采用合适的窗函数（常见的窗函数有汉宁窗、三角窗、海明窗和高斯窗等等）可以一定程度上抑制频谱泄露。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窗函数的概念，非常抽象，然而，窗函数的作用，是非常有限的，我们可以这样理解：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如图2中的信号，由于突然截断造成周期延拓时两个周期相邻处出现了信号突变，这种突变，代表的是信号包含了高次谐波。加上合适的歘窗函数，可以把这个突变变得圆滑一些，从而抑制高次谐波。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但是，我们也可以这样想，假设图2的信号就是真实信号，那么，加上这样的窗函数反而得到了错误的结果！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因此，避免频谱泄露的根本还是要从源头出发，尽可能做到准确的整周期截断，这种情况下，窗函数可以选择最简单的矩形窗。</w:t>
      </w:r>
    </w:p>
    <w:p w:rsidR="00230E75" w:rsidRPr="00230E75" w:rsidRDefault="00230E75" w:rsidP="00230E75">
      <w:pPr>
        <w:widowControl/>
        <w:shd w:val="clear" w:color="auto" w:fill="EAEAEA"/>
        <w:spacing w:before="376" w:after="250" w:line="501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</w:pPr>
      <w:proofErr w:type="gramStart"/>
      <w:r w:rsidRPr="00230E75">
        <w:rPr>
          <w:rFonts w:ascii="微软雅黑" w:eastAsia="微软雅黑" w:hAnsi="微软雅黑" w:cs="宋体" w:hint="eastAsia"/>
          <w:b/>
          <w:bCs/>
          <w:color w:val="FFFFFF"/>
          <w:kern w:val="0"/>
          <w:sz w:val="23"/>
          <w:szCs w:val="23"/>
        </w:rPr>
        <w:t>三</w:t>
      </w:r>
      <w:r w:rsidRPr="00230E75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正确</w:t>
      </w:r>
      <w:proofErr w:type="gramEnd"/>
      <w:r w:rsidRPr="00230E75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处理频谱泄露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造成频谱泄露的原因在于傅里叶变换的输入信号不能准确的、完整的代表被分析信号，输出产生的一种误差，这种误差可以通过加合适的窗函数或延长时间</w:t>
      </w:r>
      <w:proofErr w:type="gramStart"/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窗得以</w:t>
      </w:r>
      <w:proofErr w:type="gramEnd"/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改善，当输入信号的</w:t>
      </w:r>
      <w:proofErr w:type="gramStart"/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不</w:t>
      </w:r>
      <w:proofErr w:type="gramEnd"/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完整性达到一定程度，输出是一种错误的结果。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对于周期信号，整周期截断是不发生频谱泄露的充分且必要条件，抑制频谱泄露应该从源头抓起，尽可能进行整周期截断。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这一点，从相关标准的规定也可以得到佐证。电能质量相关的IEC标准（IEC61000-4-7）和国家标准都明确规定，谐波测量仪器的傅里叶时间窗为10个基波周期，且采用矩形窗。即：标准强调通过提高仪器的同步性减小频谱泄露，而不推荐采用各种效果不可控的窗函数抑制频谱泄露。</w:t>
      </w:r>
    </w:p>
    <w:p w:rsidR="00230E75" w:rsidRPr="00230E75" w:rsidRDefault="00230E75" w:rsidP="00230E75">
      <w:pPr>
        <w:widowControl/>
        <w:shd w:val="clear" w:color="auto" w:fill="FFFFFF"/>
        <w:spacing w:line="301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 xml:space="preserve">　　</w:t>
      </w:r>
      <w:hyperlink r:id="rId9" w:tgtFrame="_blank" w:history="1">
        <w:r w:rsidRPr="00230E75">
          <w:rPr>
            <w:rFonts w:ascii="微软雅黑" w:eastAsia="微软雅黑" w:hAnsi="微软雅黑" w:cs="宋体" w:hint="eastAsia"/>
            <w:color w:val="337FE5"/>
            <w:kern w:val="0"/>
            <w:sz w:val="15"/>
          </w:rPr>
          <w:t>WP4000变频功率分析仪</w:t>
        </w:r>
      </w:hyperlink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通过频率测量和</w:t>
      </w:r>
      <w:hyperlink r:id="rId10" w:tgtFrame="_blank" w:history="1">
        <w:r w:rsidRPr="00230E75">
          <w:rPr>
            <w:rFonts w:ascii="微软雅黑" w:eastAsia="微软雅黑" w:hAnsi="微软雅黑" w:cs="宋体" w:hint="eastAsia"/>
            <w:color w:val="337FE5"/>
            <w:kern w:val="0"/>
            <w:sz w:val="15"/>
          </w:rPr>
          <w:t>同步</w:t>
        </w:r>
      </w:hyperlink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电路，保证了信号的整周期截断，傅里叶时间窗包含一个或整数</w:t>
      </w:r>
      <w:proofErr w:type="gramStart"/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个</w:t>
      </w:r>
      <w:proofErr w:type="gramEnd"/>
      <w:r w:rsidRPr="00230E7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信号周期，有效的避免了频谱泄露。</w:t>
      </w:r>
    </w:p>
    <w:p w:rsidR="004B6064" w:rsidRPr="00230E75" w:rsidRDefault="004B6064"/>
    <w:sectPr w:rsidR="004B6064" w:rsidRPr="00230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E4DC4"/>
    <w:multiLevelType w:val="multilevel"/>
    <w:tmpl w:val="DB34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0E75"/>
    <w:rsid w:val="00230E75"/>
    <w:rsid w:val="004B6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0E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0E7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30E75"/>
    <w:rPr>
      <w:color w:val="0000FF"/>
      <w:u w:val="single"/>
    </w:rPr>
  </w:style>
  <w:style w:type="paragraph" w:customStyle="1" w:styleId="hhtitle">
    <w:name w:val="hhtitle"/>
    <w:basedOn w:val="a"/>
    <w:rsid w:val="00230E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htitle2">
    <w:name w:val="hhtitle2"/>
    <w:basedOn w:val="a"/>
    <w:rsid w:val="00230E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yhbz">
    <w:name w:val="yhbz"/>
    <w:basedOn w:val="a"/>
    <w:rsid w:val="00230E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30E75"/>
  </w:style>
  <w:style w:type="paragraph" w:styleId="a4">
    <w:name w:val="Balloon Text"/>
    <w:basedOn w:val="a"/>
    <w:link w:val="Char"/>
    <w:uiPriority w:val="99"/>
    <w:semiHidden/>
    <w:unhideWhenUsed/>
    <w:rsid w:val="00230E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0E75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230E7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230E7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5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3468">
          <w:marLeft w:val="0"/>
          <w:marRight w:val="0"/>
          <w:marTop w:val="0"/>
          <w:marBottom w:val="0"/>
          <w:divBdr>
            <w:top w:val="single" w:sz="4" w:space="0" w:color="CCCCCC"/>
            <w:left w:val="single" w:sz="4" w:space="0" w:color="CCCCCC"/>
            <w:bottom w:val="single" w:sz="4" w:space="0" w:color="CCCCCC"/>
            <w:right w:val="single" w:sz="4" w:space="0" w:color="CCCCCC"/>
          </w:divBdr>
          <w:divsChild>
            <w:div w:id="990867679">
              <w:marLeft w:val="0"/>
              <w:marRight w:val="0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812">
              <w:marLeft w:val="0"/>
              <w:marRight w:val="0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2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2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32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single" w:sz="4" w:space="13" w:color="CCCCCC"/>
            <w:right w:val="none" w:sz="0" w:space="0" w:color="auto"/>
          </w:divBdr>
        </w:div>
        <w:div w:id="7418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fe.cc/NewsDetail-872.aspx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vfe.cc/NewsDetail-595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fe.cc/ProductShow.aspx?id=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352</Words>
  <Characters>2010</Characters>
  <Application>Microsoft Office Word</Application>
  <DocSecurity>0</DocSecurity>
  <Lines>16</Lines>
  <Paragraphs>4</Paragraphs>
  <ScaleCrop>false</ScaleCrop>
  <Company>Microsoft</Company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googol</dc:creator>
  <cp:keywords/>
  <dc:description/>
  <cp:lastModifiedBy>googol</cp:lastModifiedBy>
  <cp:revision>2</cp:revision>
  <dcterms:created xsi:type="dcterms:W3CDTF">2016-10-27T08:28:00Z</dcterms:created>
  <dcterms:modified xsi:type="dcterms:W3CDTF">2016-10-27T08:30:00Z</dcterms:modified>
</cp:coreProperties>
</file>