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36FA">
              <w:rPr>
                <w:b/>
                <w:sz w:val="28"/>
                <w:szCs w:val="28"/>
              </w:rPr>
              <w:t>Bincy</w:t>
            </w:r>
            <w:proofErr w:type="spellEnd"/>
            <w:r w:rsidRPr="003436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36FA">
              <w:rPr>
                <w:b/>
                <w:sz w:val="28"/>
                <w:szCs w:val="28"/>
              </w:rPr>
              <w:t>Gijo</w:t>
            </w:r>
            <w:proofErr w:type="spellEnd"/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r w:rsidR="00296DE2">
        <w:rPr>
          <w:b/>
          <w:sz w:val="28"/>
          <w:szCs w:val="28"/>
        </w:rPr>
        <w:t>?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proofErr w:type="gramStart"/>
      <w:r w:rsidR="00296DE2">
        <w:rPr>
          <w:b/>
          <w:sz w:val="28"/>
          <w:szCs w:val="28"/>
        </w:rPr>
        <w:t>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DF16E7" w:rsidRDefault="00DF16E7" w:rsidP="00BE45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test plan is designed to </w:t>
      </w:r>
      <w:r w:rsidR="009F163A">
        <w:rPr>
          <w:b/>
          <w:sz w:val="24"/>
          <w:szCs w:val="24"/>
        </w:rPr>
        <w:t>design</w:t>
      </w:r>
      <w:r>
        <w:rPr>
          <w:b/>
          <w:sz w:val="24"/>
          <w:szCs w:val="24"/>
        </w:rPr>
        <w:t xml:space="preserve"> to prescribe the scope, approach, recourse and schedule of </w:t>
      </w:r>
      <w:r w:rsidR="009F163A">
        <w:rPr>
          <w:b/>
          <w:sz w:val="24"/>
          <w:szCs w:val="24"/>
        </w:rPr>
        <w:t>all the</w:t>
      </w:r>
      <w:r>
        <w:rPr>
          <w:b/>
          <w:sz w:val="24"/>
          <w:szCs w:val="24"/>
        </w:rPr>
        <w:t xml:space="preserve"> intended testing activities of the project Hospital Management System.</w:t>
      </w:r>
    </w:p>
    <w:p w:rsidR="009F163A" w:rsidRDefault="009F163A" w:rsidP="00BE45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plan identify the items to be </w:t>
      </w:r>
      <w:r w:rsidR="00795FB1">
        <w:rPr>
          <w:b/>
          <w:sz w:val="24"/>
          <w:szCs w:val="24"/>
        </w:rPr>
        <w:t>tested, features</w:t>
      </w:r>
      <w:r>
        <w:rPr>
          <w:b/>
          <w:sz w:val="24"/>
          <w:szCs w:val="24"/>
        </w:rPr>
        <w:t xml:space="preserve"> to be </w:t>
      </w:r>
      <w:r w:rsidR="00795FB1">
        <w:rPr>
          <w:b/>
          <w:sz w:val="24"/>
          <w:szCs w:val="24"/>
        </w:rPr>
        <w:t>tested, the</w:t>
      </w:r>
      <w:r>
        <w:rPr>
          <w:b/>
          <w:sz w:val="24"/>
          <w:szCs w:val="24"/>
        </w:rPr>
        <w:t xml:space="preserve"> type of testing to be </w:t>
      </w:r>
      <w:r w:rsidR="00795FB1">
        <w:rPr>
          <w:b/>
          <w:sz w:val="24"/>
          <w:szCs w:val="24"/>
        </w:rPr>
        <w:t>performed, the</w:t>
      </w:r>
      <w:r>
        <w:rPr>
          <w:b/>
          <w:sz w:val="24"/>
          <w:szCs w:val="24"/>
        </w:rPr>
        <w:t xml:space="preserve"> perso</w:t>
      </w:r>
      <w:r w:rsidR="00795FB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n</w:t>
      </w:r>
      <w:r w:rsidR="00795FB1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l </w:t>
      </w:r>
      <w:r w:rsidR="00795FB1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esponsible for </w:t>
      </w:r>
      <w:r w:rsidR="00795FB1">
        <w:rPr>
          <w:b/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BE4520">
      <w:pPr>
        <w:rPr>
          <w:b/>
          <w:sz w:val="28"/>
          <w:szCs w:val="28"/>
        </w:rPr>
      </w:pPr>
      <w:r>
        <w:rPr>
          <w:b/>
          <w:sz w:val="24"/>
          <w:szCs w:val="24"/>
        </w:rPr>
        <w:t>1.</w:t>
      </w:r>
      <w:r>
        <w:rPr>
          <w:b/>
          <w:sz w:val="28"/>
          <w:szCs w:val="28"/>
        </w:rPr>
        <w:t xml:space="preserve"> TEST STRATEGY</w:t>
      </w:r>
    </w:p>
    <w:p w:rsidR="005321BC" w:rsidRPr="005321BC" w:rsidRDefault="005321BC" w:rsidP="00BE4520">
      <w:pPr>
        <w:rPr>
          <w:b/>
          <w:sz w:val="28"/>
          <w:szCs w:val="28"/>
        </w:rPr>
      </w:pPr>
    </w:p>
    <w:sectPr w:rsidR="005321B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691"/>
    <w:rsid w:val="00027691"/>
    <w:rsid w:val="0029523A"/>
    <w:rsid w:val="00296DE2"/>
    <w:rsid w:val="003436FA"/>
    <w:rsid w:val="005321BC"/>
    <w:rsid w:val="005965AE"/>
    <w:rsid w:val="00751550"/>
    <w:rsid w:val="00795FB1"/>
    <w:rsid w:val="007D1564"/>
    <w:rsid w:val="009F163A"/>
    <w:rsid w:val="00BC12C6"/>
    <w:rsid w:val="00BE4520"/>
    <w:rsid w:val="00D74375"/>
    <w:rsid w:val="00D87142"/>
    <w:rsid w:val="00DF16E7"/>
    <w:rsid w:val="00DF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0DD7A-7DFA-4BF5-A207-207017E2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2018-02-14T10:53:00Z</dcterms:created>
  <dcterms:modified xsi:type="dcterms:W3CDTF">2018-02-15T21:59:00Z</dcterms:modified>
</cp:coreProperties>
</file>