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03CE" w14:textId="4981FADD" w:rsidR="001B5B31" w:rsidRDefault="001B5B31" w:rsidP="001B5B31">
      <w:pPr>
        <w:pStyle w:val="Heading1"/>
        <w:ind w:left="0"/>
        <w:rPr>
          <w:color w:val="0C0C0C"/>
          <w:sz w:val="36"/>
          <w:szCs w:val="36"/>
        </w:rPr>
      </w:pPr>
      <w:r>
        <w:pict w14:anchorId="3B622852">
          <v:line id="_x0000_s1057" style="position:absolute;z-index:15732224;mso-position-horizontal-relative:page;mso-position-vertical-relative:page" from="145.2pt,836.85pt" to="145.2pt,841.9pt" strokecolor="#5b9bd4" strokeweight=".5pt">
            <w10:wrap anchorx="page" anchory="page"/>
          </v:line>
        </w:pict>
      </w:r>
      <w:r>
        <w:rPr>
          <w:color w:val="0C0C0C"/>
          <w:sz w:val="36"/>
          <w:szCs w:val="36"/>
        </w:rPr>
        <w:t xml:space="preserve">                               STORY BOARD</w:t>
      </w:r>
    </w:p>
    <w:p w14:paraId="1A81DF7B" w14:textId="03673A71" w:rsidR="001B5B31" w:rsidRDefault="001B5B31" w:rsidP="001B5B31">
      <w:pPr>
        <w:pStyle w:val="Heading1"/>
        <w:ind w:left="0"/>
        <w:rPr>
          <w:color w:val="0C0C0C"/>
          <w:sz w:val="36"/>
          <w:szCs w:val="36"/>
        </w:rPr>
      </w:pPr>
    </w:p>
    <w:p w14:paraId="2A39C2D7" w14:textId="77777777" w:rsidR="001B5B31" w:rsidRDefault="001B5B31" w:rsidP="001B5B31">
      <w:pPr>
        <w:pStyle w:val="Heading1"/>
        <w:ind w:left="0"/>
        <w:rPr>
          <w:color w:val="0C0C0C"/>
          <w:sz w:val="36"/>
          <w:szCs w:val="36"/>
        </w:rPr>
      </w:pPr>
    </w:p>
    <w:p w14:paraId="0E2EC756" w14:textId="2E2EB9B9" w:rsidR="00371091" w:rsidRDefault="001B5B31" w:rsidP="001B5B31">
      <w:pPr>
        <w:pStyle w:val="Heading1"/>
        <w:ind w:left="0"/>
      </w:pPr>
      <w:r>
        <w:rPr>
          <w:color w:val="0C0C0C"/>
          <w:sz w:val="36"/>
          <w:szCs w:val="36"/>
        </w:rPr>
        <w:t xml:space="preserve"> </w:t>
      </w:r>
      <w:r w:rsidR="00B155C3">
        <w:rPr>
          <w:color w:val="0C0C0C"/>
        </w:rPr>
        <w:t>Story-</w:t>
      </w:r>
    </w:p>
    <w:p w14:paraId="33A1F640" w14:textId="2539FEC4" w:rsidR="00371091" w:rsidRDefault="00B155C3">
      <w:pPr>
        <w:pStyle w:val="BodyText"/>
        <w:spacing w:before="183"/>
        <w:ind w:left="120"/>
      </w:pPr>
      <w:r>
        <w:rPr>
          <w:color w:val="0C0C0C"/>
        </w:rPr>
        <w:t>The Story is about the description and basic flow of</w:t>
      </w:r>
      <w:r w:rsidR="009E6707">
        <w:rPr>
          <w:color w:val="0C0C0C"/>
        </w:rPr>
        <w:t xml:space="preserve"> Bug tracking system</w:t>
      </w:r>
      <w:r>
        <w:rPr>
          <w:color w:val="0C0C0C"/>
        </w:rPr>
        <w:t xml:space="preserve"> application.</w:t>
      </w:r>
    </w:p>
    <w:p w14:paraId="6770BE14" w14:textId="77777777" w:rsidR="00371091" w:rsidRDefault="00B155C3">
      <w:pPr>
        <w:pStyle w:val="Heading1"/>
        <w:spacing w:before="183"/>
      </w:pPr>
      <w:r>
        <w:rPr>
          <w:color w:val="0C0C0C"/>
        </w:rPr>
        <w:t>Story Board</w:t>
      </w:r>
    </w:p>
    <w:p w14:paraId="6B38F462" w14:textId="0ADAFD78" w:rsidR="00371091" w:rsidRDefault="001B5B31">
      <w:pPr>
        <w:pStyle w:val="BodyText"/>
        <w:spacing w:before="2"/>
        <w:rPr>
          <w:b/>
          <w:sz w:val="13"/>
        </w:rPr>
      </w:pPr>
      <w:r>
        <w:pict w14:anchorId="3FB1A722">
          <v:group id="_x0000_s1053" style="position:absolute;margin-left:71.5pt;margin-top:9.55pt;width:290.5pt;height:74.5pt;z-index:-15728128;mso-wrap-distance-left:0;mso-wrap-distance-right:0;mso-position-horizontal-relative:page" coordorigin="1430,191" coordsize="5810,1490">
            <v:shape id="_x0000_s1056" style="position:absolute;left:1440;top:201;width:5790;height:1470" coordorigin="1440,201" coordsize="5790,1470" path="m4335,201r-114,1l4109,203r-112,3l3887,210r-108,5l3671,220r-106,7l3461,235r-102,9l3258,254r-99,10l3062,276r-95,12l2874,301r-91,15l2694,330r-86,16l2524,363r-81,17l2364,398r-76,18l2214,436r-70,20l2076,476r-65,22l1949,520r-58,22l1835,565r-101,48l1647,663r-73,51l1516,768r-42,54l1449,879r-9,57l1442,965r32,85l1516,1105r58,53l1647,1210r87,49l1835,1307r56,23l1949,1353r62,22l2076,1396r68,20l2214,1436r74,20l2364,1474r79,18l2524,1510r84,16l2694,1542r89,15l2874,1571r93,13l3062,1596r97,12l3258,1619r101,9l3461,1637r104,8l3671,1652r108,6l3887,1662r110,4l4109,1669r112,2l4335,1671r114,l4561,1669r112,-3l4783,1662r108,-4l4999,1652r106,-7l5209,1637r102,-9l5412,1619r99,-11l5608,1596r95,-12l5796,1571r91,-14l5976,1542r86,-16l6146,1510r81,-18l6306,1474r76,-18l6456,1436r70,-20l6594,1396r65,-21l6721,1353r58,-23l6835,1307r101,-48l7023,1210r73,-52l7154,1105r42,-55l7221,994r9,-58l7228,907r-32,-85l7154,768r-58,-54l7023,663r-87,-50l6835,565r-56,-23l6721,520r-62,-22l6594,476r-68,-20l6456,436r-74,-20l6306,398r-79,-18l6146,363r-84,-17l5976,330r-89,-14l5796,301r-93,-13l5608,276r-97,-12l5412,254,5311,244r-102,-9l5105,227r-106,-7l4891,215r-108,-5l4673,206r-112,-3l4449,202r-114,-1xe" fillcolor="#a4a4a4" stroked="f">
              <v:path arrowok="t"/>
            </v:shape>
            <v:shape id="_x0000_s1055" style="position:absolute;left:1440;top:201;width:5790;height:1470" coordorigin="1440,201" coordsize="5790,1470" path="m1440,936r19,-86l1493,795r50,-54l1609,688r80,-50l1783,589r108,-47l1949,520r62,-22l2076,476r68,-20l2214,436r74,-20l2364,398r79,-18l2524,363r84,-17l2694,330r89,-14l2874,301r93,-13l3062,276r97,-12l3258,254r101,-10l3461,235r104,-8l3671,220r108,-5l3887,210r110,-4l4109,203r112,-1l4335,201r114,1l4561,203r112,3l4783,210r108,5l4999,220r106,7l5209,235r102,9l5412,254r99,10l5608,276r95,12l5796,301r91,15l5976,330r86,16l6146,363r81,17l6306,398r76,18l6456,436r70,20l6594,476r65,22l6721,520r58,22l6835,565r101,48l7023,663r73,51l7154,768r42,54l7221,879r9,57l7228,965r-32,85l7154,1105r-58,53l7023,1210r-87,49l6835,1307r-56,23l6721,1353r-62,22l6594,1396r-68,20l6456,1436r-74,20l6306,1474r-79,18l6146,1510r-84,16l5976,1542r-89,15l5796,1571r-93,13l5608,1596r-97,12l5412,1619r-101,9l5209,1637r-104,8l4999,1652r-108,6l4783,1662r-110,4l4561,1669r-112,2l4335,1671r-114,l4109,1669r-112,-3l3887,1662r-108,-4l3671,1652r-106,-7l3461,1637r-102,-9l3258,1619r-99,-11l3062,1596r-95,-12l2874,1571r-91,-14l2694,1542r-86,-16l2524,1510r-81,-18l2364,1474r-76,-18l2214,1436r-70,-20l2076,1396r-65,-21l1949,1353r-58,-23l1835,1307r-101,-48l1647,1210r-73,-52l1516,1105r-42,-55l1449,994r-9,-58xe" filled="f" strokecolor="#41709c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1430;top:191;width:5810;height:1490" filled="f" stroked="f">
              <v:textbox inset="0,0,0,0">
                <w:txbxContent>
                  <w:p w14:paraId="695328F7" w14:textId="77777777" w:rsidR="00371091" w:rsidRDefault="00371091">
                    <w:pPr>
                      <w:spacing w:before="9"/>
                      <w:rPr>
                        <w:b/>
                        <w:sz w:val="26"/>
                      </w:rPr>
                    </w:pPr>
                  </w:p>
                  <w:p w14:paraId="36578497" w14:textId="36D96937" w:rsidR="00371091" w:rsidRPr="009E6707" w:rsidRDefault="009E6707">
                    <w:pPr>
                      <w:spacing w:before="1" w:line="369" w:lineRule="auto"/>
                      <w:ind w:left="1956" w:right="1948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Bug Tracking System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3043BC2" w14:textId="0E3AA483" w:rsidR="00371091" w:rsidRDefault="001B5B31">
      <w:pPr>
        <w:pStyle w:val="BodyText"/>
        <w:spacing w:before="11"/>
        <w:rPr>
          <w:b/>
          <w:sz w:val="13"/>
        </w:rPr>
      </w:pPr>
      <w:r>
        <w:pict w14:anchorId="1D6598EC">
          <v:group id="_x0000_s1043" style="position:absolute;margin-left:142.65pt;margin-top:88.95pt;width:363.05pt;height:445.45pt;z-index:-15725568;mso-wrap-distance-left:0;mso-wrap-distance-right:0;mso-position-horizontal-relative:page" coordorigin="2831,1910" coordsize="7261,8920">
            <v:line id="_x0000_s1052" style="position:absolute" from="2853,2305" to="4383,2305" strokecolor="#5b9bd4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4386;top:1914;width:2370;height:795">
              <v:imagedata r:id="rId4" o:title=""/>
            </v:shape>
            <v:line id="_x0000_s1050" style="position:absolute" from="2859,4147" to="4509,4147" strokecolor="#5b9bd4" strokeweight=".5pt"/>
            <v:rect id="_x0000_s1049" style="position:absolute;left:4500;top:3271;width:5557;height:1549" fillcolor="#5b9bd4" stroked="f"/>
            <v:shape id="_x0000_s1048" style="position:absolute;left:2831;top:2263;width:1678;height:7956" coordorigin="2831,2264" coordsize="1678,7956" o:spt="100" adj="0,,0" path="m2856,6884r1653,24m2831,9499r1635,m2892,2264r-24,7956e" filled="f" strokecolor="#5b9bd4" strokeweight=".5pt">
              <v:stroke joinstyle="round"/>
              <v:formulas/>
              <v:path arrowok="t" o:connecttype="segments"/>
            </v:shape>
            <v:shape id="_x0000_s1047" type="#_x0000_t202" style="position:absolute;left:4445;top:8551;width:5637;height:2268" fillcolor="#5b9bd4" strokecolor="#41709c" strokeweight="1pt">
              <v:textbox style="mso-next-textbox:#_x0000_s1047" inset="0,0,0,0">
                <w:txbxContent>
                  <w:p w14:paraId="5E3C002B" w14:textId="77777777" w:rsidR="000D290C" w:rsidRDefault="000D290C">
                    <w:pPr>
                      <w:spacing w:before="190" w:line="259" w:lineRule="auto"/>
                      <w:ind w:left="149"/>
                      <w:rPr>
                        <w:color w:val="FFFFFF"/>
                        <w:sz w:val="28"/>
                      </w:rPr>
                    </w:pPr>
                  </w:p>
                  <w:p w14:paraId="7E3D553D" w14:textId="3EDF508E" w:rsidR="00371091" w:rsidRDefault="000D290C">
                    <w:pPr>
                      <w:spacing w:before="190" w:line="259" w:lineRule="auto"/>
                      <w:ind w:left="149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Employee</w:t>
                    </w:r>
                    <w:r w:rsidR="00B155C3">
                      <w:rPr>
                        <w:color w:val="FFFFFF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can add, delete, modify projects in manage projects.</w:t>
                    </w:r>
                  </w:p>
                  <w:p w14:paraId="11FBFB66" w14:textId="6BD2645D" w:rsidR="00371091" w:rsidRDefault="00371091">
                    <w:pPr>
                      <w:spacing w:before="160" w:line="379" w:lineRule="auto"/>
                      <w:ind w:left="497" w:right="505" w:hanging="348"/>
                      <w:rPr>
                        <w:sz w:val="28"/>
                      </w:rPr>
                    </w:pPr>
                  </w:p>
                </w:txbxContent>
              </v:textbox>
            </v:shape>
            <v:shape id="_x0000_s1046" type="#_x0000_t202" style="position:absolute;left:4445;top:3271;width:5637;height:1549" filled="f" strokecolor="#41709c" strokeweight="1pt">
              <v:textbox style="mso-next-textbox:#_x0000_s1046" inset="0,0,0,0">
                <w:txbxContent>
                  <w:p w14:paraId="0B7E282E" w14:textId="5D42FF77" w:rsidR="00371091" w:rsidRPr="009E6707" w:rsidRDefault="00B155C3">
                    <w:pPr>
                      <w:spacing w:before="74" w:line="252" w:lineRule="auto"/>
                      <w:ind w:left="199"/>
                      <w:rPr>
                        <w:sz w:val="28"/>
                      </w:rPr>
                    </w:pPr>
                    <w:r w:rsidRPr="009E6707">
                      <w:rPr>
                        <w:color w:val="FFFFFF"/>
                        <w:sz w:val="28"/>
                      </w:rPr>
                      <w:t xml:space="preserve">Insert the </w:t>
                    </w:r>
                    <w:r w:rsidR="009E6707" w:rsidRPr="009E6707">
                      <w:rPr>
                        <w:color w:val="FFFFFF"/>
                        <w:sz w:val="28"/>
                      </w:rPr>
                      <w:t>employee</w:t>
                    </w:r>
                    <w:r w:rsidRPr="009E6707">
                      <w:rPr>
                        <w:color w:val="FFFFFF"/>
                        <w:sz w:val="28"/>
                      </w:rPr>
                      <w:t xml:space="preserve"> details for registration like </w:t>
                    </w:r>
                    <w:r w:rsidR="009E6707">
                      <w:rPr>
                        <w:color w:val="FFFFFF"/>
                        <w:sz w:val="28"/>
                      </w:rPr>
                      <w:t>employee ID</w:t>
                    </w:r>
                    <w:r w:rsidRPr="009E6707">
                      <w:rPr>
                        <w:color w:val="FFFFFF"/>
                        <w:sz w:val="28"/>
                      </w:rPr>
                      <w:t>,</w:t>
                    </w:r>
                    <w:r w:rsidR="009E6707">
                      <w:rPr>
                        <w:color w:val="FFFFFF"/>
                        <w:sz w:val="28"/>
                      </w:rPr>
                      <w:t xml:space="preserve"> name</w:t>
                    </w:r>
                    <w:r w:rsidRPr="009E6707">
                      <w:rPr>
                        <w:color w:val="FFFFFF"/>
                        <w:sz w:val="28"/>
                      </w:rPr>
                      <w:t>,</w:t>
                    </w:r>
                    <w:r w:rsidR="009E6707">
                      <w:rPr>
                        <w:color w:val="FFFFFF"/>
                        <w:sz w:val="28"/>
                      </w:rPr>
                      <w:t xml:space="preserve"> email ID, </w:t>
                    </w:r>
                    <w:r w:rsidRPr="009E6707">
                      <w:rPr>
                        <w:color w:val="FFFFFF"/>
                        <w:sz w:val="28"/>
                      </w:rPr>
                      <w:t xml:space="preserve">phone </w:t>
                    </w:r>
                    <w:r w:rsidR="009E6707">
                      <w:rPr>
                        <w:color w:val="FFFFFF"/>
                        <w:sz w:val="28"/>
                      </w:rPr>
                      <w:t>number</w:t>
                    </w:r>
                  </w:p>
                  <w:p w14:paraId="404A3553" w14:textId="7218DD16" w:rsidR="009E6707" w:rsidRDefault="00B155C3" w:rsidP="009E6707">
                    <w:pPr>
                      <w:spacing w:before="163"/>
                      <w:ind w:left="199"/>
                      <w:rPr>
                        <w:color w:val="FFFFFF"/>
                        <w:sz w:val="28"/>
                      </w:rPr>
                    </w:pPr>
                    <w:r w:rsidRPr="009E6707">
                      <w:rPr>
                        <w:color w:val="FFFFFF"/>
                        <w:sz w:val="28"/>
                      </w:rPr>
                      <w:t>Eg:</w:t>
                    </w:r>
                    <w:proofErr w:type="gramStart"/>
                    <w:r w:rsidR="009E6707">
                      <w:rPr>
                        <w:color w:val="FFFFFF"/>
                        <w:sz w:val="28"/>
                      </w:rPr>
                      <w:t>46282333</w:t>
                    </w:r>
                    <w:r w:rsidRPr="009E6707">
                      <w:rPr>
                        <w:color w:val="FFFFFF"/>
                        <w:sz w:val="28"/>
                      </w:rPr>
                      <w:t>,</w:t>
                    </w:r>
                    <w:r w:rsidR="009E6707">
                      <w:rPr>
                        <w:color w:val="FFFFFF"/>
                        <w:sz w:val="28"/>
                      </w:rPr>
                      <w:t>Anusha</w:t>
                    </w:r>
                    <w:proofErr w:type="gramEnd"/>
                    <w:r w:rsidR="009E6707">
                      <w:rPr>
                        <w:color w:val="FFFFFF"/>
                        <w:sz w:val="28"/>
                      </w:rPr>
                      <w:t>,anusha123@gmail.com</w:t>
                    </w:r>
                    <w:r w:rsidRPr="009E6707">
                      <w:rPr>
                        <w:color w:val="FFFFFF"/>
                        <w:sz w:val="28"/>
                      </w:rPr>
                      <w:t>,</w:t>
                    </w:r>
                    <w:r w:rsidR="009E6707">
                      <w:rPr>
                        <w:color w:val="FFFFFF"/>
                        <w:sz w:val="28"/>
                      </w:rPr>
                      <w:t xml:space="preserve"> 9567834578</w:t>
                    </w:r>
                  </w:p>
                  <w:p w14:paraId="01D8273C" w14:textId="4723B7AD" w:rsidR="00371091" w:rsidRPr="009E6707" w:rsidRDefault="00B155C3">
                    <w:pPr>
                      <w:spacing w:before="163"/>
                      <w:ind w:left="199"/>
                      <w:rPr>
                        <w:sz w:val="28"/>
                      </w:rPr>
                    </w:pPr>
                    <w:r w:rsidRPr="009E6707">
                      <w:rPr>
                        <w:color w:val="FFFFFF"/>
                        <w:sz w:val="28"/>
                      </w:rPr>
                      <w:t xml:space="preserve"> </w:t>
                    </w:r>
                    <w:r w:rsidR="009E6707">
                      <w:rPr>
                        <w:color w:val="FFFFFF"/>
                        <w:sz w:val="28"/>
                      </w:rPr>
                      <w:t xml:space="preserve"> </w:t>
                    </w:r>
                  </w:p>
                </w:txbxContent>
              </v:textbox>
            </v:shape>
            <v:shape id="_x0000_s1045" type="#_x0000_t202" style="position:absolute;left:4445;top:1914;width:2311;height:795" filled="f" strokecolor="#ffc000" strokeweight=".5pt">
              <v:textbox style="mso-next-textbox:#_x0000_s1045" inset="0,0,0,0">
                <w:txbxContent>
                  <w:p w14:paraId="49F42449" w14:textId="77777777" w:rsidR="00371091" w:rsidRDefault="00B155C3">
                    <w:pPr>
                      <w:spacing w:before="138"/>
                      <w:ind w:left="46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Story Starts</w:t>
                    </w:r>
                  </w:p>
                </w:txbxContent>
              </v:textbox>
            </v:shape>
            <v:shape id="_x0000_s1044" type="#_x0000_t202" style="position:absolute;left:4598;top:5492;width:5251;height:2374" fillcolor="#5b9bd4" strokecolor="#41709c" strokeweight="1pt">
              <v:textbox style="mso-next-textbox:#_x0000_s1044" inset="0,0,0,0">
                <w:txbxContent>
                  <w:p w14:paraId="273B72DF" w14:textId="4BE27BA5" w:rsidR="00371091" w:rsidRDefault="009E6707">
                    <w:pPr>
                      <w:spacing w:before="74"/>
                      <w:ind w:left="145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Employee</w:t>
                    </w:r>
                    <w:r w:rsidR="00D91E48">
                      <w:rPr>
                        <w:color w:val="FFFFFF"/>
                        <w:sz w:val="28"/>
                      </w:rPr>
                      <w:t xml:space="preserve"> can</w:t>
                    </w:r>
                    <w:r w:rsidR="00B155C3">
                      <w:rPr>
                        <w:color w:val="FFFFFF"/>
                        <w:sz w:val="28"/>
                      </w:rPr>
                      <w:t xml:space="preserve"> choose the </w:t>
                    </w:r>
                    <w:r>
                      <w:rPr>
                        <w:color w:val="FFFFFF"/>
                        <w:sz w:val="28"/>
                      </w:rPr>
                      <w:t>bug tracking menu</w:t>
                    </w:r>
                    <w:r w:rsidR="00B155C3">
                      <w:rPr>
                        <w:color w:val="FFFFFF"/>
                        <w:sz w:val="28"/>
                      </w:rPr>
                      <w:t xml:space="preserve"> like</w:t>
                    </w:r>
                  </w:p>
                  <w:p w14:paraId="2EB28F15" w14:textId="247D0233" w:rsidR="00371091" w:rsidRDefault="00B155C3">
                    <w:pPr>
                      <w:spacing w:before="185"/>
                      <w:ind w:left="145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-</w:t>
                    </w:r>
                    <w:r w:rsidR="009E6707">
                      <w:rPr>
                        <w:color w:val="FFFFFF"/>
                        <w:sz w:val="28"/>
                      </w:rPr>
                      <w:t>Manage Projects</w:t>
                    </w:r>
                  </w:p>
                  <w:p w14:paraId="1327E9B4" w14:textId="60046364" w:rsidR="00371091" w:rsidRDefault="00B155C3">
                    <w:pPr>
                      <w:spacing w:before="184"/>
                      <w:ind w:left="145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-</w:t>
                    </w:r>
                    <w:r w:rsidR="009E6707">
                      <w:rPr>
                        <w:color w:val="FFFFFF"/>
                        <w:sz w:val="28"/>
                      </w:rPr>
                      <w:t>Manage Tickets</w:t>
                    </w:r>
                  </w:p>
                  <w:p w14:paraId="7D3D6665" w14:textId="2C9B6B7E" w:rsidR="00371091" w:rsidRDefault="000D290C">
                    <w:pPr>
                      <w:spacing w:before="187"/>
                      <w:ind w:left="145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-Manage Reports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75212C" w14:textId="77777777" w:rsidR="00371091" w:rsidRDefault="00371091">
      <w:pPr>
        <w:rPr>
          <w:sz w:val="13"/>
        </w:rPr>
        <w:sectPr w:rsidR="00371091">
          <w:type w:val="continuous"/>
          <w:pgSz w:w="11910" w:h="16840"/>
          <w:pgMar w:top="1360" w:right="1020" w:bottom="0" w:left="1320" w:header="720" w:footer="720" w:gutter="0"/>
          <w:cols w:space="720"/>
        </w:sectPr>
      </w:pPr>
    </w:p>
    <w:p w14:paraId="2C866875" w14:textId="35C8B71A" w:rsidR="00371091" w:rsidRDefault="001B5B31">
      <w:pPr>
        <w:pStyle w:val="BodyText"/>
        <w:ind w:left="1346"/>
        <w:rPr>
          <w:sz w:val="20"/>
        </w:rPr>
      </w:pPr>
      <w:r>
        <w:lastRenderedPageBreak/>
        <w:pict w14:anchorId="5DA859D8">
          <v:line id="_x0000_s1042" style="position:absolute;left:0;text-align:left;z-index:-15790080;mso-position-horizontal-relative:page;mso-position-vertical-relative:page" from="140.1pt,1in" to="225.6pt,72.75pt" strokecolor="#5b9bd4" strokeweight=".5pt">
            <w10:wrap anchorx="page" anchory="page"/>
          </v:line>
        </w:pict>
      </w:r>
      <w:r>
        <w:pict w14:anchorId="1E8B9195">
          <v:line id="_x0000_s1041" style="position:absolute;left:0;text-align:left;z-index:-15789568;mso-position-horizontal-relative:page;mso-position-vertical-relative:page" from="139.5pt,225.15pt" to="223.5pt,224.4pt" strokecolor="#5b9bd4" strokeweight=".5pt">
            <w10:wrap anchorx="page" anchory="page"/>
          </v:line>
        </w:pict>
      </w:r>
      <w:r>
        <w:rPr>
          <w:sz w:val="20"/>
        </w:rPr>
      </w:r>
      <w:r>
        <w:rPr>
          <w:sz w:val="20"/>
        </w:rPr>
        <w:pict w14:anchorId="5D6791D9">
          <v:group id="_x0000_s1026" style="width:406.3pt;height:666.35pt;mso-position-horizontal-relative:char;mso-position-vertical-relative:line" coordsize="8126,13327">
            <v:line id="_x0000_s1035" style="position:absolute" from="252,10053" to="1887,10068" strokecolor="#5b9bd4" strokeweight=".5pt"/>
            <v:rect id="_x0000_s1034" style="position:absolute;left:1684;top:8771;width:5780;height:1415" fillcolor="#5b9bd4" stroked="f"/>
            <v:rect id="_x0000_s1033" style="position:absolute;left:1684;top:8771;width:5780;height:1415" filled="f" strokecolor="#41709c" strokeweight="1pt"/>
            <v:shape id="_x0000_s1032" style="position:absolute;left:5;top:5;width:1716;height:13317" coordorigin="5,5" coordsize="1716,13317" o:spt="100" adj="0,,0" path="m29,5l17,13322m5,6867r1608,24m53,11722r1668,-23m41,10078r360,-24e" filled="f" strokecolor="#5b9bd4" strokeweight=".5pt">
              <v:stroke joinstyle="round"/>
              <v:formulas/>
              <v:path arrowok="t" o:connecttype="segments"/>
            </v:shape>
            <v:shape id="_x0000_s1031" type="#_x0000_t202" style="position:absolute;width:7474;height:13327" filled="f" stroked="f">
              <v:textbox style="mso-next-textbox:#_x0000_s1031" inset="0,0,0,0">
                <w:txbxContent>
                  <w:p w14:paraId="1E3AFA0C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579763E4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65E0113F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60027B8C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5A4A85A5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77F5F855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3244DC93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16CECB72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165F984D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6C628B2D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1B8228F2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6B699F75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4E1739A6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6C0B6FBE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0DCAAF15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33AB7133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532290AF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70157DA3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0381BDEB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235FA2D6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26F6A3A4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5EF09162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4E064F64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632093A8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73CD762F" w14:textId="77777777" w:rsidR="00371091" w:rsidRDefault="00371091">
                    <w:pPr>
                      <w:rPr>
                        <w:b/>
                        <w:sz w:val="30"/>
                      </w:rPr>
                    </w:pPr>
                  </w:p>
                  <w:p w14:paraId="2C3BE754" w14:textId="3BE5A19F" w:rsidR="00371091" w:rsidRDefault="00E54963">
                    <w:pPr>
                      <w:spacing w:before="254" w:line="259" w:lineRule="auto"/>
                      <w:ind w:left="1960" w:right="286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When report is completed,</w:t>
                    </w:r>
                    <w:r w:rsidR="00D91E48">
                      <w:rPr>
                        <w:color w:val="FFFFFF"/>
                        <w:sz w:val="28"/>
                      </w:rPr>
                      <w:t xml:space="preserve"> the list of reports </w:t>
                    </w:r>
                    <w:proofErr w:type="gramStart"/>
                    <w:r w:rsidR="00D91E48">
                      <w:rPr>
                        <w:color w:val="FFFFFF"/>
                        <w:sz w:val="28"/>
                      </w:rPr>
                      <w:t>are</w:t>
                    </w:r>
                    <w:proofErr w:type="gramEnd"/>
                    <w:r w:rsidR="00D91E48">
                      <w:rPr>
                        <w:color w:val="FFFFFF"/>
                        <w:sz w:val="28"/>
                      </w:rPr>
                      <w:t xml:space="preserve"> prioritized based on list of reports not closed, list of reports assigned to the logged in employee and created by logged in employee.</w:t>
                    </w:r>
                  </w:p>
                </w:txbxContent>
              </v:textbox>
            </v:shape>
            <v:shape id="_x0000_s1030" type="#_x0000_t202" style="position:absolute;left:1715;top:10908;width:5773;height:1582" fillcolor="#5b9bd4" strokecolor="#41709c" strokeweight="1pt">
              <v:textbox style="mso-next-textbox:#_x0000_s1030" inset="0,0,0,0">
                <w:txbxContent>
                  <w:p w14:paraId="07ED3F56" w14:textId="28886BFC" w:rsidR="00371091" w:rsidRDefault="00D91E48">
                    <w:pPr>
                      <w:spacing w:before="1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 xml:space="preserve">  </w:t>
                    </w:r>
                  </w:p>
                  <w:p w14:paraId="63E55631" w14:textId="77777777" w:rsidR="00D91E48" w:rsidRDefault="00D91E48">
                    <w:pPr>
                      <w:spacing w:line="259" w:lineRule="auto"/>
                      <w:ind w:left="150" w:right="9"/>
                      <w:rPr>
                        <w:color w:val="FFFFFF"/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 xml:space="preserve">                        </w:t>
                    </w:r>
                  </w:p>
                  <w:p w14:paraId="33A3869B" w14:textId="11138B03" w:rsidR="00371091" w:rsidRDefault="00D91E48">
                    <w:pPr>
                      <w:spacing w:line="259" w:lineRule="auto"/>
                      <w:ind w:left="150" w:right="9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 xml:space="preserve">                          Finished</w:t>
                    </w:r>
                  </w:p>
                </w:txbxContent>
              </v:textbox>
            </v:shape>
            <v:shape id="_x0000_s1029" type="#_x0000_t202" style="position:absolute;left:1822;top:3611;width:5250;height:1692" fillcolor="#5b9bd4" strokecolor="#41709c" strokeweight="1pt">
              <v:textbox style="mso-next-textbox:#_x0000_s1029" inset="0,0,0,0">
                <w:txbxContent>
                  <w:p w14:paraId="11A31B8A" w14:textId="3844097C" w:rsidR="00371091" w:rsidRPr="00D91E48" w:rsidRDefault="00D91E48" w:rsidP="00D91E48">
                    <w:pPr>
                      <w:spacing w:before="156" w:line="256" w:lineRule="auto"/>
                      <w:ind w:right="140"/>
                      <w:rPr>
                        <w:color w:val="FFFFFF"/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 xml:space="preserve"> </w:t>
                    </w:r>
                    <w:r w:rsidR="00E54963">
                      <w:rPr>
                        <w:color w:val="FFFFFF"/>
                        <w:sz w:val="28"/>
                      </w:rPr>
                      <w:t xml:space="preserve">Employee gets the bug report when ticket is </w:t>
                    </w:r>
                    <w:r>
                      <w:rPr>
                        <w:color w:val="FFFFFF"/>
                        <w:sz w:val="28"/>
                      </w:rPr>
                      <w:t xml:space="preserve">   </w:t>
                    </w:r>
                    <w:r w:rsidR="00E54963">
                      <w:rPr>
                        <w:color w:val="FFFFFF"/>
                        <w:sz w:val="28"/>
                      </w:rPr>
                      <w:t>raised</w:t>
                    </w:r>
                    <w:r w:rsidR="00B155C3">
                      <w:rPr>
                        <w:color w:val="FFFFFF"/>
                        <w:sz w:val="28"/>
                      </w:rPr>
                      <w:t xml:space="preserve"> </w:t>
                    </w:r>
                  </w:p>
                  <w:p w14:paraId="39643F12" w14:textId="1F33C31E" w:rsidR="00371091" w:rsidRDefault="00371091" w:rsidP="00E54963">
                    <w:pPr>
                      <w:spacing w:before="165"/>
                      <w:ind w:left="207" w:right="209"/>
                      <w:rPr>
                        <w:sz w:val="28"/>
                      </w:rPr>
                    </w:pPr>
                  </w:p>
                </w:txbxContent>
              </v:textbox>
            </v:shape>
            <v:shape id="_x0000_s1028" type="#_x0000_t202" style="position:absolute;left:1742;top:5915;width:5330;height:2076" fillcolor="#5b9bd4" strokecolor="#41709c" strokeweight="1pt">
              <v:textbox style="mso-next-textbox:#_x0000_s1028" inset="0,0,0,0">
                <w:txbxContent>
                  <w:p w14:paraId="50DBB841" w14:textId="5F7F6891" w:rsidR="00371091" w:rsidRDefault="00E54963">
                    <w:pPr>
                      <w:spacing w:before="173" w:line="259" w:lineRule="auto"/>
                      <w:ind w:left="145" w:right="142"/>
                      <w:jc w:val="both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Employee can modify the status of the project like open, assigned, submitted, Fixed, Quality check and close</w:t>
                    </w:r>
                  </w:p>
                  <w:p w14:paraId="183885C9" w14:textId="328CA073" w:rsidR="00371091" w:rsidRDefault="00371091" w:rsidP="00E54963">
                    <w:pPr>
                      <w:spacing w:before="160"/>
                      <w:rPr>
                        <w:sz w:val="28"/>
                      </w:rPr>
                    </w:pPr>
                  </w:p>
                </w:txbxContent>
              </v:textbox>
            </v:shape>
            <v:shape id="_x0000_s1027" type="#_x0000_t202" style="position:absolute;left:1906;top:876;width:6210;height:2076" fillcolor="#5b9bd4" strokecolor="#41709c" strokeweight="1pt">
              <v:textbox style="mso-next-textbox:#_x0000_s1027" inset="0,0,0,0">
                <w:txbxContent>
                  <w:p w14:paraId="78CD14E4" w14:textId="77777777" w:rsidR="000D290C" w:rsidRDefault="000D290C">
                    <w:pPr>
                      <w:spacing w:before="92" w:line="259" w:lineRule="auto"/>
                      <w:ind w:left="144"/>
                      <w:rPr>
                        <w:color w:val="FFFFFF"/>
                        <w:sz w:val="28"/>
                      </w:rPr>
                    </w:pPr>
                  </w:p>
                  <w:p w14:paraId="4DEFF65E" w14:textId="1732D131" w:rsidR="00371091" w:rsidRDefault="000D290C" w:rsidP="00D91E48">
                    <w:pPr>
                      <w:spacing w:before="92" w:line="259" w:lineRule="auto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 xml:space="preserve">Employee can add, </w:t>
                    </w:r>
                    <w:proofErr w:type="gramStart"/>
                    <w:r>
                      <w:rPr>
                        <w:color w:val="FFFFFF"/>
                        <w:sz w:val="28"/>
                      </w:rPr>
                      <w:t>close</w:t>
                    </w:r>
                    <w:proofErr w:type="gramEnd"/>
                    <w:r>
                      <w:rPr>
                        <w:color w:val="FFFFFF"/>
                        <w:sz w:val="28"/>
                      </w:rPr>
                      <w:t xml:space="preserve"> or modify tickets</w:t>
                    </w:r>
                    <w:r w:rsidR="00D91E48">
                      <w:rPr>
                        <w:color w:val="FFFFFF"/>
                        <w:sz w:val="28"/>
                      </w:rPr>
                      <w:t xml:space="preserve"> in manage tickets</w:t>
                    </w:r>
                    <w:r>
                      <w:rPr>
                        <w:color w:val="FFFFFF"/>
                        <w:sz w:val="28"/>
                      </w:rPr>
                      <w:t>.</w:t>
                    </w:r>
                  </w:p>
                  <w:p w14:paraId="5AF9AC5C" w14:textId="5889810F" w:rsidR="00371091" w:rsidRDefault="00371091" w:rsidP="000D290C">
                    <w:pPr>
                      <w:spacing w:before="162"/>
                      <w:ind w:left="144"/>
                      <w:rPr>
                        <w:sz w:val="28"/>
                      </w:rPr>
                    </w:pPr>
                  </w:p>
                </w:txbxContent>
              </v:textbox>
            </v:shape>
            <w10:anchorlock/>
          </v:group>
        </w:pict>
      </w:r>
    </w:p>
    <w:sectPr w:rsidR="00371091">
      <w:pgSz w:w="11910" w:h="16840"/>
      <w:pgMar w:top="20" w:right="10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091"/>
    <w:rsid w:val="000D290C"/>
    <w:rsid w:val="001B5B31"/>
    <w:rsid w:val="00371091"/>
    <w:rsid w:val="009E6707"/>
    <w:rsid w:val="00B155C3"/>
    <w:rsid w:val="00D91E48"/>
    <w:rsid w:val="00E5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6F0A3C21"/>
  <w15:docId w15:val="{CBCA899E-1709-45F7-BD42-E5D9B16E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Santhoshini Reethiika, Talabattula Sai</cp:lastModifiedBy>
  <cp:revision>3</cp:revision>
  <dcterms:created xsi:type="dcterms:W3CDTF">2022-12-26T04:56:00Z</dcterms:created>
  <dcterms:modified xsi:type="dcterms:W3CDTF">2022-12-26T05:52:00Z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2022-12-26T00:00:00Z</vt:filetime>
  </property>
</Properties>
</file>