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cgroups</w:t>
      </w:r>
    </w:p>
    <w:p>
      <w:pPr>
        <w:rPr>
          <w:rFonts w:hint="eastAsia"/>
        </w:rPr>
      </w:pPr>
      <w:r>
        <w:rPr>
          <w:rFonts w:hint="eastAsia"/>
        </w:rPr>
        <w:t>1. cgroups 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cgroups是control groups的简称，它</w:t>
      </w:r>
      <w:r>
        <w:rPr>
          <w:rFonts w:hint="eastAsia"/>
          <w:lang w:eastAsia="zh-CN"/>
        </w:rPr>
        <w:t>是</w:t>
      </w:r>
      <w:r>
        <w:rPr>
          <w:rFonts w:hint="eastAsia"/>
        </w:rPr>
        <w:t>Linux内核级别支持的一种系统资源分配机制。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cgroups 的子系统（subsystems）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cgroups包含了多个孤立的子系统，每一个子系统代表了单一的系统资源。目前，redhat默认支持10个子系统，但默认只挂载了8个，ubuntu 12.04 默认支持8个子系统，但默认只挂载了5个。</w:t>
      </w:r>
    </w:p>
    <w:p>
      <w:pPr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5" type="#_x0000_t75" style="height:122.25pt;width:37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Ubuntu 12.04.2 LTS 支持的子系统</w:t>
      </w:r>
    </w:p>
    <w:p>
      <w:pPr>
        <w:jc w:val="center"/>
        <w:rPr>
          <w:rFonts w:hint="eastAsia"/>
          <w:i/>
          <w:iCs/>
          <w:sz w:val="18"/>
          <w:szCs w:val="18"/>
        </w:rPr>
      </w:pPr>
    </w:p>
    <w:p>
      <w:pPr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6" o:spid="_x0000_s1026" type="#_x0000_t75" style="height:123.75pt;width:38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i/>
          <w:iCs/>
          <w:sz w:val="18"/>
          <w:szCs w:val="18"/>
        </w:rPr>
        <w:t>SUSE Enterprise Linux Server 11 支持的子系统（目前测试环境只有这个系统支持）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redhat enterprise 6 中可用的子系统及其描述：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blkio – 这个子系统为块设备设定输入/输出限制，比如物理设备（磁盘，固态硬盘，USB 等等）。</w:t>
      </w:r>
    </w:p>
    <w:p>
      <w:pPr>
        <w:rPr>
          <w:rFonts w:hint="eastAsia"/>
        </w:rPr>
      </w:pPr>
      <w:r>
        <w:rPr>
          <w:rFonts w:hint="eastAsia"/>
        </w:rPr>
        <w:t>cpu – 这个子系统使用调度程序提供对CPU的cgroups任务访问。</w:t>
      </w:r>
    </w:p>
    <w:p>
      <w:pPr>
        <w:rPr>
          <w:rFonts w:hint="eastAsia"/>
        </w:rPr>
      </w:pPr>
      <w:r>
        <w:rPr>
          <w:rFonts w:hint="eastAsia"/>
        </w:rPr>
        <w:t>cpuacct – 这个子系统自动生成cgroups中任务所使用的CPU报告。</w:t>
      </w:r>
    </w:p>
    <w:p>
      <w:pPr>
        <w:rPr>
          <w:rFonts w:hint="eastAsia"/>
        </w:rPr>
      </w:pPr>
      <w:r>
        <w:rPr>
          <w:rFonts w:hint="eastAsia"/>
        </w:rPr>
        <w:t>cpuset – 这个子系统为cgroups中的任务分配独立CPU（在多核系统）和内存节点。</w:t>
      </w:r>
    </w:p>
    <w:p>
      <w:pPr>
        <w:rPr>
          <w:rFonts w:hint="eastAsia"/>
        </w:rPr>
      </w:pPr>
      <w:r>
        <w:rPr>
          <w:rFonts w:hint="eastAsia"/>
        </w:rPr>
        <w:t>devices – 这个子系统可允许或者拒绝cgroups中的任务访问设备。</w:t>
      </w:r>
    </w:p>
    <w:p>
      <w:pPr>
        <w:rPr>
          <w:rFonts w:hint="eastAsia"/>
        </w:rPr>
      </w:pPr>
      <w:r>
        <w:rPr>
          <w:rFonts w:hint="eastAsia"/>
        </w:rPr>
        <w:t>freezer – 这个子系统负责挂起或者恢复cgroups中的任务。</w:t>
      </w:r>
    </w:p>
    <w:p>
      <w:pPr>
        <w:rPr>
          <w:rFonts w:hint="eastAsia"/>
        </w:rPr>
      </w:pPr>
      <w:r>
        <w:rPr>
          <w:rFonts w:hint="eastAsia"/>
        </w:rPr>
        <w:t>memory – 这个子系统设定cgroups中任务使用的内存限制， 并且自动生成由那些任务使用的内存资源报告。</w:t>
      </w:r>
    </w:p>
    <w:p>
      <w:pPr>
        <w:rPr>
          <w:rFonts w:hint="eastAsia"/>
        </w:rPr>
      </w:pPr>
      <w:r>
        <w:rPr>
          <w:rFonts w:hint="eastAsia"/>
        </w:rPr>
        <w:t>net_cls – 这个子系统使用等级标识符（classid）标记网络数据包，可允许Linux流量控制程序（tc）识别从具体cgroups中生成的数据包。</w:t>
      </w:r>
    </w:p>
    <w:p>
      <w:pPr>
        <w:rPr>
          <w:rFonts w:hint="eastAsia"/>
        </w:rPr>
      </w:pPr>
      <w:r>
        <w:rPr>
          <w:rFonts w:hint="eastAsia"/>
        </w:rPr>
        <w:t>ns – 名称空间（namespace）子系统。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子系统（subsystem）、层级（hierarchy）、控制群组（control groups）和任务（tasks）的关系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cgroups 在内核代码里有如下4点主要限制，只要遵循这些限制关系，就可以成功的配置cgroups工作，但要科学有效的配置cgroups，还需要合理的层级设计和资源分配。一般来说，就像Linux操作系统本身，一个层级（Linux /sbin/init）挂载所有子系统，在这个层级下建立不同的控制组群以分配系统资源。也可以是一个子系统挂载一个层级，再进行系统资源分配，这种模式是libcgroup管理的默认模式，同时，lxc也是在这个架构基础上分配各个子系统资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一个层级可以有一个或者多个子系统附加在其之上。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7" o:spid="_x0000_s1027" type="#_x0000_t75" style="height:237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结果是，CPU和memory子系统（或者其他任何子系统）都可以挂载到一个单独的层级，只要这些子系统没有挂载到有其他子系统已经挂载了的层级。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一个子系统（比如CPU）不能挂载到一个已经挂载了其他子系统的层级。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8" o:spid="_x0000_s1028" type="#_x0000_t75" style="height:219.9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结果是，CPU子系统不可以挂载到2个不同的层级，如果其中一个层级已经有memory子系统挂载在上面。然而，任何一个子系统都可以挂载到2个层级，条件是这2个层级都只挂载了这个单一的子系统。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每次在系统中创建新的层级时，该系统中的所有任务都是那个层级的默认cgroup（root cgroup）的初始成员。对于用户创建的任何单一层级，系统中的每个任务都可以是这个层级中唯一一个cgroup的成员。单一任务可以存在于多个cgroup中，只要每个cgroup都在不同的层级中即可。如果某个任务成为了同一个层级中第二个cgroup的成员，那么他会自动被那个层级的第一个cgroup删除。一个任务永远不会同时位于同一个层级中的不同cgroup中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9" o:spid="_x0000_s1029" type="#_x0000_t75" style="height:210.3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结果是（如上图），如果CPU和memory子系统都挂载到名为cpu_and_mem的这个层级上，且net_cls子系统是挂载到net这个层级上，那么运行的httpd进程可以是cpu_and_mem中任意cgroup的成员，是也是net中任意一个cgroup的成员。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例如，httpd进程所在cpu_and_mem中的cgroup可将其CPU时间限制为分配给其他进程时间的一半，并将其内存用量限制为最多1GB。另外，net中的cgroup还可将其传输速率限制为最大30MB/秒。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初次创建层级时，系统中每个任务都至少是一个cgroup的成员，即root cgroup。因此每当使用cgroup时，每个系统任务总是至少在一个cgroup中。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系统中的任意进程（任务）为自己分支创建子进程（任务）。该子任务自动成为其父进程所在cgroup的成员。然后可根据需要将该子任务移动到不同的cgroup中，但开始时，他总是继承父任务的cgroup。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0" o:spid="_x0000_s1030" type="#_x0000_t75" style="height:212.2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cpu_and_mem层级中，cg1控制群组被约束为一半CPU使用和1GB内存。那么当httpd进程将自身分成几个分支时，他自动成为cg1控制群组的成员。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此后，父进程和子进程会相互独立，更改某个任务所属cgroup不会影响到另外一个。总之，所有子任务总是继承父任务的cgroup成员关系，但之后可随意更改或者删除。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资源管理实施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 Linux内核的实施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一个新的文件系统（cgroup）需要被装载，这个文件系统用来浏览、修改cgroups资源分配。Linux内核文档中明确指出，cgroups没有添加新的系统调用（System Calls），所有的操作都通过修改cgroup文件系统来实现。比如新建一个cgroup，就可以通过'mkdir'这个系统调用或者shell command来实现。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因此，每一个cgroup都以一个系统文件夹（directory）的形式出现，并且有以下文件来形容这个cgroup；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tasks: 这个文件包括所有任务的Process ID。这个表不保证顺序。当任务pid写入这个列表的时候，这个任务就被加入到这个控制群组里了。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cgroup.procs: 这个文件之包括任务组的ID。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notify_on_release flag: 这个标志着是否触发release_agent。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release_agent: 这个指明了释放通知的路径。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4.1.1 Linux内核cgroups的基本应用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 mount -t tmpfs cgroup_root /sys/fs/cgroup</w:t>
      </w:r>
    </w:p>
    <w:p>
      <w:pPr>
        <w:rPr>
          <w:rFonts w:hint="eastAsia"/>
        </w:rPr>
      </w:pPr>
      <w:r>
        <w:rPr>
          <w:rFonts w:hint="eastAsia"/>
        </w:rPr>
        <w:t>挂载相应的文件系统，注意type最好是tmpfs，这种虚拟内存模式。这个在支持cgroups的Linux系统中，这个路径已经存在了，所以不需要额外mkdir，直接挂载就可以了。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mkdir /sys/fs/cgroup/cpuset</w:t>
      </w:r>
    </w:p>
    <w:p>
      <w:pPr>
        <w:rPr>
          <w:rFonts w:hint="eastAsia"/>
        </w:rPr>
      </w:pPr>
      <w:r>
        <w:rPr>
          <w:rFonts w:hint="eastAsia"/>
        </w:rPr>
        <w:t>这样就简单的建立了一个层级。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mount -t cgroup -o cpuset cpuset /sys/fs/cgroup/cpuset</w:t>
      </w:r>
    </w:p>
    <w:p>
      <w:pPr>
        <w:rPr>
          <w:rFonts w:hint="eastAsia"/>
        </w:rPr>
      </w:pPr>
      <w:r>
        <w:rPr>
          <w:rFonts w:hint="eastAsia"/>
        </w:rPr>
        <w:t>现在就把cpuset这个子系统，挂载到建立好的这个层级上了。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 cd /sys/fs/cgroup/cpuset &amp;&amp; mkdir chinasofti &amp;&amp; cd chinasofti</w:t>
      </w:r>
    </w:p>
    <w:p>
      <w:pPr>
        <w:rPr>
          <w:rFonts w:hint="eastAsia"/>
        </w:rPr>
      </w:pPr>
      <w:r>
        <w:rPr>
          <w:rFonts w:hint="eastAsia"/>
        </w:rPr>
        <w:t>这样就在cputset这个层级下建立了一个名为chinasofti的控制群组。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 echo 0-2,8 &gt; cpuset.cpus</w:t>
      </w:r>
    </w:p>
    <w:p>
      <w:pPr>
        <w:rPr>
          <w:rFonts w:hint="eastAsia"/>
        </w:rPr>
      </w:pPr>
      <w:r>
        <w:rPr>
          <w:rFonts w:hint="eastAsia"/>
        </w:rPr>
        <w:t>这就意味在这个控制群组中，所有任务只能访问CPU 0,1,2,8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 echo $$ &gt;&gt; tasks</w:t>
      </w:r>
    </w:p>
    <w:p>
      <w:pPr>
        <w:rPr>
          <w:rFonts w:hint="eastAsia"/>
        </w:rPr>
      </w:pPr>
      <w:r>
        <w:rPr>
          <w:rFonts w:hint="eastAsia"/>
        </w:rPr>
        <w:t>现在就把我们目前shell的进程加了进去，那么我们现在在这个shell启动的程序，ls啊，或者eclipse，或者是tomcat，都只能使用0,1,2,8 CPU了。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libcgroup工具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像其他内核特征一样，虽然cgroups没有增加任何新的系统调用，但还是可以通过libcgroup这个工具来实现管理的。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redhat系统工具安装：</w:t>
      </w:r>
    </w:p>
    <w:p>
      <w:pPr>
        <w:rPr>
          <w:rFonts w:hint="eastAsia"/>
        </w:rPr>
      </w:pPr>
      <w:r>
        <w:rPr>
          <w:rFonts w:hint="eastAsia"/>
        </w:rPr>
        <w:t>yum install libcgroup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ubuntu系统工具安装：</w:t>
      </w:r>
    </w:p>
    <w:p>
      <w:pPr>
        <w:rPr>
          <w:rFonts w:hint="eastAsia"/>
        </w:rPr>
      </w:pPr>
      <w:r>
        <w:rPr>
          <w:rFonts w:hint="eastAsia"/>
        </w:rPr>
        <w:t>sudo apt-get install cgroup-bin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这个工具的使用在不同Linux系统上的安装都大同小异，也可以直接到sourceforge checkout 源代码进行make install，如果系统默认系统打包服务不支持的话。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一般来说，启动这个服务</w:t>
      </w:r>
    </w:p>
    <w:p>
      <w:pPr>
        <w:rPr>
          <w:rFonts w:hint="eastAsia"/>
        </w:rPr>
      </w:pPr>
      <w:r>
        <w:rPr>
          <w:rFonts w:hint="eastAsia"/>
        </w:rPr>
        <w:t>service cgconfig start|stop|restart|status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也可以到 /etc/init.d/cgconfig 这里找到这个脚本来启动服务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4.2.1 cgconfig实施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cgconfig的配置文件一般放置在</w:t>
      </w:r>
    </w:p>
    <w:p>
      <w:pPr>
        <w:rPr>
          <w:rFonts w:hint="eastAsia"/>
        </w:rPr>
      </w:pPr>
      <w:r>
        <w:rPr>
          <w:rFonts w:hint="eastAsia"/>
        </w:rPr>
        <w:t>/etc/cgconfig.conf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这个文件的配置主要由mount和group两个section组成。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（1) Mount section的基本语法如下：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&lt;controller&gt; = &lt;path&gt;;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controller:就是内核子系统的名称</w:t>
      </w:r>
    </w:p>
    <w:p>
      <w:pPr>
        <w:rPr>
          <w:rFonts w:hint="eastAsia"/>
        </w:rPr>
      </w:pPr>
      <w:r>
        <w:rPr>
          <w:rFonts w:hint="eastAsia"/>
        </w:rPr>
        <w:t>path：就是该系统的挂载点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mount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cpuset = /sys/fs/cgroup/cpuset;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那么里这个配置就相当于内核级别对文件系统操作的第二和第三步。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（2) group section的语法如下：</w:t>
      </w:r>
    </w:p>
    <w:p>
      <w:pPr>
        <w:rPr>
          <w:rFonts w:hint="eastAsia"/>
        </w:rPr>
      </w:pPr>
      <w:r>
        <w:rPr>
          <w:rFonts w:hint="eastAsia"/>
        </w:rPr>
        <w:t>group &lt;name&gt;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[&lt;permissions&gt;]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&lt;controller&gt;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 name&gt; = &lt;param value&gt;;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指定cgroup的名称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ermissions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可选项，指定cgroup对应的挂载点文件系统的权限，root用户拥有所有权限。</w:t>
      </w:r>
    </w:p>
    <w:p>
      <w:pPr>
        <w:rPr>
          <w:rFonts w:hint="eastAsia"/>
        </w:rPr>
      </w:pPr>
      <w:r>
        <w:rPr>
          <w:rFonts w:hint="eastAsia"/>
        </w:rPr>
        <w:t>controller: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子系统的名称</w:t>
      </w:r>
    </w:p>
    <w:p>
      <w:pPr>
        <w:rPr>
          <w:rFonts w:hint="eastAsia"/>
        </w:rPr>
      </w:pPr>
      <w:r>
        <w:rPr>
          <w:rFonts w:hint="eastAsia"/>
        </w:rPr>
        <w:t>param name 和 param value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子系统的属性和其属性值。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（3）具体点的一个例子，包括对权限的使用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 {  ## 定义需要创建的cgroup子系统及其挂载点，这里创建cpu与cpuacct（统计）两个cgroup子系统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= /mnt/cgroups/cpu;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cpuacct = /mnt/cgroups/cpu;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daemons/www { ## 定义daemons/www(web服务器进程)组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perm {      ## 定义这个组的权限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 = webmaster;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admin {</w:t>
      </w:r>
    </w:p>
    <w:p>
      <w:pPr>
        <w:rPr>
          <w:rFonts w:hint="eastAsia"/>
        </w:rPr>
      </w:pPr>
      <w:r>
        <w:rPr>
          <w:rFonts w:hint="eastAsia"/>
        </w:rPr>
        <w:t xml:space="preserve">            uid = root;</w:t>
      </w:r>
    </w:p>
    <w:p>
      <w:pPr>
        <w:rPr>
          <w:rFonts w:hint="eastAsia"/>
        </w:rPr>
      </w:pPr>
      <w:r>
        <w:rPr>
          <w:rFonts w:hint="eastAsia"/>
        </w:rPr>
        <w:t xml:space="preserve">            gid = root;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cpu {      ## 定义cpu子系统的属性及其值，即属于词组的任务的权重为1000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cpu.shares = 1000;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daemons/ftp { ## 定义daemons/ftp(ftp进程)组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 = ftpmaster;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uid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gid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cpu {  ## 定义词组的任务的权重为500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cpu.shares = 500;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这样一组配置就等同于执行了如下一组shell命令：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/mnt/cgroups/cpu</w:t>
      </w:r>
    </w:p>
    <w:p>
      <w:pPr>
        <w:rPr>
          <w:rFonts w:hint="eastAsia"/>
        </w:rPr>
      </w:pPr>
      <w:r>
        <w:rPr>
          <w:rFonts w:hint="eastAsia"/>
        </w:rPr>
        <w:t>mount -t cgroup -o cpu,cpuacct cpu /mnt/cgroups/cpu</w:t>
      </w:r>
    </w:p>
    <w:p>
      <w:pPr>
        <w:rPr>
          <w:rFonts w:hint="eastAsia"/>
        </w:rPr>
      </w:pPr>
      <w:r>
        <w:rPr>
          <w:rFonts w:hint="eastAsia"/>
        </w:rPr>
        <w:t>mkdir /mnt/cgroups/cpu/daemons</w:t>
      </w:r>
    </w:p>
    <w:p>
      <w:pPr>
        <w:rPr>
          <w:rFonts w:hint="eastAsia"/>
        </w:rPr>
      </w:pPr>
      <w:r>
        <w:rPr>
          <w:rFonts w:hint="eastAsia"/>
        </w:rPr>
        <w:t>mkdir /mnt/cgroups/cpu/daemons/www</w:t>
      </w:r>
    </w:p>
    <w:p>
      <w:pPr>
        <w:rPr>
          <w:rFonts w:hint="eastAsia"/>
        </w:rPr>
      </w:pPr>
      <w:r>
        <w:rPr>
          <w:rFonts w:hint="eastAsia"/>
        </w:rPr>
        <w:t>chown root:root /mnt/cgroups/cpu/daemons/www/*</w:t>
      </w:r>
    </w:p>
    <w:p>
      <w:pPr>
        <w:rPr>
          <w:rFonts w:hint="eastAsia"/>
        </w:rPr>
      </w:pPr>
      <w:r>
        <w:rPr>
          <w:rFonts w:hint="eastAsia"/>
        </w:rPr>
        <w:t>chown root:webmaster /mnt/cgroups/cpu/daemons/www/tasks</w:t>
      </w:r>
    </w:p>
    <w:p>
      <w:pPr>
        <w:rPr>
          <w:rFonts w:hint="eastAsia"/>
        </w:rPr>
      </w:pPr>
      <w:r>
        <w:rPr>
          <w:rFonts w:hint="eastAsia"/>
        </w:rPr>
        <w:t>echo 1000 &gt; /mnt/cgroups/cpu/daemons/www/cpu.shares</w:t>
      </w:r>
    </w:p>
    <w:p>
      <w:pPr>
        <w:rPr>
          <w:rFonts w:hint="eastAsia"/>
        </w:rPr>
      </w:pPr>
      <w:r>
        <w:rPr>
          <w:rFonts w:hint="eastAsia"/>
        </w:rPr>
        <w:t>mkdir /mnt/cgroups/cpu/daemons/ftp</w:t>
      </w:r>
    </w:p>
    <w:p>
      <w:pPr>
        <w:rPr>
          <w:rFonts w:hint="eastAsia"/>
        </w:rPr>
      </w:pPr>
      <w:r>
        <w:rPr>
          <w:rFonts w:hint="eastAsia"/>
        </w:rPr>
        <w:t>chown root:root /mnt/cgroups/cpu/daemons/ftp/*</w:t>
      </w:r>
    </w:p>
    <w:p>
      <w:pPr>
        <w:rPr>
          <w:rFonts w:hint="eastAsia"/>
        </w:rPr>
      </w:pPr>
      <w:r>
        <w:rPr>
          <w:rFonts w:hint="eastAsia"/>
        </w:rPr>
        <w:t>chown root:ftpmaster /mnt/cgroups/cpu/daemons/ftp/tasks</w:t>
      </w:r>
    </w:p>
    <w:p>
      <w:pPr>
        <w:rPr>
          <w:rFonts w:hint="eastAsia"/>
        </w:rPr>
      </w:pPr>
      <w:r>
        <w:rPr>
          <w:rFonts w:hint="eastAsia"/>
        </w:rPr>
        <w:t>echo 500 &gt; /mnt/cgroups/cpu/daemons/ftp/cpu.shares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为cgroups分配进程的几种方法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直接写入相应cgroup的tasks文件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1234 &gt; /sys/fs/cgroup/cpuset/group-web/tasks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使用cgclassify工具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cgclassify -g cpuset:group-web 1234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使用cgexec启动需要分配的程序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cgexec -g cpuset:group-web /opt/tomcat/bin/startup.sh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cgred守护进程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cgred是一个守护进程，他是根据/etc/cgrules.conf来配置如果将任务移动到各cgroup中的，基本语法很简单，只有如下两种：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hierarchies control_group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user:[process name] hierarchies control_group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&lt;user&gt;可以是：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组群名，但要遵循Linux组群语法特征@group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通配符*，表示所有用户，或者组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%，意思就是“同上”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&lt;process name&gt;是可选配的，可以是：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进程的名字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进程的绝对路径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&lt;hierarchies&gt;可以是：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逗号分隔的层级（注意不能有空格）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*代表所有层级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&lt;control_group&gt;则是：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在这个层级的相对路径 (e.g. /usergroup/staff)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附录</w:t>
      </w:r>
    </w:p>
    <w:p>
      <w:pPr>
        <w:rPr>
          <w:rFonts w:hint="eastAsia"/>
        </w:rPr>
      </w:pPr>
      <w:r>
        <w:rPr>
          <w:rFonts w:hint="eastAsia"/>
        </w:rPr>
        <w:t>5.1 lxc – Linux Container</w:t>
      </w:r>
    </w:p>
    <w:p>
      <w:pPr>
        <w:rPr>
          <w:lang w:val="en-US"/>
        </w:rPr>
      </w:pPr>
      <w:r>
        <w:rPr>
          <w:rFonts w:hint="eastAsia"/>
        </w:rPr>
        <w:t>这个Linux容器顾名思义就是在Linux系统下实现若干个相互隔离的子Linux系统。类似于虚拟机，但不同的是他不会虚拟硬件，而是通过Linux内核的cgroups功能来实现宿主系统的资源共享。这样在性能上会有提升，</w:t>
      </w:r>
      <w:r>
        <w:rPr>
          <w:rFonts w:hint="eastAsia"/>
          <w:lang w:eastAsia="zh-CN"/>
        </w:rPr>
        <w:t>但</w:t>
      </w:r>
      <w:r>
        <w:rPr>
          <w:rFonts w:hint="eastAsia"/>
        </w:rPr>
        <w:t>反之也只能隔离建立基于Linux内核的系统（容器，lxc terminology）。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9056011">
    <w:nsid w:val="5232B98B"/>
    <w:multiLevelType w:val="singleLevel"/>
    <w:tmpl w:val="5232B98B"/>
    <w:lvl w:ilvl="0" w:tentative="1">
      <w:start w:val="1"/>
      <w:numFmt w:val="decimal"/>
      <w:suff w:val="space"/>
      <w:lvlText w:val="（%1）"/>
      <w:lvlJc w:val="left"/>
    </w:lvl>
  </w:abstractNum>
  <w:num w:numId="1">
    <w:abstractNumId w:val="1379056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2013-09-13T07:50:51Z</dcterms:modified>
  <dc:title>cgroups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