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eekly_ao_report"/>
      <w:r>
        <w:rPr>
          <w:rFonts w:eastAsia="georgia" w:cs="georgia" w:ascii="georgia" w:hAnsi="georgia"/>
          <w:b/>
          <w:color w:val="000000"/>
          <w:sz w:val="39"/>
        </w:rPr>
        <w:t xml:space="preserve">Weekly AO report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a publish-ready static site for the AO weekly report.</w:t>
      </w:r>
    </w:p>
    <w:p>
      <w:pPr>
        <w:spacing w:line="360" w:before="315" w:after="105" w:lineRule="auto"/>
        <w:ind w:left="-30"/>
        <w:jc w:val="left"/>
      </w:pPr>
      <w:bookmarkStart w:id="1" w:name="files"/>
      <w:r>
        <w:rPr>
          <w:rFonts w:eastAsia="georgia" w:cs="georgia" w:ascii="georgia" w:hAnsi="georgia"/>
          <w:b/>
          <w:color w:val="000000"/>
          <w:sz w:val="24"/>
        </w:rPr>
        <w:t xml:space="preserve">Files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weekly-ao-report.html</w:t>
      </w:r>
      <w:r>
        <w:rPr>
          <w:rFonts w:eastAsia="georgia" w:cs="georgia" w:ascii="georgia" w:hAnsi="georgia"/>
          <w:color w:val="000000"/>
          <w:sz w:val="21"/>
        </w:rPr>
        <w:t xml:space="preserve"> — live report page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data/AO-report-latest.csv</w:t>
      </w:r>
      <w:r>
        <w:rPr>
          <w:rFonts w:eastAsia="georgia" w:cs="georgia" w:ascii="georgia" w:hAnsi="georgia"/>
          <w:color w:val="000000"/>
          <w:sz w:val="21"/>
        </w:rPr>
        <w:t xml:space="preserve"> — latest AO CSV source file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scripts/build_report.py</w:t>
      </w:r>
      <w:r>
        <w:rPr>
          <w:rFonts w:eastAsia="georgia" w:cs="georgia" w:ascii="georgia" w:hAnsi="georgia"/>
          <w:color w:val="000000"/>
          <w:sz w:val="21"/>
        </w:rPr>
        <w:t xml:space="preserve"> — rebuilds the report from the latest CSV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.github/workflows/update-report.yml</w:t>
      </w:r>
      <w:r>
        <w:rPr>
          <w:rFonts w:eastAsia="georgia" w:cs="georgia" w:ascii="georgia" w:hAnsi="georgia"/>
          <w:color w:val="000000"/>
          <w:sz w:val="21"/>
        </w:rPr>
        <w:t xml:space="preserve"> — weekly GitHub Action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netlify.toml</w:t>
      </w:r>
      <w:r>
        <w:rPr>
          <w:rFonts w:eastAsia="georgia" w:cs="georgia" w:ascii="georgia" w:hAnsi="georgia"/>
          <w:color w:val="000000"/>
          <w:sz w:val="21"/>
        </w:rPr>
        <w:t xml:space="preserve"> — Netlify build settings</w:t>
      </w:r>
    </w:p>
    <w:p>
      <w:pPr>
        <w:spacing w:line="360" w:before="315" w:after="105" w:lineRule="auto"/>
        <w:ind w:left="-30"/>
        <w:jc w:val="left"/>
      </w:pPr>
      <w:bookmarkStart w:id="2" w:name="easy_weekly_workflow"/>
      <w:r>
        <w:rPr>
          <w:rFonts w:eastAsia="georgia" w:cs="georgia" w:ascii="georgia" w:hAnsi="georgia"/>
          <w:b/>
          <w:color w:val="000000"/>
          <w:sz w:val="24"/>
        </w:rPr>
        <w:t xml:space="preserve">Easy weekly workflow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data/AO-report-latest.csv</w:t>
      </w:r>
      <w:r>
        <w:rPr>
          <w:rFonts w:eastAsia="georgia" w:cs="georgia" w:ascii="georgia" w:hAnsi="georgia"/>
          <w:color w:val="000000"/>
          <w:sz w:val="21"/>
        </w:rPr>
        <w:t xml:space="preserve"> with the newest AO CSV.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Commit and push to GitHub.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Netlify auto-deploys the refreshed report.</w:t>
      </w:r>
    </w:p>
    <w:p>
      <w:pPr>
        <w:spacing w:line="360" w:before="315" w:after="105" w:lineRule="auto"/>
        <w:ind w:left="-30"/>
        <w:jc w:val="left"/>
      </w:pPr>
      <w:bookmarkStart w:id="3" w:name="fully_automatic_weekly_workflow"/>
      <w:r>
        <w:rPr>
          <w:rFonts w:eastAsia="georgia" w:cs="georgia" w:ascii="georgia" w:hAnsi="georgia"/>
          <w:b/>
          <w:color w:val="000000"/>
          <w:sz w:val="24"/>
        </w:rPr>
        <w:t xml:space="preserve">Fully automatic weekly workflow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this repo connected to Netlify.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GitHub Actions runs every Friday at 11:00 UTC.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workflow rebuilds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weekly-ao-report.html</w:t>
      </w:r>
      <w:r>
        <w:rPr>
          <w:rFonts w:eastAsia="georgia" w:cs="georgia" w:ascii="georgia" w:hAnsi="georgia"/>
          <w:color w:val="000000"/>
          <w:sz w:val="21"/>
        </w:rPr>
        <w:t xml:space="preserve"> and pushes changes.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Netlify detects the push and publishes the update.</w:t>
      </w:r>
    </w:p>
    <w:p>
      <w:pPr>
        <w:spacing w:line="360" w:before="315" w:after="105" w:lineRule="auto"/>
        <w:ind w:left="-30"/>
        <w:jc w:val="left"/>
      </w:pPr>
      <w:bookmarkStart w:id="4" w:name="netlify_setup"/>
      <w:r>
        <w:rPr>
          <w:rFonts w:eastAsia="georgia" w:cs="georgia" w:ascii="georgia" w:hAnsi="georgia"/>
          <w:b/>
          <w:color w:val="000000"/>
          <w:sz w:val="24"/>
        </w:rPr>
        <w:t xml:space="preserve">Netlify setup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new GitHub repo and upload this folder.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Netlify, choose </w:t>
      </w:r>
      <w:r>
        <w:rPr>
          <w:rFonts w:eastAsia="georgia" w:cs="georgia" w:ascii="georgia" w:hAnsi="georgia"/>
          <w:b/>
          <w:color w:val="000000"/>
          <w:sz w:val="21"/>
        </w:rPr>
        <w:t xml:space="preserve">Add new site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Import an existing project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GitHub and choose this repo.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command: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scripts/build_report.py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Publish directory: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Deploy site.</w:t>
      </w:r>
    </w:p>
    <w:p>
      <w:pPr>
        <w:spacing w:line="360" w:before="315" w:after="105" w:lineRule="auto"/>
        <w:ind w:left="-30"/>
        <w:jc w:val="left"/>
      </w:pPr>
      <w:bookmarkStart w:id="5" w:name="github_setup"/>
      <w:r>
        <w:rPr>
          <w:rFonts w:eastAsia="georgia" w:cs="georgia" w:ascii="georgia" w:hAnsi="georgia"/>
          <w:b/>
          <w:color w:val="000000"/>
          <w:sz w:val="24"/>
        </w:rPr>
        <w:t xml:space="preserve">GitHub setup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the repo in GitHub.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 Actions are enabled.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</w:t>
      </w:r>
      <w:r>
        <w:rPr>
          <w:rFonts w:eastAsia="georgia" w:cs="georgia" w:ascii="georgia" w:hAnsi="georgia"/>
          <w:b/>
          <w:color w:val="000000"/>
          <w:sz w:val="21"/>
        </w:rPr>
        <w:t xml:space="preserve">Actions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Update Weekly AO Report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Run workflow</w:t>
      </w:r>
      <w:r>
        <w:rPr>
          <w:rFonts w:eastAsia="georgia" w:cs="georgia" w:ascii="georgia" w:hAnsi="georgia"/>
          <w:color w:val="000000"/>
          <w:sz w:val="21"/>
        </w:rPr>
        <w:t xml:space="preserve"> any time you want a manual refresh.</w:t>
      </w:r>
    </w:p>
    <w:p>
      <w:pPr>
        <w:spacing w:line="360" w:before="315" w:after="105" w:lineRule="auto"/>
        <w:ind w:left="-30"/>
        <w:jc w:val="left"/>
      </w:pPr>
      <w:bookmarkStart w:id="6" w:name="best_manual_update_method"/>
      <w:r>
        <w:rPr>
          <w:rFonts w:eastAsia="georgia" w:cs="georgia" w:ascii="georgia" w:hAnsi="georgia"/>
          <w:b/>
          <w:color w:val="000000"/>
          <w:sz w:val="24"/>
        </w:rPr>
        <w:t xml:space="preserve">Best manual update method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your ERP gives you a fresh CSV each week, just overwrite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data/AO-report-latest.csv</w:t>
      </w:r>
      <w:r>
        <w:rPr>
          <w:rFonts w:eastAsia="georgia" w:cs="georgia" w:ascii="georgia" w:hAnsi="georgia"/>
          <w:color w:val="000000"/>
        </w:rPr>
        <w:t xml:space="preserve"> and push to GitHub. That is the simplest and most reliable setup.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2026-05-08T17:13:04.433Z</dcterms:created>
  <dcterms:modified xsi:type="dcterms:W3CDTF">2026-05-08T17:13:04.433Z</dcterms:modified>
</cp:coreProperties>
</file>