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D746B" w14:textId="5D883417" w:rsidR="00A05F8E" w:rsidRPr="00301C14" w:rsidRDefault="00301C14">
      <w:pPr>
        <w:spacing w:after="363" w:line="352" w:lineRule="auto"/>
        <w:ind w:left="-5"/>
        <w:rPr>
          <w:b/>
          <w:sz w:val="36"/>
          <w:szCs w:val="36"/>
        </w:rPr>
      </w:pPr>
      <w:r w:rsidRPr="00301C14">
        <w:rPr>
          <w:b/>
          <w:sz w:val="36"/>
          <w:szCs w:val="36"/>
        </w:rPr>
        <w:t>Project 1: Personal Blog on IBM Cloud Static Web Apps</w:t>
      </w:r>
    </w:p>
    <w:p w14:paraId="18961C5F" w14:textId="45BBA388" w:rsidR="00A05F8E" w:rsidRDefault="00A05F8E">
      <w:pPr>
        <w:spacing w:after="363" w:line="352" w:lineRule="auto"/>
        <w:ind w:left="-5"/>
        <w:rPr>
          <w:b/>
        </w:rPr>
      </w:pPr>
      <w:r>
        <w:rPr>
          <w:rFonts w:ascii="Open Sans" w:hAnsi="Open Sans" w:cs="Open Sans"/>
          <w:b/>
          <w:bCs/>
          <w:szCs w:val="21"/>
          <w:shd w:val="clear" w:color="auto" w:fill="FFFFFF"/>
        </w:rPr>
        <w:t>Project Title:</w:t>
      </w:r>
      <w:r>
        <w:rPr>
          <w:rFonts w:ascii="Open Sans" w:hAnsi="Open Sans" w:cs="Open Sans"/>
          <w:szCs w:val="21"/>
          <w:shd w:val="clear" w:color="auto" w:fill="FFFFFF"/>
        </w:rPr>
        <w:t> Personal Travel Blog</w:t>
      </w:r>
    </w:p>
    <w:p w14:paraId="271C8CD7" w14:textId="2E8E7678" w:rsidR="008E4B3F" w:rsidRPr="008E4B3F" w:rsidRDefault="008E4B3F">
      <w:pPr>
        <w:ind w:left="-5"/>
        <w:rPr>
          <w:b/>
          <w:sz w:val="22"/>
        </w:rPr>
      </w:pPr>
      <w:r w:rsidRPr="008E4B3F">
        <w:rPr>
          <w:rFonts w:ascii="Open Sans" w:hAnsi="Open Sans" w:cs="Open Sans"/>
          <w:b/>
          <w:bCs/>
          <w:sz w:val="22"/>
          <w:shd w:val="clear" w:color="auto" w:fill="FFFFFF"/>
        </w:rPr>
        <w:t>Phase 1: Problem Definition and Design Thinking</w:t>
      </w:r>
    </w:p>
    <w:p w14:paraId="1E410404" w14:textId="7C74C7A9" w:rsidR="00C106BE" w:rsidRDefault="00A12146">
      <w:pPr>
        <w:ind w:left="-5"/>
      </w:pPr>
      <w:r w:rsidRPr="008E4B3F">
        <w:rPr>
          <w:rFonts w:ascii="Open Sans" w:hAnsi="Open Sans" w:cs="Open Sans"/>
          <w:b/>
          <w:bCs/>
          <w:sz w:val="24"/>
          <w:szCs w:val="24"/>
          <w:shd w:val="clear" w:color="auto" w:fill="FFFFFF"/>
        </w:rPr>
        <w:t>Problem Statement:</w:t>
      </w:r>
      <w:r>
        <w:rPr>
          <w:rFonts w:ascii="Open Sans" w:hAnsi="Open Sans" w:cs="Open Sans"/>
          <w:szCs w:val="21"/>
          <w:shd w:val="clear" w:color="auto" w:fill="FFFFFF"/>
        </w:rPr>
        <w:t> Create a personal travel blog hosted on IBM Cloud Static Web Apps. Share your travel adventures, tips, and captivating photos with the world. Use IBM Cloud Static Web Apps to easily update your blog and document your journeys. Inspire others to explore the beauty of the world and forge unforgettable memories!</w:t>
      </w:r>
      <w:r>
        <w:t xml:space="preserve"> </w:t>
      </w:r>
    </w:p>
    <w:p w14:paraId="2863B892" w14:textId="1A5E87D4" w:rsidR="00C106BE" w:rsidRPr="008E4B3F" w:rsidRDefault="000E690B">
      <w:pPr>
        <w:spacing w:after="363" w:line="352" w:lineRule="auto"/>
        <w:ind w:left="-5"/>
        <w:rPr>
          <w:rFonts w:ascii="Open Sans" w:hAnsi="Open Sans" w:cs="Open Sans"/>
          <w:szCs w:val="21"/>
        </w:rPr>
      </w:pPr>
      <w:r w:rsidRPr="008E4B3F">
        <w:rPr>
          <w:rFonts w:ascii="Open Sans" w:hAnsi="Open Sans" w:cs="Open Sans"/>
          <w:b/>
          <w:bCs/>
          <w:sz w:val="24"/>
          <w:szCs w:val="24"/>
          <w:shd w:val="clear" w:color="auto" w:fill="FFFFFF"/>
        </w:rPr>
        <w:t>Problem Definition:</w:t>
      </w:r>
      <w:r>
        <w:rPr>
          <w:rFonts w:ascii="Open Sans" w:hAnsi="Open Sans" w:cs="Open Sans"/>
          <w:b/>
          <w:bCs/>
          <w:szCs w:val="21"/>
          <w:shd w:val="clear" w:color="auto" w:fill="FFFFFF"/>
        </w:rPr>
        <w:t xml:space="preserve"> </w:t>
      </w:r>
      <w:r w:rsidRPr="008E4B3F">
        <w:rPr>
          <w:rFonts w:ascii="Open Sans" w:hAnsi="Open Sans" w:cs="Open Sans"/>
          <w:szCs w:val="21"/>
        </w:rPr>
        <w:t>The project aims to develop a captivating personal travel blog hosted on IBM Cloud Static Web Apps. The primary objective is to inspire and engage readers by sharing enriching travel experiences, insightful tips, and visually stunning photographs. The overarching goal is to motivate and guide individuals to explore the world, create unforgettable memories, and enhance their overall travel experiences. The project involves multifaceted tasks, including designing an intuitive and appealing blog structure, crafting engaging and informative content, configuring and setting up IBM Cloud Static Web Apps for seamless hosting, and establishing an efficient process for updating the blog to keep it current and engaging.</w:t>
      </w:r>
    </w:p>
    <w:p w14:paraId="02CD3306" w14:textId="509B14C4" w:rsidR="00A05F8E" w:rsidRPr="008E4B3F" w:rsidRDefault="00A05F8E">
      <w:pPr>
        <w:spacing w:after="363" w:line="352" w:lineRule="auto"/>
        <w:ind w:left="-5"/>
        <w:rPr>
          <w:rFonts w:ascii="Open Sans" w:hAnsi="Open Sans" w:cs="Open Sans"/>
          <w:b/>
          <w:bCs/>
          <w:sz w:val="24"/>
          <w:szCs w:val="24"/>
          <w:shd w:val="clear" w:color="auto" w:fill="FFFFFF"/>
        </w:rPr>
      </w:pPr>
      <w:r w:rsidRPr="008E4B3F">
        <w:rPr>
          <w:rFonts w:ascii="Open Sans" w:hAnsi="Open Sans" w:cs="Open Sans"/>
          <w:b/>
          <w:bCs/>
          <w:sz w:val="24"/>
          <w:szCs w:val="24"/>
          <w:shd w:val="clear" w:color="auto" w:fill="FFFFFF"/>
        </w:rPr>
        <w:t>Design Thinking:</w:t>
      </w:r>
    </w:p>
    <w:p w14:paraId="47B1F7C1" w14:textId="77777777" w:rsid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Content Structure:</w:t>
      </w:r>
      <w:r w:rsidRPr="008E4B3F">
        <w:rPr>
          <w:rFonts w:ascii="Open Sans" w:hAnsi="Open Sans" w:cs="Open Sans"/>
          <w:szCs w:val="21"/>
        </w:rPr>
        <w:t xml:space="preserve"> Develop a basic structure for the blog, including a few sample travel stories, tips, and photos, to visualize how the content will be organized.</w:t>
      </w:r>
    </w:p>
    <w:p w14:paraId="2D1ED0A2" w14:textId="5F7FDF9A"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Content Planning:</w:t>
      </w:r>
      <w:r w:rsidRPr="008E4B3F">
        <w:rPr>
          <w:rFonts w:ascii="Open Sans" w:hAnsi="Open Sans" w:cs="Open Sans"/>
          <w:szCs w:val="21"/>
        </w:rPr>
        <w:t xml:space="preserve"> Brainstorm ideas for organizing travel stories, tips, photos, and maps to optimize the blog's structure for a seamless and engaging user experience.</w:t>
      </w:r>
    </w:p>
    <w:p w14:paraId="65625611" w14:textId="066A1FA0"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Website Prototype:</w:t>
      </w:r>
      <w:r w:rsidRPr="008E4B3F">
        <w:rPr>
          <w:rFonts w:ascii="Open Sans" w:hAnsi="Open Sans" w:cs="Open Sans"/>
          <w:szCs w:val="21"/>
        </w:rPr>
        <w:t xml:space="preserve"> Create a simple HTML/CSS prototype to demonstrate the website's layout, navigation, and basic interactive features.</w:t>
      </w:r>
    </w:p>
    <w:p w14:paraId="4EDAF9DF" w14:textId="06589140"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 xml:space="preserve">IBM Cloud Setup </w:t>
      </w:r>
      <w:proofErr w:type="gramStart"/>
      <w:r w:rsidRPr="008E4B3F">
        <w:rPr>
          <w:rFonts w:ascii="Open Sans" w:hAnsi="Open Sans" w:cs="Open Sans"/>
          <w:b/>
          <w:bCs/>
          <w:szCs w:val="21"/>
        </w:rPr>
        <w:t>MVP(</w:t>
      </w:r>
      <w:proofErr w:type="gramEnd"/>
      <w:r w:rsidRPr="008E4B3F">
        <w:rPr>
          <w:rFonts w:ascii="Open Sans" w:hAnsi="Open Sans" w:cs="Open Sans"/>
          <w:b/>
          <w:bCs/>
          <w:szCs w:val="21"/>
        </w:rPr>
        <w:t>Minimal Viable Product):</w:t>
      </w:r>
      <w:r w:rsidRPr="008E4B3F">
        <w:rPr>
          <w:rFonts w:ascii="Open Sans" w:hAnsi="Open Sans" w:cs="Open Sans"/>
          <w:szCs w:val="21"/>
        </w:rPr>
        <w:t xml:space="preserve"> Set up a minimal version of the blog on IBM Cloud to test the hosting functionality and ensure basic deployment works smoothly.</w:t>
      </w:r>
    </w:p>
    <w:p w14:paraId="53A15E3B" w14:textId="4221D5CD"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Content Management Test:</w:t>
      </w:r>
      <w:r w:rsidRPr="008E4B3F">
        <w:rPr>
          <w:rFonts w:ascii="Open Sans" w:hAnsi="Open Sans" w:cs="Open Sans"/>
          <w:szCs w:val="21"/>
        </w:rPr>
        <w:t xml:space="preserve"> Experiment with a chosen CMS or static site generator to understand its capabilities and how it facilitates content updates.</w:t>
      </w:r>
    </w:p>
    <w:p w14:paraId="749F13AA" w14:textId="4B9B8EF8"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lastRenderedPageBreak/>
        <w:t>User Testing:</w:t>
      </w:r>
      <w:r w:rsidRPr="008E4B3F">
        <w:rPr>
          <w:rFonts w:ascii="Open Sans" w:hAnsi="Open Sans" w:cs="Open Sans"/>
          <w:szCs w:val="21"/>
        </w:rPr>
        <w:t xml:space="preserve"> Share the MVP with a small group of potential readers for feedback on content relevance, ease of navigation, and overall user experience.</w:t>
      </w:r>
    </w:p>
    <w:p w14:paraId="6FEC8061" w14:textId="77777777"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Technical Testing:</w:t>
      </w:r>
      <w:r w:rsidRPr="008E4B3F">
        <w:rPr>
          <w:rFonts w:ascii="Open Sans" w:hAnsi="Open Sans" w:cs="Open Sans"/>
          <w:szCs w:val="21"/>
        </w:rPr>
        <w:t xml:space="preserve"> Conduct tests to ensure the blog functions well on various devices, browsers, and platforms, and identify any performance or compatibility issues.</w:t>
      </w:r>
    </w:p>
    <w:p w14:paraId="1427DEA3" w14:textId="5F05EF97"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Feedback Analysis:</w:t>
      </w:r>
      <w:r w:rsidRPr="008E4B3F">
        <w:rPr>
          <w:rFonts w:ascii="Open Sans" w:hAnsi="Open Sans" w:cs="Open Sans"/>
          <w:szCs w:val="21"/>
        </w:rPr>
        <w:t xml:space="preserve"> </w:t>
      </w:r>
      <w:proofErr w:type="spellStart"/>
      <w:r w:rsidRPr="008E4B3F">
        <w:rPr>
          <w:rFonts w:ascii="Open Sans" w:hAnsi="Open Sans" w:cs="Open Sans"/>
          <w:szCs w:val="21"/>
        </w:rPr>
        <w:t>Analyze</w:t>
      </w:r>
      <w:proofErr w:type="spellEnd"/>
      <w:r w:rsidRPr="008E4B3F">
        <w:rPr>
          <w:rFonts w:ascii="Open Sans" w:hAnsi="Open Sans" w:cs="Open Sans"/>
          <w:szCs w:val="21"/>
        </w:rPr>
        <w:t xml:space="preserve"> feedback to identify areas for improvement and iteration, including content enhancements, design tweaks, and technical adjustments.</w:t>
      </w:r>
    </w:p>
    <w:p w14:paraId="3147700E" w14:textId="2FFEC6E1" w:rsidR="00A05F8E" w:rsidRPr="008E4B3F" w:rsidRDefault="00A05F8E" w:rsidP="00A05F8E">
      <w:pPr>
        <w:spacing w:after="363" w:line="352" w:lineRule="auto"/>
        <w:ind w:left="-5"/>
        <w:rPr>
          <w:rFonts w:ascii="Open Sans" w:hAnsi="Open Sans" w:cs="Open Sans"/>
          <w:szCs w:val="21"/>
        </w:rPr>
      </w:pPr>
      <w:r w:rsidRPr="008E4B3F">
        <w:rPr>
          <w:rFonts w:ascii="Open Sans" w:hAnsi="Open Sans" w:cs="Open Sans"/>
          <w:b/>
          <w:bCs/>
          <w:szCs w:val="21"/>
        </w:rPr>
        <w:t>Website Refinement:</w:t>
      </w:r>
      <w:r w:rsidRPr="008E4B3F">
        <w:rPr>
          <w:rFonts w:ascii="Open Sans" w:hAnsi="Open Sans" w:cs="Open Sans"/>
          <w:szCs w:val="21"/>
        </w:rPr>
        <w:t xml:space="preserve"> Make necessary design and functionality improvements based on feedback to create a polished and user-friendly blog.</w:t>
      </w:r>
    </w:p>
    <w:p w14:paraId="379CC967" w14:textId="67BED80E" w:rsidR="00A05F8E" w:rsidRPr="008E4B3F" w:rsidRDefault="00A05F8E" w:rsidP="00A05F8E">
      <w:pPr>
        <w:spacing w:after="363" w:line="352" w:lineRule="auto"/>
        <w:ind w:left="-5"/>
        <w:rPr>
          <w:rFonts w:ascii="Open Sans" w:hAnsi="Open Sans" w:cs="Open Sans"/>
          <w:b/>
          <w:bCs/>
          <w:sz w:val="22"/>
        </w:rPr>
      </w:pPr>
      <w:r w:rsidRPr="008E4B3F">
        <w:rPr>
          <w:rFonts w:ascii="Open Sans" w:hAnsi="Open Sans" w:cs="Open Sans"/>
          <w:b/>
          <w:bCs/>
          <w:sz w:val="22"/>
        </w:rPr>
        <w:t>Gather Insights for Future Enhancements</w:t>
      </w:r>
    </w:p>
    <w:p w14:paraId="4573D4B7" w14:textId="77777777"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Performance Monitoring:</w:t>
      </w:r>
      <w:r w:rsidRPr="008E4B3F">
        <w:rPr>
          <w:rFonts w:ascii="Open Sans" w:hAnsi="Open Sans" w:cs="Open Sans"/>
          <w:szCs w:val="21"/>
        </w:rPr>
        <w:t xml:space="preserve"> Continuously monitor the blog's performance, user engagement, and feedback to gather insights for future enhancements and updates.</w:t>
      </w:r>
    </w:p>
    <w:p w14:paraId="07B44980" w14:textId="77777777"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 xml:space="preserve">User </w:t>
      </w:r>
      <w:proofErr w:type="spellStart"/>
      <w:r w:rsidRPr="008E4B3F">
        <w:rPr>
          <w:rFonts w:ascii="Open Sans" w:hAnsi="Open Sans" w:cs="Open Sans"/>
          <w:b/>
          <w:bCs/>
          <w:szCs w:val="21"/>
        </w:rPr>
        <w:t>Behavior</w:t>
      </w:r>
      <w:proofErr w:type="spellEnd"/>
      <w:r w:rsidRPr="008E4B3F">
        <w:rPr>
          <w:rFonts w:ascii="Open Sans" w:hAnsi="Open Sans" w:cs="Open Sans"/>
          <w:b/>
          <w:bCs/>
          <w:szCs w:val="21"/>
        </w:rPr>
        <w:t xml:space="preserve"> Analysis:</w:t>
      </w:r>
      <w:r w:rsidRPr="008E4B3F">
        <w:rPr>
          <w:rFonts w:ascii="Open Sans" w:hAnsi="Open Sans" w:cs="Open Sans"/>
          <w:szCs w:val="21"/>
        </w:rPr>
        <w:t xml:space="preserve"> </w:t>
      </w:r>
      <w:proofErr w:type="spellStart"/>
      <w:r w:rsidRPr="008E4B3F">
        <w:rPr>
          <w:rFonts w:ascii="Open Sans" w:hAnsi="Open Sans" w:cs="Open Sans"/>
          <w:szCs w:val="21"/>
        </w:rPr>
        <w:t>Analyze</w:t>
      </w:r>
      <w:proofErr w:type="spellEnd"/>
      <w:r w:rsidRPr="008E4B3F">
        <w:rPr>
          <w:rFonts w:ascii="Open Sans" w:hAnsi="Open Sans" w:cs="Open Sans"/>
          <w:szCs w:val="21"/>
        </w:rPr>
        <w:t xml:space="preserve"> user </w:t>
      </w:r>
      <w:proofErr w:type="spellStart"/>
      <w:r w:rsidRPr="008E4B3F">
        <w:rPr>
          <w:rFonts w:ascii="Open Sans" w:hAnsi="Open Sans" w:cs="Open Sans"/>
          <w:szCs w:val="21"/>
        </w:rPr>
        <w:t>behavior</w:t>
      </w:r>
      <w:proofErr w:type="spellEnd"/>
      <w:r w:rsidRPr="008E4B3F">
        <w:rPr>
          <w:rFonts w:ascii="Open Sans" w:hAnsi="Open Sans" w:cs="Open Sans"/>
          <w:szCs w:val="21"/>
        </w:rPr>
        <w:t>, preferences, and interactions to tailor content and design to meet evolving needs and preferences.</w:t>
      </w:r>
    </w:p>
    <w:p w14:paraId="2A745EE3" w14:textId="77777777" w:rsidR="00A05F8E" w:rsidRPr="008E4B3F" w:rsidRDefault="00A05F8E" w:rsidP="00A05F8E">
      <w:pPr>
        <w:spacing w:after="363" w:line="352" w:lineRule="auto"/>
        <w:ind w:left="-5"/>
        <w:rPr>
          <w:rFonts w:ascii="Open Sans" w:hAnsi="Open Sans" w:cs="Open Sans"/>
          <w:szCs w:val="21"/>
        </w:rPr>
      </w:pPr>
      <w:r w:rsidRPr="008E4B3F">
        <w:rPr>
          <w:rFonts w:ascii="Open Sans" w:hAnsi="Open Sans" w:cs="Open Sans"/>
          <w:b/>
          <w:bCs/>
          <w:szCs w:val="21"/>
        </w:rPr>
        <w:t>Iterative Improvements:</w:t>
      </w:r>
      <w:r w:rsidRPr="008E4B3F">
        <w:rPr>
          <w:rFonts w:ascii="Open Sans" w:hAnsi="Open Sans" w:cs="Open Sans"/>
          <w:szCs w:val="21"/>
        </w:rPr>
        <w:t xml:space="preserve"> Use the learnings to iteratively enhance the blog, introducing new features, improving content quality, and refining the user experience to maintain engagement and achieve the project's goals.</w:t>
      </w:r>
    </w:p>
    <w:p w14:paraId="4D68E475" w14:textId="77777777" w:rsidR="00A05F8E" w:rsidRDefault="00A05F8E" w:rsidP="00A05F8E">
      <w:pPr>
        <w:spacing w:after="363" w:line="352" w:lineRule="auto"/>
        <w:ind w:left="-5"/>
      </w:pPr>
    </w:p>
    <w:p w14:paraId="4C114CF9" w14:textId="77777777" w:rsidR="00A05F8E" w:rsidRDefault="00A05F8E" w:rsidP="00A05F8E">
      <w:pPr>
        <w:spacing w:after="363" w:line="352" w:lineRule="auto"/>
        <w:ind w:left="-5"/>
      </w:pPr>
    </w:p>
    <w:p w14:paraId="4EC2B895" w14:textId="77777777" w:rsidR="00A05F8E" w:rsidRDefault="00A05F8E" w:rsidP="00A05F8E">
      <w:pPr>
        <w:spacing w:after="363" w:line="352" w:lineRule="auto"/>
        <w:ind w:left="-5"/>
      </w:pPr>
    </w:p>
    <w:p w14:paraId="1D2D92E9" w14:textId="77777777" w:rsidR="00A05F8E" w:rsidRDefault="00A05F8E" w:rsidP="00A05F8E">
      <w:pPr>
        <w:spacing w:after="363" w:line="352" w:lineRule="auto"/>
        <w:ind w:left="-5"/>
      </w:pPr>
    </w:p>
    <w:p w14:paraId="14AC7DAD" w14:textId="77777777" w:rsidR="00C106BE" w:rsidRDefault="006A3273">
      <w:pPr>
        <w:spacing w:after="444" w:line="259" w:lineRule="auto"/>
        <w:ind w:left="0" w:firstLine="0"/>
      </w:pPr>
      <w:r>
        <w:t xml:space="preserve"> </w:t>
      </w:r>
    </w:p>
    <w:p w14:paraId="0662389E" w14:textId="1D0B5F10" w:rsidR="00C106BE" w:rsidRDefault="00C106BE">
      <w:pPr>
        <w:spacing w:after="445" w:line="259" w:lineRule="auto"/>
        <w:ind w:left="0" w:firstLine="0"/>
      </w:pPr>
    </w:p>
    <w:p w14:paraId="6CC12F67" w14:textId="573811B0" w:rsidR="00C106BE" w:rsidRDefault="00C106BE">
      <w:pPr>
        <w:spacing w:after="0" w:line="259" w:lineRule="auto"/>
        <w:ind w:left="0" w:firstLine="0"/>
      </w:pPr>
    </w:p>
    <w:sectPr w:rsidR="00C106BE">
      <w:pgSz w:w="11908" w:h="16836"/>
      <w:pgMar w:top="1440" w:right="1537"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6BE"/>
    <w:rsid w:val="000E690B"/>
    <w:rsid w:val="00301C14"/>
    <w:rsid w:val="006312A3"/>
    <w:rsid w:val="006A3273"/>
    <w:rsid w:val="008E4B3F"/>
    <w:rsid w:val="00A05F8E"/>
    <w:rsid w:val="00A12146"/>
    <w:rsid w:val="00C10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6D58"/>
  <w15:docId w15:val="{BE7BD59F-2F76-4B5B-A193-2EE06C8A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1" w:line="353" w:lineRule="auto"/>
      <w:ind w:left="10" w:hanging="10"/>
    </w:pPr>
    <w:rPr>
      <w:rFonts w:ascii="Calibri" w:eastAsia="Calibri" w:hAnsi="Calibri" w:cs="Calibri"/>
      <w:color w:val="313131"/>
      <w:sz w:val="21"/>
    </w:rPr>
  </w:style>
  <w:style w:type="paragraph" w:styleId="Heading2">
    <w:name w:val="heading 2"/>
    <w:basedOn w:val="Normal"/>
    <w:link w:val="Heading2Char"/>
    <w:uiPriority w:val="9"/>
    <w:qFormat/>
    <w:rsid w:val="00A05F8E"/>
    <w:pPr>
      <w:spacing w:before="100" w:beforeAutospacing="1" w:after="100" w:afterAutospacing="1" w:line="240" w:lineRule="auto"/>
      <w:ind w:left="0" w:firstLine="0"/>
      <w:outlineLvl w:val="1"/>
    </w:pPr>
    <w:rPr>
      <w:rFonts w:ascii="Times New Roman" w:eastAsia="Times New Roman" w:hAnsi="Times New Roman" w:cs="Times New Roman"/>
      <w:b/>
      <w:bCs/>
      <w:color w:val="auto"/>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F8E"/>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23170">
      <w:bodyDiv w:val="1"/>
      <w:marLeft w:val="0"/>
      <w:marRight w:val="0"/>
      <w:marTop w:val="0"/>
      <w:marBottom w:val="0"/>
      <w:divBdr>
        <w:top w:val="none" w:sz="0" w:space="0" w:color="auto"/>
        <w:left w:val="none" w:sz="0" w:space="0" w:color="auto"/>
        <w:bottom w:val="none" w:sz="0" w:space="0" w:color="auto"/>
        <w:right w:val="none" w:sz="0" w:space="0" w:color="auto"/>
      </w:divBdr>
    </w:div>
    <w:div w:id="882134065">
      <w:bodyDiv w:val="1"/>
      <w:marLeft w:val="0"/>
      <w:marRight w:val="0"/>
      <w:marTop w:val="0"/>
      <w:marBottom w:val="0"/>
      <w:divBdr>
        <w:top w:val="none" w:sz="0" w:space="0" w:color="auto"/>
        <w:left w:val="none" w:sz="0" w:space="0" w:color="auto"/>
        <w:bottom w:val="none" w:sz="0" w:space="0" w:color="auto"/>
        <w:right w:val="none" w:sz="0" w:space="0" w:color="auto"/>
      </w:divBdr>
      <w:divsChild>
        <w:div w:id="1130979871">
          <w:marLeft w:val="0"/>
          <w:marRight w:val="0"/>
          <w:marTop w:val="0"/>
          <w:marBottom w:val="0"/>
          <w:divBdr>
            <w:top w:val="single" w:sz="2" w:space="0" w:color="D9D9E3"/>
            <w:left w:val="single" w:sz="2" w:space="0" w:color="D9D9E3"/>
            <w:bottom w:val="single" w:sz="2" w:space="0" w:color="D9D9E3"/>
            <w:right w:val="single" w:sz="2" w:space="0" w:color="D9D9E3"/>
          </w:divBdr>
          <w:divsChild>
            <w:div w:id="1134102550">
              <w:marLeft w:val="0"/>
              <w:marRight w:val="0"/>
              <w:marTop w:val="0"/>
              <w:marBottom w:val="0"/>
              <w:divBdr>
                <w:top w:val="single" w:sz="2" w:space="0" w:color="D9D9E3"/>
                <w:left w:val="single" w:sz="2" w:space="0" w:color="D9D9E3"/>
                <w:bottom w:val="single" w:sz="2" w:space="0" w:color="D9D9E3"/>
                <w:right w:val="single" w:sz="2" w:space="0" w:color="D9D9E3"/>
              </w:divBdr>
              <w:divsChild>
                <w:div w:id="517348416">
                  <w:marLeft w:val="0"/>
                  <w:marRight w:val="0"/>
                  <w:marTop w:val="0"/>
                  <w:marBottom w:val="0"/>
                  <w:divBdr>
                    <w:top w:val="single" w:sz="2" w:space="0" w:color="D9D9E3"/>
                    <w:left w:val="single" w:sz="2" w:space="0" w:color="D9D9E3"/>
                    <w:bottom w:val="single" w:sz="2" w:space="0" w:color="D9D9E3"/>
                    <w:right w:val="single" w:sz="2" w:space="0" w:color="D9D9E3"/>
                  </w:divBdr>
                  <w:divsChild>
                    <w:div w:id="671178819">
                      <w:marLeft w:val="0"/>
                      <w:marRight w:val="0"/>
                      <w:marTop w:val="0"/>
                      <w:marBottom w:val="0"/>
                      <w:divBdr>
                        <w:top w:val="single" w:sz="2" w:space="0" w:color="D9D9E3"/>
                        <w:left w:val="single" w:sz="2" w:space="0" w:color="D9D9E3"/>
                        <w:bottom w:val="single" w:sz="2" w:space="0" w:color="D9D9E3"/>
                        <w:right w:val="single" w:sz="2" w:space="0" w:color="D9D9E3"/>
                      </w:divBdr>
                      <w:divsChild>
                        <w:div w:id="1262883092">
                          <w:marLeft w:val="0"/>
                          <w:marRight w:val="0"/>
                          <w:marTop w:val="0"/>
                          <w:marBottom w:val="0"/>
                          <w:divBdr>
                            <w:top w:val="single" w:sz="2" w:space="0" w:color="auto"/>
                            <w:left w:val="single" w:sz="2" w:space="0" w:color="auto"/>
                            <w:bottom w:val="single" w:sz="6" w:space="0" w:color="auto"/>
                            <w:right w:val="single" w:sz="2" w:space="0" w:color="auto"/>
                          </w:divBdr>
                          <w:divsChild>
                            <w:div w:id="1666127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19283">
                                  <w:marLeft w:val="0"/>
                                  <w:marRight w:val="0"/>
                                  <w:marTop w:val="0"/>
                                  <w:marBottom w:val="0"/>
                                  <w:divBdr>
                                    <w:top w:val="single" w:sz="2" w:space="0" w:color="D9D9E3"/>
                                    <w:left w:val="single" w:sz="2" w:space="0" w:color="D9D9E3"/>
                                    <w:bottom w:val="single" w:sz="2" w:space="0" w:color="D9D9E3"/>
                                    <w:right w:val="single" w:sz="2" w:space="0" w:color="D9D9E3"/>
                                  </w:divBdr>
                                  <w:divsChild>
                                    <w:div w:id="213011268">
                                      <w:marLeft w:val="0"/>
                                      <w:marRight w:val="0"/>
                                      <w:marTop w:val="0"/>
                                      <w:marBottom w:val="0"/>
                                      <w:divBdr>
                                        <w:top w:val="single" w:sz="2" w:space="0" w:color="D9D9E3"/>
                                        <w:left w:val="single" w:sz="2" w:space="0" w:color="D9D9E3"/>
                                        <w:bottom w:val="single" w:sz="2" w:space="0" w:color="D9D9E3"/>
                                        <w:right w:val="single" w:sz="2" w:space="0" w:color="D9D9E3"/>
                                      </w:divBdr>
                                      <w:divsChild>
                                        <w:div w:id="1812290763">
                                          <w:marLeft w:val="0"/>
                                          <w:marRight w:val="0"/>
                                          <w:marTop w:val="0"/>
                                          <w:marBottom w:val="0"/>
                                          <w:divBdr>
                                            <w:top w:val="single" w:sz="2" w:space="0" w:color="D9D9E3"/>
                                            <w:left w:val="single" w:sz="2" w:space="0" w:color="D9D9E3"/>
                                            <w:bottom w:val="single" w:sz="2" w:space="0" w:color="D9D9E3"/>
                                            <w:right w:val="single" w:sz="2" w:space="0" w:color="D9D9E3"/>
                                          </w:divBdr>
                                          <w:divsChild>
                                            <w:div w:id="493684979">
                                              <w:marLeft w:val="0"/>
                                              <w:marRight w:val="0"/>
                                              <w:marTop w:val="0"/>
                                              <w:marBottom w:val="0"/>
                                              <w:divBdr>
                                                <w:top w:val="single" w:sz="2" w:space="0" w:color="D9D9E3"/>
                                                <w:left w:val="single" w:sz="2" w:space="0" w:color="D9D9E3"/>
                                                <w:bottom w:val="single" w:sz="2" w:space="0" w:color="D9D9E3"/>
                                                <w:right w:val="single" w:sz="2" w:space="0" w:color="D9D9E3"/>
                                              </w:divBdr>
                                              <w:divsChild>
                                                <w:div w:id="2024285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27282370">
          <w:marLeft w:val="0"/>
          <w:marRight w:val="0"/>
          <w:marTop w:val="0"/>
          <w:marBottom w:val="0"/>
          <w:divBdr>
            <w:top w:val="none" w:sz="0" w:space="0" w:color="auto"/>
            <w:left w:val="none" w:sz="0" w:space="0" w:color="auto"/>
            <w:bottom w:val="none" w:sz="0" w:space="0" w:color="auto"/>
            <w:right w:val="none" w:sz="0" w:space="0" w:color="auto"/>
          </w:divBdr>
        </w:div>
      </w:divsChild>
    </w:div>
    <w:div w:id="1232304462">
      <w:bodyDiv w:val="1"/>
      <w:marLeft w:val="0"/>
      <w:marRight w:val="0"/>
      <w:marTop w:val="0"/>
      <w:marBottom w:val="0"/>
      <w:divBdr>
        <w:top w:val="none" w:sz="0" w:space="0" w:color="auto"/>
        <w:left w:val="none" w:sz="0" w:space="0" w:color="auto"/>
        <w:bottom w:val="none" w:sz="0" w:space="0" w:color="auto"/>
        <w:right w:val="none" w:sz="0" w:space="0" w:color="auto"/>
      </w:divBdr>
    </w:div>
    <w:div w:id="1827700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Gupta</dc:creator>
  <cp:keywords/>
  <cp:lastModifiedBy>Hima Bindu Kommi</cp:lastModifiedBy>
  <cp:revision>2</cp:revision>
  <dcterms:created xsi:type="dcterms:W3CDTF">2023-09-29T18:22:00Z</dcterms:created>
  <dcterms:modified xsi:type="dcterms:W3CDTF">2023-09-29T18:22:00Z</dcterms:modified>
</cp:coreProperties>
</file>