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4C2C5B58" w14:textId="77777777" w:rsidR="00361B92" w:rsidRDefault="00F45DB9">
      <w:pPr>
        <w:spacing w:after="0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Ideation Stage</w:t>
      </w:r>
    </w:p>
    <w:p w14:paraId="5CB917C2" w14:textId="77777777" w:rsidR="00361B92" w:rsidRDefault="00F45DB9">
      <w:pPr>
        <w:spacing w:after="0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Define the Problem Statements</w:t>
      </w:r>
    </w:p>
    <w:p w14:paraId="43D150AF" w14:textId="77777777" w:rsidR="00361B92" w:rsidRDefault="00361B92">
      <w:pPr>
        <w:spacing w:after="0"/>
        <w:jc w:val="center"/>
        <w:rPr>
          <w:b/>
          <w:sz w:val="28"/>
          <w:szCs w:val="28"/>
        </w:rPr>
      </w:pPr>
    </w:p>
    <w:tbl>
      <w:tblPr>
        <w:tblStyle w:val="a"/>
        <w:tblW w:w="90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508"/>
      </w:tblGrid>
      <w:tr w:rsidR="00361B92" w14:paraId="59011187" w14:textId="77777777">
        <w:tc>
          <w:tcPr>
            <w:tcW w:w="4508" w:type="dxa"/>
          </w:tcPr>
          <w:p w14:paraId="50110FEE" w14:textId="77777777" w:rsidR="00361B92" w:rsidRDefault="00F45DB9">
            <w:r>
              <w:t>Date</w:t>
            </w:r>
          </w:p>
        </w:tc>
        <w:tc>
          <w:tcPr>
            <w:tcW w:w="4508" w:type="dxa"/>
          </w:tcPr>
          <w:p w14:paraId="399D0CCE" w14:textId="2DA92831" w:rsidR="00361B92" w:rsidRDefault="00696CDE">
            <w:r>
              <w:t>18 June 2026</w:t>
            </w:r>
          </w:p>
        </w:tc>
      </w:tr>
      <w:tr w:rsidR="00361B92" w14:paraId="076BA277" w14:textId="77777777">
        <w:tc>
          <w:tcPr>
            <w:tcW w:w="4508" w:type="dxa"/>
          </w:tcPr>
          <w:p w14:paraId="190A47F4" w14:textId="77777777" w:rsidR="00361B92" w:rsidRDefault="00F45DB9">
            <w:r>
              <w:t>Team ID</w:t>
            </w:r>
          </w:p>
        </w:tc>
        <w:tc>
          <w:tcPr>
            <w:tcW w:w="4508" w:type="dxa"/>
          </w:tcPr>
          <w:p w14:paraId="3A77224C" w14:textId="4D77AA94" w:rsidR="00361B92" w:rsidRDefault="00696CDE">
            <w:r>
              <w:t>-</w:t>
            </w:r>
          </w:p>
        </w:tc>
      </w:tr>
      <w:tr w:rsidR="00361B92" w14:paraId="263416A8" w14:textId="77777777">
        <w:tc>
          <w:tcPr>
            <w:tcW w:w="4508" w:type="dxa"/>
          </w:tcPr>
          <w:p w14:paraId="47447570" w14:textId="77777777" w:rsidR="00361B92" w:rsidRDefault="00F45DB9">
            <w:r>
              <w:t>Project Name</w:t>
            </w:r>
          </w:p>
        </w:tc>
        <w:tc>
          <w:tcPr>
            <w:tcW w:w="4508" w:type="dxa"/>
          </w:tcPr>
          <w:p w14:paraId="285A2B19" w14:textId="0EF792F5" w:rsidR="00361B92" w:rsidRDefault="009D77C8">
            <w:proofErr w:type="spellStart"/>
            <w:r>
              <w:t>ShopEZ</w:t>
            </w:r>
            <w:proofErr w:type="spellEnd"/>
          </w:p>
        </w:tc>
      </w:tr>
      <w:tr w:rsidR="00361B92" w14:paraId="500B992E" w14:textId="77777777">
        <w:tc>
          <w:tcPr>
            <w:tcW w:w="4508" w:type="dxa"/>
          </w:tcPr>
          <w:p w14:paraId="3755E3D4" w14:textId="77777777" w:rsidR="00361B92" w:rsidRDefault="00F45DB9">
            <w:r>
              <w:t>Maximum Score</w:t>
            </w:r>
          </w:p>
        </w:tc>
        <w:tc>
          <w:tcPr>
            <w:tcW w:w="4508" w:type="dxa"/>
          </w:tcPr>
          <w:p w14:paraId="751209B7" w14:textId="77777777" w:rsidR="00361B92" w:rsidRDefault="00F45DB9">
            <w:r>
              <w:t>2 Marks</w:t>
            </w:r>
          </w:p>
        </w:tc>
      </w:tr>
    </w:tbl>
    <w:p w14:paraId="68006289" w14:textId="77777777" w:rsidR="00361B92" w:rsidRDefault="00361B92">
      <w:pPr>
        <w:rPr>
          <w:b/>
          <w:sz w:val="24"/>
          <w:szCs w:val="24"/>
        </w:rPr>
      </w:pPr>
    </w:p>
    <w:p w14:paraId="71D10007" w14:textId="77777777" w:rsidR="00361B92" w:rsidRDefault="00F45DB9">
      <w:pPr>
        <w:rPr>
          <w:b/>
          <w:sz w:val="24"/>
          <w:szCs w:val="24"/>
        </w:rPr>
      </w:pPr>
      <w:r>
        <w:rPr>
          <w:b/>
          <w:sz w:val="24"/>
          <w:szCs w:val="24"/>
        </w:rPr>
        <w:t>Customer Problem Statement Format:</w:t>
      </w:r>
    </w:p>
    <w:p w14:paraId="34471354" w14:textId="77777777" w:rsidR="00A50719" w:rsidRDefault="00A50719">
      <w:pPr>
        <w:rPr>
          <w:b/>
          <w:sz w:val="24"/>
          <w:szCs w:val="24"/>
        </w:rPr>
      </w:pPr>
    </w:p>
    <w:p w14:paraId="056BCB3E" w14:textId="670DD1AF" w:rsidR="00361B92" w:rsidRDefault="00F45DB9">
      <w:pPr>
        <w:rPr>
          <w:sz w:val="24"/>
          <w:szCs w:val="24"/>
        </w:rPr>
      </w:pPr>
      <w:r w:rsidRPr="00F45DB9">
        <w:rPr>
          <w:noProof/>
          <w:sz w:val="24"/>
          <w:szCs w:val="24"/>
          <w:lang w:val="en-US"/>
        </w:rPr>
        <w:drawing>
          <wp:inline distT="0" distB="0" distL="0" distR="0" wp14:anchorId="53B8CACA" wp14:editId="6016D59D">
            <wp:extent cx="10342245" cy="5107940"/>
            <wp:effectExtent l="0" t="0" r="1905" b="0"/>
            <wp:docPr id="1" name="Picture 1" descr="C:\Users\user\Downloads\ChatGPT Image Jun 19, 2026, 10_29_49 PM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user\Downloads\ChatGPT Image Jun 19, 2026, 10_29_49 PM.png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342245" cy="51079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p w14:paraId="72CA2F46" w14:textId="77777777" w:rsidR="00F46951" w:rsidRDefault="00F46951">
      <w:pPr>
        <w:rPr>
          <w:sz w:val="24"/>
          <w:szCs w:val="24"/>
        </w:rPr>
      </w:pPr>
    </w:p>
    <w:p w14:paraId="61EA73D9" w14:textId="77777777" w:rsidR="00F46951" w:rsidRDefault="00F46951">
      <w:pPr>
        <w:rPr>
          <w:sz w:val="24"/>
          <w:szCs w:val="24"/>
        </w:rPr>
      </w:pPr>
    </w:p>
    <w:tbl>
      <w:tblPr>
        <w:tblStyle w:val="a0"/>
        <w:tblW w:w="11055" w:type="dxa"/>
        <w:tblInd w:w="-99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347"/>
        <w:gridCol w:w="1533"/>
        <w:gridCol w:w="1890"/>
        <w:gridCol w:w="2070"/>
        <w:gridCol w:w="2340"/>
        <w:gridCol w:w="1875"/>
      </w:tblGrid>
      <w:tr w:rsidR="00361B92" w14:paraId="4B379452" w14:textId="77777777" w:rsidTr="009D77C8">
        <w:tc>
          <w:tcPr>
            <w:tcW w:w="1347" w:type="dxa"/>
          </w:tcPr>
          <w:p w14:paraId="1360C9E4" w14:textId="77777777" w:rsidR="00361B92" w:rsidRDefault="00F45DB9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Problem Statement (PS)</w:t>
            </w:r>
          </w:p>
        </w:tc>
        <w:tc>
          <w:tcPr>
            <w:tcW w:w="1533" w:type="dxa"/>
          </w:tcPr>
          <w:p w14:paraId="032DE46F" w14:textId="77777777" w:rsidR="00361B92" w:rsidRDefault="00F45DB9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I am (Customer)</w:t>
            </w:r>
          </w:p>
        </w:tc>
        <w:tc>
          <w:tcPr>
            <w:tcW w:w="1890" w:type="dxa"/>
          </w:tcPr>
          <w:p w14:paraId="12A11712" w14:textId="77777777" w:rsidR="00361B92" w:rsidRDefault="00F45DB9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I’m trying to</w:t>
            </w:r>
          </w:p>
        </w:tc>
        <w:tc>
          <w:tcPr>
            <w:tcW w:w="2070" w:type="dxa"/>
          </w:tcPr>
          <w:p w14:paraId="48FECF7A" w14:textId="77777777" w:rsidR="00361B92" w:rsidRDefault="00F45DB9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But</w:t>
            </w:r>
          </w:p>
        </w:tc>
        <w:tc>
          <w:tcPr>
            <w:tcW w:w="2340" w:type="dxa"/>
          </w:tcPr>
          <w:p w14:paraId="726A662A" w14:textId="77777777" w:rsidR="00361B92" w:rsidRDefault="00F45DB9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Because</w:t>
            </w:r>
          </w:p>
        </w:tc>
        <w:tc>
          <w:tcPr>
            <w:tcW w:w="1875" w:type="dxa"/>
          </w:tcPr>
          <w:p w14:paraId="76DE5A35" w14:textId="77777777" w:rsidR="00361B92" w:rsidRDefault="00F45DB9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Which makes me feel</w:t>
            </w:r>
          </w:p>
        </w:tc>
      </w:tr>
      <w:tr w:rsidR="00361B92" w14:paraId="6927FEB0" w14:textId="77777777" w:rsidTr="009D77C8">
        <w:trPr>
          <w:trHeight w:val="1331"/>
        </w:trPr>
        <w:tc>
          <w:tcPr>
            <w:tcW w:w="1347" w:type="dxa"/>
          </w:tcPr>
          <w:p w14:paraId="2E41EB60" w14:textId="77777777" w:rsidR="00361B92" w:rsidRDefault="00F45DB9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PS-1</w:t>
            </w:r>
          </w:p>
        </w:tc>
        <w:tc>
          <w:tcPr>
            <w:tcW w:w="1533" w:type="dxa"/>
          </w:tcPr>
          <w:p w14:paraId="31EF96B2" w14:textId="4DECA9D5" w:rsidR="00361B92" w:rsidRDefault="009D77C8" w:rsidP="009D77C8">
            <w:pPr>
              <w:rPr>
                <w:sz w:val="24"/>
                <w:szCs w:val="24"/>
              </w:rPr>
            </w:pPr>
            <w:r>
              <w:t>An online shopper looking for products</w:t>
            </w:r>
          </w:p>
        </w:tc>
        <w:tc>
          <w:tcPr>
            <w:tcW w:w="1890" w:type="dxa"/>
          </w:tcPr>
          <w:p w14:paraId="4F74F5D1" w14:textId="089676B6" w:rsidR="00361B92" w:rsidRDefault="009D77C8" w:rsidP="00483C2C">
            <w:pPr>
              <w:rPr>
                <w:sz w:val="24"/>
                <w:szCs w:val="24"/>
              </w:rPr>
            </w:pPr>
            <w:r>
              <w:t>Find quality products within my budget and preferences.</w:t>
            </w:r>
          </w:p>
        </w:tc>
        <w:tc>
          <w:tcPr>
            <w:tcW w:w="2070" w:type="dxa"/>
          </w:tcPr>
          <w:p w14:paraId="550733E2" w14:textId="18837342" w:rsidR="00361B92" w:rsidRDefault="009D77C8">
            <w:pPr>
              <w:rPr>
                <w:sz w:val="24"/>
                <w:szCs w:val="24"/>
              </w:rPr>
            </w:pPr>
            <w:r>
              <w:t>Product information is scattered across multiple websites and platforms.</w:t>
            </w:r>
          </w:p>
        </w:tc>
        <w:tc>
          <w:tcPr>
            <w:tcW w:w="2340" w:type="dxa"/>
          </w:tcPr>
          <w:p w14:paraId="105E4098" w14:textId="0A1EA3CD" w:rsidR="00483C2C" w:rsidRPr="00483C2C" w:rsidRDefault="009D77C8" w:rsidP="009D77C8">
            <w:pPr>
              <w:rPr>
                <w:sz w:val="24"/>
                <w:szCs w:val="24"/>
              </w:rPr>
            </w:pPr>
            <w:r>
              <w:t>There is no centralized platform that provides easy product discovery, comparison, ratings, and filtering options in one place.</w:t>
            </w:r>
          </w:p>
        </w:tc>
        <w:tc>
          <w:tcPr>
            <w:tcW w:w="1875" w:type="dxa"/>
          </w:tcPr>
          <w:p w14:paraId="0AE0B262" w14:textId="177DF763" w:rsidR="00361B92" w:rsidRDefault="009D77C8">
            <w:pPr>
              <w:rPr>
                <w:sz w:val="24"/>
                <w:szCs w:val="24"/>
              </w:rPr>
            </w:pPr>
            <w:r>
              <w:t>Frustrated, confused, and uncertain about making the right purchase decision.</w:t>
            </w:r>
          </w:p>
        </w:tc>
      </w:tr>
      <w:tr w:rsidR="00361B92" w14:paraId="36C724B4" w14:textId="77777777" w:rsidTr="009D77C8">
        <w:trPr>
          <w:trHeight w:val="1610"/>
        </w:trPr>
        <w:tc>
          <w:tcPr>
            <w:tcW w:w="1347" w:type="dxa"/>
          </w:tcPr>
          <w:p w14:paraId="3E62A2C5" w14:textId="77777777" w:rsidR="00361B92" w:rsidRDefault="00F45DB9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PS-2</w:t>
            </w:r>
          </w:p>
        </w:tc>
        <w:tc>
          <w:tcPr>
            <w:tcW w:w="1533" w:type="dxa"/>
          </w:tcPr>
          <w:p w14:paraId="690B2A91" w14:textId="7A2A79B4" w:rsidR="00361B92" w:rsidRDefault="009D77C8">
            <w:pPr>
              <w:rPr>
                <w:sz w:val="24"/>
                <w:szCs w:val="24"/>
              </w:rPr>
            </w:pPr>
            <w:r>
              <w:t>A store administrator managing products and orders.</w:t>
            </w:r>
          </w:p>
        </w:tc>
        <w:tc>
          <w:tcPr>
            <w:tcW w:w="1890" w:type="dxa"/>
          </w:tcPr>
          <w:p w14:paraId="6C6CF60F" w14:textId="17879EA8" w:rsidR="00361B92" w:rsidRDefault="009D77C8" w:rsidP="009D77C8">
            <w:pPr>
              <w:rPr>
                <w:sz w:val="24"/>
                <w:szCs w:val="24"/>
              </w:rPr>
            </w:pPr>
            <w:r>
              <w:t>Manage products, users, and customer orders efficiently.</w:t>
            </w:r>
          </w:p>
        </w:tc>
        <w:tc>
          <w:tcPr>
            <w:tcW w:w="2070" w:type="dxa"/>
          </w:tcPr>
          <w:p w14:paraId="2B28812E" w14:textId="24F452DA" w:rsidR="00361B92" w:rsidRDefault="009D77C8" w:rsidP="009D77C8">
            <w:pPr>
              <w:rPr>
                <w:sz w:val="24"/>
                <w:szCs w:val="24"/>
              </w:rPr>
            </w:pPr>
            <w:r>
              <w:t xml:space="preserve"> </w:t>
            </w:r>
            <w:r>
              <w:t>Manual management of products and customer information is time-consuming and error-prone.</w:t>
            </w:r>
          </w:p>
        </w:tc>
        <w:tc>
          <w:tcPr>
            <w:tcW w:w="2340" w:type="dxa"/>
          </w:tcPr>
          <w:p w14:paraId="4BF0928F" w14:textId="25CFC18B" w:rsidR="00F46951" w:rsidRPr="00F46951" w:rsidRDefault="009D77C8" w:rsidP="00F46951">
            <w:pPr>
              <w:rPr>
                <w:sz w:val="24"/>
                <w:szCs w:val="24"/>
              </w:rPr>
            </w:pPr>
            <w:r>
              <w:t>There is a lack of a centralized dashboard that streamlines product management, order tracking, and user administration.</w:t>
            </w:r>
          </w:p>
        </w:tc>
        <w:tc>
          <w:tcPr>
            <w:tcW w:w="1875" w:type="dxa"/>
          </w:tcPr>
          <w:p w14:paraId="67335169" w14:textId="54E6AC59" w:rsidR="00361B92" w:rsidRDefault="009D77C8">
            <w:pPr>
              <w:rPr>
                <w:sz w:val="24"/>
                <w:szCs w:val="24"/>
              </w:rPr>
            </w:pPr>
            <w:r>
              <w:t>Stressed, overwhelmed, and dissatisfied with the management process.</w:t>
            </w:r>
          </w:p>
        </w:tc>
      </w:tr>
    </w:tbl>
    <w:p w14:paraId="10D7D506" w14:textId="77777777" w:rsidR="00361B92" w:rsidRDefault="00361B92">
      <w:pPr>
        <w:rPr>
          <w:sz w:val="24"/>
          <w:szCs w:val="24"/>
        </w:rPr>
      </w:pPr>
    </w:p>
    <w:sectPr w:rsidR="00361B92">
      <w:pgSz w:w="11906" w:h="16838"/>
      <w:pgMar w:top="851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view w:val="web"/>
  <w:zoom w:percent="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61B92"/>
    <w:rsid w:val="00361B92"/>
    <w:rsid w:val="00483C2C"/>
    <w:rsid w:val="00696CDE"/>
    <w:rsid w:val="00897E6A"/>
    <w:rsid w:val="009D77C8"/>
    <w:rsid w:val="00A50719"/>
    <w:rsid w:val="00F45DB9"/>
    <w:rsid w:val="00F469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A03B0F"/>
  <w15:docId w15:val="{E0248C32-43B7-4AB6-A612-F13B58C402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Calibri" w:hAnsi="Calibri" w:cs="Calibr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0">
    <w:basedOn w:val="TableNormal"/>
    <w:pPr>
      <w:spacing w:after="0"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67hPgH3unF8wV6Cv+06qI5n9aJw==">CgMxLjA4AHIhMWJTX1JHZWtMcS1oMGVzS2JZNWFHc1E4QXlQZ281SnZT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60</TotalTime>
  <Pages>1</Pages>
  <Words>153</Words>
  <Characters>873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user</cp:lastModifiedBy>
  <cp:revision>4</cp:revision>
  <dcterms:created xsi:type="dcterms:W3CDTF">2022-09-18T16:51:00Z</dcterms:created>
  <dcterms:modified xsi:type="dcterms:W3CDTF">2026-06-19T17:01:00Z</dcterms:modified>
</cp:coreProperties>
</file>