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ED880F" w14:textId="77777777" w:rsidR="0015536B" w:rsidRDefault="00000000">
      <w:pPr>
        <w:ind w:right="1470"/>
        <w:rPr>
          <w:b/>
          <w:sz w:val="20"/>
          <w:szCs w:val="20"/>
        </w:rPr>
      </w:pPr>
      <w:r>
        <w:rPr>
          <w:b/>
          <w:sz w:val="20"/>
          <w:szCs w:val="20"/>
        </w:rPr>
        <w:t xml:space="preserve"> </w:t>
      </w:r>
    </w:p>
    <w:p w14:paraId="1789686A" w14:textId="77777777" w:rsidR="0015536B" w:rsidRDefault="0015536B">
      <w:pPr>
        <w:ind w:right="1470"/>
        <w:rPr>
          <w:b/>
          <w:sz w:val="20"/>
          <w:szCs w:val="20"/>
        </w:rPr>
      </w:pPr>
    </w:p>
    <w:p w14:paraId="0D77707F" w14:textId="77777777" w:rsidR="0015536B" w:rsidRDefault="0015536B">
      <w:pPr>
        <w:ind w:right="1470"/>
        <w:rPr>
          <w:b/>
          <w:sz w:val="28"/>
          <w:szCs w:val="28"/>
        </w:rPr>
      </w:pPr>
    </w:p>
    <w:tbl>
      <w:tblPr>
        <w:tblStyle w:val="a"/>
        <w:tblW w:w="927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270"/>
      </w:tblGrid>
      <w:tr w:rsidR="0015536B" w14:paraId="7DE43F0F" w14:textId="77777777">
        <w:tc>
          <w:tcPr>
            <w:tcW w:w="9270" w:type="dxa"/>
            <w:shd w:val="clear" w:color="auto" w:fill="F3F3F3"/>
            <w:tcMar>
              <w:top w:w="100" w:type="dxa"/>
              <w:left w:w="100" w:type="dxa"/>
              <w:bottom w:w="100" w:type="dxa"/>
              <w:right w:w="100" w:type="dxa"/>
            </w:tcMar>
          </w:tcPr>
          <w:p w14:paraId="3A235E47" w14:textId="77777777" w:rsidR="0015536B" w:rsidRDefault="00000000">
            <w:pPr>
              <w:pStyle w:val="Title"/>
              <w:keepNext w:val="0"/>
              <w:keepLines w:val="0"/>
              <w:spacing w:before="320" w:after="0" w:line="240" w:lineRule="auto"/>
              <w:ind w:right="1470"/>
              <w:rPr>
                <w:b/>
                <w:color w:val="073763"/>
                <w:sz w:val="36"/>
                <w:szCs w:val="36"/>
              </w:rPr>
            </w:pPr>
            <w:bookmarkStart w:id="0" w:name="_gjdgxs" w:colFirst="0" w:colLast="0"/>
            <w:bookmarkEnd w:id="0"/>
            <w:r>
              <w:rPr>
                <w:b/>
                <w:color w:val="073763"/>
                <w:sz w:val="36"/>
                <w:szCs w:val="36"/>
              </w:rPr>
              <w:t xml:space="preserve">“Expert Cloud Consulting” - </w:t>
            </w:r>
          </w:p>
          <w:p w14:paraId="79E48EB9" w14:textId="7038698B" w:rsidR="0015536B" w:rsidRDefault="001A3E04">
            <w:pPr>
              <w:pStyle w:val="Title"/>
              <w:keepNext w:val="0"/>
              <w:keepLines w:val="0"/>
              <w:spacing w:before="320" w:after="0" w:line="240" w:lineRule="auto"/>
              <w:ind w:right="510"/>
              <w:rPr>
                <w:b/>
                <w:color w:val="FF0000"/>
                <w:sz w:val="22"/>
                <w:szCs w:val="22"/>
              </w:rPr>
            </w:pPr>
            <w:bookmarkStart w:id="1" w:name="_f1uvil1hsmt4" w:colFirst="0" w:colLast="0"/>
            <w:bookmarkEnd w:id="1"/>
            <w:r>
              <w:rPr>
                <w:b/>
                <w:color w:val="073763"/>
                <w:sz w:val="36"/>
                <w:szCs w:val="36"/>
              </w:rPr>
              <w:t>User, Process, Resource management in Linux</w:t>
            </w:r>
          </w:p>
          <w:p w14:paraId="5044539B" w14:textId="4AE75FCE" w:rsidR="0015536B" w:rsidRDefault="00000000">
            <w:pPr>
              <w:pStyle w:val="Subtitle"/>
              <w:keepNext w:val="0"/>
              <w:keepLines w:val="0"/>
              <w:spacing w:before="200" w:after="0" w:line="240" w:lineRule="auto"/>
              <w:ind w:right="1470"/>
              <w:rPr>
                <w:color w:val="0B5394"/>
                <w:sz w:val="28"/>
                <w:szCs w:val="28"/>
              </w:rPr>
            </w:pPr>
            <w:bookmarkStart w:id="2" w:name="_30j0zll" w:colFirst="0" w:colLast="0"/>
            <w:bookmarkEnd w:id="2"/>
            <w:r>
              <w:rPr>
                <w:color w:val="0B5394"/>
                <w:sz w:val="28"/>
                <w:szCs w:val="28"/>
              </w:rPr>
              <w:t>0</w:t>
            </w:r>
            <w:r w:rsidR="001A3E04">
              <w:rPr>
                <w:color w:val="0B5394"/>
                <w:sz w:val="28"/>
                <w:szCs w:val="28"/>
              </w:rPr>
              <w:t>7</w:t>
            </w:r>
            <w:r>
              <w:rPr>
                <w:color w:val="0B5394"/>
                <w:sz w:val="28"/>
                <w:szCs w:val="28"/>
              </w:rPr>
              <w:t>.</w:t>
            </w:r>
            <w:r w:rsidR="001A3E04">
              <w:rPr>
                <w:color w:val="0B5394"/>
                <w:sz w:val="28"/>
                <w:szCs w:val="28"/>
              </w:rPr>
              <w:t>October</w:t>
            </w:r>
            <w:r>
              <w:rPr>
                <w:color w:val="0B5394"/>
                <w:sz w:val="28"/>
                <w:szCs w:val="28"/>
              </w:rPr>
              <w:t>.202</w:t>
            </w:r>
            <w:r w:rsidR="001A3E04">
              <w:rPr>
                <w:color w:val="0B5394"/>
                <w:sz w:val="28"/>
                <w:szCs w:val="28"/>
              </w:rPr>
              <w:t>5</w:t>
            </w:r>
          </w:p>
          <w:p w14:paraId="35D87510" w14:textId="7D66761D" w:rsidR="0015536B" w:rsidRDefault="0015536B">
            <w:pPr>
              <w:ind w:right="1470"/>
              <w:rPr>
                <w:b/>
                <w:color w:val="0B5394"/>
                <w:sz w:val="36"/>
                <w:szCs w:val="36"/>
              </w:rPr>
            </w:pPr>
            <w:bookmarkStart w:id="3" w:name="_1fob9te" w:colFirst="0" w:colLast="0"/>
            <w:bookmarkEnd w:id="3"/>
          </w:p>
          <w:p w14:paraId="4C0FC5E5" w14:textId="03B48C4A" w:rsidR="0015536B" w:rsidRDefault="00000000">
            <w:pPr>
              <w:ind w:right="1470"/>
              <w:rPr>
                <w:color w:val="008575"/>
                <w:sz w:val="28"/>
                <w:szCs w:val="28"/>
              </w:rPr>
            </w:pPr>
            <w:r>
              <w:rPr>
                <w:color w:val="008575"/>
                <w:sz w:val="28"/>
                <w:szCs w:val="28"/>
              </w:rPr>
              <w:t xml:space="preserve">Contributed by </w:t>
            </w:r>
            <w:r w:rsidR="001A3E04">
              <w:rPr>
                <w:color w:val="008575"/>
                <w:sz w:val="28"/>
                <w:szCs w:val="28"/>
              </w:rPr>
              <w:t>M Bindu</w:t>
            </w:r>
          </w:p>
          <w:p w14:paraId="1427CF4A" w14:textId="2F13F20D" w:rsidR="0015536B" w:rsidRDefault="00000000">
            <w:pPr>
              <w:ind w:right="1470"/>
              <w:rPr>
                <w:color w:val="008575"/>
                <w:sz w:val="28"/>
                <w:szCs w:val="28"/>
              </w:rPr>
            </w:pPr>
            <w:r>
              <w:rPr>
                <w:color w:val="008575"/>
                <w:sz w:val="28"/>
                <w:szCs w:val="28"/>
              </w:rPr>
              <w:t>Approved by</w:t>
            </w:r>
            <w:r w:rsidR="001A3E04">
              <w:rPr>
                <w:color w:val="008575"/>
                <w:sz w:val="28"/>
                <w:szCs w:val="28"/>
              </w:rPr>
              <w:t xml:space="preserve"> Rushi </w:t>
            </w:r>
            <w:r>
              <w:rPr>
                <w:color w:val="008575"/>
                <w:sz w:val="28"/>
                <w:szCs w:val="28"/>
              </w:rPr>
              <w:t>(In Review)</w:t>
            </w:r>
          </w:p>
          <w:p w14:paraId="56480F57" w14:textId="77777777" w:rsidR="0015536B" w:rsidRDefault="00000000">
            <w:pPr>
              <w:ind w:right="1470"/>
              <w:rPr>
                <w:color w:val="0B5394"/>
                <w:sz w:val="28"/>
                <w:szCs w:val="28"/>
              </w:rPr>
            </w:pPr>
            <w:r>
              <w:rPr>
                <w:color w:val="0B5394"/>
                <w:sz w:val="28"/>
                <w:szCs w:val="28"/>
              </w:rPr>
              <w:t xml:space="preserve">Expert Cloud Consulting </w:t>
            </w:r>
          </w:p>
          <w:p w14:paraId="2581650F" w14:textId="77777777" w:rsidR="0015536B" w:rsidRDefault="00000000">
            <w:pPr>
              <w:ind w:right="1470"/>
              <w:rPr>
                <w:color w:val="0B5394"/>
                <w:sz w:val="28"/>
                <w:szCs w:val="28"/>
              </w:rPr>
            </w:pPr>
            <w:r>
              <w:rPr>
                <w:color w:val="0B5394"/>
                <w:sz w:val="28"/>
                <w:szCs w:val="28"/>
              </w:rPr>
              <w:t>Office #811, Gera Imperium Rise,</w:t>
            </w:r>
          </w:p>
          <w:p w14:paraId="700EABDD" w14:textId="77777777" w:rsidR="0015536B" w:rsidRDefault="00000000">
            <w:pPr>
              <w:ind w:right="1470"/>
              <w:rPr>
                <w:b/>
                <w:sz w:val="28"/>
                <w:szCs w:val="28"/>
              </w:rPr>
            </w:pPr>
            <w:r>
              <w:rPr>
                <w:color w:val="0B5394"/>
                <w:sz w:val="28"/>
                <w:szCs w:val="28"/>
              </w:rPr>
              <w:t>Hinjewadi Phase-II Rd, Pune, India – 411057</w:t>
            </w:r>
          </w:p>
        </w:tc>
      </w:tr>
    </w:tbl>
    <w:p w14:paraId="3854135E" w14:textId="77777777" w:rsidR="0015536B" w:rsidRDefault="0015536B">
      <w:pPr>
        <w:ind w:right="1470"/>
        <w:rPr>
          <w:b/>
          <w:sz w:val="28"/>
          <w:szCs w:val="28"/>
        </w:rPr>
      </w:pPr>
    </w:p>
    <w:p w14:paraId="0C77CCCD" w14:textId="77777777" w:rsidR="0015536B" w:rsidRDefault="0015536B">
      <w:pPr>
        <w:ind w:right="1470"/>
        <w:jc w:val="both"/>
        <w:rPr>
          <w:b/>
          <w:sz w:val="24"/>
          <w:szCs w:val="24"/>
        </w:rPr>
      </w:pPr>
    </w:p>
    <w:p w14:paraId="6AF88B2B" w14:textId="77777777" w:rsidR="0015536B" w:rsidRDefault="0015536B">
      <w:pPr>
        <w:ind w:right="1470"/>
        <w:jc w:val="both"/>
        <w:rPr>
          <w:b/>
          <w:sz w:val="24"/>
          <w:szCs w:val="24"/>
        </w:rPr>
      </w:pPr>
    </w:p>
    <w:p w14:paraId="5BFFE163" w14:textId="77777777" w:rsidR="0015536B" w:rsidRDefault="0015536B">
      <w:pPr>
        <w:ind w:right="1470"/>
        <w:jc w:val="both"/>
        <w:rPr>
          <w:b/>
          <w:sz w:val="24"/>
          <w:szCs w:val="24"/>
        </w:rPr>
      </w:pPr>
    </w:p>
    <w:p w14:paraId="02767B0B" w14:textId="77777777" w:rsidR="0015536B" w:rsidRDefault="0015536B">
      <w:pPr>
        <w:ind w:right="1470"/>
        <w:jc w:val="both"/>
        <w:rPr>
          <w:b/>
          <w:sz w:val="24"/>
          <w:szCs w:val="24"/>
        </w:rPr>
      </w:pPr>
    </w:p>
    <w:p w14:paraId="165B13F0" w14:textId="77777777" w:rsidR="0015536B" w:rsidRDefault="0015536B">
      <w:pPr>
        <w:ind w:right="1470"/>
        <w:jc w:val="both"/>
        <w:rPr>
          <w:b/>
          <w:sz w:val="24"/>
          <w:szCs w:val="24"/>
        </w:rPr>
      </w:pPr>
    </w:p>
    <w:p w14:paraId="3F18A7D8" w14:textId="77777777" w:rsidR="0015536B" w:rsidRDefault="0015536B">
      <w:pPr>
        <w:ind w:right="1470"/>
        <w:jc w:val="both"/>
        <w:rPr>
          <w:b/>
          <w:sz w:val="24"/>
          <w:szCs w:val="24"/>
        </w:rPr>
      </w:pPr>
    </w:p>
    <w:p w14:paraId="2FEBE927" w14:textId="77777777" w:rsidR="0015536B" w:rsidRDefault="0015536B">
      <w:pPr>
        <w:ind w:right="1470"/>
        <w:jc w:val="both"/>
        <w:rPr>
          <w:b/>
          <w:sz w:val="24"/>
          <w:szCs w:val="24"/>
        </w:rPr>
      </w:pPr>
    </w:p>
    <w:p w14:paraId="085C554A" w14:textId="77777777" w:rsidR="0015536B" w:rsidRDefault="0015536B">
      <w:pPr>
        <w:ind w:right="1470"/>
        <w:jc w:val="both"/>
        <w:rPr>
          <w:b/>
          <w:sz w:val="24"/>
          <w:szCs w:val="24"/>
        </w:rPr>
      </w:pPr>
    </w:p>
    <w:p w14:paraId="59409C5F" w14:textId="77777777" w:rsidR="0015536B" w:rsidRDefault="0015536B">
      <w:pPr>
        <w:ind w:right="1470"/>
        <w:jc w:val="both"/>
        <w:rPr>
          <w:b/>
          <w:sz w:val="24"/>
          <w:szCs w:val="24"/>
        </w:rPr>
      </w:pPr>
    </w:p>
    <w:p w14:paraId="1EBBD3F6" w14:textId="77777777" w:rsidR="0015536B" w:rsidRDefault="0015536B">
      <w:pPr>
        <w:ind w:right="1470"/>
        <w:jc w:val="both"/>
        <w:rPr>
          <w:b/>
          <w:sz w:val="24"/>
          <w:szCs w:val="24"/>
        </w:rPr>
      </w:pPr>
    </w:p>
    <w:p w14:paraId="5E3D7995" w14:textId="77777777" w:rsidR="001A3E04" w:rsidRDefault="001A3E04">
      <w:pPr>
        <w:ind w:right="1470"/>
        <w:jc w:val="both"/>
        <w:rPr>
          <w:b/>
          <w:sz w:val="24"/>
          <w:szCs w:val="24"/>
        </w:rPr>
      </w:pPr>
    </w:p>
    <w:p w14:paraId="2F08F2D0" w14:textId="77777777" w:rsidR="001A3E04" w:rsidRDefault="001A3E04">
      <w:pPr>
        <w:ind w:right="1470"/>
        <w:jc w:val="both"/>
        <w:rPr>
          <w:b/>
          <w:sz w:val="24"/>
          <w:szCs w:val="24"/>
        </w:rPr>
      </w:pPr>
    </w:p>
    <w:p w14:paraId="26BF49FA" w14:textId="77777777" w:rsidR="0015536B" w:rsidRDefault="0015536B">
      <w:pPr>
        <w:ind w:right="1470"/>
        <w:jc w:val="both"/>
        <w:rPr>
          <w:b/>
          <w:sz w:val="24"/>
          <w:szCs w:val="24"/>
        </w:rPr>
      </w:pPr>
    </w:p>
    <w:p w14:paraId="1385CBD9" w14:textId="77777777" w:rsidR="0015536B" w:rsidRDefault="0015536B">
      <w:pPr>
        <w:ind w:right="1470"/>
        <w:jc w:val="both"/>
        <w:rPr>
          <w:b/>
          <w:sz w:val="24"/>
          <w:szCs w:val="24"/>
        </w:rPr>
      </w:pPr>
    </w:p>
    <w:p w14:paraId="0EE9F703" w14:textId="77777777" w:rsidR="0015536B" w:rsidRDefault="0015536B">
      <w:pPr>
        <w:ind w:right="1470"/>
        <w:jc w:val="both"/>
        <w:rPr>
          <w:b/>
          <w:sz w:val="24"/>
          <w:szCs w:val="24"/>
        </w:rPr>
      </w:pPr>
    </w:p>
    <w:p w14:paraId="40B5E3E3" w14:textId="77777777" w:rsidR="0015536B" w:rsidRDefault="0015536B">
      <w:pPr>
        <w:ind w:right="1470"/>
        <w:jc w:val="both"/>
        <w:rPr>
          <w:b/>
          <w:sz w:val="24"/>
          <w:szCs w:val="24"/>
        </w:rPr>
      </w:pPr>
    </w:p>
    <w:p w14:paraId="1CF46557" w14:textId="77777777" w:rsidR="0015536B" w:rsidRDefault="0015536B">
      <w:pPr>
        <w:ind w:right="1470"/>
        <w:jc w:val="both"/>
        <w:rPr>
          <w:b/>
          <w:sz w:val="24"/>
          <w:szCs w:val="24"/>
        </w:rPr>
      </w:pPr>
    </w:p>
    <w:p w14:paraId="66E08754" w14:textId="77777777" w:rsidR="0015536B" w:rsidRDefault="0015536B">
      <w:pPr>
        <w:ind w:right="1470"/>
        <w:jc w:val="both"/>
        <w:rPr>
          <w:b/>
          <w:sz w:val="24"/>
          <w:szCs w:val="24"/>
        </w:rPr>
      </w:pPr>
    </w:p>
    <w:p w14:paraId="4EB4A1B8" w14:textId="77777777" w:rsidR="0015536B" w:rsidRDefault="0015536B">
      <w:pPr>
        <w:ind w:right="1470"/>
        <w:rPr>
          <w:b/>
          <w:sz w:val="20"/>
          <w:szCs w:val="20"/>
        </w:rPr>
      </w:pPr>
    </w:p>
    <w:p w14:paraId="02ACE185" w14:textId="77777777" w:rsidR="0015536B" w:rsidRDefault="00000000">
      <w:pPr>
        <w:pStyle w:val="Title"/>
        <w:shd w:val="clear" w:color="auto" w:fill="FCFCFB"/>
        <w:ind w:right="1470"/>
        <w:jc w:val="center"/>
        <w:rPr>
          <w:color w:val="073763"/>
          <w:sz w:val="36"/>
          <w:szCs w:val="36"/>
        </w:rPr>
      </w:pPr>
      <w:bookmarkStart w:id="4" w:name="_3znysh7" w:colFirst="0" w:colLast="0"/>
      <w:bookmarkEnd w:id="4"/>
      <w:r>
        <w:rPr>
          <w:color w:val="073763"/>
          <w:sz w:val="36"/>
          <w:szCs w:val="36"/>
        </w:rPr>
        <w:lastRenderedPageBreak/>
        <w:t>“Expert Cloud Consulting”</w:t>
      </w:r>
    </w:p>
    <w:p w14:paraId="3D545E58" w14:textId="3F565D0B" w:rsidR="0015536B" w:rsidRDefault="00000000">
      <w:pPr>
        <w:pStyle w:val="Title"/>
        <w:shd w:val="clear" w:color="auto" w:fill="FCFCFB"/>
        <w:ind w:right="1470"/>
        <w:jc w:val="center"/>
        <w:rPr>
          <w:color w:val="073763"/>
          <w:sz w:val="36"/>
          <w:szCs w:val="36"/>
        </w:rPr>
      </w:pPr>
      <w:bookmarkStart w:id="5" w:name="_2et92p0" w:colFirst="0" w:colLast="0"/>
      <w:bookmarkEnd w:id="5"/>
      <w:r>
        <w:rPr>
          <w:color w:val="073763"/>
          <w:sz w:val="36"/>
          <w:szCs w:val="36"/>
        </w:rPr>
        <w:t xml:space="preserve"> </w:t>
      </w:r>
      <w:r w:rsidR="001A3E04">
        <w:rPr>
          <w:color w:val="073763"/>
          <w:sz w:val="36"/>
          <w:szCs w:val="36"/>
        </w:rPr>
        <w:t>User, Process, Resource management in Linux</w:t>
      </w:r>
    </w:p>
    <w:p w14:paraId="68B42432" w14:textId="77777777" w:rsidR="0015536B" w:rsidRDefault="0015536B">
      <w:pPr>
        <w:shd w:val="clear" w:color="auto" w:fill="FCFCFB"/>
        <w:ind w:right="1470"/>
        <w:jc w:val="center"/>
        <w:rPr>
          <w:b/>
          <w:color w:val="252424"/>
          <w:sz w:val="20"/>
          <w:szCs w:val="20"/>
        </w:rPr>
      </w:pPr>
    </w:p>
    <w:p w14:paraId="61DD74EB" w14:textId="0A8F4EA1" w:rsidR="0015536B" w:rsidRDefault="00000000">
      <w:pPr>
        <w:pStyle w:val="Heading3"/>
        <w:ind w:right="1830"/>
      </w:pPr>
      <w:r>
        <w:t xml:space="preserve">        </w:t>
      </w:r>
      <w:bookmarkStart w:id="6" w:name="_Toc210746032"/>
      <w:r>
        <w:t>1.0 Contents</w:t>
      </w:r>
      <w:bookmarkEnd w:id="6"/>
      <w:r>
        <w:t xml:space="preserve"> </w:t>
      </w:r>
    </w:p>
    <w:p w14:paraId="07DB44A6" w14:textId="77777777" w:rsidR="0015536B" w:rsidRDefault="0015536B">
      <w:pPr>
        <w:ind w:right="1830"/>
        <w:rPr>
          <w:sz w:val="20"/>
          <w:szCs w:val="20"/>
        </w:rPr>
      </w:pPr>
    </w:p>
    <w:p w14:paraId="01E54FA7" w14:textId="77777777" w:rsidR="0015536B" w:rsidRDefault="0015536B">
      <w:pPr>
        <w:ind w:right="1830"/>
        <w:rPr>
          <w:sz w:val="20"/>
          <w:szCs w:val="20"/>
        </w:rPr>
      </w:pPr>
    </w:p>
    <w:sdt>
      <w:sdtPr>
        <w:id w:val="-505134043"/>
        <w:docPartObj>
          <w:docPartGallery w:val="Table of Contents"/>
          <w:docPartUnique/>
        </w:docPartObj>
      </w:sdtPr>
      <w:sdtEndPr>
        <w:rPr>
          <w:rFonts w:ascii="Arial" w:eastAsia="Arial" w:hAnsi="Arial" w:cs="Arial"/>
          <w:b/>
          <w:bCs/>
          <w:noProof/>
          <w:color w:val="auto"/>
          <w:sz w:val="22"/>
          <w:szCs w:val="22"/>
          <w:lang w:val="en-GB" w:eastAsia="en-IN"/>
        </w:rPr>
      </w:sdtEndPr>
      <w:sdtContent>
        <w:p w14:paraId="0BD6201D" w14:textId="38AA1B9F" w:rsidR="000125EF" w:rsidRDefault="000125EF">
          <w:pPr>
            <w:pStyle w:val="TOCHeading"/>
          </w:pPr>
          <w:r>
            <w:t>Contents</w:t>
          </w:r>
        </w:p>
        <w:p w14:paraId="5EEF9A9A" w14:textId="74FBA8F9" w:rsidR="000125EF" w:rsidRDefault="000125EF">
          <w:pPr>
            <w:pStyle w:val="TOC3"/>
            <w:tabs>
              <w:tab w:val="right" w:leader="dot" w:pos="10459"/>
            </w:tabs>
            <w:rPr>
              <w:rFonts w:asciiTheme="minorHAnsi" w:eastAsiaTheme="minorEastAsia" w:hAnsiTheme="minorHAnsi" w:cstheme="minorBidi"/>
              <w:noProof/>
              <w:kern w:val="2"/>
              <w:sz w:val="24"/>
              <w:szCs w:val="24"/>
              <w:lang w:val="en-IN"/>
              <w14:ligatures w14:val="standardContextual"/>
            </w:rPr>
          </w:pPr>
          <w:r>
            <w:fldChar w:fldCharType="begin"/>
          </w:r>
          <w:r>
            <w:instrText xml:space="preserve"> TOC \o "1-3" \h \z \u </w:instrText>
          </w:r>
          <w:r>
            <w:fldChar w:fldCharType="separate"/>
          </w:r>
          <w:hyperlink w:anchor="_Toc210746032" w:history="1">
            <w:r w:rsidRPr="00FA485E">
              <w:rPr>
                <w:rStyle w:val="Hyperlink"/>
                <w:noProof/>
              </w:rPr>
              <w:t>1.0 Contents</w:t>
            </w:r>
            <w:r>
              <w:rPr>
                <w:noProof/>
                <w:webHidden/>
              </w:rPr>
              <w:tab/>
            </w:r>
            <w:r>
              <w:rPr>
                <w:noProof/>
                <w:webHidden/>
              </w:rPr>
              <w:fldChar w:fldCharType="begin"/>
            </w:r>
            <w:r>
              <w:rPr>
                <w:noProof/>
                <w:webHidden/>
              </w:rPr>
              <w:instrText xml:space="preserve"> PAGEREF _Toc210746032 \h </w:instrText>
            </w:r>
            <w:r>
              <w:rPr>
                <w:noProof/>
                <w:webHidden/>
              </w:rPr>
            </w:r>
            <w:r>
              <w:rPr>
                <w:noProof/>
                <w:webHidden/>
              </w:rPr>
              <w:fldChar w:fldCharType="separate"/>
            </w:r>
            <w:r>
              <w:rPr>
                <w:noProof/>
                <w:webHidden/>
              </w:rPr>
              <w:t>1</w:t>
            </w:r>
            <w:r>
              <w:rPr>
                <w:noProof/>
                <w:webHidden/>
              </w:rPr>
              <w:fldChar w:fldCharType="end"/>
            </w:r>
          </w:hyperlink>
        </w:p>
        <w:p w14:paraId="290AFE35" w14:textId="705F438D" w:rsidR="000125EF" w:rsidRDefault="000125EF">
          <w:pPr>
            <w:pStyle w:val="TOC3"/>
            <w:tabs>
              <w:tab w:val="right" w:leader="dot" w:pos="10459"/>
            </w:tabs>
            <w:rPr>
              <w:rFonts w:asciiTheme="minorHAnsi" w:eastAsiaTheme="minorEastAsia" w:hAnsiTheme="minorHAnsi" w:cstheme="minorBidi"/>
              <w:noProof/>
              <w:kern w:val="2"/>
              <w:sz w:val="24"/>
              <w:szCs w:val="24"/>
              <w:lang w:val="en-IN"/>
              <w14:ligatures w14:val="standardContextual"/>
            </w:rPr>
          </w:pPr>
          <w:hyperlink w:anchor="_Toc210746033" w:history="1">
            <w:r w:rsidRPr="00FA485E">
              <w:rPr>
                <w:rStyle w:val="Hyperlink"/>
                <w:noProof/>
              </w:rPr>
              <w:t>2.0 General Information:</w:t>
            </w:r>
            <w:r>
              <w:rPr>
                <w:noProof/>
                <w:webHidden/>
              </w:rPr>
              <w:tab/>
            </w:r>
            <w:r>
              <w:rPr>
                <w:noProof/>
                <w:webHidden/>
              </w:rPr>
              <w:fldChar w:fldCharType="begin"/>
            </w:r>
            <w:r>
              <w:rPr>
                <w:noProof/>
                <w:webHidden/>
              </w:rPr>
              <w:instrText xml:space="preserve"> PAGEREF _Toc210746033 \h </w:instrText>
            </w:r>
            <w:r>
              <w:rPr>
                <w:noProof/>
                <w:webHidden/>
              </w:rPr>
            </w:r>
            <w:r>
              <w:rPr>
                <w:noProof/>
                <w:webHidden/>
              </w:rPr>
              <w:fldChar w:fldCharType="separate"/>
            </w:r>
            <w:r>
              <w:rPr>
                <w:noProof/>
                <w:webHidden/>
              </w:rPr>
              <w:t>2</w:t>
            </w:r>
            <w:r>
              <w:rPr>
                <w:noProof/>
                <w:webHidden/>
              </w:rPr>
              <w:fldChar w:fldCharType="end"/>
            </w:r>
          </w:hyperlink>
        </w:p>
        <w:p w14:paraId="25C6FF30" w14:textId="117858B2" w:rsidR="000125EF" w:rsidRDefault="000125EF">
          <w:pPr>
            <w:pStyle w:val="TOC3"/>
            <w:tabs>
              <w:tab w:val="right" w:leader="dot" w:pos="10459"/>
            </w:tabs>
            <w:rPr>
              <w:rFonts w:asciiTheme="minorHAnsi" w:eastAsiaTheme="minorEastAsia" w:hAnsiTheme="minorHAnsi" w:cstheme="minorBidi"/>
              <w:noProof/>
              <w:kern w:val="2"/>
              <w:sz w:val="24"/>
              <w:szCs w:val="24"/>
              <w:lang w:val="en-IN"/>
              <w14:ligatures w14:val="standardContextual"/>
            </w:rPr>
          </w:pPr>
          <w:hyperlink w:anchor="_Toc210746034" w:history="1">
            <w:r w:rsidRPr="00FA485E">
              <w:rPr>
                <w:rStyle w:val="Hyperlink"/>
                <w:noProof/>
              </w:rPr>
              <w:t>3.0 Document Overview:</w:t>
            </w:r>
            <w:r>
              <w:rPr>
                <w:noProof/>
                <w:webHidden/>
              </w:rPr>
              <w:tab/>
            </w:r>
            <w:r>
              <w:rPr>
                <w:noProof/>
                <w:webHidden/>
              </w:rPr>
              <w:fldChar w:fldCharType="begin"/>
            </w:r>
            <w:r>
              <w:rPr>
                <w:noProof/>
                <w:webHidden/>
              </w:rPr>
              <w:instrText xml:space="preserve"> PAGEREF _Toc210746034 \h </w:instrText>
            </w:r>
            <w:r>
              <w:rPr>
                <w:noProof/>
                <w:webHidden/>
              </w:rPr>
            </w:r>
            <w:r>
              <w:rPr>
                <w:noProof/>
                <w:webHidden/>
              </w:rPr>
              <w:fldChar w:fldCharType="separate"/>
            </w:r>
            <w:r>
              <w:rPr>
                <w:noProof/>
                <w:webHidden/>
              </w:rPr>
              <w:t>3</w:t>
            </w:r>
            <w:r>
              <w:rPr>
                <w:noProof/>
                <w:webHidden/>
              </w:rPr>
              <w:fldChar w:fldCharType="end"/>
            </w:r>
          </w:hyperlink>
        </w:p>
        <w:p w14:paraId="5E38964C" w14:textId="0A5FBFE2" w:rsidR="000125EF" w:rsidRDefault="000125EF">
          <w:pPr>
            <w:pStyle w:val="TOC3"/>
            <w:tabs>
              <w:tab w:val="right" w:leader="dot" w:pos="10459"/>
            </w:tabs>
            <w:rPr>
              <w:rFonts w:asciiTheme="minorHAnsi" w:eastAsiaTheme="minorEastAsia" w:hAnsiTheme="minorHAnsi" w:cstheme="minorBidi"/>
              <w:noProof/>
              <w:kern w:val="2"/>
              <w:sz w:val="24"/>
              <w:szCs w:val="24"/>
              <w:lang w:val="en-IN"/>
              <w14:ligatures w14:val="standardContextual"/>
            </w:rPr>
          </w:pPr>
          <w:hyperlink w:anchor="_Toc210746035" w:history="1">
            <w:r w:rsidRPr="00FA485E">
              <w:rPr>
                <w:rStyle w:val="Hyperlink"/>
                <w:noProof/>
              </w:rPr>
              <w:t>4.0 Steps / Procedure</w:t>
            </w:r>
            <w:r>
              <w:rPr>
                <w:noProof/>
                <w:webHidden/>
              </w:rPr>
              <w:tab/>
            </w:r>
            <w:r>
              <w:rPr>
                <w:noProof/>
                <w:webHidden/>
              </w:rPr>
              <w:fldChar w:fldCharType="begin"/>
            </w:r>
            <w:r>
              <w:rPr>
                <w:noProof/>
                <w:webHidden/>
              </w:rPr>
              <w:instrText xml:space="preserve"> PAGEREF _Toc210746035 \h </w:instrText>
            </w:r>
            <w:r>
              <w:rPr>
                <w:noProof/>
                <w:webHidden/>
              </w:rPr>
            </w:r>
            <w:r>
              <w:rPr>
                <w:noProof/>
                <w:webHidden/>
              </w:rPr>
              <w:fldChar w:fldCharType="separate"/>
            </w:r>
            <w:r>
              <w:rPr>
                <w:noProof/>
                <w:webHidden/>
              </w:rPr>
              <w:t>4</w:t>
            </w:r>
            <w:r>
              <w:rPr>
                <w:noProof/>
                <w:webHidden/>
              </w:rPr>
              <w:fldChar w:fldCharType="end"/>
            </w:r>
          </w:hyperlink>
        </w:p>
        <w:p w14:paraId="309AA4F8" w14:textId="1650E692" w:rsidR="000125EF" w:rsidRDefault="000125EF">
          <w:r>
            <w:rPr>
              <w:b/>
              <w:bCs/>
              <w:noProof/>
            </w:rPr>
            <w:fldChar w:fldCharType="end"/>
          </w:r>
        </w:p>
      </w:sdtContent>
    </w:sdt>
    <w:p w14:paraId="3780002E" w14:textId="77777777" w:rsidR="0015536B" w:rsidRDefault="0015536B">
      <w:pPr>
        <w:ind w:right="1830"/>
        <w:rPr>
          <w:sz w:val="20"/>
          <w:szCs w:val="20"/>
        </w:rPr>
      </w:pPr>
    </w:p>
    <w:p w14:paraId="4493BF86" w14:textId="77777777" w:rsidR="0015536B" w:rsidRDefault="0015536B">
      <w:pPr>
        <w:ind w:right="1830"/>
        <w:jc w:val="both"/>
        <w:rPr>
          <w:b/>
          <w:sz w:val="24"/>
          <w:szCs w:val="24"/>
        </w:rPr>
      </w:pPr>
    </w:p>
    <w:p w14:paraId="73275736" w14:textId="77777777" w:rsidR="0015536B" w:rsidRDefault="0015536B">
      <w:pPr>
        <w:ind w:right="1740"/>
        <w:jc w:val="both"/>
        <w:rPr>
          <w:b/>
          <w:sz w:val="24"/>
          <w:szCs w:val="24"/>
        </w:rPr>
      </w:pPr>
    </w:p>
    <w:p w14:paraId="4749A329" w14:textId="77777777" w:rsidR="0015536B" w:rsidRDefault="0015536B">
      <w:pPr>
        <w:ind w:right="1740"/>
        <w:jc w:val="both"/>
        <w:rPr>
          <w:b/>
          <w:sz w:val="24"/>
          <w:szCs w:val="24"/>
        </w:rPr>
      </w:pPr>
    </w:p>
    <w:p w14:paraId="6F052F23" w14:textId="77777777" w:rsidR="0015536B" w:rsidRDefault="0015536B">
      <w:pPr>
        <w:ind w:right="1740"/>
        <w:jc w:val="both"/>
        <w:rPr>
          <w:b/>
          <w:sz w:val="24"/>
          <w:szCs w:val="24"/>
        </w:rPr>
      </w:pPr>
    </w:p>
    <w:p w14:paraId="34EE4A5A" w14:textId="77777777" w:rsidR="0015536B" w:rsidRDefault="0015536B">
      <w:pPr>
        <w:ind w:right="1470"/>
        <w:jc w:val="both"/>
        <w:rPr>
          <w:b/>
          <w:sz w:val="24"/>
          <w:szCs w:val="24"/>
        </w:rPr>
      </w:pPr>
    </w:p>
    <w:p w14:paraId="34A72341" w14:textId="77777777" w:rsidR="0015536B" w:rsidRDefault="0015536B">
      <w:pPr>
        <w:ind w:right="1470"/>
        <w:jc w:val="both"/>
        <w:rPr>
          <w:b/>
          <w:sz w:val="24"/>
          <w:szCs w:val="24"/>
        </w:rPr>
      </w:pPr>
    </w:p>
    <w:p w14:paraId="0B00562C" w14:textId="77777777" w:rsidR="0015536B" w:rsidRDefault="0015536B">
      <w:pPr>
        <w:ind w:right="1470"/>
        <w:jc w:val="both"/>
        <w:rPr>
          <w:b/>
          <w:sz w:val="24"/>
          <w:szCs w:val="24"/>
        </w:rPr>
      </w:pPr>
    </w:p>
    <w:p w14:paraId="26F69C7E" w14:textId="77777777" w:rsidR="0015536B" w:rsidRDefault="0015536B">
      <w:pPr>
        <w:ind w:right="1470"/>
        <w:jc w:val="both"/>
        <w:rPr>
          <w:b/>
          <w:sz w:val="24"/>
          <w:szCs w:val="24"/>
        </w:rPr>
      </w:pPr>
    </w:p>
    <w:p w14:paraId="3A3DA08A" w14:textId="77777777" w:rsidR="001A3E04" w:rsidRDefault="001A3E04">
      <w:pPr>
        <w:ind w:right="1470"/>
        <w:jc w:val="both"/>
        <w:rPr>
          <w:b/>
          <w:sz w:val="24"/>
          <w:szCs w:val="24"/>
        </w:rPr>
      </w:pPr>
    </w:p>
    <w:p w14:paraId="0712ADFB" w14:textId="77777777" w:rsidR="001A3E04" w:rsidRDefault="001A3E04">
      <w:pPr>
        <w:ind w:right="1470"/>
        <w:jc w:val="both"/>
        <w:rPr>
          <w:b/>
          <w:sz w:val="24"/>
          <w:szCs w:val="24"/>
        </w:rPr>
      </w:pPr>
    </w:p>
    <w:p w14:paraId="604277F6" w14:textId="77777777" w:rsidR="001A3E04" w:rsidRDefault="001A3E04">
      <w:pPr>
        <w:ind w:right="1470"/>
        <w:jc w:val="both"/>
        <w:rPr>
          <w:b/>
          <w:sz w:val="24"/>
          <w:szCs w:val="24"/>
        </w:rPr>
      </w:pPr>
    </w:p>
    <w:p w14:paraId="5FFEEF5C" w14:textId="77777777" w:rsidR="000125EF" w:rsidRDefault="000125EF">
      <w:pPr>
        <w:ind w:right="1470"/>
        <w:jc w:val="both"/>
        <w:rPr>
          <w:b/>
          <w:sz w:val="24"/>
          <w:szCs w:val="24"/>
        </w:rPr>
      </w:pPr>
    </w:p>
    <w:p w14:paraId="50224809" w14:textId="77777777" w:rsidR="000125EF" w:rsidRDefault="000125EF">
      <w:pPr>
        <w:ind w:right="1470"/>
        <w:jc w:val="both"/>
        <w:rPr>
          <w:b/>
          <w:sz w:val="24"/>
          <w:szCs w:val="24"/>
        </w:rPr>
      </w:pPr>
    </w:p>
    <w:p w14:paraId="4C13B007" w14:textId="77777777" w:rsidR="001A3E04" w:rsidRDefault="001A3E04">
      <w:pPr>
        <w:ind w:right="1470"/>
        <w:jc w:val="both"/>
        <w:rPr>
          <w:b/>
          <w:sz w:val="24"/>
          <w:szCs w:val="24"/>
        </w:rPr>
      </w:pPr>
    </w:p>
    <w:p w14:paraId="16F89983" w14:textId="77777777" w:rsidR="001A3E04" w:rsidRDefault="001A3E04">
      <w:pPr>
        <w:ind w:right="1470"/>
        <w:jc w:val="both"/>
        <w:rPr>
          <w:b/>
          <w:sz w:val="24"/>
          <w:szCs w:val="24"/>
        </w:rPr>
      </w:pPr>
    </w:p>
    <w:p w14:paraId="7F2376B8" w14:textId="77777777" w:rsidR="001A3E04" w:rsidRDefault="001A3E04">
      <w:pPr>
        <w:ind w:right="1470"/>
        <w:jc w:val="both"/>
        <w:rPr>
          <w:b/>
          <w:sz w:val="24"/>
          <w:szCs w:val="24"/>
        </w:rPr>
      </w:pPr>
    </w:p>
    <w:p w14:paraId="0896B67E" w14:textId="77777777" w:rsidR="001A3E04" w:rsidRDefault="001A3E04">
      <w:pPr>
        <w:ind w:right="1470"/>
        <w:jc w:val="both"/>
        <w:rPr>
          <w:b/>
          <w:sz w:val="24"/>
          <w:szCs w:val="24"/>
        </w:rPr>
      </w:pPr>
    </w:p>
    <w:p w14:paraId="5DDE64B0" w14:textId="77777777" w:rsidR="0015536B" w:rsidRDefault="0015536B">
      <w:pPr>
        <w:ind w:right="1470"/>
        <w:jc w:val="both"/>
        <w:rPr>
          <w:b/>
          <w:sz w:val="24"/>
          <w:szCs w:val="24"/>
        </w:rPr>
      </w:pPr>
    </w:p>
    <w:p w14:paraId="37C9A8C0" w14:textId="77777777" w:rsidR="0015536B" w:rsidRDefault="0015536B">
      <w:pPr>
        <w:ind w:right="1470"/>
        <w:jc w:val="both"/>
        <w:rPr>
          <w:b/>
          <w:sz w:val="24"/>
          <w:szCs w:val="24"/>
        </w:rPr>
      </w:pPr>
    </w:p>
    <w:p w14:paraId="4E5BAE68" w14:textId="77777777" w:rsidR="0015536B" w:rsidRDefault="0015536B">
      <w:pPr>
        <w:ind w:right="1470"/>
        <w:jc w:val="both"/>
        <w:rPr>
          <w:b/>
          <w:sz w:val="24"/>
          <w:szCs w:val="24"/>
        </w:rPr>
      </w:pPr>
    </w:p>
    <w:p w14:paraId="2E3EB1C3" w14:textId="77777777" w:rsidR="0015536B" w:rsidRDefault="0015536B">
      <w:pPr>
        <w:ind w:right="1470"/>
        <w:jc w:val="both"/>
        <w:rPr>
          <w:b/>
          <w:sz w:val="24"/>
          <w:szCs w:val="24"/>
        </w:rPr>
      </w:pPr>
    </w:p>
    <w:p w14:paraId="3636417C" w14:textId="77777777" w:rsidR="0015536B" w:rsidRDefault="0015536B">
      <w:pPr>
        <w:ind w:right="1470"/>
        <w:jc w:val="both"/>
        <w:rPr>
          <w:b/>
          <w:sz w:val="24"/>
          <w:szCs w:val="24"/>
        </w:rPr>
      </w:pPr>
    </w:p>
    <w:p w14:paraId="5A7AFC00" w14:textId="77777777" w:rsidR="0015536B" w:rsidRDefault="00000000">
      <w:pPr>
        <w:ind w:right="1470"/>
        <w:jc w:val="both"/>
        <w:rPr>
          <w:b/>
          <w:sz w:val="24"/>
          <w:szCs w:val="24"/>
        </w:rPr>
      </w:pPr>
      <w:r>
        <w:rPr>
          <w:b/>
          <w:noProof/>
          <w:sz w:val="24"/>
          <w:szCs w:val="24"/>
        </w:rPr>
        <w:lastRenderedPageBreak/>
        <w:drawing>
          <wp:inline distT="114300" distB="114300" distL="114300" distR="114300" wp14:anchorId="62D6FE78" wp14:editId="6CED3F8C">
            <wp:extent cx="4633913" cy="1143032"/>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4633913" cy="1143032"/>
                    </a:xfrm>
                    <a:prstGeom prst="rect">
                      <a:avLst/>
                    </a:prstGeom>
                    <a:ln/>
                  </pic:spPr>
                </pic:pic>
              </a:graphicData>
            </a:graphic>
          </wp:inline>
        </w:drawing>
      </w:r>
    </w:p>
    <w:p w14:paraId="3B22708E" w14:textId="77777777" w:rsidR="0015536B" w:rsidRDefault="0015536B">
      <w:pPr>
        <w:pStyle w:val="Heading3"/>
        <w:ind w:right="1470"/>
      </w:pPr>
      <w:bookmarkStart w:id="7" w:name="_3dy6vkm" w:colFirst="0" w:colLast="0"/>
      <w:bookmarkEnd w:id="7"/>
    </w:p>
    <w:p w14:paraId="3344C849" w14:textId="04B384B4" w:rsidR="0015536B" w:rsidRDefault="00000000">
      <w:pPr>
        <w:pStyle w:val="Heading3"/>
        <w:ind w:right="1470"/>
      </w:pPr>
      <w:bookmarkStart w:id="8" w:name="_Toc210746033"/>
      <w:r>
        <w:t>2.0 General Information:</w:t>
      </w:r>
      <w:bookmarkEnd w:id="8"/>
    </w:p>
    <w:p w14:paraId="70C4640B" w14:textId="24D835B6" w:rsidR="0015536B" w:rsidRDefault="00000000">
      <w:pPr>
        <w:pStyle w:val="Heading4"/>
        <w:ind w:right="1470" w:firstLine="720"/>
      </w:pPr>
      <w:proofErr w:type="gramStart"/>
      <w:r>
        <w:t>2.1  Document</w:t>
      </w:r>
      <w:proofErr w:type="gramEnd"/>
      <w:r w:rsidR="001A3E04">
        <w:t xml:space="preserve"> </w:t>
      </w:r>
      <w:proofErr w:type="gramStart"/>
      <w:r w:rsidR="001A3E04">
        <w:t>( Linux</w:t>
      </w:r>
      <w:proofErr w:type="gramEnd"/>
      <w:r w:rsidR="001A3E04">
        <w:t xml:space="preserve"> system </w:t>
      </w:r>
      <w:proofErr w:type="gramStart"/>
      <w:r w:rsidR="001A3E04">
        <w:t>administration )</w:t>
      </w:r>
      <w:proofErr w:type="gramEnd"/>
    </w:p>
    <w:p w14:paraId="393EFDCC" w14:textId="77777777" w:rsidR="0015536B" w:rsidRDefault="0015536B">
      <w:pPr>
        <w:ind w:right="1470"/>
      </w:pPr>
    </w:p>
    <w:tbl>
      <w:tblPr>
        <w:tblStyle w:val="a0"/>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80"/>
        <w:gridCol w:w="3765"/>
      </w:tblGrid>
      <w:tr w:rsidR="0015536B" w14:paraId="507E6A38" w14:textId="77777777">
        <w:tc>
          <w:tcPr>
            <w:tcW w:w="5580" w:type="dxa"/>
            <w:tcMar>
              <w:top w:w="100" w:type="dxa"/>
              <w:left w:w="100" w:type="dxa"/>
              <w:bottom w:w="100" w:type="dxa"/>
              <w:right w:w="100" w:type="dxa"/>
            </w:tcMar>
          </w:tcPr>
          <w:p w14:paraId="409B4211" w14:textId="77777777" w:rsidR="0015536B" w:rsidRDefault="00000000">
            <w:pPr>
              <w:widowControl w:val="0"/>
              <w:pBdr>
                <w:top w:val="nil"/>
                <w:left w:val="nil"/>
                <w:bottom w:val="nil"/>
                <w:right w:val="nil"/>
                <w:between w:val="nil"/>
              </w:pBdr>
              <w:spacing w:line="240" w:lineRule="auto"/>
              <w:rPr>
                <w:b/>
                <w:sz w:val="20"/>
                <w:szCs w:val="20"/>
              </w:rPr>
            </w:pPr>
            <w:r>
              <w:rPr>
                <w:b/>
                <w:sz w:val="20"/>
                <w:szCs w:val="20"/>
              </w:rPr>
              <w:t>Ticket(s) Name</w:t>
            </w:r>
          </w:p>
        </w:tc>
        <w:tc>
          <w:tcPr>
            <w:tcW w:w="3765" w:type="dxa"/>
            <w:tcMar>
              <w:top w:w="100" w:type="dxa"/>
              <w:left w:w="100" w:type="dxa"/>
              <w:bottom w:w="100" w:type="dxa"/>
              <w:right w:w="100" w:type="dxa"/>
            </w:tcMar>
          </w:tcPr>
          <w:p w14:paraId="1F42608B" w14:textId="77777777" w:rsidR="0015536B" w:rsidRDefault="00000000">
            <w:pPr>
              <w:widowControl w:val="0"/>
              <w:pBdr>
                <w:top w:val="nil"/>
                <w:left w:val="nil"/>
                <w:bottom w:val="nil"/>
                <w:right w:val="nil"/>
                <w:between w:val="nil"/>
              </w:pBdr>
              <w:spacing w:line="240" w:lineRule="auto"/>
              <w:rPr>
                <w:b/>
                <w:sz w:val="20"/>
                <w:szCs w:val="20"/>
              </w:rPr>
            </w:pPr>
            <w:proofErr w:type="spellStart"/>
            <w:r>
              <w:rPr>
                <w:b/>
                <w:sz w:val="20"/>
                <w:szCs w:val="20"/>
              </w:rPr>
              <w:t>Url</w:t>
            </w:r>
            <w:proofErr w:type="spellEnd"/>
          </w:p>
        </w:tc>
      </w:tr>
      <w:tr w:rsidR="0015536B" w14:paraId="6B0C318B" w14:textId="77777777">
        <w:tc>
          <w:tcPr>
            <w:tcW w:w="5580" w:type="dxa"/>
            <w:tcMar>
              <w:top w:w="100" w:type="dxa"/>
              <w:left w:w="100" w:type="dxa"/>
              <w:bottom w:w="100" w:type="dxa"/>
              <w:right w:w="100" w:type="dxa"/>
            </w:tcMar>
          </w:tcPr>
          <w:p w14:paraId="1CBDC940" w14:textId="7C0E0790" w:rsidR="0015536B" w:rsidRDefault="00000000">
            <w:pPr>
              <w:widowControl w:val="0"/>
              <w:pBdr>
                <w:top w:val="nil"/>
                <w:left w:val="nil"/>
                <w:bottom w:val="nil"/>
                <w:right w:val="nil"/>
                <w:between w:val="nil"/>
              </w:pBdr>
              <w:spacing w:line="240" w:lineRule="auto"/>
              <w:rPr>
                <w:sz w:val="20"/>
                <w:szCs w:val="20"/>
              </w:rPr>
            </w:pPr>
            <w:r>
              <w:rPr>
                <w:sz w:val="20"/>
                <w:szCs w:val="20"/>
              </w:rPr>
              <w:t>Setup the</w:t>
            </w:r>
            <w:r w:rsidR="001A3E04">
              <w:rPr>
                <w:sz w:val="20"/>
                <w:szCs w:val="20"/>
              </w:rPr>
              <w:t xml:space="preserve"> EC2 server</w:t>
            </w:r>
          </w:p>
        </w:tc>
        <w:tc>
          <w:tcPr>
            <w:tcW w:w="3765" w:type="dxa"/>
            <w:tcMar>
              <w:top w:w="100" w:type="dxa"/>
              <w:left w:w="100" w:type="dxa"/>
              <w:bottom w:w="100" w:type="dxa"/>
              <w:right w:w="100" w:type="dxa"/>
            </w:tcMar>
          </w:tcPr>
          <w:p w14:paraId="37DE6D19" w14:textId="3A12DA2A" w:rsidR="0015536B" w:rsidRDefault="001A3E04">
            <w:pPr>
              <w:widowControl w:val="0"/>
              <w:pBdr>
                <w:top w:val="nil"/>
                <w:left w:val="nil"/>
                <w:bottom w:val="nil"/>
                <w:right w:val="nil"/>
                <w:between w:val="nil"/>
              </w:pBdr>
              <w:spacing w:line="240" w:lineRule="auto"/>
              <w:rPr>
                <w:sz w:val="20"/>
                <w:szCs w:val="20"/>
              </w:rPr>
            </w:pPr>
            <w:r>
              <w:rPr>
                <w:sz w:val="20"/>
                <w:szCs w:val="20"/>
              </w:rPr>
              <w:t>NA</w:t>
            </w:r>
          </w:p>
        </w:tc>
      </w:tr>
    </w:tbl>
    <w:p w14:paraId="0E01396B" w14:textId="77777777" w:rsidR="0015536B" w:rsidRDefault="0015536B">
      <w:pPr>
        <w:ind w:right="1470"/>
      </w:pPr>
    </w:p>
    <w:p w14:paraId="60047E28" w14:textId="77777777" w:rsidR="0015536B" w:rsidRDefault="00000000">
      <w:pPr>
        <w:pStyle w:val="Heading4"/>
        <w:ind w:right="1470"/>
      </w:pPr>
      <w:r>
        <w:t xml:space="preserve">           </w:t>
      </w:r>
      <w:proofErr w:type="gramStart"/>
      <w:r>
        <w:t>2.2  Document</w:t>
      </w:r>
      <w:proofErr w:type="gramEnd"/>
      <w:r>
        <w:t xml:space="preserve"> Purpose </w:t>
      </w:r>
    </w:p>
    <w:p w14:paraId="2768BEE4" w14:textId="52A95C1A" w:rsidR="0015536B" w:rsidRDefault="007C30FD">
      <w:pPr>
        <w:ind w:right="1470"/>
        <w:rPr>
          <w:sz w:val="20"/>
          <w:szCs w:val="20"/>
        </w:rPr>
      </w:pPr>
      <w:r w:rsidRPr="007C30FD">
        <w:rPr>
          <w:sz w:val="20"/>
          <w:szCs w:val="20"/>
        </w:rPr>
        <w:t>This document outlines the procedures and guidelines for setting up and managing Jenkins and Tomcat services on an Ubuntu server. It covers user creation, process prioritization, CPU usage limitation, automated maintenance scheduling through shell scripting, resource monitoring, and reverse proxy configuration using Apache or Nginx. The objective is to simulate real-world DevOps practices in process, user, and resource management</w:t>
      </w:r>
    </w:p>
    <w:p w14:paraId="786FFC0E" w14:textId="77777777" w:rsidR="0015536B" w:rsidRDefault="00000000">
      <w:pPr>
        <w:pStyle w:val="Heading4"/>
        <w:ind w:right="1470"/>
      </w:pPr>
      <w:r>
        <w:t xml:space="preserve">           2.3 Document Revisions </w:t>
      </w:r>
    </w:p>
    <w:p w14:paraId="7B258D02" w14:textId="77777777" w:rsidR="0015536B" w:rsidRDefault="0015536B">
      <w:pPr>
        <w:ind w:right="1470"/>
        <w:rPr>
          <w:sz w:val="20"/>
          <w:szCs w:val="20"/>
        </w:rPr>
      </w:pPr>
    </w:p>
    <w:tbl>
      <w:tblPr>
        <w:tblStyle w:val="a1"/>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915"/>
        <w:gridCol w:w="1575"/>
        <w:gridCol w:w="1665"/>
        <w:gridCol w:w="1515"/>
        <w:gridCol w:w="2205"/>
      </w:tblGrid>
      <w:tr w:rsidR="0015536B" w14:paraId="54ACBA73" w14:textId="77777777">
        <w:tc>
          <w:tcPr>
            <w:tcW w:w="1455" w:type="dxa"/>
            <w:tcMar>
              <w:top w:w="100" w:type="dxa"/>
              <w:left w:w="100" w:type="dxa"/>
              <w:bottom w:w="100" w:type="dxa"/>
              <w:right w:w="100" w:type="dxa"/>
            </w:tcMar>
          </w:tcPr>
          <w:p w14:paraId="6A9F8387" w14:textId="77777777" w:rsidR="0015536B" w:rsidRDefault="00000000">
            <w:pPr>
              <w:widowControl w:val="0"/>
              <w:pBdr>
                <w:top w:val="nil"/>
                <w:left w:val="nil"/>
                <w:bottom w:val="nil"/>
                <w:right w:val="nil"/>
                <w:between w:val="nil"/>
              </w:pBdr>
              <w:spacing w:line="240" w:lineRule="auto"/>
              <w:rPr>
                <w:b/>
                <w:sz w:val="20"/>
                <w:szCs w:val="20"/>
              </w:rPr>
            </w:pPr>
            <w:r>
              <w:rPr>
                <w:b/>
                <w:sz w:val="20"/>
                <w:szCs w:val="20"/>
              </w:rPr>
              <w:t>Date</w:t>
            </w:r>
          </w:p>
        </w:tc>
        <w:tc>
          <w:tcPr>
            <w:tcW w:w="915" w:type="dxa"/>
            <w:tcMar>
              <w:top w:w="100" w:type="dxa"/>
              <w:left w:w="100" w:type="dxa"/>
              <w:bottom w:w="100" w:type="dxa"/>
              <w:right w:w="100" w:type="dxa"/>
            </w:tcMar>
          </w:tcPr>
          <w:p w14:paraId="0485D15A" w14:textId="77777777" w:rsidR="0015536B" w:rsidRDefault="00000000">
            <w:pPr>
              <w:widowControl w:val="0"/>
              <w:pBdr>
                <w:top w:val="nil"/>
                <w:left w:val="nil"/>
                <w:bottom w:val="nil"/>
                <w:right w:val="nil"/>
                <w:between w:val="nil"/>
              </w:pBdr>
              <w:spacing w:line="240" w:lineRule="auto"/>
              <w:rPr>
                <w:b/>
                <w:sz w:val="20"/>
                <w:szCs w:val="20"/>
              </w:rPr>
            </w:pPr>
            <w:r>
              <w:rPr>
                <w:b/>
                <w:sz w:val="20"/>
                <w:szCs w:val="20"/>
              </w:rPr>
              <w:t>Version</w:t>
            </w:r>
          </w:p>
        </w:tc>
        <w:tc>
          <w:tcPr>
            <w:tcW w:w="1575" w:type="dxa"/>
            <w:tcMar>
              <w:top w:w="100" w:type="dxa"/>
              <w:left w:w="100" w:type="dxa"/>
              <w:bottom w:w="100" w:type="dxa"/>
              <w:right w:w="100" w:type="dxa"/>
            </w:tcMar>
          </w:tcPr>
          <w:p w14:paraId="1CBD0E1D" w14:textId="77777777" w:rsidR="0015536B" w:rsidRDefault="00000000">
            <w:pPr>
              <w:widowControl w:val="0"/>
              <w:pBdr>
                <w:top w:val="nil"/>
                <w:left w:val="nil"/>
                <w:bottom w:val="nil"/>
                <w:right w:val="nil"/>
                <w:between w:val="nil"/>
              </w:pBdr>
              <w:spacing w:line="240" w:lineRule="auto"/>
              <w:rPr>
                <w:b/>
                <w:sz w:val="20"/>
                <w:szCs w:val="20"/>
              </w:rPr>
            </w:pPr>
            <w:r>
              <w:rPr>
                <w:b/>
                <w:sz w:val="20"/>
                <w:szCs w:val="20"/>
              </w:rPr>
              <w:t>Contributor(s)</w:t>
            </w:r>
          </w:p>
        </w:tc>
        <w:tc>
          <w:tcPr>
            <w:tcW w:w="1665" w:type="dxa"/>
            <w:tcMar>
              <w:top w:w="100" w:type="dxa"/>
              <w:left w:w="100" w:type="dxa"/>
              <w:bottom w:w="100" w:type="dxa"/>
              <w:right w:w="100" w:type="dxa"/>
            </w:tcMar>
          </w:tcPr>
          <w:p w14:paraId="1BD32CA7" w14:textId="77777777" w:rsidR="0015536B" w:rsidRDefault="00000000">
            <w:pPr>
              <w:widowControl w:val="0"/>
              <w:pBdr>
                <w:top w:val="nil"/>
                <w:left w:val="nil"/>
                <w:bottom w:val="nil"/>
                <w:right w:val="nil"/>
                <w:between w:val="nil"/>
              </w:pBdr>
              <w:spacing w:line="240" w:lineRule="auto"/>
              <w:rPr>
                <w:b/>
                <w:sz w:val="20"/>
                <w:szCs w:val="20"/>
              </w:rPr>
            </w:pPr>
            <w:r>
              <w:rPr>
                <w:b/>
                <w:sz w:val="20"/>
                <w:szCs w:val="20"/>
              </w:rPr>
              <w:t>Approver(s)</w:t>
            </w:r>
          </w:p>
        </w:tc>
        <w:tc>
          <w:tcPr>
            <w:tcW w:w="1515" w:type="dxa"/>
            <w:tcMar>
              <w:top w:w="100" w:type="dxa"/>
              <w:left w:w="100" w:type="dxa"/>
              <w:bottom w:w="100" w:type="dxa"/>
              <w:right w:w="100" w:type="dxa"/>
            </w:tcMar>
          </w:tcPr>
          <w:p w14:paraId="0F64CC67" w14:textId="77777777" w:rsidR="0015536B" w:rsidRDefault="00000000">
            <w:pPr>
              <w:widowControl w:val="0"/>
              <w:pBdr>
                <w:top w:val="nil"/>
                <w:left w:val="nil"/>
                <w:bottom w:val="nil"/>
                <w:right w:val="nil"/>
                <w:between w:val="nil"/>
              </w:pBdr>
              <w:spacing w:line="240" w:lineRule="auto"/>
              <w:rPr>
                <w:b/>
                <w:sz w:val="20"/>
                <w:szCs w:val="20"/>
              </w:rPr>
            </w:pPr>
            <w:r>
              <w:rPr>
                <w:b/>
                <w:sz w:val="20"/>
                <w:szCs w:val="20"/>
              </w:rPr>
              <w:t>Section(s)</w:t>
            </w:r>
          </w:p>
        </w:tc>
        <w:tc>
          <w:tcPr>
            <w:tcW w:w="2205" w:type="dxa"/>
            <w:tcMar>
              <w:top w:w="100" w:type="dxa"/>
              <w:left w:w="100" w:type="dxa"/>
              <w:bottom w:w="100" w:type="dxa"/>
              <w:right w:w="100" w:type="dxa"/>
            </w:tcMar>
          </w:tcPr>
          <w:p w14:paraId="290234B5" w14:textId="77777777" w:rsidR="0015536B" w:rsidRDefault="00000000">
            <w:pPr>
              <w:widowControl w:val="0"/>
              <w:pBdr>
                <w:top w:val="nil"/>
                <w:left w:val="nil"/>
                <w:bottom w:val="nil"/>
                <w:right w:val="nil"/>
                <w:between w:val="nil"/>
              </w:pBdr>
              <w:spacing w:line="240" w:lineRule="auto"/>
              <w:rPr>
                <w:b/>
                <w:sz w:val="20"/>
                <w:szCs w:val="20"/>
              </w:rPr>
            </w:pPr>
            <w:r>
              <w:rPr>
                <w:b/>
                <w:sz w:val="20"/>
                <w:szCs w:val="20"/>
              </w:rPr>
              <w:t>Change(s)</w:t>
            </w:r>
          </w:p>
        </w:tc>
      </w:tr>
      <w:tr w:rsidR="0015536B" w14:paraId="3D6464F6" w14:textId="77777777">
        <w:tc>
          <w:tcPr>
            <w:tcW w:w="1455" w:type="dxa"/>
            <w:tcMar>
              <w:top w:w="100" w:type="dxa"/>
              <w:left w:w="100" w:type="dxa"/>
              <w:bottom w:w="100" w:type="dxa"/>
              <w:right w:w="100" w:type="dxa"/>
            </w:tcMar>
          </w:tcPr>
          <w:p w14:paraId="0179BE8C" w14:textId="6B42C829" w:rsidR="0015536B" w:rsidRDefault="00000000">
            <w:pPr>
              <w:widowControl w:val="0"/>
              <w:pBdr>
                <w:top w:val="nil"/>
                <w:left w:val="nil"/>
                <w:bottom w:val="nil"/>
                <w:right w:val="nil"/>
                <w:between w:val="nil"/>
              </w:pBdr>
              <w:spacing w:line="240" w:lineRule="auto"/>
              <w:rPr>
                <w:sz w:val="20"/>
                <w:szCs w:val="20"/>
              </w:rPr>
            </w:pPr>
            <w:r>
              <w:rPr>
                <w:sz w:val="20"/>
                <w:szCs w:val="20"/>
              </w:rPr>
              <w:t>0</w:t>
            </w:r>
            <w:r w:rsidR="007C30FD">
              <w:rPr>
                <w:sz w:val="20"/>
                <w:szCs w:val="20"/>
              </w:rPr>
              <w:t>7</w:t>
            </w:r>
            <w:r>
              <w:rPr>
                <w:sz w:val="20"/>
                <w:szCs w:val="20"/>
              </w:rPr>
              <w:t>/</w:t>
            </w:r>
            <w:r w:rsidR="007C30FD">
              <w:rPr>
                <w:sz w:val="20"/>
                <w:szCs w:val="20"/>
              </w:rPr>
              <w:t>Oct</w:t>
            </w:r>
            <w:r>
              <w:rPr>
                <w:sz w:val="20"/>
                <w:szCs w:val="20"/>
              </w:rPr>
              <w:t>/202</w:t>
            </w:r>
            <w:r w:rsidR="007C30FD">
              <w:rPr>
                <w:sz w:val="20"/>
                <w:szCs w:val="20"/>
              </w:rPr>
              <w:t>5</w:t>
            </w:r>
          </w:p>
        </w:tc>
        <w:tc>
          <w:tcPr>
            <w:tcW w:w="915" w:type="dxa"/>
            <w:tcMar>
              <w:top w:w="100" w:type="dxa"/>
              <w:left w:w="100" w:type="dxa"/>
              <w:bottom w:w="100" w:type="dxa"/>
              <w:right w:w="100" w:type="dxa"/>
            </w:tcMar>
          </w:tcPr>
          <w:p w14:paraId="368FC27F" w14:textId="77777777" w:rsidR="0015536B" w:rsidRDefault="00000000">
            <w:pPr>
              <w:widowControl w:val="0"/>
              <w:pBdr>
                <w:top w:val="nil"/>
                <w:left w:val="nil"/>
                <w:bottom w:val="nil"/>
                <w:right w:val="nil"/>
                <w:between w:val="nil"/>
              </w:pBdr>
              <w:spacing w:line="240" w:lineRule="auto"/>
              <w:rPr>
                <w:sz w:val="20"/>
                <w:szCs w:val="20"/>
              </w:rPr>
            </w:pPr>
            <w:r>
              <w:rPr>
                <w:sz w:val="20"/>
                <w:szCs w:val="20"/>
              </w:rPr>
              <w:t>1.0</w:t>
            </w:r>
          </w:p>
        </w:tc>
        <w:tc>
          <w:tcPr>
            <w:tcW w:w="1575" w:type="dxa"/>
            <w:tcMar>
              <w:top w:w="100" w:type="dxa"/>
              <w:left w:w="100" w:type="dxa"/>
              <w:bottom w:w="100" w:type="dxa"/>
              <w:right w:w="100" w:type="dxa"/>
            </w:tcMar>
          </w:tcPr>
          <w:p w14:paraId="44256079" w14:textId="70ED6487" w:rsidR="0015536B" w:rsidRDefault="007C30FD">
            <w:pPr>
              <w:widowControl w:val="0"/>
              <w:pBdr>
                <w:top w:val="nil"/>
                <w:left w:val="nil"/>
                <w:bottom w:val="nil"/>
                <w:right w:val="nil"/>
                <w:between w:val="nil"/>
              </w:pBdr>
              <w:spacing w:line="240" w:lineRule="auto"/>
              <w:rPr>
                <w:sz w:val="20"/>
                <w:szCs w:val="20"/>
              </w:rPr>
            </w:pPr>
            <w:r>
              <w:rPr>
                <w:sz w:val="20"/>
                <w:szCs w:val="20"/>
              </w:rPr>
              <w:t>M Bindu</w:t>
            </w:r>
          </w:p>
        </w:tc>
        <w:tc>
          <w:tcPr>
            <w:tcW w:w="1665" w:type="dxa"/>
            <w:tcMar>
              <w:top w:w="100" w:type="dxa"/>
              <w:left w:w="100" w:type="dxa"/>
              <w:bottom w:w="100" w:type="dxa"/>
              <w:right w:w="100" w:type="dxa"/>
            </w:tcMar>
          </w:tcPr>
          <w:p w14:paraId="68F2DB32" w14:textId="5E19168E" w:rsidR="0015536B" w:rsidRDefault="007C30FD">
            <w:pPr>
              <w:widowControl w:val="0"/>
              <w:pBdr>
                <w:top w:val="nil"/>
                <w:left w:val="nil"/>
                <w:bottom w:val="nil"/>
                <w:right w:val="nil"/>
                <w:between w:val="nil"/>
              </w:pBdr>
              <w:spacing w:line="240" w:lineRule="auto"/>
              <w:rPr>
                <w:sz w:val="20"/>
                <w:szCs w:val="20"/>
              </w:rPr>
            </w:pPr>
            <w:r>
              <w:rPr>
                <w:sz w:val="20"/>
                <w:szCs w:val="20"/>
              </w:rPr>
              <w:t xml:space="preserve">Rushi </w:t>
            </w:r>
          </w:p>
        </w:tc>
        <w:tc>
          <w:tcPr>
            <w:tcW w:w="1515" w:type="dxa"/>
            <w:tcMar>
              <w:top w:w="100" w:type="dxa"/>
              <w:left w:w="100" w:type="dxa"/>
              <w:bottom w:w="100" w:type="dxa"/>
              <w:right w:w="100" w:type="dxa"/>
            </w:tcMar>
          </w:tcPr>
          <w:p w14:paraId="47CFF3D1" w14:textId="77777777" w:rsidR="0015536B" w:rsidRDefault="00000000">
            <w:pPr>
              <w:widowControl w:val="0"/>
              <w:pBdr>
                <w:top w:val="nil"/>
                <w:left w:val="nil"/>
                <w:bottom w:val="nil"/>
                <w:right w:val="nil"/>
                <w:between w:val="nil"/>
              </w:pBdr>
              <w:spacing w:line="240" w:lineRule="auto"/>
              <w:rPr>
                <w:sz w:val="20"/>
                <w:szCs w:val="20"/>
              </w:rPr>
            </w:pPr>
            <w:r>
              <w:rPr>
                <w:sz w:val="20"/>
                <w:szCs w:val="20"/>
              </w:rPr>
              <w:t>All Sections</w:t>
            </w:r>
          </w:p>
        </w:tc>
        <w:tc>
          <w:tcPr>
            <w:tcW w:w="2205" w:type="dxa"/>
            <w:tcMar>
              <w:top w:w="100" w:type="dxa"/>
              <w:left w:w="100" w:type="dxa"/>
              <w:bottom w:w="100" w:type="dxa"/>
              <w:right w:w="100" w:type="dxa"/>
            </w:tcMar>
          </w:tcPr>
          <w:p w14:paraId="0FC96CEC" w14:textId="77777777" w:rsidR="0015536B" w:rsidRDefault="00000000">
            <w:pPr>
              <w:widowControl w:val="0"/>
              <w:pBdr>
                <w:top w:val="nil"/>
                <w:left w:val="nil"/>
                <w:bottom w:val="nil"/>
                <w:right w:val="nil"/>
                <w:between w:val="nil"/>
              </w:pBdr>
              <w:spacing w:line="240" w:lineRule="auto"/>
              <w:rPr>
                <w:sz w:val="20"/>
                <w:szCs w:val="20"/>
              </w:rPr>
            </w:pPr>
            <w:r>
              <w:rPr>
                <w:sz w:val="20"/>
                <w:szCs w:val="20"/>
              </w:rPr>
              <w:t>New Document Created</w:t>
            </w:r>
          </w:p>
        </w:tc>
      </w:tr>
      <w:tr w:rsidR="0015536B" w14:paraId="0A674D76" w14:textId="77777777">
        <w:tc>
          <w:tcPr>
            <w:tcW w:w="1455" w:type="dxa"/>
            <w:tcMar>
              <w:top w:w="100" w:type="dxa"/>
              <w:left w:w="100" w:type="dxa"/>
              <w:bottom w:w="100" w:type="dxa"/>
              <w:right w:w="100" w:type="dxa"/>
            </w:tcMar>
          </w:tcPr>
          <w:p w14:paraId="4F82194B" w14:textId="77777777" w:rsidR="0015536B" w:rsidRDefault="0015536B">
            <w:pPr>
              <w:widowControl w:val="0"/>
              <w:pBdr>
                <w:top w:val="nil"/>
                <w:left w:val="nil"/>
                <w:bottom w:val="nil"/>
                <w:right w:val="nil"/>
                <w:between w:val="nil"/>
              </w:pBdr>
              <w:spacing w:line="240" w:lineRule="auto"/>
              <w:rPr>
                <w:sz w:val="20"/>
                <w:szCs w:val="20"/>
              </w:rPr>
            </w:pPr>
          </w:p>
        </w:tc>
        <w:tc>
          <w:tcPr>
            <w:tcW w:w="915" w:type="dxa"/>
            <w:tcMar>
              <w:top w:w="100" w:type="dxa"/>
              <w:left w:w="100" w:type="dxa"/>
              <w:bottom w:w="100" w:type="dxa"/>
              <w:right w:w="100" w:type="dxa"/>
            </w:tcMar>
          </w:tcPr>
          <w:p w14:paraId="4D11299D" w14:textId="77777777" w:rsidR="0015536B" w:rsidRDefault="0015536B">
            <w:pPr>
              <w:widowControl w:val="0"/>
              <w:pBdr>
                <w:top w:val="nil"/>
                <w:left w:val="nil"/>
                <w:bottom w:val="nil"/>
                <w:right w:val="nil"/>
                <w:between w:val="nil"/>
              </w:pBdr>
              <w:spacing w:line="240" w:lineRule="auto"/>
              <w:rPr>
                <w:sz w:val="20"/>
                <w:szCs w:val="20"/>
              </w:rPr>
            </w:pPr>
          </w:p>
        </w:tc>
        <w:tc>
          <w:tcPr>
            <w:tcW w:w="1575" w:type="dxa"/>
            <w:tcMar>
              <w:top w:w="100" w:type="dxa"/>
              <w:left w:w="100" w:type="dxa"/>
              <w:bottom w:w="100" w:type="dxa"/>
              <w:right w:w="100" w:type="dxa"/>
            </w:tcMar>
          </w:tcPr>
          <w:p w14:paraId="26763DEF" w14:textId="77777777" w:rsidR="0015536B" w:rsidRDefault="0015536B">
            <w:pPr>
              <w:widowControl w:val="0"/>
              <w:pBdr>
                <w:top w:val="nil"/>
                <w:left w:val="nil"/>
                <w:bottom w:val="nil"/>
                <w:right w:val="nil"/>
                <w:between w:val="nil"/>
              </w:pBdr>
              <w:spacing w:line="240" w:lineRule="auto"/>
              <w:rPr>
                <w:sz w:val="20"/>
                <w:szCs w:val="20"/>
              </w:rPr>
            </w:pPr>
          </w:p>
        </w:tc>
        <w:tc>
          <w:tcPr>
            <w:tcW w:w="1665" w:type="dxa"/>
            <w:tcMar>
              <w:top w:w="100" w:type="dxa"/>
              <w:left w:w="100" w:type="dxa"/>
              <w:bottom w:w="100" w:type="dxa"/>
              <w:right w:w="100" w:type="dxa"/>
            </w:tcMar>
          </w:tcPr>
          <w:p w14:paraId="2132C1C2" w14:textId="77777777" w:rsidR="0015536B" w:rsidRDefault="0015536B">
            <w:pPr>
              <w:widowControl w:val="0"/>
              <w:pBdr>
                <w:top w:val="nil"/>
                <w:left w:val="nil"/>
                <w:bottom w:val="nil"/>
                <w:right w:val="nil"/>
                <w:between w:val="nil"/>
              </w:pBdr>
              <w:spacing w:line="240" w:lineRule="auto"/>
              <w:rPr>
                <w:sz w:val="20"/>
                <w:szCs w:val="20"/>
              </w:rPr>
            </w:pPr>
          </w:p>
        </w:tc>
        <w:tc>
          <w:tcPr>
            <w:tcW w:w="1515" w:type="dxa"/>
            <w:tcMar>
              <w:top w:w="100" w:type="dxa"/>
              <w:left w:w="100" w:type="dxa"/>
              <w:bottom w:w="100" w:type="dxa"/>
              <w:right w:w="100" w:type="dxa"/>
            </w:tcMar>
          </w:tcPr>
          <w:p w14:paraId="333FF157" w14:textId="77777777" w:rsidR="0015536B" w:rsidRDefault="0015536B">
            <w:pPr>
              <w:widowControl w:val="0"/>
              <w:pBdr>
                <w:top w:val="nil"/>
                <w:left w:val="nil"/>
                <w:bottom w:val="nil"/>
                <w:right w:val="nil"/>
                <w:between w:val="nil"/>
              </w:pBdr>
              <w:spacing w:line="240" w:lineRule="auto"/>
              <w:rPr>
                <w:sz w:val="20"/>
                <w:szCs w:val="20"/>
              </w:rPr>
            </w:pPr>
          </w:p>
        </w:tc>
        <w:tc>
          <w:tcPr>
            <w:tcW w:w="2205" w:type="dxa"/>
            <w:tcMar>
              <w:top w:w="100" w:type="dxa"/>
              <w:left w:w="100" w:type="dxa"/>
              <w:bottom w:w="100" w:type="dxa"/>
              <w:right w:w="100" w:type="dxa"/>
            </w:tcMar>
          </w:tcPr>
          <w:p w14:paraId="371A637C" w14:textId="77777777" w:rsidR="0015536B" w:rsidRDefault="0015536B">
            <w:pPr>
              <w:widowControl w:val="0"/>
              <w:pBdr>
                <w:top w:val="nil"/>
                <w:left w:val="nil"/>
                <w:bottom w:val="nil"/>
                <w:right w:val="nil"/>
                <w:between w:val="nil"/>
              </w:pBdr>
              <w:spacing w:line="240" w:lineRule="auto"/>
              <w:rPr>
                <w:sz w:val="20"/>
                <w:szCs w:val="20"/>
              </w:rPr>
            </w:pPr>
          </w:p>
        </w:tc>
      </w:tr>
    </w:tbl>
    <w:p w14:paraId="3813714C" w14:textId="77777777" w:rsidR="0015536B" w:rsidRDefault="0015536B">
      <w:pPr>
        <w:ind w:right="1470"/>
        <w:rPr>
          <w:sz w:val="20"/>
          <w:szCs w:val="20"/>
        </w:rPr>
      </w:pPr>
    </w:p>
    <w:p w14:paraId="5CEE4ABF" w14:textId="77777777" w:rsidR="0015536B" w:rsidRDefault="00000000">
      <w:pPr>
        <w:pStyle w:val="Heading4"/>
        <w:ind w:right="1470"/>
        <w:rPr>
          <w:b/>
        </w:rPr>
      </w:pPr>
      <w:r>
        <w:t xml:space="preserve">           2.4 Document References</w:t>
      </w:r>
      <w:r>
        <w:rPr>
          <w:b/>
        </w:rPr>
        <w:t xml:space="preserve"> </w:t>
      </w:r>
    </w:p>
    <w:p w14:paraId="3CB66EEF" w14:textId="77777777" w:rsidR="0015536B" w:rsidRDefault="00000000">
      <w:pPr>
        <w:ind w:right="1470"/>
        <w:jc w:val="both"/>
        <w:rPr>
          <w:sz w:val="20"/>
          <w:szCs w:val="20"/>
        </w:rPr>
      </w:pPr>
      <w:r>
        <w:rPr>
          <w:sz w:val="20"/>
          <w:szCs w:val="20"/>
        </w:rPr>
        <w:t>The following artifacts are referenced within this document. Please refer to the original documents for additional information.</w:t>
      </w:r>
    </w:p>
    <w:p w14:paraId="3DCA8FBB" w14:textId="77777777" w:rsidR="0015536B" w:rsidRDefault="0015536B">
      <w:pPr>
        <w:ind w:right="1470"/>
        <w:rPr>
          <w:sz w:val="20"/>
          <w:szCs w:val="20"/>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4065"/>
        <w:gridCol w:w="3795"/>
      </w:tblGrid>
      <w:tr w:rsidR="0015536B" w14:paraId="19A7BE19" w14:textId="77777777">
        <w:tc>
          <w:tcPr>
            <w:tcW w:w="1500" w:type="dxa"/>
            <w:tcMar>
              <w:top w:w="100" w:type="dxa"/>
              <w:left w:w="100" w:type="dxa"/>
              <w:bottom w:w="100" w:type="dxa"/>
              <w:right w:w="100" w:type="dxa"/>
            </w:tcMar>
          </w:tcPr>
          <w:p w14:paraId="1EF8C8A9" w14:textId="77777777" w:rsidR="0015536B" w:rsidRDefault="00000000">
            <w:pPr>
              <w:widowControl w:val="0"/>
              <w:pBdr>
                <w:top w:val="nil"/>
                <w:left w:val="nil"/>
                <w:bottom w:val="nil"/>
                <w:right w:val="nil"/>
                <w:between w:val="nil"/>
              </w:pBdr>
              <w:spacing w:line="240" w:lineRule="auto"/>
              <w:ind w:right="-150"/>
              <w:rPr>
                <w:b/>
                <w:sz w:val="20"/>
                <w:szCs w:val="20"/>
              </w:rPr>
            </w:pPr>
            <w:r>
              <w:rPr>
                <w:b/>
                <w:sz w:val="20"/>
                <w:szCs w:val="20"/>
              </w:rPr>
              <w:t>Date</w:t>
            </w:r>
          </w:p>
        </w:tc>
        <w:tc>
          <w:tcPr>
            <w:tcW w:w="4065" w:type="dxa"/>
            <w:tcMar>
              <w:top w:w="100" w:type="dxa"/>
              <w:left w:w="100" w:type="dxa"/>
              <w:bottom w:w="100" w:type="dxa"/>
              <w:right w:w="100" w:type="dxa"/>
            </w:tcMar>
          </w:tcPr>
          <w:p w14:paraId="4936B90F" w14:textId="77777777" w:rsidR="0015536B" w:rsidRDefault="00000000">
            <w:pPr>
              <w:widowControl w:val="0"/>
              <w:pBdr>
                <w:top w:val="nil"/>
                <w:left w:val="nil"/>
                <w:bottom w:val="nil"/>
                <w:right w:val="nil"/>
                <w:between w:val="nil"/>
              </w:pBdr>
              <w:spacing w:line="240" w:lineRule="auto"/>
              <w:ind w:right="-150"/>
              <w:rPr>
                <w:b/>
                <w:sz w:val="20"/>
                <w:szCs w:val="20"/>
              </w:rPr>
            </w:pPr>
            <w:r>
              <w:rPr>
                <w:b/>
                <w:sz w:val="20"/>
                <w:szCs w:val="20"/>
              </w:rPr>
              <w:t>Document</w:t>
            </w:r>
          </w:p>
        </w:tc>
        <w:tc>
          <w:tcPr>
            <w:tcW w:w="3795" w:type="dxa"/>
            <w:tcMar>
              <w:top w:w="100" w:type="dxa"/>
              <w:left w:w="100" w:type="dxa"/>
              <w:bottom w:w="100" w:type="dxa"/>
              <w:right w:w="100" w:type="dxa"/>
            </w:tcMar>
          </w:tcPr>
          <w:p w14:paraId="53666118" w14:textId="77777777" w:rsidR="0015536B" w:rsidRDefault="00000000">
            <w:pPr>
              <w:widowControl w:val="0"/>
              <w:pBdr>
                <w:top w:val="nil"/>
                <w:left w:val="nil"/>
                <w:bottom w:val="nil"/>
                <w:right w:val="nil"/>
                <w:between w:val="nil"/>
              </w:pBdr>
              <w:spacing w:line="240" w:lineRule="auto"/>
              <w:ind w:right="-150"/>
              <w:rPr>
                <w:b/>
                <w:sz w:val="20"/>
                <w:szCs w:val="20"/>
              </w:rPr>
            </w:pPr>
            <w:r>
              <w:rPr>
                <w:b/>
                <w:sz w:val="20"/>
                <w:szCs w:val="20"/>
              </w:rPr>
              <w:t xml:space="preserve">Filename / </w:t>
            </w:r>
            <w:proofErr w:type="spellStart"/>
            <w:r>
              <w:rPr>
                <w:b/>
                <w:sz w:val="20"/>
                <w:szCs w:val="20"/>
              </w:rPr>
              <w:t>Url</w:t>
            </w:r>
            <w:proofErr w:type="spellEnd"/>
          </w:p>
        </w:tc>
      </w:tr>
      <w:tr w:rsidR="0015536B" w14:paraId="31206108" w14:textId="77777777">
        <w:tc>
          <w:tcPr>
            <w:tcW w:w="1500" w:type="dxa"/>
            <w:tcMar>
              <w:top w:w="100" w:type="dxa"/>
              <w:left w:w="100" w:type="dxa"/>
              <w:bottom w:w="100" w:type="dxa"/>
              <w:right w:w="100" w:type="dxa"/>
            </w:tcMar>
          </w:tcPr>
          <w:p w14:paraId="53347988" w14:textId="2F4020E6" w:rsidR="0015536B" w:rsidRDefault="00000000">
            <w:pPr>
              <w:widowControl w:val="0"/>
              <w:spacing w:line="240" w:lineRule="auto"/>
              <w:ind w:right="-150"/>
              <w:rPr>
                <w:sz w:val="20"/>
                <w:szCs w:val="20"/>
              </w:rPr>
            </w:pPr>
            <w:r>
              <w:rPr>
                <w:sz w:val="20"/>
                <w:szCs w:val="20"/>
              </w:rPr>
              <w:t>202</w:t>
            </w:r>
            <w:r w:rsidR="007C30FD">
              <w:rPr>
                <w:sz w:val="20"/>
                <w:szCs w:val="20"/>
              </w:rPr>
              <w:t>5</w:t>
            </w:r>
          </w:p>
        </w:tc>
        <w:tc>
          <w:tcPr>
            <w:tcW w:w="4065" w:type="dxa"/>
            <w:tcMar>
              <w:top w:w="100" w:type="dxa"/>
              <w:left w:w="100" w:type="dxa"/>
              <w:bottom w:w="100" w:type="dxa"/>
              <w:right w:w="100" w:type="dxa"/>
            </w:tcMar>
          </w:tcPr>
          <w:p w14:paraId="1F2735F1" w14:textId="59096CB8" w:rsidR="0015536B" w:rsidRDefault="00000000">
            <w:pPr>
              <w:widowControl w:val="0"/>
              <w:spacing w:line="240" w:lineRule="auto"/>
              <w:ind w:right="-150"/>
              <w:rPr>
                <w:sz w:val="20"/>
                <w:szCs w:val="20"/>
              </w:rPr>
            </w:pPr>
            <w:r>
              <w:rPr>
                <w:sz w:val="20"/>
                <w:szCs w:val="20"/>
              </w:rPr>
              <w:t xml:space="preserve">Setup </w:t>
            </w:r>
            <w:r w:rsidR="007C30FD">
              <w:rPr>
                <w:sz w:val="20"/>
                <w:szCs w:val="20"/>
              </w:rPr>
              <w:t xml:space="preserve">EC2 instance </w:t>
            </w:r>
          </w:p>
        </w:tc>
        <w:tc>
          <w:tcPr>
            <w:tcW w:w="3795" w:type="dxa"/>
            <w:tcMar>
              <w:top w:w="100" w:type="dxa"/>
              <w:left w:w="100" w:type="dxa"/>
              <w:bottom w:w="100" w:type="dxa"/>
              <w:right w:w="100" w:type="dxa"/>
            </w:tcMar>
          </w:tcPr>
          <w:p w14:paraId="10229701" w14:textId="0CB9D239" w:rsidR="0015536B" w:rsidRDefault="007C30FD">
            <w:pPr>
              <w:widowControl w:val="0"/>
              <w:spacing w:line="240" w:lineRule="auto"/>
              <w:ind w:right="-150"/>
              <w:rPr>
                <w:sz w:val="20"/>
                <w:szCs w:val="20"/>
              </w:rPr>
            </w:pPr>
            <w:hyperlink r:id="rId8" w:history="1">
              <w:r w:rsidRPr="004F0307">
                <w:rPr>
                  <w:rStyle w:val="Hyperlink"/>
                  <w:sz w:val="20"/>
                  <w:szCs w:val="20"/>
                </w:rPr>
                <w:t>https://docs.aws.amazon.com/AWSEC2/latest/UserGuide/ec2-instance-launch-tutorials.html</w:t>
              </w:r>
            </w:hyperlink>
          </w:p>
          <w:p w14:paraId="3E4D28BB" w14:textId="5DDAE03A" w:rsidR="007C30FD" w:rsidRDefault="007C30FD">
            <w:pPr>
              <w:widowControl w:val="0"/>
              <w:spacing w:line="240" w:lineRule="auto"/>
              <w:ind w:right="-150"/>
              <w:rPr>
                <w:sz w:val="20"/>
                <w:szCs w:val="20"/>
              </w:rPr>
            </w:pPr>
          </w:p>
        </w:tc>
      </w:tr>
      <w:tr w:rsidR="0015536B" w14:paraId="282B2E04" w14:textId="77777777">
        <w:tc>
          <w:tcPr>
            <w:tcW w:w="1500" w:type="dxa"/>
            <w:tcMar>
              <w:top w:w="100" w:type="dxa"/>
              <w:left w:w="100" w:type="dxa"/>
              <w:bottom w:w="100" w:type="dxa"/>
              <w:right w:w="100" w:type="dxa"/>
            </w:tcMar>
          </w:tcPr>
          <w:p w14:paraId="7F31E9BA" w14:textId="5179AACE" w:rsidR="0015536B" w:rsidRDefault="00000000">
            <w:pPr>
              <w:widowControl w:val="0"/>
              <w:spacing w:line="240" w:lineRule="auto"/>
              <w:ind w:right="-150"/>
              <w:rPr>
                <w:sz w:val="20"/>
                <w:szCs w:val="20"/>
              </w:rPr>
            </w:pPr>
            <w:r>
              <w:rPr>
                <w:sz w:val="20"/>
                <w:szCs w:val="20"/>
              </w:rPr>
              <w:lastRenderedPageBreak/>
              <w:t>202</w:t>
            </w:r>
            <w:r w:rsidR="007C30FD">
              <w:rPr>
                <w:sz w:val="20"/>
                <w:szCs w:val="20"/>
              </w:rPr>
              <w:t>5</w:t>
            </w:r>
          </w:p>
        </w:tc>
        <w:tc>
          <w:tcPr>
            <w:tcW w:w="4065" w:type="dxa"/>
            <w:tcMar>
              <w:top w:w="100" w:type="dxa"/>
              <w:left w:w="100" w:type="dxa"/>
              <w:bottom w:w="100" w:type="dxa"/>
              <w:right w:w="100" w:type="dxa"/>
            </w:tcMar>
          </w:tcPr>
          <w:p w14:paraId="38E07CAE" w14:textId="69CD2750" w:rsidR="0015536B" w:rsidRDefault="007C30FD">
            <w:pPr>
              <w:widowControl w:val="0"/>
              <w:spacing w:line="240" w:lineRule="auto"/>
              <w:ind w:right="-150"/>
              <w:rPr>
                <w:sz w:val="20"/>
                <w:szCs w:val="20"/>
              </w:rPr>
            </w:pPr>
            <w:r>
              <w:rPr>
                <w:sz w:val="20"/>
                <w:szCs w:val="20"/>
              </w:rPr>
              <w:t>Scripting for maintenance window</w:t>
            </w:r>
          </w:p>
        </w:tc>
        <w:tc>
          <w:tcPr>
            <w:tcW w:w="3795" w:type="dxa"/>
            <w:tcMar>
              <w:top w:w="100" w:type="dxa"/>
              <w:left w:w="100" w:type="dxa"/>
              <w:bottom w:w="100" w:type="dxa"/>
              <w:right w:w="100" w:type="dxa"/>
            </w:tcMar>
          </w:tcPr>
          <w:p w14:paraId="171BFFA5" w14:textId="2C766BCA" w:rsidR="0015536B" w:rsidRDefault="007C30FD">
            <w:pPr>
              <w:widowControl w:val="0"/>
              <w:spacing w:line="240" w:lineRule="auto"/>
              <w:ind w:right="-150"/>
              <w:rPr>
                <w:sz w:val="20"/>
                <w:szCs w:val="20"/>
              </w:rPr>
            </w:pPr>
            <w:r>
              <w:rPr>
                <w:sz w:val="20"/>
                <w:szCs w:val="20"/>
              </w:rPr>
              <w:t>NA</w:t>
            </w:r>
          </w:p>
        </w:tc>
      </w:tr>
      <w:tr w:rsidR="0015536B" w14:paraId="442411CF" w14:textId="77777777">
        <w:tc>
          <w:tcPr>
            <w:tcW w:w="1500" w:type="dxa"/>
            <w:tcMar>
              <w:top w:w="100" w:type="dxa"/>
              <w:left w:w="100" w:type="dxa"/>
              <w:bottom w:w="100" w:type="dxa"/>
              <w:right w:w="100" w:type="dxa"/>
            </w:tcMar>
          </w:tcPr>
          <w:p w14:paraId="1B911776" w14:textId="1766FBC6" w:rsidR="0015536B" w:rsidRDefault="00000000">
            <w:pPr>
              <w:widowControl w:val="0"/>
              <w:spacing w:line="240" w:lineRule="auto"/>
              <w:ind w:right="-150"/>
              <w:rPr>
                <w:sz w:val="20"/>
                <w:szCs w:val="20"/>
              </w:rPr>
            </w:pPr>
            <w:r>
              <w:rPr>
                <w:sz w:val="20"/>
                <w:szCs w:val="20"/>
              </w:rPr>
              <w:t>202</w:t>
            </w:r>
            <w:r w:rsidR="007C30FD">
              <w:rPr>
                <w:sz w:val="20"/>
                <w:szCs w:val="20"/>
              </w:rPr>
              <w:t>5</w:t>
            </w:r>
          </w:p>
        </w:tc>
        <w:tc>
          <w:tcPr>
            <w:tcW w:w="4065" w:type="dxa"/>
            <w:tcMar>
              <w:top w:w="100" w:type="dxa"/>
              <w:left w:w="100" w:type="dxa"/>
              <w:bottom w:w="100" w:type="dxa"/>
              <w:right w:w="100" w:type="dxa"/>
            </w:tcMar>
          </w:tcPr>
          <w:p w14:paraId="283DD2B3" w14:textId="72CDCEB4" w:rsidR="0015536B" w:rsidRDefault="007C30FD">
            <w:pPr>
              <w:widowControl w:val="0"/>
              <w:spacing w:line="240" w:lineRule="auto"/>
              <w:ind w:right="-150"/>
              <w:rPr>
                <w:sz w:val="20"/>
                <w:szCs w:val="20"/>
              </w:rPr>
            </w:pPr>
            <w:r>
              <w:rPr>
                <w:sz w:val="20"/>
                <w:szCs w:val="20"/>
              </w:rPr>
              <w:t>Reverse proxy for Jenkins using nginx</w:t>
            </w:r>
          </w:p>
        </w:tc>
        <w:tc>
          <w:tcPr>
            <w:tcW w:w="3795" w:type="dxa"/>
            <w:tcMar>
              <w:top w:w="100" w:type="dxa"/>
              <w:left w:w="100" w:type="dxa"/>
              <w:bottom w:w="100" w:type="dxa"/>
              <w:right w:w="100" w:type="dxa"/>
            </w:tcMar>
          </w:tcPr>
          <w:p w14:paraId="66C8E5C8" w14:textId="0288D7C8" w:rsidR="0015536B" w:rsidRDefault="007C30FD">
            <w:pPr>
              <w:widowControl w:val="0"/>
              <w:spacing w:line="240" w:lineRule="auto"/>
              <w:ind w:right="-150"/>
              <w:rPr>
                <w:sz w:val="20"/>
                <w:szCs w:val="20"/>
              </w:rPr>
            </w:pPr>
            <w:hyperlink r:id="rId9" w:history="1">
              <w:r w:rsidRPr="004F0307">
                <w:rPr>
                  <w:rStyle w:val="Hyperlink"/>
                  <w:sz w:val="20"/>
                  <w:szCs w:val="20"/>
                </w:rPr>
                <w:t>https://www.youtube.com/watch?v=B62QSbPhh1s</w:t>
              </w:r>
            </w:hyperlink>
            <w:r>
              <w:rPr>
                <w:sz w:val="20"/>
                <w:szCs w:val="20"/>
              </w:rPr>
              <w:t xml:space="preserve"> </w:t>
            </w:r>
          </w:p>
        </w:tc>
      </w:tr>
    </w:tbl>
    <w:p w14:paraId="7C0FF92C" w14:textId="61430145" w:rsidR="000125EF" w:rsidRPr="000125EF" w:rsidRDefault="000125EF" w:rsidP="000125EF">
      <w:pPr>
        <w:pStyle w:val="Heading3"/>
        <w:shd w:val="clear" w:color="auto" w:fill="FCFCFB"/>
        <w:ind w:right="1470"/>
        <w:jc w:val="both"/>
      </w:pPr>
      <w:bookmarkStart w:id="9" w:name="_qruo01b72qmb" w:colFirst="0" w:colLast="0"/>
      <w:bookmarkEnd w:id="9"/>
    </w:p>
    <w:p w14:paraId="62A94A46" w14:textId="655A9AD4" w:rsidR="0015536B" w:rsidRPr="00AE1C0F" w:rsidRDefault="00000000" w:rsidP="00AE1C0F">
      <w:pPr>
        <w:pStyle w:val="Heading3"/>
        <w:shd w:val="clear" w:color="auto" w:fill="FCFCFB"/>
        <w:ind w:right="1470"/>
        <w:jc w:val="both"/>
        <w:rPr>
          <w:b/>
        </w:rPr>
      </w:pPr>
      <w:bookmarkStart w:id="10" w:name="_Toc210746034"/>
      <w:r>
        <w:t>3.0 Document Overview:</w:t>
      </w:r>
      <w:bookmarkEnd w:id="10"/>
      <w:r>
        <w:t xml:space="preserve"> </w:t>
      </w:r>
      <w:r>
        <w:rPr>
          <w:b/>
        </w:rPr>
        <w:t xml:space="preserve"> </w:t>
      </w:r>
      <w:bookmarkStart w:id="11" w:name="_808ph38adhx3" w:colFirst="0" w:colLast="0"/>
      <w:bookmarkEnd w:id="11"/>
    </w:p>
    <w:p w14:paraId="544B2636" w14:textId="77777777" w:rsidR="00AE1C0F" w:rsidRPr="00AE1C0F" w:rsidRDefault="00AE1C0F" w:rsidP="00AE1C0F">
      <w:pPr>
        <w:rPr>
          <w:lang w:val="en-IN"/>
        </w:rPr>
      </w:pPr>
      <w:r w:rsidRPr="00AE1C0F">
        <w:rPr>
          <w:lang w:val="en-IN"/>
        </w:rPr>
        <w:t>This document provides a comprehensive overview of the setup and configuration of Jenkins and Tomcat on an Ubuntu server. It explains how to create and manage dedicated system users for each service, assign process priorities, and restrict CPU utilization to ensure optimal performance. Additionally, it covers the implementation of automation scripts for Tomcat maintenance scheduling, real-time resource monitoring for CPU and RAM, and the configuration of a reverse proxy using Apache or Nginx. The goal of this document is to demonstrate practical DevOps concepts related to user, process, and resource management in a real-world server environment.</w:t>
      </w:r>
    </w:p>
    <w:p w14:paraId="711A92C1" w14:textId="77777777" w:rsidR="00AE1C0F" w:rsidRPr="00AE1C0F" w:rsidRDefault="00AE1C0F" w:rsidP="00AE1C0F">
      <w:pPr>
        <w:sectPr w:rsidR="00AE1C0F" w:rsidRPr="00AE1C0F">
          <w:headerReference w:type="default" r:id="rId10"/>
          <w:footerReference w:type="default" r:id="rId11"/>
          <w:headerReference w:type="first" r:id="rId12"/>
          <w:pgSz w:w="11909" w:h="16834"/>
          <w:pgMar w:top="1440" w:right="0" w:bottom="1440" w:left="1440" w:header="720" w:footer="720" w:gutter="0"/>
          <w:pgNumType w:start="0"/>
          <w:cols w:space="720"/>
          <w:titlePg/>
        </w:sectPr>
      </w:pPr>
    </w:p>
    <w:p w14:paraId="237CE05D" w14:textId="77777777" w:rsidR="0015536B" w:rsidRDefault="00000000">
      <w:pPr>
        <w:pStyle w:val="Heading3"/>
        <w:ind w:right="1470"/>
        <w:jc w:val="both"/>
      </w:pPr>
      <w:bookmarkStart w:id="12" w:name="_Toc210746035"/>
      <w:r>
        <w:lastRenderedPageBreak/>
        <w:t>4.0 Steps / Procedure</w:t>
      </w:r>
      <w:bookmarkEnd w:id="12"/>
      <w:r>
        <w:t xml:space="preserve"> </w:t>
      </w:r>
    </w:p>
    <w:p w14:paraId="08B81925" w14:textId="529DC2A9" w:rsidR="0015536B" w:rsidRDefault="00000000">
      <w:pPr>
        <w:pStyle w:val="Heading4"/>
        <w:ind w:right="1470" w:firstLine="90"/>
        <w:jc w:val="both"/>
      </w:pPr>
      <w:proofErr w:type="gramStart"/>
      <w:r>
        <w:t>4.1 :</w:t>
      </w:r>
      <w:proofErr w:type="gramEnd"/>
      <w:r>
        <w:t xml:space="preserve"> Setup the ubunt</w:t>
      </w:r>
      <w:r w:rsidR="00AE1C0F">
        <w:t>u server</w:t>
      </w:r>
    </w:p>
    <w:p w14:paraId="19A94D40" w14:textId="77777777" w:rsidR="0015536B" w:rsidRDefault="00000000">
      <w:pPr>
        <w:jc w:val="both"/>
      </w:pPr>
      <w:r>
        <w:t>The following procedure has been done during the installation of ubuntu server:</w:t>
      </w:r>
    </w:p>
    <w:p w14:paraId="0F055B8E" w14:textId="77777777" w:rsidR="0015536B" w:rsidRDefault="0015536B">
      <w:pPr>
        <w:jc w:val="both"/>
      </w:pPr>
    </w:p>
    <w:p w14:paraId="5B961F1D" w14:textId="3ABE8C2C" w:rsidR="0015536B" w:rsidRDefault="00000000">
      <w:pPr>
        <w:jc w:val="both"/>
      </w:pPr>
      <w:r>
        <w:t>Log in to the AWS Management Console and navigate to the EC2 dashboard.</w:t>
      </w:r>
    </w:p>
    <w:p w14:paraId="29349525" w14:textId="77777777" w:rsidR="0015536B" w:rsidRDefault="00000000">
      <w:pPr>
        <w:jc w:val="both"/>
      </w:pPr>
      <w:r>
        <w:t>Click on the "Launch Instance" button to start the process of launching a new EC2 instance.</w:t>
      </w:r>
    </w:p>
    <w:p w14:paraId="614A7EB6" w14:textId="77777777" w:rsidR="0015536B" w:rsidRDefault="0015536B">
      <w:pPr>
        <w:ind w:right="1470"/>
        <w:jc w:val="both"/>
        <w:rPr>
          <w:sz w:val="20"/>
          <w:szCs w:val="20"/>
        </w:rPr>
      </w:pPr>
    </w:p>
    <w:p w14:paraId="01EBF6E5" w14:textId="7BBD4EA4" w:rsidR="0015536B" w:rsidRDefault="00AE1C0F">
      <w:pPr>
        <w:ind w:right="1470"/>
        <w:jc w:val="both"/>
        <w:rPr>
          <w:sz w:val="20"/>
          <w:szCs w:val="20"/>
        </w:rPr>
      </w:pPr>
      <w:r>
        <w:rPr>
          <w:noProof/>
        </w:rPr>
        <w:drawing>
          <wp:inline distT="0" distB="0" distL="0" distR="0" wp14:anchorId="287EEA9B" wp14:editId="4FAA27A1">
            <wp:extent cx="5838190" cy="2874010"/>
            <wp:effectExtent l="0" t="0" r="0" b="2540"/>
            <wp:docPr id="94044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40809" name=""/>
                    <pic:cNvPicPr/>
                  </pic:nvPicPr>
                  <pic:blipFill>
                    <a:blip r:embed="rId13"/>
                    <a:stretch>
                      <a:fillRect/>
                    </a:stretch>
                  </pic:blipFill>
                  <pic:spPr>
                    <a:xfrm>
                      <a:off x="0" y="0"/>
                      <a:ext cx="5838190" cy="2874010"/>
                    </a:xfrm>
                    <a:prstGeom prst="rect">
                      <a:avLst/>
                    </a:prstGeom>
                  </pic:spPr>
                </pic:pic>
              </a:graphicData>
            </a:graphic>
          </wp:inline>
        </w:drawing>
      </w:r>
    </w:p>
    <w:p w14:paraId="546B5C72" w14:textId="77777777" w:rsidR="0015536B" w:rsidRDefault="0015536B">
      <w:pPr>
        <w:ind w:right="1470"/>
        <w:jc w:val="both"/>
        <w:rPr>
          <w:sz w:val="20"/>
          <w:szCs w:val="20"/>
        </w:rPr>
      </w:pPr>
    </w:p>
    <w:p w14:paraId="35C67688" w14:textId="77777777" w:rsidR="0015536B" w:rsidRDefault="00000000">
      <w:pPr>
        <w:pStyle w:val="Heading4"/>
        <w:ind w:right="1470"/>
      </w:pPr>
      <w:r>
        <w:t>4.2: Choose an Amazon Machine Image (AMI)</w:t>
      </w:r>
    </w:p>
    <w:p w14:paraId="19BE0637" w14:textId="77777777" w:rsidR="0015536B" w:rsidRDefault="0015536B"/>
    <w:p w14:paraId="2A013869" w14:textId="77777777" w:rsidR="0015536B" w:rsidRDefault="00000000">
      <w:pPr>
        <w:ind w:right="1470"/>
        <w:jc w:val="both"/>
        <w:rPr>
          <w:sz w:val="20"/>
          <w:szCs w:val="20"/>
        </w:rPr>
      </w:pPr>
      <w:r>
        <w:rPr>
          <w:sz w:val="20"/>
          <w:szCs w:val="20"/>
        </w:rPr>
        <w:t>Select an instance type, configure your instance details (such as the number of instances, and storage)</w:t>
      </w:r>
    </w:p>
    <w:p w14:paraId="0BDDD21D" w14:textId="77777777" w:rsidR="0015536B" w:rsidRDefault="0015536B">
      <w:pPr>
        <w:ind w:right="1470"/>
        <w:jc w:val="both"/>
      </w:pPr>
    </w:p>
    <w:p w14:paraId="57D25E54" w14:textId="28FBAD80" w:rsidR="0015536B" w:rsidRDefault="00AE1C0F">
      <w:pPr>
        <w:ind w:right="1470"/>
        <w:jc w:val="both"/>
      </w:pPr>
      <w:r>
        <w:rPr>
          <w:noProof/>
        </w:rPr>
        <w:drawing>
          <wp:inline distT="0" distB="0" distL="0" distR="0" wp14:anchorId="5A3BBF78" wp14:editId="020EAF5A">
            <wp:extent cx="5676265" cy="2676525"/>
            <wp:effectExtent l="0" t="0" r="635" b="9525"/>
            <wp:docPr id="46761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15024" name="Picture 1" descr="A screenshot of a computer&#10;&#10;AI-generated content may be incorrect."/>
                    <pic:cNvPicPr/>
                  </pic:nvPicPr>
                  <pic:blipFill>
                    <a:blip r:embed="rId14"/>
                    <a:stretch>
                      <a:fillRect/>
                    </a:stretch>
                  </pic:blipFill>
                  <pic:spPr>
                    <a:xfrm>
                      <a:off x="0" y="0"/>
                      <a:ext cx="5676265" cy="2676525"/>
                    </a:xfrm>
                    <a:prstGeom prst="rect">
                      <a:avLst/>
                    </a:prstGeom>
                  </pic:spPr>
                </pic:pic>
              </a:graphicData>
            </a:graphic>
          </wp:inline>
        </w:drawing>
      </w:r>
    </w:p>
    <w:p w14:paraId="3C799468" w14:textId="580F9D2C" w:rsidR="0015536B" w:rsidRDefault="00AE1C0F">
      <w:pPr>
        <w:ind w:right="1470"/>
        <w:jc w:val="both"/>
      </w:pPr>
      <w:r>
        <w:rPr>
          <w:noProof/>
        </w:rPr>
        <w:lastRenderedPageBreak/>
        <w:drawing>
          <wp:inline distT="0" distB="0" distL="0" distR="0" wp14:anchorId="6A0D731B" wp14:editId="0D1C9E2D">
            <wp:extent cx="5638165" cy="2343150"/>
            <wp:effectExtent l="0" t="0" r="635" b="0"/>
            <wp:docPr id="10551073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07373" name="Picture 1" descr="A screenshot of a computer&#10;&#10;AI-generated content may be incorrect."/>
                    <pic:cNvPicPr/>
                  </pic:nvPicPr>
                  <pic:blipFill>
                    <a:blip r:embed="rId15"/>
                    <a:stretch>
                      <a:fillRect/>
                    </a:stretch>
                  </pic:blipFill>
                  <pic:spPr>
                    <a:xfrm>
                      <a:off x="0" y="0"/>
                      <a:ext cx="5638165" cy="2343150"/>
                    </a:xfrm>
                    <a:prstGeom prst="rect">
                      <a:avLst/>
                    </a:prstGeom>
                  </pic:spPr>
                </pic:pic>
              </a:graphicData>
            </a:graphic>
          </wp:inline>
        </w:drawing>
      </w:r>
    </w:p>
    <w:p w14:paraId="1F3F3618" w14:textId="77777777" w:rsidR="0015536B" w:rsidRDefault="0015536B">
      <w:pPr>
        <w:ind w:right="1470"/>
        <w:jc w:val="both"/>
      </w:pPr>
    </w:p>
    <w:p w14:paraId="570B082A" w14:textId="77777777" w:rsidR="0015536B" w:rsidRDefault="00000000">
      <w:pPr>
        <w:pStyle w:val="Heading4"/>
        <w:ind w:right="1470"/>
        <w:jc w:val="both"/>
      </w:pPr>
      <w:r>
        <w:t>4.3: Key-Pair Configuration</w:t>
      </w:r>
    </w:p>
    <w:p w14:paraId="5D451E1B" w14:textId="77777777" w:rsidR="0015536B" w:rsidRDefault="00000000">
      <w:pPr>
        <w:ind w:right="1470"/>
        <w:jc w:val="both"/>
        <w:rPr>
          <w:sz w:val="20"/>
          <w:szCs w:val="20"/>
        </w:rPr>
      </w:pPr>
      <w:r>
        <w:rPr>
          <w:sz w:val="20"/>
          <w:szCs w:val="20"/>
        </w:rPr>
        <w:t xml:space="preserve">Select an instance type and create a new key-pair as name </w:t>
      </w:r>
      <w:proofErr w:type="gramStart"/>
      <w:r>
        <w:rPr>
          <w:sz w:val="20"/>
          <w:szCs w:val="20"/>
        </w:rPr>
        <w:t>is  sandbox</w:t>
      </w:r>
      <w:proofErr w:type="gramEnd"/>
      <w:r>
        <w:rPr>
          <w:sz w:val="20"/>
          <w:szCs w:val="20"/>
        </w:rPr>
        <w:t>-</w:t>
      </w:r>
      <w:proofErr w:type="spellStart"/>
      <w:r>
        <w:rPr>
          <w:sz w:val="20"/>
          <w:szCs w:val="20"/>
        </w:rPr>
        <w:t>jenkins</w:t>
      </w:r>
      <w:proofErr w:type="spellEnd"/>
      <w:r>
        <w:rPr>
          <w:sz w:val="20"/>
          <w:szCs w:val="20"/>
        </w:rPr>
        <w:t>-keypair.</w:t>
      </w:r>
    </w:p>
    <w:p w14:paraId="3FA0CC66" w14:textId="1A365F97" w:rsidR="0015536B" w:rsidRDefault="00AE1C0F">
      <w:pPr>
        <w:ind w:right="1470"/>
        <w:jc w:val="both"/>
      </w:pPr>
      <w:r>
        <w:rPr>
          <w:noProof/>
        </w:rPr>
        <w:drawing>
          <wp:inline distT="0" distB="0" distL="0" distR="0" wp14:anchorId="32FDE93D" wp14:editId="6E92460F">
            <wp:extent cx="5790565" cy="1571625"/>
            <wp:effectExtent l="0" t="0" r="635" b="9525"/>
            <wp:docPr id="5470824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82434" name="Picture 1" descr="A screenshot of a computer&#10;&#10;AI-generated content may be incorrect."/>
                    <pic:cNvPicPr/>
                  </pic:nvPicPr>
                  <pic:blipFill>
                    <a:blip r:embed="rId16"/>
                    <a:stretch>
                      <a:fillRect/>
                    </a:stretch>
                  </pic:blipFill>
                  <pic:spPr>
                    <a:xfrm>
                      <a:off x="0" y="0"/>
                      <a:ext cx="5790565" cy="1571625"/>
                    </a:xfrm>
                    <a:prstGeom prst="rect">
                      <a:avLst/>
                    </a:prstGeom>
                  </pic:spPr>
                </pic:pic>
              </a:graphicData>
            </a:graphic>
          </wp:inline>
        </w:drawing>
      </w:r>
    </w:p>
    <w:p w14:paraId="16CE2FB0" w14:textId="77777777" w:rsidR="0015536B" w:rsidRDefault="00000000">
      <w:pPr>
        <w:pStyle w:val="Heading4"/>
        <w:ind w:right="1470"/>
        <w:jc w:val="both"/>
      </w:pPr>
      <w:r>
        <w:t>4.4: Network settings</w:t>
      </w:r>
    </w:p>
    <w:p w14:paraId="7F08231D" w14:textId="77777777" w:rsidR="0015536B" w:rsidRDefault="00000000">
      <w:pPr>
        <w:pStyle w:val="Heading5"/>
        <w:ind w:right="1470"/>
        <w:jc w:val="both"/>
      </w:pPr>
      <w:r>
        <w:t xml:space="preserve">4.4.1: VPC Configuration: </w:t>
      </w:r>
    </w:p>
    <w:p w14:paraId="763807DE" w14:textId="77777777" w:rsidR="0015536B" w:rsidRDefault="00000000">
      <w:pPr>
        <w:ind w:right="1470"/>
        <w:jc w:val="both"/>
        <w:rPr>
          <w:sz w:val="20"/>
          <w:szCs w:val="20"/>
        </w:rPr>
      </w:pPr>
      <w:r>
        <w:t xml:space="preserve"> </w:t>
      </w:r>
      <w:proofErr w:type="gramStart"/>
      <w:r>
        <w:rPr>
          <w:sz w:val="20"/>
          <w:szCs w:val="20"/>
        </w:rPr>
        <w:t>Select  the</w:t>
      </w:r>
      <w:proofErr w:type="gramEnd"/>
      <w:r>
        <w:rPr>
          <w:sz w:val="20"/>
          <w:szCs w:val="20"/>
        </w:rPr>
        <w:t xml:space="preserve"> </w:t>
      </w:r>
      <w:proofErr w:type="spellStart"/>
      <w:r>
        <w:rPr>
          <w:sz w:val="20"/>
          <w:szCs w:val="20"/>
        </w:rPr>
        <w:t>vpc</w:t>
      </w:r>
      <w:proofErr w:type="spellEnd"/>
      <w:r>
        <w:rPr>
          <w:sz w:val="20"/>
          <w:szCs w:val="20"/>
        </w:rPr>
        <w:t xml:space="preserve"> and subnet for the ec2 instance.</w:t>
      </w:r>
    </w:p>
    <w:p w14:paraId="5E92C50F" w14:textId="11790F58" w:rsidR="0015536B" w:rsidRDefault="00AE1C0F">
      <w:pPr>
        <w:ind w:right="1470"/>
        <w:jc w:val="both"/>
      </w:pPr>
      <w:r>
        <w:rPr>
          <w:noProof/>
        </w:rPr>
        <w:drawing>
          <wp:inline distT="0" distB="0" distL="0" distR="0" wp14:anchorId="6C4E6042" wp14:editId="76034695">
            <wp:extent cx="5819140" cy="2828925"/>
            <wp:effectExtent l="0" t="0" r="0" b="9525"/>
            <wp:docPr id="15512207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20775" name="Picture 1" descr="A screenshot of a computer&#10;&#10;AI-generated content may be incorrect."/>
                    <pic:cNvPicPr/>
                  </pic:nvPicPr>
                  <pic:blipFill>
                    <a:blip r:embed="rId17"/>
                    <a:stretch>
                      <a:fillRect/>
                    </a:stretch>
                  </pic:blipFill>
                  <pic:spPr>
                    <a:xfrm>
                      <a:off x="0" y="0"/>
                      <a:ext cx="5819140" cy="2828925"/>
                    </a:xfrm>
                    <a:prstGeom prst="rect">
                      <a:avLst/>
                    </a:prstGeom>
                  </pic:spPr>
                </pic:pic>
              </a:graphicData>
            </a:graphic>
          </wp:inline>
        </w:drawing>
      </w:r>
    </w:p>
    <w:p w14:paraId="3F9EC291" w14:textId="77777777" w:rsidR="0015536B" w:rsidRDefault="00000000">
      <w:pPr>
        <w:pStyle w:val="Heading5"/>
        <w:ind w:right="1470"/>
        <w:jc w:val="both"/>
      </w:pPr>
      <w:r>
        <w:lastRenderedPageBreak/>
        <w:t>4.4.2: Security Group Configuration</w:t>
      </w:r>
    </w:p>
    <w:p w14:paraId="489B00A7" w14:textId="77777777" w:rsidR="0015536B" w:rsidRDefault="00000000">
      <w:pPr>
        <w:ind w:right="1470"/>
        <w:jc w:val="both"/>
        <w:rPr>
          <w:sz w:val="20"/>
          <w:szCs w:val="20"/>
        </w:rPr>
      </w:pPr>
      <w:r>
        <w:rPr>
          <w:sz w:val="20"/>
          <w:szCs w:val="20"/>
        </w:rPr>
        <w:t>create a new security group with required security rules</w:t>
      </w:r>
    </w:p>
    <w:p w14:paraId="7D74E78C" w14:textId="264688B0" w:rsidR="0015536B" w:rsidRDefault="00A07BD5">
      <w:pPr>
        <w:ind w:right="1830"/>
        <w:jc w:val="both"/>
      </w:pPr>
      <w:r>
        <w:rPr>
          <w:noProof/>
        </w:rPr>
        <w:drawing>
          <wp:inline distT="0" distB="0" distL="0" distR="0" wp14:anchorId="7AF67E7B" wp14:editId="2A841664">
            <wp:extent cx="5733415" cy="1480185"/>
            <wp:effectExtent l="0" t="0" r="635" b="5715"/>
            <wp:docPr id="4355811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81109" name="Picture 1" descr="A screenshot of a computer&#10;&#10;AI-generated content may be incorrect."/>
                    <pic:cNvPicPr/>
                  </pic:nvPicPr>
                  <pic:blipFill>
                    <a:blip r:embed="rId18"/>
                    <a:stretch>
                      <a:fillRect/>
                    </a:stretch>
                  </pic:blipFill>
                  <pic:spPr>
                    <a:xfrm>
                      <a:off x="0" y="0"/>
                      <a:ext cx="5733415" cy="1480185"/>
                    </a:xfrm>
                    <a:prstGeom prst="rect">
                      <a:avLst/>
                    </a:prstGeom>
                  </pic:spPr>
                </pic:pic>
              </a:graphicData>
            </a:graphic>
          </wp:inline>
        </w:drawing>
      </w:r>
    </w:p>
    <w:p w14:paraId="08E3E0BF" w14:textId="6D4A5528" w:rsidR="0015536B" w:rsidRDefault="00000000">
      <w:pPr>
        <w:ind w:right="1470"/>
        <w:jc w:val="both"/>
        <w:rPr>
          <w:sz w:val="20"/>
          <w:szCs w:val="20"/>
        </w:rPr>
      </w:pPr>
      <w:r>
        <w:rPr>
          <w:sz w:val="20"/>
          <w:szCs w:val="20"/>
        </w:rPr>
        <w:t xml:space="preserve">Specified Security group rule for this ec2 instances </w:t>
      </w:r>
    </w:p>
    <w:p w14:paraId="2931AEAB" w14:textId="736FBD09" w:rsidR="0015536B" w:rsidRDefault="0015536B">
      <w:pPr>
        <w:ind w:right="1470"/>
        <w:jc w:val="both"/>
      </w:pPr>
    </w:p>
    <w:p w14:paraId="7206A132" w14:textId="77777777" w:rsidR="0015536B" w:rsidRDefault="0015536B">
      <w:pPr>
        <w:ind w:right="1470"/>
        <w:jc w:val="both"/>
      </w:pPr>
    </w:p>
    <w:p w14:paraId="0362FB85" w14:textId="77777777" w:rsidR="0015536B" w:rsidRDefault="00000000">
      <w:pPr>
        <w:pStyle w:val="Heading4"/>
        <w:ind w:right="1470"/>
        <w:jc w:val="both"/>
      </w:pPr>
      <w:r>
        <w:t>4.5: Launch Instance</w:t>
      </w:r>
    </w:p>
    <w:p w14:paraId="0757D6A4" w14:textId="77777777" w:rsidR="0015536B" w:rsidRDefault="00000000">
      <w:pPr>
        <w:ind w:right="1470"/>
        <w:jc w:val="both"/>
        <w:rPr>
          <w:sz w:val="20"/>
          <w:szCs w:val="20"/>
        </w:rPr>
      </w:pPr>
      <w:r>
        <w:rPr>
          <w:sz w:val="20"/>
          <w:szCs w:val="20"/>
        </w:rPr>
        <w:t>click on Launch instance</w:t>
      </w:r>
    </w:p>
    <w:p w14:paraId="4FD20354" w14:textId="77777777" w:rsidR="0015536B" w:rsidRDefault="0015536B">
      <w:pPr>
        <w:ind w:right="1470"/>
        <w:jc w:val="both"/>
        <w:rPr>
          <w:sz w:val="20"/>
          <w:szCs w:val="20"/>
        </w:rPr>
      </w:pPr>
    </w:p>
    <w:p w14:paraId="46D69EBB" w14:textId="3AD62774" w:rsidR="0015536B" w:rsidRDefault="00A07BD5">
      <w:pPr>
        <w:ind w:right="1470"/>
        <w:jc w:val="both"/>
      </w:pPr>
      <w:r>
        <w:rPr>
          <w:noProof/>
        </w:rPr>
        <w:drawing>
          <wp:inline distT="0" distB="0" distL="0" distR="0" wp14:anchorId="44B457EB" wp14:editId="5446777B">
            <wp:extent cx="5628640" cy="2190750"/>
            <wp:effectExtent l="0" t="0" r="0" b="0"/>
            <wp:docPr id="18144667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66760" name="Picture 1" descr="A screenshot of a computer&#10;&#10;AI-generated content may be incorrect."/>
                    <pic:cNvPicPr/>
                  </pic:nvPicPr>
                  <pic:blipFill>
                    <a:blip r:embed="rId19"/>
                    <a:stretch>
                      <a:fillRect/>
                    </a:stretch>
                  </pic:blipFill>
                  <pic:spPr>
                    <a:xfrm>
                      <a:off x="0" y="0"/>
                      <a:ext cx="5628640" cy="2190750"/>
                    </a:xfrm>
                    <a:prstGeom prst="rect">
                      <a:avLst/>
                    </a:prstGeom>
                  </pic:spPr>
                </pic:pic>
              </a:graphicData>
            </a:graphic>
          </wp:inline>
        </w:drawing>
      </w:r>
    </w:p>
    <w:p w14:paraId="32945762" w14:textId="77777777" w:rsidR="0015536B" w:rsidRDefault="0015536B">
      <w:pPr>
        <w:ind w:right="1470"/>
        <w:jc w:val="both"/>
      </w:pPr>
    </w:p>
    <w:p w14:paraId="7FE91035" w14:textId="77777777" w:rsidR="0015536B" w:rsidRDefault="00000000">
      <w:pPr>
        <w:ind w:right="1470"/>
        <w:jc w:val="both"/>
        <w:rPr>
          <w:sz w:val="20"/>
          <w:szCs w:val="20"/>
        </w:rPr>
      </w:pPr>
      <w:r>
        <w:rPr>
          <w:sz w:val="20"/>
          <w:szCs w:val="20"/>
        </w:rPr>
        <w:t>Instances are created and they are ready to use.</w:t>
      </w:r>
    </w:p>
    <w:p w14:paraId="2B1FB7A4" w14:textId="60078491" w:rsidR="0015536B" w:rsidRDefault="00A07BD5">
      <w:pPr>
        <w:ind w:right="1470"/>
        <w:jc w:val="both"/>
      </w:pPr>
      <w:r>
        <w:rPr>
          <w:noProof/>
        </w:rPr>
        <w:drawing>
          <wp:inline distT="0" distB="0" distL="0" distR="0" wp14:anchorId="1B75A18B" wp14:editId="1A04ABA4">
            <wp:extent cx="5857240" cy="2038350"/>
            <wp:effectExtent l="0" t="0" r="0" b="0"/>
            <wp:docPr id="1940204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04378" name="Picture 1" descr="A screenshot of a computer&#10;&#10;AI-generated content may be incorrect."/>
                    <pic:cNvPicPr/>
                  </pic:nvPicPr>
                  <pic:blipFill>
                    <a:blip r:embed="rId20"/>
                    <a:stretch>
                      <a:fillRect/>
                    </a:stretch>
                  </pic:blipFill>
                  <pic:spPr>
                    <a:xfrm>
                      <a:off x="0" y="0"/>
                      <a:ext cx="5857240" cy="2038350"/>
                    </a:xfrm>
                    <a:prstGeom prst="rect">
                      <a:avLst/>
                    </a:prstGeom>
                  </pic:spPr>
                </pic:pic>
              </a:graphicData>
            </a:graphic>
          </wp:inline>
        </w:drawing>
      </w:r>
    </w:p>
    <w:p w14:paraId="7AD4E81D" w14:textId="77777777" w:rsidR="0015536B" w:rsidRDefault="0015536B">
      <w:pPr>
        <w:ind w:right="1470"/>
        <w:jc w:val="both"/>
      </w:pPr>
    </w:p>
    <w:p w14:paraId="54D9A30F" w14:textId="7548D8B5" w:rsidR="0015536B" w:rsidRDefault="00000000">
      <w:pPr>
        <w:pStyle w:val="Heading4"/>
        <w:ind w:right="1470"/>
        <w:jc w:val="both"/>
      </w:pPr>
      <w:r>
        <w:t xml:space="preserve">4.5: SSH Configuration </w:t>
      </w:r>
    </w:p>
    <w:p w14:paraId="3C516079" w14:textId="77777777" w:rsidR="0015536B" w:rsidRDefault="0015536B">
      <w:pPr>
        <w:ind w:right="1470"/>
        <w:jc w:val="both"/>
      </w:pPr>
    </w:p>
    <w:p w14:paraId="18EEDC9F" w14:textId="77777777" w:rsidR="0015536B" w:rsidRDefault="00000000">
      <w:pPr>
        <w:ind w:right="1470"/>
        <w:jc w:val="both"/>
        <w:rPr>
          <w:sz w:val="20"/>
          <w:szCs w:val="20"/>
        </w:rPr>
      </w:pPr>
      <w:r>
        <w:rPr>
          <w:sz w:val="20"/>
          <w:szCs w:val="20"/>
        </w:rPr>
        <w:t>Log in ec2 instance using SSH client.</w:t>
      </w:r>
    </w:p>
    <w:p w14:paraId="1E92915C" w14:textId="2ADE905C" w:rsidR="0015536B" w:rsidRDefault="00A07BD5">
      <w:pPr>
        <w:ind w:right="1470"/>
        <w:jc w:val="both"/>
      </w:pPr>
      <w:r>
        <w:rPr>
          <w:noProof/>
        </w:rPr>
        <w:lastRenderedPageBreak/>
        <w:drawing>
          <wp:inline distT="0" distB="0" distL="0" distR="0" wp14:anchorId="3754DCA2" wp14:editId="4A6D88F6">
            <wp:extent cx="5781040" cy="2457450"/>
            <wp:effectExtent l="0" t="0" r="0" b="0"/>
            <wp:docPr id="2035323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2369" name="Picture 1" descr="A screenshot of a computer&#10;&#10;AI-generated content may be incorrect."/>
                    <pic:cNvPicPr/>
                  </pic:nvPicPr>
                  <pic:blipFill>
                    <a:blip r:embed="rId21"/>
                    <a:stretch>
                      <a:fillRect/>
                    </a:stretch>
                  </pic:blipFill>
                  <pic:spPr>
                    <a:xfrm>
                      <a:off x="0" y="0"/>
                      <a:ext cx="5781040" cy="2457450"/>
                    </a:xfrm>
                    <a:prstGeom prst="rect">
                      <a:avLst/>
                    </a:prstGeom>
                  </pic:spPr>
                </pic:pic>
              </a:graphicData>
            </a:graphic>
          </wp:inline>
        </w:drawing>
      </w:r>
    </w:p>
    <w:p w14:paraId="77DF48D7" w14:textId="77777777" w:rsidR="0015536B" w:rsidRDefault="0015536B">
      <w:pPr>
        <w:ind w:right="1470"/>
        <w:jc w:val="both"/>
      </w:pPr>
    </w:p>
    <w:p w14:paraId="4BFA58D1" w14:textId="77777777" w:rsidR="0015536B" w:rsidRDefault="00000000">
      <w:pPr>
        <w:ind w:right="1470"/>
        <w:jc w:val="both"/>
        <w:rPr>
          <w:sz w:val="20"/>
          <w:szCs w:val="20"/>
        </w:rPr>
      </w:pPr>
      <w:r>
        <w:rPr>
          <w:sz w:val="20"/>
          <w:szCs w:val="20"/>
        </w:rPr>
        <w:t>Successfully able to connect the ec2-Instance by using ssh client.</w:t>
      </w:r>
    </w:p>
    <w:p w14:paraId="5E2E1561" w14:textId="77ED1E3D" w:rsidR="0015536B" w:rsidRDefault="00A07BD5">
      <w:pPr>
        <w:ind w:right="1470"/>
        <w:jc w:val="both"/>
      </w:pPr>
      <w:r>
        <w:rPr>
          <w:noProof/>
        </w:rPr>
        <w:drawing>
          <wp:inline distT="0" distB="0" distL="0" distR="0" wp14:anchorId="5EAE1527" wp14:editId="2F9C48E9">
            <wp:extent cx="5876290" cy="2962275"/>
            <wp:effectExtent l="0" t="0" r="0" b="9525"/>
            <wp:docPr id="16424248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2481" name="Picture 1" descr="A screenshot of a computer screen&#10;&#10;AI-generated content may be incorrect."/>
                    <pic:cNvPicPr/>
                  </pic:nvPicPr>
                  <pic:blipFill>
                    <a:blip r:embed="rId22"/>
                    <a:stretch>
                      <a:fillRect/>
                    </a:stretch>
                  </pic:blipFill>
                  <pic:spPr>
                    <a:xfrm>
                      <a:off x="0" y="0"/>
                      <a:ext cx="5876290" cy="2962275"/>
                    </a:xfrm>
                    <a:prstGeom prst="rect">
                      <a:avLst/>
                    </a:prstGeom>
                  </pic:spPr>
                </pic:pic>
              </a:graphicData>
            </a:graphic>
          </wp:inline>
        </w:drawing>
      </w:r>
    </w:p>
    <w:p w14:paraId="28F700B5" w14:textId="27A475D8" w:rsidR="0015536B" w:rsidRDefault="00000000">
      <w:pPr>
        <w:pStyle w:val="Heading4"/>
        <w:ind w:right="1470"/>
        <w:jc w:val="both"/>
      </w:pPr>
      <w:r>
        <w:t xml:space="preserve">4.6: Install </w:t>
      </w:r>
      <w:r w:rsidR="00A07BD5">
        <w:t>Jenkins &amp; Tomcat</w:t>
      </w:r>
      <w:r>
        <w:t xml:space="preserve"> on Ubuntu Server</w:t>
      </w:r>
    </w:p>
    <w:p w14:paraId="16547384" w14:textId="77777777" w:rsidR="004273E5" w:rsidRDefault="004273E5" w:rsidP="004273E5"/>
    <w:p w14:paraId="3FC92FCD" w14:textId="30935697" w:rsidR="004273E5" w:rsidRDefault="004273E5" w:rsidP="004273E5">
      <w:r w:rsidRPr="004273E5">
        <w:rP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Create Jenkins User</w:t>
      </w:r>
      <w:r>
        <w:t>:</w:t>
      </w:r>
    </w:p>
    <w:p w14:paraId="202A9543" w14:textId="1CACE9D5" w:rsidR="004273E5" w:rsidRDefault="004273E5" w:rsidP="004273E5">
      <w:r w:rsidRPr="004273E5">
        <w:t xml:space="preserve"># Create </w:t>
      </w:r>
      <w:proofErr w:type="spellStart"/>
      <w:r w:rsidRPr="004273E5">
        <w:t>jenkins</w:t>
      </w:r>
      <w:proofErr w:type="spellEnd"/>
      <w:r w:rsidRPr="004273E5">
        <w:t xml:space="preserve"> user with home directory and bash shell </w:t>
      </w:r>
    </w:p>
    <w:p w14:paraId="7AAB563A" w14:textId="243BAB62" w:rsidR="004273E5" w:rsidRDefault="004273E5" w:rsidP="004273E5">
      <w:proofErr w:type="spellStart"/>
      <w:r w:rsidRPr="004273E5">
        <w:t>sudo</w:t>
      </w:r>
      <w:proofErr w:type="spellEnd"/>
      <w:r w:rsidRPr="004273E5">
        <w:t xml:space="preserve"> </w:t>
      </w:r>
      <w:proofErr w:type="spellStart"/>
      <w:r w:rsidRPr="004273E5">
        <w:t>useradd</w:t>
      </w:r>
      <w:proofErr w:type="spellEnd"/>
      <w:r w:rsidRPr="004273E5">
        <w:t xml:space="preserve"> -m -s /bin/bash Jenkins</w:t>
      </w:r>
    </w:p>
    <w:p w14:paraId="3EA65348" w14:textId="77777777" w:rsidR="004273E5" w:rsidRDefault="004273E5" w:rsidP="004273E5">
      <w:r w:rsidRPr="004273E5">
        <w:t xml:space="preserve"># Set password for </w:t>
      </w:r>
      <w:proofErr w:type="spellStart"/>
      <w:r w:rsidRPr="004273E5">
        <w:t>jenkins</w:t>
      </w:r>
      <w:proofErr w:type="spellEnd"/>
      <w:r w:rsidRPr="004273E5">
        <w:t xml:space="preserve"> user </w:t>
      </w:r>
    </w:p>
    <w:p w14:paraId="72CE23BD" w14:textId="0DDBA71A" w:rsidR="004273E5" w:rsidRDefault="004273E5" w:rsidP="004273E5">
      <w:proofErr w:type="spellStart"/>
      <w:r w:rsidRPr="004273E5">
        <w:t>sudo</w:t>
      </w:r>
      <w:proofErr w:type="spellEnd"/>
      <w:r w:rsidRPr="004273E5">
        <w:t xml:space="preserve"> passwd </w:t>
      </w:r>
      <w:proofErr w:type="spellStart"/>
      <w:r w:rsidRPr="004273E5">
        <w:t>jenkins</w:t>
      </w:r>
      <w:proofErr w:type="spellEnd"/>
      <w:r w:rsidRPr="004273E5">
        <w:t xml:space="preserve"> # Enter password: Demo</w:t>
      </w:r>
    </w:p>
    <w:p w14:paraId="586C41B4" w14:textId="77777777" w:rsidR="004273E5" w:rsidRDefault="004273E5" w:rsidP="004273E5"/>
    <w:p w14:paraId="04AFDE0E" w14:textId="465EABA9" w:rsidR="004273E5" w:rsidRPr="004273E5" w:rsidRDefault="004273E5" w:rsidP="004273E5">
      <w:pPr>
        <w:rP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4273E5">
        <w:rPr>
          <w:color w:val="EEECE1" w:themeColor="background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Create Tomcat User</w:t>
      </w:r>
      <w:r w:rsidRPr="004273E5">
        <w:rPr>
          <w:color w:val="EEECE1" w:themeColor="background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
    <w:p w14:paraId="5C12ED05" w14:textId="77777777" w:rsidR="004273E5" w:rsidRDefault="004273E5" w:rsidP="004273E5">
      <w:r w:rsidRPr="004273E5">
        <w:t># Create tomcat user with home directory and bash shell</w:t>
      </w:r>
    </w:p>
    <w:p w14:paraId="3D704FDA" w14:textId="5D1BBD4B" w:rsidR="004273E5" w:rsidRPr="004273E5" w:rsidRDefault="004273E5" w:rsidP="004273E5">
      <w:proofErr w:type="spellStart"/>
      <w:r w:rsidRPr="004273E5">
        <w:t>sudo</w:t>
      </w:r>
      <w:proofErr w:type="spellEnd"/>
      <w:r w:rsidRPr="004273E5">
        <w:t xml:space="preserve"> </w:t>
      </w:r>
      <w:proofErr w:type="spellStart"/>
      <w:r w:rsidRPr="004273E5">
        <w:t>useradd</w:t>
      </w:r>
      <w:proofErr w:type="spellEnd"/>
      <w:r w:rsidRPr="004273E5">
        <w:t xml:space="preserve"> -m -s /bin/bash tomcat</w:t>
      </w:r>
    </w:p>
    <w:p w14:paraId="389FF6F2" w14:textId="77777777" w:rsidR="004273E5" w:rsidRDefault="004273E5">
      <w:pPr>
        <w:ind w:right="1470"/>
        <w:jc w:val="both"/>
        <w:rPr>
          <w:sz w:val="20"/>
          <w:szCs w:val="20"/>
        </w:rPr>
      </w:pPr>
      <w:r w:rsidRPr="004273E5">
        <w:rPr>
          <w:sz w:val="20"/>
          <w:szCs w:val="20"/>
        </w:rPr>
        <w:t xml:space="preserve">Set password for tomcat user </w:t>
      </w:r>
    </w:p>
    <w:p w14:paraId="26E2EAC2" w14:textId="4F7E3ABB" w:rsidR="0015536B" w:rsidRDefault="004273E5">
      <w:pPr>
        <w:ind w:right="1470"/>
        <w:jc w:val="both"/>
        <w:rPr>
          <w:sz w:val="20"/>
          <w:szCs w:val="20"/>
        </w:rPr>
      </w:pPr>
      <w:proofErr w:type="spellStart"/>
      <w:r w:rsidRPr="004273E5">
        <w:rPr>
          <w:sz w:val="20"/>
          <w:szCs w:val="20"/>
        </w:rPr>
        <w:t>sudo</w:t>
      </w:r>
      <w:proofErr w:type="spellEnd"/>
      <w:r w:rsidRPr="004273E5">
        <w:rPr>
          <w:sz w:val="20"/>
          <w:szCs w:val="20"/>
        </w:rPr>
        <w:t xml:space="preserve"> passwd tomcat # Enter password: Demo</w:t>
      </w:r>
    </w:p>
    <w:p w14:paraId="45EC6A7A" w14:textId="77777777" w:rsidR="004273E5" w:rsidRDefault="004273E5">
      <w:pPr>
        <w:ind w:right="1470"/>
        <w:jc w:val="both"/>
        <w:rPr>
          <w:sz w:val="20"/>
          <w:szCs w:val="20"/>
        </w:rPr>
      </w:pPr>
    </w:p>
    <w:p w14:paraId="37A130E7" w14:textId="77777777" w:rsidR="004273E5" w:rsidRPr="004273E5" w:rsidRDefault="004273E5">
      <w:pPr>
        <w:ind w:right="1470"/>
        <w:jc w:val="both"/>
        <w:rPr>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4273E5">
        <w:rPr>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Why are we creating two separate users (</w:t>
      </w:r>
      <w:proofErr w:type="spellStart"/>
      <w:r w:rsidRPr="004273E5">
        <w:rPr>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jenkins</w:t>
      </w:r>
      <w:proofErr w:type="spellEnd"/>
      <w:r w:rsidRPr="004273E5">
        <w:rPr>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and tomcat)?</w:t>
      </w:r>
    </w:p>
    <w:p w14:paraId="1D0A36A7" w14:textId="706CBD95" w:rsidR="004273E5" w:rsidRDefault="004273E5">
      <w:pPr>
        <w:ind w:right="1470"/>
        <w:jc w:val="both"/>
        <w:rPr>
          <w:sz w:val="20"/>
          <w:szCs w:val="20"/>
        </w:rPr>
      </w:pPr>
      <w:r w:rsidRPr="004273E5">
        <w:rPr>
          <w:sz w:val="20"/>
          <w:szCs w:val="20"/>
        </w:rPr>
        <w:lastRenderedPageBreak/>
        <w:t>This is a fundamental security practice known as principle of least privilege and service isolation</w:t>
      </w:r>
      <w:r>
        <w:rPr>
          <w:sz w:val="20"/>
          <w:szCs w:val="20"/>
        </w:rPr>
        <w:t xml:space="preserve"> s</w:t>
      </w:r>
      <w:r w:rsidRPr="004273E5">
        <w:rPr>
          <w:sz w:val="20"/>
          <w:szCs w:val="20"/>
        </w:rPr>
        <w:t xml:space="preserve">ecurity If one service (e.g., Tomcat) is compromised, the attacker will have the permissions of the tomcat user </w:t>
      </w:r>
      <w:proofErr w:type="gramStart"/>
      <w:r w:rsidRPr="004273E5">
        <w:rPr>
          <w:sz w:val="20"/>
          <w:szCs w:val="20"/>
        </w:rPr>
        <w:t>only, and</w:t>
      </w:r>
      <w:proofErr w:type="gramEnd"/>
      <w:r w:rsidRPr="004273E5">
        <w:rPr>
          <w:sz w:val="20"/>
          <w:szCs w:val="20"/>
        </w:rPr>
        <w:t xml:space="preserve"> will not be able to affect the </w:t>
      </w:r>
      <w:proofErr w:type="spellStart"/>
      <w:r w:rsidRPr="004273E5">
        <w:rPr>
          <w:sz w:val="20"/>
          <w:szCs w:val="20"/>
        </w:rPr>
        <w:t>jenkins</w:t>
      </w:r>
      <w:proofErr w:type="spellEnd"/>
      <w:r w:rsidRPr="004273E5">
        <w:rPr>
          <w:sz w:val="20"/>
          <w:szCs w:val="20"/>
        </w:rPr>
        <w:t xml:space="preserve"> user's files or process</w:t>
      </w:r>
      <w:r>
        <w:rPr>
          <w:sz w:val="20"/>
          <w:szCs w:val="20"/>
        </w:rPr>
        <w:t xml:space="preserve"> </w:t>
      </w:r>
      <w:r w:rsidRPr="004273E5">
        <w:rPr>
          <w:sz w:val="20"/>
          <w:szCs w:val="20"/>
        </w:rPr>
        <w:t xml:space="preserve">Isolation: It prevents conflicts. Each service has its own dedicated user, group, home directory, and file permissions, ensuring they do not interfere with each </w:t>
      </w:r>
      <w:r w:rsidRPr="004273E5">
        <w:rPr>
          <w:sz w:val="20"/>
          <w:szCs w:val="20"/>
        </w:rPr>
        <w:t>other</w:t>
      </w:r>
      <w:r>
        <w:rPr>
          <w:sz w:val="20"/>
          <w:szCs w:val="20"/>
        </w:rPr>
        <w:t xml:space="preserve"> a</w:t>
      </w:r>
      <w:r w:rsidRPr="004273E5">
        <w:rPr>
          <w:sz w:val="20"/>
          <w:szCs w:val="20"/>
        </w:rPr>
        <w:t>ccountability</w:t>
      </w:r>
      <w:r w:rsidRPr="004273E5">
        <w:rPr>
          <w:sz w:val="20"/>
          <w:szCs w:val="20"/>
        </w:rPr>
        <w:t xml:space="preserve"> It makes logging and auditing clearer, as all actions are tied to a specific service user</w:t>
      </w:r>
    </w:p>
    <w:p w14:paraId="5DFBE8C1" w14:textId="77777777" w:rsidR="004273E5" w:rsidRDefault="004273E5">
      <w:pPr>
        <w:ind w:right="1470"/>
        <w:jc w:val="both"/>
        <w:rPr>
          <w:sz w:val="20"/>
          <w:szCs w:val="20"/>
        </w:rPr>
      </w:pPr>
    </w:p>
    <w:p w14:paraId="6A54E77F" w14:textId="40943CD4" w:rsidR="0015536B" w:rsidRDefault="00000000">
      <w:pPr>
        <w:ind w:right="1470"/>
        <w:jc w:val="both"/>
        <w:rPr>
          <w:sz w:val="20"/>
          <w:szCs w:val="20"/>
        </w:rPr>
      </w:pPr>
      <w:r>
        <w:rPr>
          <w:sz w:val="20"/>
          <w:szCs w:val="20"/>
        </w:rPr>
        <w:t xml:space="preserve">To install </w:t>
      </w:r>
      <w:r w:rsidR="00E07B9A">
        <w:rPr>
          <w:sz w:val="20"/>
          <w:szCs w:val="20"/>
        </w:rPr>
        <w:t xml:space="preserve">Jenkins and Tomcat </w:t>
      </w:r>
      <w:r>
        <w:rPr>
          <w:sz w:val="20"/>
          <w:szCs w:val="20"/>
        </w:rPr>
        <w:t>on Ubuntu Server</w:t>
      </w:r>
      <w:r w:rsidR="004273E5">
        <w:rPr>
          <w:sz w:val="20"/>
          <w:szCs w:val="20"/>
        </w:rPr>
        <w:t>.</w:t>
      </w:r>
      <w:r>
        <w:rPr>
          <w:sz w:val="20"/>
          <w:szCs w:val="20"/>
        </w:rPr>
        <w:t xml:space="preserve"> we need to follow below commands:</w:t>
      </w:r>
    </w:p>
    <w:p w14:paraId="5641D6DE" w14:textId="77777777" w:rsidR="0015536B" w:rsidRDefault="0015536B">
      <w:pPr>
        <w:ind w:right="1470"/>
        <w:jc w:val="both"/>
        <w:rPr>
          <w:sz w:val="20"/>
          <w:szCs w:val="20"/>
        </w:rPr>
      </w:pPr>
    </w:p>
    <w:tbl>
      <w:tblPr>
        <w:tblStyle w:val="a3"/>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15536B" w14:paraId="4B00E73F" w14:textId="77777777">
        <w:tc>
          <w:tcPr>
            <w:tcW w:w="9030" w:type="dxa"/>
            <w:shd w:val="clear" w:color="auto" w:fill="D9D9D9"/>
            <w:tcMar>
              <w:top w:w="100" w:type="dxa"/>
              <w:left w:w="100" w:type="dxa"/>
              <w:bottom w:w="100" w:type="dxa"/>
              <w:right w:w="100" w:type="dxa"/>
            </w:tcMar>
          </w:tcPr>
          <w:p w14:paraId="3D2D3BC6" w14:textId="77777777" w:rsidR="00E07B9A" w:rsidRDefault="00000000">
            <w:pPr>
              <w:widowControl w:val="0"/>
              <w:ind w:right="1470"/>
              <w:rPr>
                <w:rFonts w:ascii="Consolas" w:eastAsia="Consolas" w:hAnsi="Consolas" w:cs="Consolas"/>
                <w:color w:val="073763"/>
              </w:rPr>
            </w:pPr>
            <w:r>
              <w:rPr>
                <w:rFonts w:ascii="Consolas" w:eastAsia="Consolas" w:hAnsi="Consolas" w:cs="Consolas"/>
                <w:color w:val="073763"/>
              </w:rPr>
              <w:t>//To install</w:t>
            </w:r>
            <w:r w:rsidR="00E07B9A">
              <w:rPr>
                <w:rFonts w:ascii="Consolas" w:eastAsia="Consolas" w:hAnsi="Consolas" w:cs="Consolas"/>
                <w:color w:val="073763"/>
              </w:rPr>
              <w:t xml:space="preserve"> Jenkins </w:t>
            </w:r>
            <w:r>
              <w:rPr>
                <w:rFonts w:ascii="Consolas" w:eastAsia="Consolas" w:hAnsi="Consolas" w:cs="Consolas"/>
                <w:color w:val="073763"/>
              </w:rPr>
              <w:t xml:space="preserve">on Ubuntu Server </w:t>
            </w:r>
            <w:r>
              <w:rPr>
                <w:rFonts w:ascii="Consolas" w:eastAsia="Consolas" w:hAnsi="Consolas" w:cs="Consolas"/>
                <w:color w:val="073763"/>
              </w:rPr>
              <w:br/>
            </w:r>
            <w:r w:rsidR="00E07B9A">
              <w:rPr>
                <w:rFonts w:ascii="Consolas" w:eastAsia="Consolas" w:hAnsi="Consolas" w:cs="Consolas"/>
                <w:color w:val="073763"/>
              </w:rPr>
              <w:t xml:space="preserve">first, we </w:t>
            </w:r>
            <w:proofErr w:type="gramStart"/>
            <w:r w:rsidR="00E07B9A">
              <w:rPr>
                <w:rFonts w:ascii="Consolas" w:eastAsia="Consolas" w:hAnsi="Consolas" w:cs="Consolas"/>
                <w:color w:val="073763"/>
              </w:rPr>
              <w:t>have to</w:t>
            </w:r>
            <w:proofErr w:type="gramEnd"/>
            <w:r w:rsidR="00E07B9A">
              <w:rPr>
                <w:rFonts w:ascii="Consolas" w:eastAsia="Consolas" w:hAnsi="Consolas" w:cs="Consolas"/>
                <w:color w:val="073763"/>
              </w:rPr>
              <w:t xml:space="preserve"> install java </w:t>
            </w:r>
          </w:p>
          <w:p w14:paraId="6DEBDC8E" w14:textId="77777777" w:rsidR="00E07B9A" w:rsidRPr="00E07B9A" w:rsidRDefault="00E07B9A" w:rsidP="00E07B9A">
            <w:pPr>
              <w:widowControl w:val="0"/>
              <w:ind w:right="1470"/>
              <w:rPr>
                <w:rFonts w:ascii="Consolas" w:eastAsia="Consolas" w:hAnsi="Consolas" w:cs="Consolas"/>
                <w:color w:val="073763"/>
              </w:rPr>
            </w:pPr>
            <w:proofErr w:type="spellStart"/>
            <w:r w:rsidRPr="00E07B9A">
              <w:rPr>
                <w:rFonts w:ascii="Consolas" w:eastAsia="Consolas" w:hAnsi="Consolas" w:cs="Consolas"/>
                <w:color w:val="073763"/>
              </w:rPr>
              <w:t>sudo</w:t>
            </w:r>
            <w:proofErr w:type="spellEnd"/>
            <w:r w:rsidRPr="00E07B9A">
              <w:rPr>
                <w:rFonts w:ascii="Consolas" w:eastAsia="Consolas" w:hAnsi="Consolas" w:cs="Consolas"/>
                <w:color w:val="073763"/>
              </w:rPr>
              <w:t xml:space="preserve"> apt update</w:t>
            </w:r>
          </w:p>
          <w:p w14:paraId="6373B409" w14:textId="77777777" w:rsidR="00E07B9A" w:rsidRDefault="00E07B9A" w:rsidP="00E07B9A">
            <w:pPr>
              <w:widowControl w:val="0"/>
              <w:ind w:right="1470"/>
              <w:rPr>
                <w:rFonts w:ascii="Consolas" w:eastAsia="Consolas" w:hAnsi="Consolas" w:cs="Consolas"/>
                <w:color w:val="073763"/>
              </w:rPr>
            </w:pPr>
            <w:proofErr w:type="spellStart"/>
            <w:r w:rsidRPr="00E07B9A">
              <w:rPr>
                <w:rFonts w:ascii="Consolas" w:eastAsia="Consolas" w:hAnsi="Consolas" w:cs="Consolas"/>
                <w:color w:val="073763"/>
              </w:rPr>
              <w:t>sudo</w:t>
            </w:r>
            <w:proofErr w:type="spellEnd"/>
            <w:r w:rsidRPr="00E07B9A">
              <w:rPr>
                <w:rFonts w:ascii="Consolas" w:eastAsia="Consolas" w:hAnsi="Consolas" w:cs="Consolas"/>
                <w:color w:val="073763"/>
              </w:rPr>
              <w:t xml:space="preserve"> apt install openjdk-17-jdk -y</w:t>
            </w:r>
            <w:r w:rsidR="00000000">
              <w:rPr>
                <w:rFonts w:ascii="Consolas" w:eastAsia="Consolas" w:hAnsi="Consolas" w:cs="Consolas"/>
                <w:color w:val="073763"/>
              </w:rPr>
              <w:br/>
            </w:r>
            <w:r>
              <w:rPr>
                <w:rFonts w:ascii="Consolas" w:eastAsia="Consolas" w:hAnsi="Consolas" w:cs="Consolas"/>
                <w:color w:val="073763"/>
              </w:rPr>
              <w:t>then installation of Jenkins</w:t>
            </w:r>
          </w:p>
          <w:p w14:paraId="3BD03761" w14:textId="39753D59" w:rsidR="00A37FAF" w:rsidRDefault="00E07B9A" w:rsidP="00E07B9A">
            <w:pPr>
              <w:widowControl w:val="0"/>
              <w:ind w:right="1470"/>
              <w:rPr>
                <w:rFonts w:ascii="Consolas" w:eastAsia="Consolas" w:hAnsi="Consolas" w:cs="Consolas"/>
                <w:color w:val="073763"/>
              </w:rPr>
            </w:pPr>
            <w:proofErr w:type="spellStart"/>
            <w:r w:rsidRPr="00E07B9A">
              <w:rPr>
                <w:rFonts w:ascii="Consolas" w:eastAsia="Consolas" w:hAnsi="Consolas" w:cs="Consolas"/>
                <w:color w:val="073763"/>
              </w:rPr>
              <w:t>sudo</w:t>
            </w:r>
            <w:proofErr w:type="spellEnd"/>
            <w:r w:rsidRPr="00E07B9A">
              <w:rPr>
                <w:rFonts w:ascii="Consolas" w:eastAsia="Consolas" w:hAnsi="Consolas" w:cs="Consolas"/>
                <w:color w:val="073763"/>
              </w:rPr>
              <w:t xml:space="preserve"> apt install </w:t>
            </w:r>
            <w:r w:rsidR="00A37FAF">
              <w:rPr>
                <w:rFonts w:ascii="Consolas" w:eastAsia="Consolas" w:hAnsi="Consolas" w:cs="Consolas"/>
                <w:color w:val="073763"/>
              </w:rPr>
              <w:t>Jenkins</w:t>
            </w:r>
          </w:p>
          <w:p w14:paraId="042EA5C6" w14:textId="77777777" w:rsidR="00A37FAF" w:rsidRDefault="00A37FAF" w:rsidP="00E07B9A">
            <w:pPr>
              <w:widowControl w:val="0"/>
              <w:ind w:right="1470"/>
              <w:rPr>
                <w:rFonts w:ascii="Consolas" w:eastAsia="Consolas" w:hAnsi="Consolas" w:cs="Consolas"/>
                <w:color w:val="073763"/>
              </w:rPr>
            </w:pPr>
          </w:p>
          <w:p w14:paraId="2E058FC3" w14:textId="77777777" w:rsidR="00A37FAF" w:rsidRDefault="00A37FAF" w:rsidP="00E07B9A">
            <w:pPr>
              <w:widowControl w:val="0"/>
              <w:ind w:right="1470"/>
              <w:rPr>
                <w:rFonts w:ascii="Consolas" w:eastAsia="Consolas" w:hAnsi="Consolas" w:cs="Consolas"/>
                <w:color w:val="073763"/>
              </w:rPr>
            </w:pPr>
            <w:r>
              <w:rPr>
                <w:rFonts w:ascii="Consolas" w:eastAsia="Consolas" w:hAnsi="Consolas" w:cs="Consolas"/>
                <w:color w:val="073763"/>
              </w:rPr>
              <w:t>//installation of Tomcat</w:t>
            </w:r>
          </w:p>
          <w:p w14:paraId="3AB4887D" w14:textId="77777777" w:rsidR="00A37FAF" w:rsidRDefault="00A37FAF" w:rsidP="00E07B9A">
            <w:pPr>
              <w:widowControl w:val="0"/>
              <w:ind w:right="1470"/>
              <w:rPr>
                <w:rFonts w:ascii="Consolas" w:eastAsia="Consolas" w:hAnsi="Consolas" w:cs="Consolas"/>
                <w:color w:val="073763"/>
              </w:rPr>
            </w:pPr>
            <w:r>
              <w:rPr>
                <w:rFonts w:ascii="Consolas" w:eastAsia="Consolas" w:hAnsi="Consolas" w:cs="Consolas"/>
                <w:color w:val="073763"/>
              </w:rPr>
              <w:t xml:space="preserve">Downloading Tomcat </w:t>
            </w:r>
          </w:p>
          <w:p w14:paraId="7BE5B8E8" w14:textId="6084283E" w:rsidR="00A37FAF" w:rsidRDefault="00A37FAF" w:rsidP="00E07B9A">
            <w:pPr>
              <w:widowControl w:val="0"/>
              <w:ind w:right="1470"/>
              <w:rPr>
                <w:rFonts w:ascii="Consolas" w:eastAsia="Consolas" w:hAnsi="Consolas" w:cs="Consolas"/>
                <w:color w:val="073763"/>
              </w:rPr>
            </w:pPr>
            <w:proofErr w:type="spellStart"/>
            <w:r w:rsidRPr="00A37FAF">
              <w:rPr>
                <w:rFonts w:ascii="Consolas" w:eastAsia="Consolas" w:hAnsi="Consolas" w:cs="Consolas"/>
                <w:color w:val="073763"/>
              </w:rPr>
              <w:t>wget</w:t>
            </w:r>
            <w:proofErr w:type="spellEnd"/>
            <w:r w:rsidRPr="00A37FAF">
              <w:rPr>
                <w:rFonts w:ascii="Consolas" w:eastAsia="Consolas" w:hAnsi="Consolas" w:cs="Consolas"/>
                <w:color w:val="073763"/>
              </w:rPr>
              <w:t xml:space="preserve"> -c </w:t>
            </w:r>
            <w:hyperlink r:id="rId23" w:history="1">
              <w:r w:rsidRPr="004F0307">
                <w:rPr>
                  <w:rStyle w:val="Hyperlink"/>
                  <w:rFonts w:ascii="Consolas" w:eastAsia="Consolas" w:hAnsi="Consolas" w:cs="Consolas"/>
                </w:rPr>
                <w:t>https://downloads.apache.org/tomcat/tomcat-9/v9.0.34/bin/apache-tomcat-9.0.34.tar.gz</w:t>
              </w:r>
            </w:hyperlink>
          </w:p>
          <w:p w14:paraId="498CCC0C" w14:textId="77777777" w:rsidR="00A37FAF" w:rsidRDefault="00A37FAF" w:rsidP="00E07B9A">
            <w:pPr>
              <w:widowControl w:val="0"/>
              <w:ind w:right="1470"/>
              <w:rPr>
                <w:rFonts w:ascii="Consolas" w:eastAsia="Consolas" w:hAnsi="Consolas" w:cs="Consolas"/>
                <w:color w:val="073763"/>
              </w:rPr>
            </w:pPr>
            <w:r>
              <w:rPr>
                <w:rFonts w:ascii="Consolas" w:eastAsia="Consolas" w:hAnsi="Consolas" w:cs="Consolas"/>
                <w:color w:val="073763"/>
              </w:rPr>
              <w:t>install Tomcat</w:t>
            </w:r>
          </w:p>
          <w:p w14:paraId="38EAFADE" w14:textId="77777777" w:rsidR="00A37FAF" w:rsidRDefault="00A37FAF" w:rsidP="00E07B9A">
            <w:pPr>
              <w:widowControl w:val="0"/>
              <w:ind w:right="1470"/>
              <w:rPr>
                <w:rFonts w:ascii="Consolas" w:eastAsia="Consolas" w:hAnsi="Consolas" w:cs="Consolas"/>
                <w:color w:val="073763"/>
              </w:rPr>
            </w:pPr>
            <w:proofErr w:type="spellStart"/>
            <w:r w:rsidRPr="00A37FAF">
              <w:rPr>
                <w:rFonts w:ascii="Consolas" w:eastAsia="Consolas" w:hAnsi="Consolas" w:cs="Consolas"/>
                <w:color w:val="073763"/>
              </w:rPr>
              <w:t>sudo</w:t>
            </w:r>
            <w:proofErr w:type="spellEnd"/>
            <w:r w:rsidRPr="00A37FAF">
              <w:rPr>
                <w:rFonts w:ascii="Consolas" w:eastAsia="Consolas" w:hAnsi="Consolas" w:cs="Consolas"/>
                <w:color w:val="073763"/>
              </w:rPr>
              <w:t xml:space="preserve"> tar </w:t>
            </w:r>
            <w:proofErr w:type="spellStart"/>
            <w:r w:rsidRPr="00A37FAF">
              <w:rPr>
                <w:rFonts w:ascii="Consolas" w:eastAsia="Consolas" w:hAnsi="Consolas" w:cs="Consolas"/>
                <w:color w:val="073763"/>
              </w:rPr>
              <w:t>xf</w:t>
            </w:r>
            <w:proofErr w:type="spellEnd"/>
            <w:r w:rsidRPr="00A37FAF">
              <w:rPr>
                <w:rFonts w:ascii="Consolas" w:eastAsia="Consolas" w:hAnsi="Consolas" w:cs="Consolas"/>
                <w:color w:val="073763"/>
              </w:rPr>
              <w:t xml:space="preserve"> apache-tomcat-9.0.34.tar.gz -C /opt/tomcat</w:t>
            </w:r>
          </w:p>
          <w:p w14:paraId="1CC86D93" w14:textId="77777777" w:rsidR="00A37FAF" w:rsidRDefault="00A37FAF" w:rsidP="00E07B9A">
            <w:pPr>
              <w:widowControl w:val="0"/>
              <w:ind w:right="1470"/>
              <w:rPr>
                <w:rFonts w:ascii="Consolas" w:eastAsia="Consolas" w:hAnsi="Consolas" w:cs="Consolas"/>
                <w:color w:val="073763"/>
              </w:rPr>
            </w:pPr>
            <w:r>
              <w:rPr>
                <w:rFonts w:ascii="Consolas" w:eastAsia="Consolas" w:hAnsi="Consolas" w:cs="Consolas"/>
                <w:color w:val="073763"/>
              </w:rPr>
              <w:t xml:space="preserve">start Tomcat </w:t>
            </w:r>
          </w:p>
          <w:p w14:paraId="50A7A8BB" w14:textId="4C6DCBC7" w:rsidR="0015536B" w:rsidRPr="00A37FAF" w:rsidRDefault="00A37FAF">
            <w:pPr>
              <w:widowControl w:val="0"/>
              <w:ind w:right="1470"/>
              <w:rPr>
                <w:color w:val="073763"/>
              </w:rPr>
            </w:pPr>
            <w:proofErr w:type="spellStart"/>
            <w:r w:rsidRPr="00A37FAF">
              <w:rPr>
                <w:rFonts w:ascii="Consolas" w:eastAsia="Consolas" w:hAnsi="Consolas" w:cs="Consolas"/>
                <w:color w:val="073763"/>
              </w:rPr>
              <w:t>sudo</w:t>
            </w:r>
            <w:proofErr w:type="spellEnd"/>
            <w:r w:rsidRPr="00A37FAF">
              <w:rPr>
                <w:rFonts w:ascii="Consolas" w:eastAsia="Consolas" w:hAnsi="Consolas" w:cs="Consolas"/>
                <w:color w:val="073763"/>
              </w:rPr>
              <w:t xml:space="preserve"> </w:t>
            </w:r>
            <w:proofErr w:type="spellStart"/>
            <w:r w:rsidRPr="00A37FAF">
              <w:rPr>
                <w:rFonts w:ascii="Consolas" w:eastAsia="Consolas" w:hAnsi="Consolas" w:cs="Consolas"/>
                <w:color w:val="073763"/>
              </w:rPr>
              <w:t>systemctl</w:t>
            </w:r>
            <w:proofErr w:type="spellEnd"/>
            <w:r w:rsidRPr="00A37FAF">
              <w:rPr>
                <w:rFonts w:ascii="Consolas" w:eastAsia="Consolas" w:hAnsi="Consolas" w:cs="Consolas"/>
                <w:color w:val="073763"/>
              </w:rPr>
              <w:t xml:space="preserve"> start</w:t>
            </w:r>
            <w:r>
              <w:rPr>
                <w:rFonts w:ascii="Consolas" w:eastAsia="Consolas" w:hAnsi="Consolas" w:cs="Consolas"/>
                <w:color w:val="073763"/>
              </w:rPr>
              <w:t xml:space="preserve"> Tomcat </w:t>
            </w:r>
            <w:r w:rsidR="00000000">
              <w:rPr>
                <w:rFonts w:ascii="Consolas" w:eastAsia="Consolas" w:hAnsi="Consolas" w:cs="Consolas"/>
                <w:color w:val="073763"/>
              </w:rPr>
              <w:br/>
            </w:r>
            <w:r w:rsidR="00000000">
              <w:rPr>
                <w:rFonts w:ascii="Consolas" w:eastAsia="Consolas" w:hAnsi="Consolas" w:cs="Consolas"/>
                <w:color w:val="073763"/>
              </w:rPr>
              <w:br/>
              <w:t xml:space="preserve">//Check the status of the </w:t>
            </w:r>
            <w:r>
              <w:rPr>
                <w:rFonts w:ascii="Consolas" w:eastAsia="Consolas" w:hAnsi="Consolas" w:cs="Consolas"/>
                <w:color w:val="073763"/>
              </w:rPr>
              <w:t xml:space="preserve">Jenkins &amp; Tomcat </w:t>
            </w:r>
            <w:r w:rsidR="00000000">
              <w:rPr>
                <w:rFonts w:ascii="Consolas" w:eastAsia="Consolas" w:hAnsi="Consolas" w:cs="Consolas"/>
                <w:color w:val="073763"/>
              </w:rPr>
              <w:br/>
            </w:r>
            <w:proofErr w:type="spellStart"/>
            <w:r w:rsidR="00000000">
              <w:rPr>
                <w:rFonts w:ascii="Consolas" w:eastAsia="Consolas" w:hAnsi="Consolas" w:cs="Consolas"/>
                <w:color w:val="073763"/>
              </w:rPr>
              <w:t>sudo</w:t>
            </w:r>
            <w:proofErr w:type="spellEnd"/>
            <w:r w:rsidR="00000000">
              <w:rPr>
                <w:rFonts w:ascii="Consolas" w:eastAsia="Consolas" w:hAnsi="Consolas" w:cs="Consolas"/>
                <w:color w:val="073763"/>
              </w:rPr>
              <w:t xml:space="preserve"> snap services amazon-</w:t>
            </w:r>
            <w:proofErr w:type="spellStart"/>
            <w:r w:rsidR="00000000">
              <w:rPr>
                <w:rFonts w:ascii="Consolas" w:eastAsia="Consolas" w:hAnsi="Consolas" w:cs="Consolas"/>
                <w:color w:val="073763"/>
              </w:rPr>
              <w:t>ssm</w:t>
            </w:r>
            <w:proofErr w:type="spellEnd"/>
            <w:r w:rsidR="00000000">
              <w:rPr>
                <w:rFonts w:ascii="Consolas" w:eastAsia="Consolas" w:hAnsi="Consolas" w:cs="Consolas"/>
                <w:color w:val="073763"/>
              </w:rPr>
              <w:t>-agent</w:t>
            </w:r>
          </w:p>
        </w:tc>
      </w:tr>
    </w:tbl>
    <w:p w14:paraId="7CB44981" w14:textId="77777777" w:rsidR="0015536B" w:rsidRDefault="0015536B">
      <w:pPr>
        <w:ind w:right="1470"/>
        <w:jc w:val="both"/>
        <w:rPr>
          <w:sz w:val="20"/>
          <w:szCs w:val="20"/>
        </w:rPr>
      </w:pPr>
    </w:p>
    <w:p w14:paraId="2B74D01A" w14:textId="56600CEC" w:rsidR="0015536B" w:rsidRDefault="0015536B">
      <w:pPr>
        <w:ind w:right="1470"/>
        <w:jc w:val="both"/>
      </w:pPr>
    </w:p>
    <w:p w14:paraId="3B604133" w14:textId="77777777" w:rsidR="0015536B" w:rsidRDefault="0015536B">
      <w:pPr>
        <w:ind w:right="1470"/>
        <w:jc w:val="both"/>
      </w:pPr>
    </w:p>
    <w:p w14:paraId="27BCEEBF" w14:textId="77777777" w:rsidR="0015536B" w:rsidRDefault="0015536B">
      <w:pPr>
        <w:ind w:right="1470"/>
        <w:jc w:val="both"/>
        <w:rPr>
          <w:sz w:val="20"/>
          <w:szCs w:val="20"/>
        </w:rPr>
      </w:pPr>
    </w:p>
    <w:p w14:paraId="01F81000" w14:textId="77777777" w:rsidR="00A37FAF" w:rsidRDefault="00A37FAF">
      <w:pPr>
        <w:ind w:right="1470"/>
        <w:jc w:val="both"/>
        <w:rPr>
          <w:sz w:val="20"/>
          <w:szCs w:val="20"/>
        </w:rPr>
      </w:pPr>
    </w:p>
    <w:p w14:paraId="703ED85D" w14:textId="732ED3A4" w:rsidR="00A37FAF" w:rsidRDefault="00A37FAF">
      <w:pPr>
        <w:ind w:right="1470"/>
        <w:jc w:val="both"/>
        <w:rPr>
          <w:sz w:val="20"/>
          <w:szCs w:val="20"/>
        </w:rPr>
      </w:pPr>
      <w:r>
        <w:rPr>
          <w:sz w:val="20"/>
          <w:szCs w:val="20"/>
        </w:rPr>
        <w:t>Jenkins is working properly on 8080:</w:t>
      </w:r>
    </w:p>
    <w:p w14:paraId="3338B43D" w14:textId="1EF54A1C" w:rsidR="00A37FAF" w:rsidRDefault="00A37FAF" w:rsidP="00A37FAF">
      <w:pPr>
        <w:ind w:right="1470"/>
        <w:jc w:val="both"/>
        <w:rPr>
          <w:sz w:val="20"/>
          <w:szCs w:val="20"/>
          <w:lang w:val="en-IN"/>
        </w:rPr>
      </w:pPr>
      <w:r w:rsidRPr="00A37FAF">
        <w:rPr>
          <w:sz w:val="20"/>
          <w:szCs w:val="20"/>
          <w:lang w:val="en-IN"/>
        </w:rPr>
        <w:drawing>
          <wp:inline distT="0" distB="0" distL="0" distR="0" wp14:anchorId="43C9E3E6" wp14:editId="0DDFB752">
            <wp:extent cx="5767070" cy="2295525"/>
            <wp:effectExtent l="0" t="0" r="5080" b="9525"/>
            <wp:docPr id="505823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7070" cy="2295525"/>
                    </a:xfrm>
                    <a:prstGeom prst="rect">
                      <a:avLst/>
                    </a:prstGeom>
                    <a:noFill/>
                    <a:ln>
                      <a:noFill/>
                    </a:ln>
                  </pic:spPr>
                </pic:pic>
              </a:graphicData>
            </a:graphic>
          </wp:inline>
        </w:drawing>
      </w:r>
    </w:p>
    <w:p w14:paraId="43323B14" w14:textId="77777777" w:rsidR="00A37FAF" w:rsidRDefault="00A37FAF" w:rsidP="00A37FAF">
      <w:pPr>
        <w:ind w:right="1470"/>
        <w:jc w:val="both"/>
        <w:rPr>
          <w:sz w:val="20"/>
          <w:szCs w:val="20"/>
          <w:lang w:val="en-IN"/>
        </w:rPr>
      </w:pPr>
    </w:p>
    <w:p w14:paraId="6BB29340" w14:textId="401CEA32" w:rsidR="006A2DF0" w:rsidRPr="000125EF" w:rsidRDefault="00A37FAF" w:rsidP="00A37FAF">
      <w:pPr>
        <w:ind w:right="1470"/>
        <w:jc w:val="both"/>
        <w:rPr>
          <w:sz w:val="20"/>
          <w:szCs w:val="20"/>
          <w:lang w:val="en-IN"/>
        </w:rPr>
      </w:pPr>
      <w:r>
        <w:rPr>
          <w:sz w:val="20"/>
          <w:szCs w:val="20"/>
          <w:lang w:val="en-IN"/>
        </w:rPr>
        <w:t xml:space="preserve">By </w:t>
      </w:r>
      <w:proofErr w:type="gramStart"/>
      <w:r>
        <w:rPr>
          <w:sz w:val="20"/>
          <w:szCs w:val="20"/>
          <w:lang w:val="en-IN"/>
        </w:rPr>
        <w:t>default ,</w:t>
      </w:r>
      <w:proofErr w:type="gramEnd"/>
      <w:r>
        <w:rPr>
          <w:sz w:val="20"/>
          <w:szCs w:val="20"/>
          <w:lang w:val="en-IN"/>
        </w:rPr>
        <w:t xml:space="preserve"> Jenkins runs on port 8080</w:t>
      </w:r>
    </w:p>
    <w:p w14:paraId="7680B658" w14:textId="7956F696" w:rsidR="00A37FAF" w:rsidRPr="000125EF" w:rsidRDefault="006A2DF0" w:rsidP="00A37FAF">
      <w:pPr>
        <w:ind w:right="1470"/>
        <w:jc w:val="both"/>
        <w:rPr>
          <w:sz w:val="28"/>
          <w:szCs w:val="28"/>
          <w:lang w:val="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0125EF">
        <w:rPr>
          <w:sz w:val="28"/>
          <w:szCs w:val="28"/>
          <w:lang w:val="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 xml:space="preserve">Tomcat </w:t>
      </w:r>
      <w:proofErr w:type="gramStart"/>
      <w:r w:rsidRPr="000125EF">
        <w:rPr>
          <w:sz w:val="28"/>
          <w:szCs w:val="28"/>
          <w:lang w:val="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configuration :</w:t>
      </w:r>
      <w:proofErr w:type="gramEnd"/>
    </w:p>
    <w:p w14:paraId="2B6B49B9" w14:textId="77777777" w:rsidR="006A2DF0" w:rsidRDefault="006A2DF0" w:rsidP="00A37FAF">
      <w:pPr>
        <w:ind w:right="1470"/>
        <w:jc w:val="both"/>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6A2DF0">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Why did we change the default port of Tomcat from 8080 to 8081? </w:t>
      </w:r>
    </w:p>
    <w:p w14:paraId="7F54E713" w14:textId="1430B3B8" w:rsidR="006A2DF0" w:rsidRPr="006A2DF0" w:rsidRDefault="006A2DF0" w:rsidP="00A37FAF">
      <w:pPr>
        <w:ind w:right="1470"/>
        <w:jc w:val="both"/>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2DF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Because only one process can listen on a specific port at a time. Since Jenkins was configured to use its default port (8080), Tomcat would fail to start if it also tried to use 8080. Changing Tomcat to 8081 avoids this port conflict.</w:t>
      </w:r>
    </w:p>
    <w:p w14:paraId="1FA354DA" w14:textId="68B0FC99" w:rsidR="006A2DF0" w:rsidRDefault="006A2DF0" w:rsidP="006A2DF0">
      <w:pPr>
        <w:ind w:right="1470"/>
        <w:jc w:val="both"/>
        <w:rPr>
          <w:sz w:val="20"/>
          <w:szCs w:val="20"/>
          <w:lang w:val="en-IN"/>
        </w:rPr>
      </w:pPr>
      <w:r w:rsidRPr="006A2DF0">
        <w:rPr>
          <w:sz w:val="20"/>
          <w:szCs w:val="20"/>
          <w:lang w:val="en-IN"/>
        </w:rPr>
        <w:drawing>
          <wp:inline distT="0" distB="0" distL="0" distR="0" wp14:anchorId="4DC87E55" wp14:editId="315E8BF5">
            <wp:extent cx="5790565" cy="2895600"/>
            <wp:effectExtent l="0" t="0" r="635" b="0"/>
            <wp:docPr id="81713460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34601" name="Picture 4"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14:paraId="2CEFD0B7" w14:textId="77777777" w:rsidR="006A2DF0" w:rsidRDefault="006A2DF0" w:rsidP="006A2DF0">
      <w:pPr>
        <w:ind w:right="1470"/>
        <w:jc w:val="both"/>
        <w:rPr>
          <w:sz w:val="20"/>
          <w:szCs w:val="20"/>
          <w:lang w:val="en-IN"/>
        </w:rPr>
      </w:pPr>
    </w:p>
    <w:p w14:paraId="76DC4643" w14:textId="70F5D341" w:rsidR="006A2DF0" w:rsidRDefault="006A2DF0" w:rsidP="006A2DF0">
      <w:pPr>
        <w:ind w:right="1470"/>
        <w:jc w:val="both"/>
        <w:rPr>
          <w:sz w:val="20"/>
          <w:szCs w:val="20"/>
        </w:rPr>
      </w:pPr>
      <w:r w:rsidRPr="006A2DF0">
        <w:rPr>
          <w:sz w:val="20"/>
          <w:szCs w:val="20"/>
        </w:rPr>
        <w:t>Tomcat is running on port 8081 because Jenkins is already using port 8080, and each service needs a unique port to avoid conflicts.</w:t>
      </w:r>
    </w:p>
    <w:p w14:paraId="6CD66C44" w14:textId="77777777" w:rsidR="006A2DF0" w:rsidRDefault="006A2DF0" w:rsidP="006A2DF0">
      <w:pPr>
        <w:ind w:right="1470"/>
        <w:jc w:val="both"/>
        <w:rPr>
          <w:sz w:val="20"/>
          <w:szCs w:val="20"/>
          <w:lang w:val="en-IN"/>
        </w:rPr>
      </w:pPr>
    </w:p>
    <w:p w14:paraId="390F5AD3" w14:textId="77777777" w:rsidR="006A2DF0" w:rsidRDefault="006A2DF0" w:rsidP="006A2DF0">
      <w:pPr>
        <w:ind w:right="1470"/>
        <w:jc w:val="both"/>
        <w:rPr>
          <w:sz w:val="20"/>
          <w:szCs w:val="20"/>
          <w:lang w:val="en-IN"/>
        </w:rPr>
      </w:pPr>
    </w:p>
    <w:p w14:paraId="5994981A" w14:textId="77777777" w:rsidR="006A2DF0" w:rsidRDefault="006A2DF0" w:rsidP="006A2DF0">
      <w:pPr>
        <w:ind w:right="1470"/>
        <w:jc w:val="both"/>
        <w:rPr>
          <w:sz w:val="20"/>
          <w:szCs w:val="20"/>
          <w:lang w:val="en-IN"/>
        </w:rPr>
      </w:pPr>
    </w:p>
    <w:p w14:paraId="62E289B8" w14:textId="138F4690" w:rsidR="006A2DF0" w:rsidRDefault="006A2DF0" w:rsidP="006A2DF0">
      <w:pPr>
        <w:ind w:right="1470"/>
        <w:jc w:val="both"/>
        <w:rPr>
          <w:sz w:val="20"/>
          <w:szCs w:val="20"/>
          <w:lang w:val="en-IN"/>
        </w:rPr>
      </w:pPr>
      <w:r>
        <w:rPr>
          <w:sz w:val="20"/>
          <w:szCs w:val="20"/>
          <w:lang w:val="en-IN"/>
        </w:rPr>
        <w:t>Tomcat is running on port 8081:</w:t>
      </w:r>
    </w:p>
    <w:p w14:paraId="6BD8BB15" w14:textId="77777777" w:rsidR="006A2DF0" w:rsidRDefault="006A2DF0" w:rsidP="006A2DF0">
      <w:pPr>
        <w:ind w:right="1470"/>
        <w:jc w:val="both"/>
        <w:rPr>
          <w:sz w:val="20"/>
          <w:szCs w:val="20"/>
          <w:lang w:val="en-IN"/>
        </w:rPr>
      </w:pPr>
    </w:p>
    <w:p w14:paraId="5DB9A195" w14:textId="11FC0C61" w:rsidR="006A2DF0" w:rsidRDefault="006A2DF0" w:rsidP="006A2DF0">
      <w:pPr>
        <w:ind w:right="1470"/>
        <w:jc w:val="both"/>
        <w:rPr>
          <w:sz w:val="20"/>
          <w:szCs w:val="20"/>
          <w:lang w:val="en-IN"/>
        </w:rPr>
      </w:pPr>
      <w:r w:rsidRPr="006A2DF0">
        <w:rPr>
          <w:sz w:val="20"/>
          <w:szCs w:val="20"/>
          <w:lang w:val="en-IN"/>
        </w:rPr>
        <w:drawing>
          <wp:inline distT="0" distB="0" distL="0" distR="0" wp14:anchorId="53AAE254" wp14:editId="72C9748D">
            <wp:extent cx="5752465" cy="2781300"/>
            <wp:effectExtent l="0" t="0" r="635" b="0"/>
            <wp:docPr id="4601770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2465" cy="2781300"/>
                    </a:xfrm>
                    <a:prstGeom prst="rect">
                      <a:avLst/>
                    </a:prstGeom>
                    <a:noFill/>
                    <a:ln>
                      <a:noFill/>
                    </a:ln>
                  </pic:spPr>
                </pic:pic>
              </a:graphicData>
            </a:graphic>
          </wp:inline>
        </w:drawing>
      </w:r>
    </w:p>
    <w:p w14:paraId="095A85C9" w14:textId="77777777" w:rsidR="006A2DF0" w:rsidRDefault="006A2DF0" w:rsidP="006A2DF0">
      <w:pPr>
        <w:ind w:right="1470"/>
        <w:jc w:val="both"/>
        <w:rPr>
          <w:sz w:val="20"/>
          <w:szCs w:val="20"/>
          <w:lang w:val="en-IN"/>
        </w:rPr>
      </w:pPr>
    </w:p>
    <w:p w14:paraId="3C570E39" w14:textId="77777777" w:rsidR="006A2DF0" w:rsidRPr="00AC29A2" w:rsidRDefault="006A2DF0" w:rsidP="006A2DF0">
      <w:pPr>
        <w:ind w:right="1470"/>
        <w:jc w:val="both"/>
        <w:rPr>
          <w:sz w:val="20"/>
          <w:szCs w:val="20"/>
          <w:lang w:val="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60C013F7" w14:textId="6667C49D" w:rsidR="00AC29A2" w:rsidRPr="00AC29A2" w:rsidRDefault="00AC29A2" w:rsidP="006A2DF0">
      <w:pPr>
        <w:ind w:right="1470"/>
        <w:jc w:val="both"/>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C29A2">
        <w:rPr>
          <w:sz w:val="24"/>
          <w:szCs w:val="24"/>
          <w:lang w:val="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 xml:space="preserve">4.7 </w:t>
      </w:r>
      <w:r w:rsidRPr="00AC29A2">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Processes allocated to Jenkins should have more priority than the Tomcat process</w:t>
      </w:r>
      <w:r w:rsidRPr="00AC29A2">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
    <w:p w14:paraId="74C9F3B9" w14:textId="77777777" w:rsidR="00AC29A2" w:rsidRDefault="00AC29A2" w:rsidP="00AC29A2">
      <w:pPr>
        <w:ind w:right="1470"/>
        <w:jc w:val="both"/>
        <w:rPr>
          <w:sz w:val="24"/>
          <w:szCs w:val="24"/>
          <w:lang w:val="en-IN"/>
        </w:rPr>
      </w:pPr>
      <w:r w:rsidRPr="00AC29A2">
        <w:rPr>
          <w:sz w:val="24"/>
          <w:szCs w:val="24"/>
          <w:lang w:val="en-IN"/>
        </w:rPr>
        <w:t>“Processes allocated to Jenkins are given higher priority than Tomcat to ensure that Jenkins jobs, which are critical for continuous integration and deployment, get more CPU resources when the server is under load. This prevents Jenkins from being delayed or slowed down by Tomcat processes running simultaneously. By managing process priorities, we can maintain optimal performance and ensure important automation tasks are completed reliably. It also helps in balancing server resources effectively between different services running on the same machine.”</w:t>
      </w:r>
    </w:p>
    <w:p w14:paraId="705E775C" w14:textId="77777777" w:rsidR="003A7833" w:rsidRDefault="003A7833" w:rsidP="00AC29A2">
      <w:pPr>
        <w:ind w:right="1470"/>
        <w:jc w:val="both"/>
        <w:rPr>
          <w:sz w:val="24"/>
          <w:szCs w:val="24"/>
          <w:lang w:val="en-IN"/>
        </w:rPr>
      </w:pPr>
    </w:p>
    <w:p w14:paraId="5F131387" w14:textId="36F67B3B" w:rsidR="003A7833" w:rsidRDefault="003A7833" w:rsidP="00AC29A2">
      <w:pPr>
        <w:ind w:right="1470"/>
        <w:jc w:val="both"/>
        <w:rPr>
          <w:sz w:val="24"/>
          <w:szCs w:val="24"/>
          <w:lang w:val="en-IN"/>
        </w:rPr>
      </w:pPr>
      <w:r>
        <w:rPr>
          <w:sz w:val="24"/>
          <w:szCs w:val="24"/>
          <w:lang w:val="en-IN"/>
        </w:rPr>
        <w:t xml:space="preserve">How I apply </w:t>
      </w:r>
      <w:proofErr w:type="gramStart"/>
      <w:r>
        <w:rPr>
          <w:sz w:val="24"/>
          <w:szCs w:val="24"/>
          <w:lang w:val="en-IN"/>
        </w:rPr>
        <w:t>Nice</w:t>
      </w:r>
      <w:proofErr w:type="gramEnd"/>
      <w:r>
        <w:rPr>
          <w:sz w:val="24"/>
          <w:szCs w:val="24"/>
          <w:lang w:val="en-IN"/>
        </w:rPr>
        <w:t xml:space="preserve"> values:</w:t>
      </w:r>
    </w:p>
    <w:p w14:paraId="46C1838F" w14:textId="2F0C65C1" w:rsidR="003A7833" w:rsidRDefault="003A7833" w:rsidP="00AC29A2">
      <w:pPr>
        <w:ind w:right="1470"/>
        <w:jc w:val="both"/>
        <w:rPr>
          <w:sz w:val="24"/>
          <w:szCs w:val="24"/>
        </w:rPr>
      </w:pPr>
      <w:r w:rsidRPr="003A7833">
        <w:rPr>
          <w:sz w:val="24"/>
          <w:szCs w:val="24"/>
        </w:rPr>
        <w:t xml:space="preserve">“I assigned a </w:t>
      </w:r>
      <w:r w:rsidRPr="003A7833">
        <w:rPr>
          <w:b/>
          <w:bCs/>
          <w:sz w:val="24"/>
          <w:szCs w:val="24"/>
        </w:rPr>
        <w:t>nice value of -5 to Jenkins</w:t>
      </w:r>
      <w:r w:rsidRPr="003A7833">
        <w:rPr>
          <w:sz w:val="24"/>
          <w:szCs w:val="24"/>
        </w:rPr>
        <w:t xml:space="preserve"> and </w:t>
      </w:r>
      <w:r w:rsidRPr="003A7833">
        <w:rPr>
          <w:b/>
          <w:bCs/>
          <w:sz w:val="24"/>
          <w:szCs w:val="24"/>
        </w:rPr>
        <w:t>10 to Tomcat</w:t>
      </w:r>
      <w:r w:rsidRPr="003A7833">
        <w:rPr>
          <w:sz w:val="24"/>
          <w:szCs w:val="24"/>
        </w:rPr>
        <w:t xml:space="preserve">. A lower nice value (-5) gives Jenkins </w:t>
      </w:r>
      <w:r w:rsidRPr="003A7833">
        <w:rPr>
          <w:b/>
          <w:bCs/>
          <w:sz w:val="24"/>
          <w:szCs w:val="24"/>
        </w:rPr>
        <w:t>higher CPU scheduling priority</w:t>
      </w:r>
      <w:r w:rsidRPr="003A7833">
        <w:rPr>
          <w:sz w:val="24"/>
          <w:szCs w:val="24"/>
        </w:rPr>
        <w:t>, ensuring its critical CI/CD tasks run faster. A higher nice value (10) for Tomcat lowers its priority, so it only uses leftover CPU resources, preventing it from slowing down Jenkins.”</w:t>
      </w:r>
    </w:p>
    <w:p w14:paraId="4A91551E" w14:textId="77777777" w:rsidR="003A7833" w:rsidRDefault="003A7833" w:rsidP="00AC29A2">
      <w:pPr>
        <w:ind w:right="1470"/>
        <w:jc w:val="both"/>
        <w:rPr>
          <w:sz w:val="24"/>
          <w:szCs w:val="24"/>
        </w:rPr>
      </w:pPr>
    </w:p>
    <w:p w14:paraId="0BBA3B77" w14:textId="03A0CAD1" w:rsidR="003A7833" w:rsidRDefault="003A7833" w:rsidP="00AC29A2">
      <w:pPr>
        <w:ind w:right="1470"/>
        <w:jc w:val="both"/>
        <w:rPr>
          <w:sz w:val="24"/>
          <w:szCs w:val="24"/>
        </w:rPr>
      </w:pPr>
      <w:r>
        <w:rPr>
          <w:sz w:val="24"/>
          <w:szCs w:val="24"/>
        </w:rPr>
        <w:t xml:space="preserve">Commands to </w:t>
      </w:r>
      <w:proofErr w:type="gramStart"/>
      <w:r>
        <w:rPr>
          <w:sz w:val="24"/>
          <w:szCs w:val="24"/>
        </w:rPr>
        <w:t>apply :</w:t>
      </w:r>
      <w:proofErr w:type="gramEnd"/>
    </w:p>
    <w:p w14:paraId="47578547" w14:textId="3948D897" w:rsidR="003A7833" w:rsidRDefault="003A7833" w:rsidP="00AC29A2">
      <w:pPr>
        <w:ind w:right="1470"/>
        <w:jc w:val="both"/>
        <w:rPr>
          <w:sz w:val="24"/>
          <w:szCs w:val="24"/>
          <w:lang w:val="en-IN"/>
        </w:rPr>
      </w:pPr>
      <w:proofErr w:type="spellStart"/>
      <w:r w:rsidRPr="003A7833">
        <w:rPr>
          <w:sz w:val="24"/>
          <w:szCs w:val="24"/>
          <w:lang w:val="en-IN"/>
        </w:rPr>
        <w:t>sudo</w:t>
      </w:r>
      <w:proofErr w:type="spellEnd"/>
      <w:r w:rsidRPr="003A7833">
        <w:rPr>
          <w:sz w:val="24"/>
          <w:szCs w:val="24"/>
          <w:lang w:val="en-IN"/>
        </w:rPr>
        <w:t xml:space="preserve"> renice -n -</w:t>
      </w:r>
      <w:r>
        <w:rPr>
          <w:sz w:val="24"/>
          <w:szCs w:val="24"/>
          <w:lang w:val="en-IN"/>
        </w:rPr>
        <w:t>5</w:t>
      </w:r>
      <w:r w:rsidRPr="003A7833">
        <w:rPr>
          <w:sz w:val="24"/>
          <w:szCs w:val="24"/>
          <w:lang w:val="en-IN"/>
        </w:rPr>
        <w:t xml:space="preserve"> $(</w:t>
      </w:r>
      <w:proofErr w:type="spellStart"/>
      <w:r w:rsidRPr="003A7833">
        <w:rPr>
          <w:sz w:val="24"/>
          <w:szCs w:val="24"/>
          <w:lang w:val="en-IN"/>
        </w:rPr>
        <w:t>pgrep</w:t>
      </w:r>
      <w:proofErr w:type="spellEnd"/>
      <w:r w:rsidRPr="003A7833">
        <w:rPr>
          <w:sz w:val="24"/>
          <w:szCs w:val="24"/>
          <w:lang w:val="en-IN"/>
        </w:rPr>
        <w:t xml:space="preserve"> -u </w:t>
      </w:r>
      <w:proofErr w:type="spellStart"/>
      <w:r w:rsidRPr="003A7833">
        <w:rPr>
          <w:sz w:val="24"/>
          <w:szCs w:val="24"/>
          <w:lang w:val="en-IN"/>
        </w:rPr>
        <w:t>jenkins</w:t>
      </w:r>
      <w:proofErr w:type="spellEnd"/>
      <w:r w:rsidRPr="003A7833">
        <w:rPr>
          <w:sz w:val="24"/>
          <w:szCs w:val="24"/>
          <w:lang w:val="en-IN"/>
        </w:rPr>
        <w:t xml:space="preserve"> java)</w:t>
      </w:r>
    </w:p>
    <w:p w14:paraId="0511AD4A" w14:textId="6DD67667" w:rsidR="00AC29A2" w:rsidRDefault="003A7833" w:rsidP="00AC29A2">
      <w:pPr>
        <w:ind w:right="1470"/>
        <w:jc w:val="both"/>
        <w:rPr>
          <w:sz w:val="24"/>
          <w:szCs w:val="24"/>
          <w:lang w:val="en-IN"/>
        </w:rPr>
      </w:pPr>
      <w:proofErr w:type="spellStart"/>
      <w:r w:rsidRPr="003A7833">
        <w:rPr>
          <w:sz w:val="24"/>
          <w:szCs w:val="24"/>
          <w:lang w:val="en-IN"/>
        </w:rPr>
        <w:t>sudo</w:t>
      </w:r>
      <w:proofErr w:type="spellEnd"/>
      <w:r w:rsidRPr="003A7833">
        <w:rPr>
          <w:sz w:val="24"/>
          <w:szCs w:val="24"/>
          <w:lang w:val="en-IN"/>
        </w:rPr>
        <w:t xml:space="preserve"> renice -n 10 $(</w:t>
      </w:r>
      <w:proofErr w:type="spellStart"/>
      <w:r w:rsidRPr="003A7833">
        <w:rPr>
          <w:sz w:val="24"/>
          <w:szCs w:val="24"/>
          <w:lang w:val="en-IN"/>
        </w:rPr>
        <w:t>pgrep</w:t>
      </w:r>
      <w:proofErr w:type="spellEnd"/>
      <w:r w:rsidRPr="003A7833">
        <w:rPr>
          <w:sz w:val="24"/>
          <w:szCs w:val="24"/>
          <w:lang w:val="en-IN"/>
        </w:rPr>
        <w:t xml:space="preserve"> -u tomcat java)</w:t>
      </w:r>
    </w:p>
    <w:p w14:paraId="7750C219" w14:textId="2FE9E92B" w:rsidR="004B7344" w:rsidRDefault="004B7344" w:rsidP="004B7344">
      <w:pPr>
        <w:ind w:right="1470"/>
        <w:jc w:val="both"/>
        <w:rPr>
          <w:sz w:val="24"/>
          <w:szCs w:val="24"/>
          <w:lang w:val="en-IN"/>
        </w:rPr>
      </w:pPr>
      <w:r w:rsidRPr="004B7344">
        <w:rPr>
          <w:sz w:val="24"/>
          <w:szCs w:val="24"/>
          <w:lang w:val="en-IN"/>
        </w:rPr>
        <w:drawing>
          <wp:inline distT="0" distB="0" distL="0" distR="0" wp14:anchorId="3369A7A2" wp14:editId="0448C97E">
            <wp:extent cx="5647690" cy="2905125"/>
            <wp:effectExtent l="0" t="0" r="0" b="9525"/>
            <wp:docPr id="1839284966" name="Picture 8"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84966" name="Picture 8" descr="A computer screen with white text&#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7690" cy="2905125"/>
                    </a:xfrm>
                    <a:prstGeom prst="rect">
                      <a:avLst/>
                    </a:prstGeom>
                    <a:noFill/>
                    <a:ln>
                      <a:noFill/>
                    </a:ln>
                  </pic:spPr>
                </pic:pic>
              </a:graphicData>
            </a:graphic>
          </wp:inline>
        </w:drawing>
      </w:r>
    </w:p>
    <w:p w14:paraId="3640FA89" w14:textId="575606BD" w:rsidR="004B7344" w:rsidRPr="004B7344" w:rsidRDefault="004B7344" w:rsidP="004B7344">
      <w:pPr>
        <w:ind w:right="1470"/>
        <w:jc w:val="both"/>
        <w:rPr>
          <w:sz w:val="24"/>
          <w:szCs w:val="24"/>
          <w:lang w:val="en-IN"/>
        </w:rPr>
      </w:pPr>
      <w:r w:rsidRPr="004B7344">
        <w:rPr>
          <w:sz w:val="24"/>
          <w:szCs w:val="24"/>
        </w:rPr>
        <w:t>Jenkins is assigned higher process priority than Tomcat to ensure it gets more CPU time, so critical CI/CD tasks run smoothly without being slowed down by Tomcat processes.</w:t>
      </w:r>
    </w:p>
    <w:p w14:paraId="13C54413" w14:textId="77777777" w:rsidR="00AC29A2" w:rsidRPr="00AC29A2" w:rsidRDefault="00AC29A2" w:rsidP="00AC29A2">
      <w:pPr>
        <w:ind w:right="1470"/>
        <w:jc w:val="both"/>
        <w:rPr>
          <w:sz w:val="24"/>
          <w:szCs w:val="24"/>
          <w:lang w:val="en-IN"/>
        </w:rPr>
      </w:pPr>
    </w:p>
    <w:p w14:paraId="4599AACB" w14:textId="333A0138" w:rsidR="003A7833" w:rsidRDefault="004B7344" w:rsidP="006A2DF0">
      <w:pPr>
        <w:ind w:right="1470"/>
        <w:jc w:val="both"/>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4B7344">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4.8 </w:t>
      </w:r>
      <w:proofErr w:type="spellStart"/>
      <w:r w:rsidRPr="004B7344">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w:t>
      </w:r>
      <w:r w:rsidRPr="004B7344">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estict</w:t>
      </w:r>
      <w:proofErr w:type="spellEnd"/>
      <w:r w:rsidRPr="004B7344">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roofErr w:type="spellStart"/>
      <w:r w:rsidRPr="004B7344">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jenkins</w:t>
      </w:r>
      <w:proofErr w:type="spellEnd"/>
      <w:r w:rsidRPr="004B7344">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to use 20% of CPU and Tomcat to use 30% of CPU</w:t>
      </w:r>
      <w:r>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
    <w:p w14:paraId="2975CA74" w14:textId="77777777" w:rsidR="004B7344" w:rsidRDefault="004B7344" w:rsidP="006A2DF0">
      <w:pPr>
        <w:ind w:right="1470"/>
        <w:jc w:val="both"/>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587F7450" w14:textId="3834B2BB" w:rsidR="006A2DF0" w:rsidRDefault="004B7344" w:rsidP="006A2DF0">
      <w:pPr>
        <w:ind w:right="1470"/>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734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“Jenkins is restricted to 20% of CPU and Tomcat to 30% to ensure that no single service consumes excessive system resources. This helps prevent server overload and ensures that both services can run simultaneously without affecting each other’s performance. By setting CPU limits, we maintain a balanced and stable environment </w:t>
      </w:r>
      <w:r w:rsidRPr="004B734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where critical tasks like Jenkins </w:t>
      </w:r>
      <w:proofErr w:type="gramStart"/>
      <w:r w:rsidRPr="004B734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builds</w:t>
      </w:r>
      <w:proofErr w:type="gramEnd"/>
      <w:r w:rsidRPr="004B734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Tomcat applications can operate reliably. It also allows other system processes to have sufficient CPU availability, improving overall server efficiency.”</w:t>
      </w:r>
    </w:p>
    <w:p w14:paraId="5F8716F0" w14:textId="77777777" w:rsidR="003A7833" w:rsidRDefault="003A7833" w:rsidP="006A2DF0">
      <w:pPr>
        <w:ind w:right="1470"/>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3AEF0" w14:textId="7D8B3388" w:rsidR="00773733" w:rsidRDefault="00773733" w:rsidP="006A2DF0">
      <w:pPr>
        <w:ind w:right="1470"/>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Commands to apply for </w:t>
      </w:r>
      <w:proofErr w:type="spellStart"/>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CPUquota</w:t>
      </w:r>
      <w:proofErr w:type="spellEnd"/>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1A57CB" w14:textId="76EDED10" w:rsidR="003A7833" w:rsidRDefault="00773733" w:rsidP="006A2DF0">
      <w:pPr>
        <w:ind w:right="1470"/>
        <w:jc w:val="both"/>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73733">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sudo</w:t>
      </w:r>
      <w:proofErr w:type="spellEnd"/>
      <w:r w:rsidRPr="00773733">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73733">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cpulimit</w:t>
      </w:r>
      <w:proofErr w:type="spellEnd"/>
      <w:r w:rsidRPr="00773733">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 java -l 20 -b -u </w:t>
      </w:r>
      <w:proofErr w:type="spellStart"/>
      <w:r>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jenkins</w:t>
      </w:r>
      <w:proofErr w:type="spellEnd"/>
    </w:p>
    <w:p w14:paraId="6116D6C2" w14:textId="7031C54E" w:rsidR="00773733" w:rsidRPr="006A2DF0" w:rsidRDefault="00773733" w:rsidP="006A2DF0">
      <w:pPr>
        <w:ind w:right="1470"/>
        <w:jc w:val="both"/>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73733">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sudo</w:t>
      </w:r>
      <w:proofErr w:type="spellEnd"/>
      <w:r w:rsidRPr="00773733">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73733">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cpulimit</w:t>
      </w:r>
      <w:proofErr w:type="spellEnd"/>
      <w:r w:rsidRPr="00773733">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 java -l 30 -b -u tomcat</w:t>
      </w:r>
    </w:p>
    <w:p w14:paraId="2F18C2B4" w14:textId="77777777" w:rsidR="00A37FAF" w:rsidRPr="00A37FAF" w:rsidRDefault="00A37FAF" w:rsidP="00A37FAF">
      <w:pPr>
        <w:ind w:right="1470"/>
        <w:jc w:val="both"/>
        <w:rPr>
          <w:sz w:val="20"/>
          <w:szCs w:val="20"/>
          <w:lang w:val="en-IN"/>
        </w:rPr>
      </w:pPr>
    </w:p>
    <w:p w14:paraId="72DCE06A" w14:textId="48BE4688" w:rsidR="004B7344" w:rsidRDefault="004B7344" w:rsidP="004B7344">
      <w:pPr>
        <w:ind w:right="1470"/>
        <w:jc w:val="both"/>
        <w:rPr>
          <w:sz w:val="20"/>
          <w:szCs w:val="20"/>
          <w:lang w:val="en-IN"/>
        </w:rPr>
      </w:pPr>
      <w:r w:rsidRPr="004B7344">
        <w:rPr>
          <w:sz w:val="20"/>
          <w:szCs w:val="20"/>
          <w:lang w:val="en-IN"/>
        </w:rPr>
        <w:drawing>
          <wp:inline distT="0" distB="0" distL="0" distR="0" wp14:anchorId="4E998700" wp14:editId="3B7FF859">
            <wp:extent cx="5767070" cy="3076575"/>
            <wp:effectExtent l="0" t="0" r="5080" b="9525"/>
            <wp:docPr id="21106815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8150" name="Picture 10"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7070" cy="3076575"/>
                    </a:xfrm>
                    <a:prstGeom prst="rect">
                      <a:avLst/>
                    </a:prstGeom>
                    <a:noFill/>
                    <a:ln>
                      <a:noFill/>
                    </a:ln>
                  </pic:spPr>
                </pic:pic>
              </a:graphicData>
            </a:graphic>
          </wp:inline>
        </w:drawing>
      </w:r>
    </w:p>
    <w:p w14:paraId="5FCD8F46" w14:textId="77777777" w:rsidR="004B7344" w:rsidRDefault="004B7344" w:rsidP="004B7344">
      <w:pPr>
        <w:ind w:right="1470"/>
        <w:jc w:val="both"/>
        <w:rPr>
          <w:sz w:val="20"/>
          <w:szCs w:val="20"/>
          <w:lang w:val="en-IN"/>
        </w:rPr>
      </w:pPr>
    </w:p>
    <w:p w14:paraId="186AE899" w14:textId="31C0CB21" w:rsidR="004B7344" w:rsidRDefault="004B7344" w:rsidP="004B7344">
      <w:pPr>
        <w:ind w:right="1470"/>
        <w:jc w:val="both"/>
        <w:rPr>
          <w:sz w:val="20"/>
          <w:szCs w:val="20"/>
        </w:rPr>
      </w:pPr>
      <w:r w:rsidRPr="004B7344">
        <w:rPr>
          <w:sz w:val="20"/>
          <w:szCs w:val="20"/>
        </w:rPr>
        <w:t>Jenkins is limited to 20% CPU and Tomcat to 30% to prevent any one service from overusing resources, ensuring both run smoothly and the server stays stable</w:t>
      </w:r>
    </w:p>
    <w:p w14:paraId="4CCACF5E" w14:textId="77777777" w:rsidR="00773733" w:rsidRDefault="00773733" w:rsidP="004B7344">
      <w:pPr>
        <w:ind w:right="1470"/>
        <w:jc w:val="both"/>
        <w:rPr>
          <w:sz w:val="20"/>
          <w:szCs w:val="20"/>
        </w:rPr>
      </w:pPr>
    </w:p>
    <w:p w14:paraId="37A69C92" w14:textId="59898638" w:rsidR="00773733" w:rsidRDefault="00773733" w:rsidP="004B7344">
      <w:pPr>
        <w:ind w:right="1470"/>
        <w:jc w:val="both"/>
        <w:rPr>
          <w:sz w:val="20"/>
          <w:szCs w:val="20"/>
        </w:rPr>
      </w:pPr>
      <w:r w:rsidRPr="00773733">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CPU Limit </w:t>
      </w:r>
      <w:proofErr w:type="spellStart"/>
      <w:r w:rsidRPr="00773733">
        <w:rPr>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Behavior</w:t>
      </w:r>
      <w:proofErr w:type="spellEnd"/>
      <w:r>
        <w:rPr>
          <w:sz w:val="20"/>
          <w:szCs w:val="20"/>
        </w:rPr>
        <w:t>:</w:t>
      </w:r>
    </w:p>
    <w:p w14:paraId="161FE9FC" w14:textId="29A88AD2" w:rsidR="0015536B" w:rsidRDefault="00773733">
      <w:pPr>
        <w:ind w:right="1470"/>
        <w:jc w:val="both"/>
        <w:rPr>
          <w:sz w:val="20"/>
          <w:szCs w:val="20"/>
        </w:rPr>
      </w:pPr>
      <w:r w:rsidRPr="00773733">
        <w:rPr>
          <w:sz w:val="20"/>
          <w:szCs w:val="20"/>
        </w:rPr>
        <w:t xml:space="preserve">When we increase the CPU limit (like from 15% to 20%), the service restarts and gets a new process ID. There might be a temporary CPU spike during startup, but then it settles down and stays under the 20% </w:t>
      </w:r>
      <w:r>
        <w:rPr>
          <w:sz w:val="20"/>
          <w:szCs w:val="20"/>
        </w:rPr>
        <w:t xml:space="preserve">and 30% </w:t>
      </w:r>
      <w:r w:rsidRPr="00773733">
        <w:rPr>
          <w:sz w:val="20"/>
          <w:szCs w:val="20"/>
        </w:rPr>
        <w:t>limit</w:t>
      </w:r>
    </w:p>
    <w:p w14:paraId="1CBB57B1" w14:textId="77777777" w:rsidR="00104757" w:rsidRPr="00773733" w:rsidRDefault="00104757">
      <w:pPr>
        <w:ind w:right="1470"/>
        <w:jc w:val="both"/>
        <w:rPr>
          <w:sz w:val="20"/>
          <w:szCs w:val="20"/>
          <w:lang w:val="en-IN"/>
        </w:rPr>
      </w:pPr>
    </w:p>
    <w:p w14:paraId="61601ECB" w14:textId="77777777" w:rsidR="0015536B" w:rsidRPr="00773733" w:rsidRDefault="0015536B">
      <w:pPr>
        <w:ind w:right="1470"/>
        <w:jc w:val="both"/>
        <w:rPr>
          <w:sz w:val="20"/>
          <w:szCs w:val="2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761185ED" w14:textId="5E5D9166" w:rsidR="006B0C56" w:rsidRDefault="00773733">
      <w:pPr>
        <w:ind w:right="1470"/>
        <w:jc w:val="both"/>
        <w:rPr>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773733">
        <w:rPr>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5.0 Script for Tomcat maintenance window and Resource monitoring</w:t>
      </w:r>
      <w:r w:rsidR="006B0C56">
        <w:rPr>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
    <w:p w14:paraId="6082B020" w14:textId="77777777" w:rsidR="006B0C56" w:rsidRPr="006B0C56" w:rsidRDefault="006B0C56" w:rsidP="006B0C56">
      <w:pPr>
        <w:ind w:right="1470"/>
        <w:jc w:val="both"/>
        <w:rPr>
          <w:color w:val="000000" w:themeColor="text1"/>
          <w:sz w:val="20"/>
          <w:szCs w:val="2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0C56">
        <w:rPr>
          <w:color w:val="000000" w:themeColor="text1"/>
          <w:sz w:val="20"/>
          <w:szCs w:val="2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Scripts are used to </w:t>
      </w:r>
      <w:r w:rsidRPr="006B0C56">
        <w:rPr>
          <w:bCs/>
          <w:color w:val="000000" w:themeColor="text1"/>
          <w:sz w:val="20"/>
          <w:szCs w:val="2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automate repetitive tasks</w:t>
      </w:r>
      <w:r w:rsidRPr="006B0C56">
        <w:rPr>
          <w:color w:val="000000" w:themeColor="text1"/>
          <w:sz w:val="20"/>
          <w:szCs w:val="2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such as:</w:t>
      </w:r>
    </w:p>
    <w:p w14:paraId="10AB9D43" w14:textId="77777777" w:rsidR="006B0C56" w:rsidRPr="006B0C56" w:rsidRDefault="006B0C56" w:rsidP="006B0C56">
      <w:pPr>
        <w:numPr>
          <w:ilvl w:val="0"/>
          <w:numId w:val="1"/>
        </w:numPr>
        <w:ind w:right="1470"/>
        <w:jc w:val="both"/>
        <w:rPr>
          <w:color w:val="000000" w:themeColor="text1"/>
          <w:sz w:val="20"/>
          <w:szCs w:val="2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0C56">
        <w:rPr>
          <w:color w:val="000000" w:themeColor="text1"/>
          <w:sz w:val="20"/>
          <w:szCs w:val="2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Stopping Tomcat during maintenance hours,</w:t>
      </w:r>
    </w:p>
    <w:p w14:paraId="22BCBA74" w14:textId="77777777" w:rsidR="006B0C56" w:rsidRPr="006B0C56" w:rsidRDefault="006B0C56" w:rsidP="006B0C56">
      <w:pPr>
        <w:numPr>
          <w:ilvl w:val="0"/>
          <w:numId w:val="1"/>
        </w:numPr>
        <w:ind w:right="1470"/>
        <w:jc w:val="both"/>
        <w:rPr>
          <w:color w:val="000000" w:themeColor="text1"/>
          <w:sz w:val="20"/>
          <w:szCs w:val="2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0C56">
        <w:rPr>
          <w:color w:val="000000" w:themeColor="text1"/>
          <w:sz w:val="20"/>
          <w:szCs w:val="2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Restarting it after updates,</w:t>
      </w:r>
    </w:p>
    <w:p w14:paraId="3D49C6F0" w14:textId="77777777" w:rsidR="006B0C56" w:rsidRPr="006B0C56" w:rsidRDefault="006B0C56" w:rsidP="006B0C56">
      <w:pPr>
        <w:numPr>
          <w:ilvl w:val="0"/>
          <w:numId w:val="1"/>
        </w:numPr>
        <w:ind w:right="1470"/>
        <w:jc w:val="both"/>
        <w:rPr>
          <w:color w:val="000000" w:themeColor="text1"/>
          <w:sz w:val="20"/>
          <w:szCs w:val="2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0C56">
        <w:rPr>
          <w:color w:val="000000" w:themeColor="text1"/>
          <w:sz w:val="20"/>
          <w:szCs w:val="2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Monitoring CPU and RAM in real-time,</w:t>
      </w:r>
    </w:p>
    <w:p w14:paraId="5261B403" w14:textId="6BCCC033" w:rsidR="006B0C56" w:rsidRDefault="006B0C56" w:rsidP="006B0C56">
      <w:pPr>
        <w:ind w:left="360" w:right="1470"/>
        <w:jc w:val="both"/>
        <w:rPr>
          <w:bCs/>
          <w:color w:val="000000" w:themeColor="text1"/>
          <w:sz w:val="20"/>
          <w:szCs w:val="2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0C56">
        <w:rPr>
          <w:color w:val="000000" w:themeColor="text1"/>
          <w:sz w:val="20"/>
          <w:szCs w:val="2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reduces </w:t>
      </w:r>
      <w:r w:rsidRPr="006B0C56">
        <w:rPr>
          <w:bCs/>
          <w:color w:val="000000" w:themeColor="text1"/>
          <w:sz w:val="20"/>
          <w:szCs w:val="2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manual work</w:t>
      </w:r>
      <w:r w:rsidRPr="006B0C56">
        <w:rPr>
          <w:color w:val="000000" w:themeColor="text1"/>
          <w:sz w:val="20"/>
          <w:szCs w:val="2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Pr="006B0C56">
        <w:rPr>
          <w:bCs/>
          <w:color w:val="000000" w:themeColor="text1"/>
          <w:sz w:val="20"/>
          <w:szCs w:val="2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human error</w:t>
      </w:r>
      <w:r w:rsidRPr="006B0C56">
        <w:rPr>
          <w:color w:val="000000" w:themeColor="text1"/>
          <w:sz w:val="20"/>
          <w:szCs w:val="2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ensures </w:t>
      </w:r>
      <w:r w:rsidRPr="006B0C56">
        <w:rPr>
          <w:bCs/>
          <w:color w:val="000000" w:themeColor="text1"/>
          <w:sz w:val="20"/>
          <w:szCs w:val="2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consistent reliability</w:t>
      </w:r>
    </w:p>
    <w:p w14:paraId="5B327993" w14:textId="77777777" w:rsidR="006B0C56" w:rsidRDefault="006B0C56" w:rsidP="006B0C56">
      <w:pPr>
        <w:ind w:left="360" w:right="1470"/>
        <w:jc w:val="both"/>
        <w:rPr>
          <w:bCs/>
          <w:color w:val="000000" w:themeColor="text1"/>
          <w:sz w:val="20"/>
          <w:szCs w:val="2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0A35E6" w14:textId="5892332F" w:rsidR="006B0C56" w:rsidRPr="006B0C56" w:rsidRDefault="006B0C56" w:rsidP="006B0C56">
      <w:pPr>
        <w:ind w:left="360" w:right="1470"/>
        <w:jc w:val="both"/>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0C56">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Why we wrote </w:t>
      </w:r>
      <w:proofErr w:type="gramStart"/>
      <w:r w:rsidRPr="006B0C56">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script :</w:t>
      </w:r>
      <w:proofErr w:type="gramEnd"/>
    </w:p>
    <w:p w14:paraId="28ED0493" w14:textId="40E1A66B" w:rsidR="006B0C56" w:rsidRDefault="006B0C56" w:rsidP="006B0C56">
      <w:pPr>
        <w:ind w:left="360" w:right="147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0C5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wrote the script to automate repetitive and critical tasks on the server. It ensures that Tomcat is stopped and started automatically during the maintenance window, and it </w:t>
      </w:r>
      <w:r w:rsidRPr="006B0C5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monitors CPU and RAM usage in real time. This reduces manual effort, prevents human errors, and provides logs and alerts to maintain server stability and performance</w:t>
      </w:r>
    </w:p>
    <w:p w14:paraId="4959C4B2" w14:textId="77777777" w:rsidR="006B0C56" w:rsidRDefault="006B0C56" w:rsidP="006B0C56">
      <w:pPr>
        <w:ind w:right="147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23719D" w14:textId="69F93C2E" w:rsidR="006B0C56" w:rsidRDefault="006B0C56" w:rsidP="006B0C56">
      <w:pPr>
        <w:ind w:right="147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script part is </w:t>
      </w:r>
    </w:p>
    <w:p w14:paraId="48289B9A" w14:textId="63A73101" w:rsidR="006B0C56" w:rsidRDefault="006B0C56" w:rsidP="006B0C56">
      <w:pPr>
        <w:ind w:right="1470"/>
        <w:jc w:val="both"/>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83C6835" wp14:editId="7A880201">
            <wp:extent cx="5819140" cy="2838450"/>
            <wp:effectExtent l="0" t="0" r="0" b="0"/>
            <wp:docPr id="11948892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9140" cy="2838450"/>
                    </a:xfrm>
                    <a:prstGeom prst="rect">
                      <a:avLst/>
                    </a:prstGeom>
                    <a:noFill/>
                    <a:ln>
                      <a:noFill/>
                    </a:ln>
                  </pic:spPr>
                </pic:pic>
              </a:graphicData>
            </a:graphic>
          </wp:inline>
        </w:drawing>
      </w:r>
    </w:p>
    <w:p w14:paraId="7EF64AAA" w14:textId="77777777" w:rsidR="006B0C56" w:rsidRDefault="006B0C56" w:rsidP="006B0C56">
      <w:pPr>
        <w:ind w:right="1470"/>
        <w:jc w:val="both"/>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B1155D" w14:textId="69CC93A2" w:rsidR="00EE67D6" w:rsidRDefault="00EE67D6" w:rsidP="00EE67D6">
      <w:pPr>
        <w:ind w:right="1470"/>
        <w:jc w:val="both"/>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67D6">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E78786F" wp14:editId="207215C2">
            <wp:extent cx="5819140" cy="2800350"/>
            <wp:effectExtent l="0" t="0" r="0" b="0"/>
            <wp:docPr id="1591781049" name="Picture 1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81049" name="Picture 13" descr="A screenshot of a computer program&#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9140" cy="2800350"/>
                    </a:xfrm>
                    <a:prstGeom prst="rect">
                      <a:avLst/>
                    </a:prstGeom>
                    <a:noFill/>
                    <a:ln>
                      <a:noFill/>
                    </a:ln>
                  </pic:spPr>
                </pic:pic>
              </a:graphicData>
            </a:graphic>
          </wp:inline>
        </w:drawing>
      </w:r>
    </w:p>
    <w:p w14:paraId="5B7A401A" w14:textId="77777777" w:rsidR="00EE67D6" w:rsidRDefault="00EE67D6" w:rsidP="00EE67D6">
      <w:pPr>
        <w:ind w:right="1470"/>
        <w:jc w:val="both"/>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D2A057" w14:textId="24834029" w:rsidR="00EE67D6" w:rsidRDefault="00EE67D6" w:rsidP="00EE67D6">
      <w:pPr>
        <w:ind w:right="1470"/>
        <w:jc w:val="both"/>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67D6">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087154E6" wp14:editId="7E1E42E5">
            <wp:extent cx="5781040" cy="2695575"/>
            <wp:effectExtent l="0" t="0" r="0" b="9525"/>
            <wp:docPr id="1373440133" name="Picture 15"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40133" name="Picture 15" descr="A computer screen shot of text&#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1040" cy="2695575"/>
                    </a:xfrm>
                    <a:prstGeom prst="rect">
                      <a:avLst/>
                    </a:prstGeom>
                    <a:noFill/>
                    <a:ln>
                      <a:noFill/>
                    </a:ln>
                  </pic:spPr>
                </pic:pic>
              </a:graphicData>
            </a:graphic>
          </wp:inline>
        </w:drawing>
      </w:r>
    </w:p>
    <w:p w14:paraId="4C07FD84" w14:textId="77777777" w:rsidR="00104757" w:rsidRDefault="00104757" w:rsidP="00EE67D6">
      <w:pPr>
        <w:ind w:right="1470"/>
        <w:jc w:val="both"/>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E32DFD" w14:textId="4A758943" w:rsidR="00EE67D6" w:rsidRDefault="00EE67D6" w:rsidP="00EE67D6">
      <w:pPr>
        <w:ind w:right="1470"/>
        <w:jc w:val="both"/>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Scripting part is done. Now, we will check in </w:t>
      </w:r>
      <w:proofErr w:type="gramStart"/>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 :</w:t>
      </w:r>
      <w:proofErr w:type="gramEnd"/>
    </w:p>
    <w:p w14:paraId="6884881A" w14:textId="0E6845A5" w:rsidR="00EE67D6" w:rsidRDefault="00EE67D6" w:rsidP="00EE67D6">
      <w:pPr>
        <w:ind w:right="1470"/>
        <w:jc w:val="both"/>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67D6">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97A6BBF" wp14:editId="69466D39">
            <wp:extent cx="5828665" cy="2705100"/>
            <wp:effectExtent l="0" t="0" r="635" b="0"/>
            <wp:docPr id="5326768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8665" cy="2705100"/>
                    </a:xfrm>
                    <a:prstGeom prst="rect">
                      <a:avLst/>
                    </a:prstGeom>
                    <a:noFill/>
                    <a:ln>
                      <a:noFill/>
                    </a:ln>
                  </pic:spPr>
                </pic:pic>
              </a:graphicData>
            </a:graphic>
          </wp:inline>
        </w:drawing>
      </w:r>
    </w:p>
    <w:p w14:paraId="5EE042E3" w14:textId="77777777" w:rsidR="00F760BC" w:rsidRDefault="00F760BC" w:rsidP="00EE67D6">
      <w:pPr>
        <w:ind w:right="1470"/>
        <w:jc w:val="both"/>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ACB9CE" w14:textId="1E4371B5" w:rsidR="00F760BC" w:rsidRDefault="00F760BC" w:rsidP="00EE67D6">
      <w:pPr>
        <w:ind w:right="147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Now, </w:t>
      </w:r>
      <w:r w:rsidRPr="00F76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CPU shows 0% because the system is currently idle or the monitored process isn’t using CPU at that moment. RAM is at 90%, which exceeds the defined threshold of 80%, so the script correctly triggered a RAM alert. This demonstrates that the resource monitoring script is working as intended — it can detect high memory usage even when CPU usage is low</w:t>
      </w:r>
    </w:p>
    <w:p w14:paraId="45322FAF" w14:textId="77777777" w:rsidR="00F760BC" w:rsidRDefault="00F760BC" w:rsidP="00EE67D6">
      <w:pPr>
        <w:ind w:right="147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FDB24E" w14:textId="0EF679C2" w:rsidR="00F760BC" w:rsidRDefault="00F760BC" w:rsidP="00F760BC">
      <w:pPr>
        <w:ind w:right="1470"/>
        <w:jc w:val="both"/>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60BC">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261475F3" wp14:editId="07B6FDC6">
            <wp:extent cx="5743575" cy="3524250"/>
            <wp:effectExtent l="0" t="0" r="9525" b="0"/>
            <wp:docPr id="2700170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3575" cy="3524250"/>
                    </a:xfrm>
                    <a:prstGeom prst="rect">
                      <a:avLst/>
                    </a:prstGeom>
                    <a:noFill/>
                    <a:ln>
                      <a:noFill/>
                    </a:ln>
                  </pic:spPr>
                </pic:pic>
              </a:graphicData>
            </a:graphic>
          </wp:inline>
        </w:drawing>
      </w:r>
    </w:p>
    <w:p w14:paraId="534DC5AF" w14:textId="77777777" w:rsidR="00F760BC" w:rsidRDefault="00F760BC" w:rsidP="00F760BC">
      <w:pPr>
        <w:ind w:right="1470"/>
        <w:jc w:val="both"/>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05B825" w14:textId="4E74EA11" w:rsidR="00F760BC" w:rsidRDefault="00F760BC" w:rsidP="00F760BC">
      <w:pPr>
        <w:ind w:right="147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6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CPU is 0% because the system is idle, but RAM is 90%, exceeding the threshold. The script correctly triggered a RAM alert, showing the monitoring works as intended</w:t>
      </w:r>
    </w:p>
    <w:p w14:paraId="40D3E2D6" w14:textId="77777777" w:rsidR="00F760BC" w:rsidRDefault="00F760BC" w:rsidP="00F760BC">
      <w:pPr>
        <w:ind w:right="147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6E9058" w14:textId="5F7D79F3" w:rsidR="00F760BC" w:rsidRDefault="00F760BC" w:rsidP="00F760BC">
      <w:pPr>
        <w:ind w:right="1470"/>
        <w:jc w:val="both"/>
        <w:rPr>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760BC">
        <w:rPr>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6.0 Reverse proxy for Jenkins using Nginx:</w:t>
      </w:r>
    </w:p>
    <w:p w14:paraId="32FB76A0" w14:textId="266C62AA" w:rsidR="00F760BC" w:rsidRDefault="00F760BC" w:rsidP="00F760BC">
      <w:pPr>
        <w:ind w:right="1470"/>
        <w:jc w:val="both"/>
        <w:rPr>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71400D04" w14:textId="265106AD" w:rsidR="00F760BC" w:rsidRDefault="00F760BC" w:rsidP="00F760BC">
      <w:pPr>
        <w:ind w:right="147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What is Reverse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proxy ?</w:t>
      </w:r>
      <w:proofErr w:type="gramEnd"/>
    </w:p>
    <w:p w14:paraId="1C4249A6" w14:textId="77777777" w:rsidR="00F760BC" w:rsidRPr="00F760BC" w:rsidRDefault="00F760BC" w:rsidP="00F760BC">
      <w:pPr>
        <w:numPr>
          <w:ilvl w:val="0"/>
          <w:numId w:val="3"/>
        </w:numPr>
        <w:ind w:right="1470"/>
        <w:jc w:val="both"/>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60BC">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reverse</w:t>
      </w:r>
      <w:r w:rsidRPr="00F760BC">
        <w:rPr>
          <w:b/>
          <w:bC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760BC">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proxy is a server that sits between clients and backend servers.</w:t>
      </w:r>
    </w:p>
    <w:p w14:paraId="36102E36" w14:textId="77777777" w:rsidR="00F760BC" w:rsidRPr="00F760BC" w:rsidRDefault="00F760BC" w:rsidP="00F760BC">
      <w:pPr>
        <w:numPr>
          <w:ilvl w:val="0"/>
          <w:numId w:val="3"/>
        </w:numPr>
        <w:ind w:right="1470"/>
        <w:jc w:val="both"/>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60BC">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receives client requests and forwards them to the appropriate backend service (like Jenkins or Tomcat).</w:t>
      </w:r>
    </w:p>
    <w:p w14:paraId="25C99D58" w14:textId="77777777" w:rsidR="00F760BC" w:rsidRDefault="00F760BC" w:rsidP="00F760BC">
      <w:pPr>
        <w:numPr>
          <w:ilvl w:val="0"/>
          <w:numId w:val="3"/>
        </w:numPr>
        <w:ind w:right="1470"/>
        <w:jc w:val="both"/>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60BC">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processing, it sends the response back to the client.</w:t>
      </w:r>
    </w:p>
    <w:p w14:paraId="089B98BE" w14:textId="77777777" w:rsidR="00F760BC" w:rsidRDefault="00F760BC" w:rsidP="00F760BC">
      <w:pPr>
        <w:ind w:right="1470"/>
        <w:jc w:val="both"/>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54883F" w14:textId="77777777" w:rsidR="00F760BC" w:rsidRPr="00F760BC" w:rsidRDefault="00F760BC" w:rsidP="00F760BC">
      <w:pPr>
        <w:ind w:right="1470"/>
        <w:jc w:val="both"/>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60BC">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Why we use a Reverse Proxy in this task</w:t>
      </w:r>
    </w:p>
    <w:p w14:paraId="43FB955B" w14:textId="77777777" w:rsidR="00F760BC" w:rsidRPr="00F760BC" w:rsidRDefault="00F760BC" w:rsidP="00F760BC">
      <w:pPr>
        <w:numPr>
          <w:ilvl w:val="0"/>
          <w:numId w:val="4"/>
        </w:numPr>
        <w:ind w:right="1470"/>
        <w:jc w:val="both"/>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60BC">
        <w:rPr>
          <w:b/>
          <w:bC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Multiple applications on the same server</w:t>
      </w:r>
      <w:r w:rsidRPr="00F760BC">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(Jenkins on 8080, Tomcat on 8081) can be accessed easily using a single domain.</w:t>
      </w:r>
    </w:p>
    <w:p w14:paraId="259D8DF1" w14:textId="77777777" w:rsidR="00F760BC" w:rsidRPr="00F760BC" w:rsidRDefault="00F760BC" w:rsidP="00F760BC">
      <w:pPr>
        <w:numPr>
          <w:ilvl w:val="0"/>
          <w:numId w:val="4"/>
        </w:numPr>
        <w:ind w:right="1470"/>
        <w:jc w:val="both"/>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60BC">
        <w:rPr>
          <w:b/>
          <w:bC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Improves </w:t>
      </w:r>
      <w:proofErr w:type="gramStart"/>
      <w:r w:rsidRPr="00F760BC">
        <w:rPr>
          <w:b/>
          <w:bC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w:t>
      </w:r>
      <w:r w:rsidRPr="00F760BC">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F760BC">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hides the internal server details from clients.</w:t>
      </w:r>
    </w:p>
    <w:p w14:paraId="285B0DC6" w14:textId="77777777" w:rsidR="00F760BC" w:rsidRPr="00F760BC" w:rsidRDefault="00F760BC" w:rsidP="00F760BC">
      <w:pPr>
        <w:numPr>
          <w:ilvl w:val="0"/>
          <w:numId w:val="4"/>
        </w:numPr>
        <w:ind w:right="1470"/>
        <w:jc w:val="both"/>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60BC">
        <w:rPr>
          <w:b/>
          <w:bC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 balancing</w:t>
      </w:r>
      <w:r w:rsidRPr="00F760BC">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can distribute requests between servers (useful if you scale).</w:t>
      </w:r>
    </w:p>
    <w:p w14:paraId="482C39C0" w14:textId="77777777" w:rsidR="00F760BC" w:rsidRPr="00F760BC" w:rsidRDefault="00F760BC" w:rsidP="00F760BC">
      <w:pPr>
        <w:numPr>
          <w:ilvl w:val="0"/>
          <w:numId w:val="4"/>
        </w:numPr>
        <w:ind w:right="1470"/>
        <w:jc w:val="both"/>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60BC">
        <w:rPr>
          <w:b/>
          <w:bC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SSL termination</w:t>
      </w:r>
      <w:r w:rsidRPr="00F760BC">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can handle HTTPS connections at the proxy level.</w:t>
      </w:r>
    </w:p>
    <w:p w14:paraId="082D4D17" w14:textId="77777777" w:rsidR="00F760BC" w:rsidRDefault="00F760BC" w:rsidP="00F760BC">
      <w:pPr>
        <w:ind w:right="1470"/>
        <w:jc w:val="both"/>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00D6E5" w14:textId="59E9F2B7" w:rsidR="00F760BC" w:rsidRDefault="00F760BC" w:rsidP="00F760BC">
      <w:pPr>
        <w:ind w:right="1470"/>
        <w:jc w:val="both"/>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are doing Reverse proxy using </w:t>
      </w:r>
      <w:proofErr w:type="gramStart"/>
      <w:r>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Nginx :</w:t>
      </w:r>
      <w:proofErr w:type="gramEnd"/>
    </w:p>
    <w:p w14:paraId="5E5E9E6B" w14:textId="77777777" w:rsidR="00B201C6" w:rsidRDefault="00B201C6" w:rsidP="00F760BC">
      <w:pPr>
        <w:ind w:right="1470"/>
        <w:jc w:val="both"/>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C56DE4" w14:textId="77777777" w:rsidR="00F760BC" w:rsidRDefault="00F760BC" w:rsidP="00F760BC">
      <w:pPr>
        <w:pStyle w:val="ListParagraph"/>
        <w:numPr>
          <w:ilvl w:val="0"/>
          <w:numId w:val="6"/>
        </w:numPr>
        <w:ind w:right="1470"/>
        <w:jc w:val="both"/>
        <w:rPr>
          <w:color w:val="000000" w:themeColor="text1"/>
          <w:sz w:val="28"/>
          <w:szCs w:val="28"/>
          <w:lang w:val="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760BC">
        <w:rPr>
          <w:color w:val="000000" w:themeColor="text1"/>
          <w:sz w:val="28"/>
          <w:szCs w:val="28"/>
          <w:lang w:val="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Install Nginx:</w:t>
      </w:r>
    </w:p>
    <w:p w14:paraId="32CB8339" w14:textId="5A8A1CC2" w:rsidR="00000000" w:rsidRPr="00F760BC" w:rsidRDefault="00F760BC" w:rsidP="00F760BC">
      <w:pPr>
        <w:ind w:right="1470"/>
        <w:jc w:val="both"/>
        <w:rPr>
          <w:color w:val="000000" w:themeColor="text1"/>
          <w:sz w:val="24"/>
          <w:szCs w:val="24"/>
          <w:lang w:val="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760BC">
        <w:rPr>
          <w:sz w:val="24"/>
          <w:szCs w:val="24"/>
        </w:rPr>
        <w:t xml:space="preserve">         </w:t>
      </w:r>
      <w:r w:rsidRPr="00F760BC">
        <w:rPr>
          <w:sz w:val="24"/>
          <w:szCs w:val="24"/>
        </w:rPr>
        <w:t xml:space="preserve"> </w:t>
      </w:r>
      <w:proofErr w:type="spellStart"/>
      <w:r w:rsidRPr="00F760BC">
        <w:rPr>
          <w:sz w:val="24"/>
          <w:szCs w:val="24"/>
        </w:rPr>
        <w:t>sudo</w:t>
      </w:r>
      <w:proofErr w:type="spellEnd"/>
      <w:r w:rsidRPr="00F760BC">
        <w:rPr>
          <w:sz w:val="24"/>
          <w:szCs w:val="24"/>
        </w:rPr>
        <w:t xml:space="preserve"> apt install nginx</w:t>
      </w:r>
    </w:p>
    <w:p w14:paraId="18039443" w14:textId="77777777" w:rsidR="00F760BC" w:rsidRDefault="00F760BC" w:rsidP="00F760BC">
      <w:pPr>
        <w:ind w:right="147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80C481" w14:textId="77777777" w:rsidR="00B201C6" w:rsidRPr="00F760BC" w:rsidRDefault="00B201C6" w:rsidP="00F760BC">
      <w:pPr>
        <w:ind w:right="147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965288" w14:textId="7EAC6EDD" w:rsidR="00F760BC" w:rsidRDefault="00B201C6" w:rsidP="00EE67D6">
      <w:pPr>
        <w:ind w:right="1470"/>
        <w:jc w:val="both"/>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01C6">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Nginx is running on port </w:t>
      </w:r>
      <w:proofErr w:type="gramStart"/>
      <w:r w:rsidRPr="00B201C6">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 :</w:t>
      </w:r>
      <w:proofErr w:type="gramEnd"/>
    </w:p>
    <w:p w14:paraId="383F439F" w14:textId="484E878A" w:rsidR="00B201C6" w:rsidRDefault="00B201C6" w:rsidP="00B201C6">
      <w:pPr>
        <w:ind w:right="1470"/>
        <w:jc w:val="both"/>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01C6">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3192F7A" wp14:editId="0D02FB9B">
            <wp:extent cx="5857240" cy="2800350"/>
            <wp:effectExtent l="0" t="0" r="0" b="0"/>
            <wp:docPr id="448483690"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83690" name="Picture 21" descr="A screenshot of a computer&#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7240" cy="2800350"/>
                    </a:xfrm>
                    <a:prstGeom prst="rect">
                      <a:avLst/>
                    </a:prstGeom>
                    <a:noFill/>
                    <a:ln>
                      <a:noFill/>
                    </a:ln>
                  </pic:spPr>
                </pic:pic>
              </a:graphicData>
            </a:graphic>
          </wp:inline>
        </w:drawing>
      </w:r>
    </w:p>
    <w:p w14:paraId="79E155A6" w14:textId="77777777" w:rsidR="00104757" w:rsidRDefault="00104757" w:rsidP="000125EF">
      <w:pPr>
        <w:ind w:right="1470"/>
        <w:jc w:val="both"/>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B6D71E" w14:textId="6B044A10" w:rsidR="000125EF" w:rsidRDefault="000125EF" w:rsidP="00B201C6">
      <w:pPr>
        <w:ind w:right="1470"/>
        <w:jc w:val="both"/>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01C6">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 Jenkins is running on port 80</w:t>
      </w:r>
      <w:r>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w:t>
      </w:r>
    </w:p>
    <w:p w14:paraId="1C9937EE" w14:textId="77777777" w:rsidR="00104757" w:rsidRDefault="00104757" w:rsidP="00B201C6">
      <w:pPr>
        <w:ind w:right="1470"/>
        <w:jc w:val="both"/>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719312" w14:textId="5A23BA5B" w:rsidR="000125EF" w:rsidRDefault="000125EF" w:rsidP="00B201C6">
      <w:pPr>
        <w:ind w:right="1470"/>
        <w:jc w:val="both"/>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01C6">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7B12455" wp14:editId="3D63B99C">
            <wp:extent cx="5657215" cy="2876550"/>
            <wp:effectExtent l="0" t="0" r="635" b="0"/>
            <wp:docPr id="2017852449"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58812" name="Picture 23" descr="A screenshot of a computer&#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57215" cy="2876550"/>
                    </a:xfrm>
                    <a:prstGeom prst="rect">
                      <a:avLst/>
                    </a:prstGeom>
                    <a:noFill/>
                    <a:ln>
                      <a:noFill/>
                    </a:ln>
                  </pic:spPr>
                </pic:pic>
              </a:graphicData>
            </a:graphic>
          </wp:inline>
        </w:drawing>
      </w:r>
    </w:p>
    <w:p w14:paraId="71AB3B0D" w14:textId="77777777" w:rsidR="000125EF" w:rsidRDefault="000125EF" w:rsidP="00B201C6">
      <w:pPr>
        <w:ind w:right="1470"/>
        <w:jc w:val="both"/>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681804" w14:textId="77777777" w:rsidR="00B201C6" w:rsidRDefault="00B201C6" w:rsidP="00B201C6">
      <w:pPr>
        <w:ind w:right="1470"/>
        <w:jc w:val="both"/>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52486D" w14:textId="77777777" w:rsidR="00104757" w:rsidRDefault="00104757" w:rsidP="00B201C6">
      <w:pPr>
        <w:ind w:right="1470"/>
        <w:jc w:val="both"/>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4A1C5B" w14:textId="77777777" w:rsidR="00104757" w:rsidRDefault="00104757" w:rsidP="00B201C6">
      <w:pPr>
        <w:ind w:right="1470"/>
        <w:jc w:val="both"/>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C63895" w14:textId="77777777" w:rsidR="00104757" w:rsidRDefault="00104757" w:rsidP="00B201C6">
      <w:pPr>
        <w:ind w:right="1470"/>
        <w:jc w:val="both"/>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618D16" w14:textId="77777777" w:rsidR="00104757" w:rsidRDefault="00104757" w:rsidP="00B201C6">
      <w:pPr>
        <w:ind w:right="1470"/>
        <w:jc w:val="both"/>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935B20" w14:textId="77777777" w:rsidR="00104757" w:rsidRDefault="00104757" w:rsidP="00B201C6">
      <w:pPr>
        <w:ind w:right="1470"/>
        <w:jc w:val="both"/>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F923AC" w14:textId="77777777" w:rsidR="00104757" w:rsidRDefault="00104757" w:rsidP="00B201C6">
      <w:pPr>
        <w:ind w:right="1470"/>
        <w:jc w:val="both"/>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EC3110" w14:textId="77777777" w:rsidR="00104757" w:rsidRDefault="00104757" w:rsidP="00B201C6">
      <w:pPr>
        <w:ind w:right="1470"/>
        <w:jc w:val="both"/>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9B8307" w14:textId="77777777" w:rsidR="00104757" w:rsidRDefault="00104757" w:rsidP="00B201C6">
      <w:pPr>
        <w:ind w:right="1470"/>
        <w:jc w:val="both"/>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291AC8" w14:textId="0922F19B" w:rsidR="00B201C6" w:rsidRDefault="00B201C6" w:rsidP="00B201C6">
      <w:pPr>
        <w:ind w:right="1470"/>
        <w:jc w:val="both"/>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saved reverse proxy configuration file here</w:t>
      </w:r>
    </w:p>
    <w:p w14:paraId="04EB1F7D" w14:textId="6275CC2E" w:rsidR="00B201C6" w:rsidRDefault="00B201C6" w:rsidP="00B201C6">
      <w:pPr>
        <w:ind w:right="1470"/>
        <w:jc w:val="both"/>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201C6">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sudo</w:t>
      </w:r>
      <w:proofErr w:type="spellEnd"/>
      <w:r w:rsidRPr="00B201C6">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nano /etc/nginx/</w:t>
      </w:r>
      <w:proofErr w:type="spellStart"/>
      <w:r w:rsidRPr="00B201C6">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conf.d</w:t>
      </w:r>
      <w:proofErr w:type="spellEnd"/>
      <w:r w:rsidRPr="00B201C6">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B201C6">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jenkins.conf</w:t>
      </w:r>
      <w:proofErr w:type="spellEnd"/>
    </w:p>
    <w:p w14:paraId="5C19482F" w14:textId="77777777" w:rsidR="00B201C6" w:rsidRDefault="00B201C6" w:rsidP="00B201C6">
      <w:pPr>
        <w:ind w:right="1470"/>
        <w:jc w:val="both"/>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12355F" w14:textId="3CF6BD41" w:rsidR="00B201C6" w:rsidRDefault="00B201C6" w:rsidP="00B201C6">
      <w:pPr>
        <w:ind w:right="1470"/>
        <w:jc w:val="both"/>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0C74E16" wp14:editId="50DA6A43">
            <wp:extent cx="5752465" cy="3200400"/>
            <wp:effectExtent l="0" t="0" r="635" b="0"/>
            <wp:docPr id="101698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87084" name=""/>
                    <pic:cNvPicPr/>
                  </pic:nvPicPr>
                  <pic:blipFill>
                    <a:blip r:embed="rId36"/>
                    <a:stretch>
                      <a:fillRect/>
                    </a:stretch>
                  </pic:blipFill>
                  <pic:spPr>
                    <a:xfrm>
                      <a:off x="0" y="0"/>
                      <a:ext cx="5752465" cy="3200400"/>
                    </a:xfrm>
                    <a:prstGeom prst="rect">
                      <a:avLst/>
                    </a:prstGeom>
                  </pic:spPr>
                </pic:pic>
              </a:graphicData>
            </a:graphic>
          </wp:inline>
        </w:drawing>
      </w:r>
    </w:p>
    <w:p w14:paraId="29BC873B" w14:textId="77777777" w:rsidR="00B201C6" w:rsidRPr="00B201C6" w:rsidRDefault="00B201C6" w:rsidP="00B201C6">
      <w:pPr>
        <w:ind w:right="1470"/>
        <w:jc w:val="both"/>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354609" w14:textId="1781F90B" w:rsidR="00B201C6" w:rsidRDefault="00B201C6" w:rsidP="00B201C6">
      <w:pPr>
        <w:ind w:right="1470"/>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01C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changed Jenkins to port 80 because Nginx listens on port 80 as a reverse proxy and forwards traffic to backend services like Jenkins</w:t>
      </w:r>
    </w:p>
    <w:p w14:paraId="2D9EBF38" w14:textId="77777777" w:rsidR="00B201C6" w:rsidRDefault="00B201C6" w:rsidP="00B201C6">
      <w:pPr>
        <w:ind w:right="1470"/>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272690" w14:textId="77777777" w:rsidR="000125EF" w:rsidRDefault="000125EF" w:rsidP="00B201C6">
      <w:pPr>
        <w:ind w:right="1470"/>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E9B043" w14:textId="77777777" w:rsidR="000125EF" w:rsidRDefault="000125EF" w:rsidP="00B201C6">
      <w:pPr>
        <w:ind w:right="1470"/>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AA2B3F" w14:textId="77777777" w:rsidR="000125EF" w:rsidRDefault="000125EF" w:rsidP="00B201C6">
      <w:pPr>
        <w:ind w:right="1470"/>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 the configuration file syntax is ok and successful:</w:t>
      </w:r>
    </w:p>
    <w:p w14:paraId="29295BFA" w14:textId="57420AEE" w:rsidR="000125EF" w:rsidRDefault="000125EF" w:rsidP="00B201C6">
      <w:pPr>
        <w:ind w:right="1470"/>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41D1B43" w14:textId="3E2BB474" w:rsidR="000125EF" w:rsidRDefault="000125EF" w:rsidP="000125EF">
      <w:pPr>
        <w:ind w:right="1470"/>
        <w:jc w:val="both"/>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25EF">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1FEB971" wp14:editId="6C80764E">
            <wp:extent cx="5838190" cy="2543175"/>
            <wp:effectExtent l="0" t="0" r="0" b="9525"/>
            <wp:docPr id="525085641" name="Picture 2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85641" name="Picture 25" descr="A screenshot of a computer screen&#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8190" cy="2543175"/>
                    </a:xfrm>
                    <a:prstGeom prst="rect">
                      <a:avLst/>
                    </a:prstGeom>
                    <a:noFill/>
                    <a:ln>
                      <a:noFill/>
                    </a:ln>
                  </pic:spPr>
                </pic:pic>
              </a:graphicData>
            </a:graphic>
          </wp:inline>
        </w:drawing>
      </w:r>
    </w:p>
    <w:p w14:paraId="2F4DC51E" w14:textId="77777777" w:rsidR="000125EF" w:rsidRDefault="000125EF" w:rsidP="000125EF">
      <w:pPr>
        <w:ind w:right="1470"/>
        <w:jc w:val="both"/>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F25959" w14:textId="40B00D64" w:rsidR="000125EF" w:rsidRPr="000125EF" w:rsidRDefault="000125EF" w:rsidP="000125EF">
      <w:pPr>
        <w:ind w:right="1470"/>
        <w:jc w:val="both"/>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01C6">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Now, Jenkins is running on port 80</w:t>
      </w:r>
      <w:r>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Reverse proxy worked here</w:t>
      </w:r>
    </w:p>
    <w:p w14:paraId="435E3B65" w14:textId="77777777" w:rsidR="000125EF" w:rsidRDefault="000125EF" w:rsidP="000125EF">
      <w:pPr>
        <w:ind w:right="1470"/>
        <w:jc w:val="both"/>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69B189" w14:textId="5F6227EF" w:rsidR="000125EF" w:rsidRDefault="000125EF" w:rsidP="000125EF">
      <w:pPr>
        <w:ind w:right="1470"/>
        <w:jc w:val="both"/>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25EF">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DE348B9" wp14:editId="30516385">
            <wp:extent cx="5781040" cy="3276600"/>
            <wp:effectExtent l="0" t="0" r="0" b="0"/>
            <wp:docPr id="17842300"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300" name="Picture 27" descr="A screenshot of a computer&#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81040" cy="3276600"/>
                    </a:xfrm>
                    <a:prstGeom prst="rect">
                      <a:avLst/>
                    </a:prstGeom>
                    <a:noFill/>
                    <a:ln>
                      <a:noFill/>
                    </a:ln>
                  </pic:spPr>
                </pic:pic>
              </a:graphicData>
            </a:graphic>
          </wp:inline>
        </w:drawing>
      </w:r>
    </w:p>
    <w:p w14:paraId="0DA76C35" w14:textId="77777777" w:rsidR="000125EF" w:rsidRDefault="000125EF" w:rsidP="000125EF">
      <w:pPr>
        <w:ind w:right="1470"/>
        <w:jc w:val="both"/>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B10F41" w14:textId="0550607E" w:rsidR="000125EF" w:rsidRPr="000125EF" w:rsidRDefault="000125EF" w:rsidP="000125EF">
      <w:pPr>
        <w:ind w:right="1470"/>
        <w:jc w:val="both"/>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25EF">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Reverse proxy ensures smooth access to multiple services, improves security, and allows centralized management of server traffic — exactly how production environments are configured</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real life. </w:t>
      </w:r>
    </w:p>
    <w:p w14:paraId="093E14EB" w14:textId="77777777" w:rsidR="000125EF" w:rsidRPr="000125EF" w:rsidRDefault="000125EF" w:rsidP="000125EF">
      <w:pPr>
        <w:ind w:right="1470"/>
        <w:jc w:val="both"/>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E8F55E" w14:textId="77777777" w:rsidR="000125EF" w:rsidRDefault="000125EF" w:rsidP="00B201C6">
      <w:pPr>
        <w:ind w:right="1470"/>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7BD539" w14:textId="77777777" w:rsidR="00B201C6" w:rsidRPr="00B201C6" w:rsidRDefault="00B201C6" w:rsidP="00B201C6">
      <w:pPr>
        <w:ind w:right="1470"/>
        <w:jc w:val="both"/>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2C4EC9" w14:textId="726A9BE2" w:rsidR="00B201C6" w:rsidRDefault="00B201C6" w:rsidP="00B201C6">
      <w:pPr>
        <w:ind w:right="1470"/>
        <w:jc w:val="both"/>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8947AB" w14:textId="77777777" w:rsidR="00B201C6" w:rsidRPr="00B201C6" w:rsidRDefault="00B201C6" w:rsidP="00B201C6">
      <w:pPr>
        <w:ind w:right="1470"/>
        <w:jc w:val="both"/>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7E62F5" w14:textId="77777777" w:rsidR="00B201C6" w:rsidRPr="00B201C6" w:rsidRDefault="00B201C6" w:rsidP="00B201C6">
      <w:pPr>
        <w:ind w:right="1470"/>
        <w:jc w:val="both"/>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DC1506" w14:textId="77777777" w:rsidR="00B201C6" w:rsidRPr="00B201C6" w:rsidRDefault="00B201C6" w:rsidP="00EE67D6">
      <w:pPr>
        <w:ind w:right="1470"/>
        <w:jc w:val="both"/>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8F0982" w14:textId="77777777" w:rsidR="00EE67D6" w:rsidRDefault="00EE67D6" w:rsidP="00EE67D6">
      <w:pPr>
        <w:ind w:right="1470"/>
        <w:jc w:val="both"/>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9CB232" w14:textId="77777777" w:rsidR="00EE67D6" w:rsidRPr="00EE67D6" w:rsidRDefault="00EE67D6" w:rsidP="00EE67D6">
      <w:pPr>
        <w:ind w:right="1470"/>
        <w:jc w:val="both"/>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95294C" w14:textId="77777777" w:rsidR="00EE67D6" w:rsidRPr="00EE67D6" w:rsidRDefault="00EE67D6" w:rsidP="00EE67D6">
      <w:pPr>
        <w:ind w:right="1470"/>
        <w:jc w:val="both"/>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2A8984" w14:textId="77777777" w:rsidR="00EE67D6" w:rsidRPr="00EE67D6" w:rsidRDefault="00EE67D6" w:rsidP="00EE67D6">
      <w:pPr>
        <w:ind w:right="1470"/>
        <w:jc w:val="both"/>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AF937" w14:textId="77777777" w:rsidR="006B0C56" w:rsidRPr="006B0C56" w:rsidRDefault="006B0C56" w:rsidP="006B0C56">
      <w:pPr>
        <w:ind w:right="1470"/>
        <w:jc w:val="both"/>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A2F5C5" w14:textId="77777777" w:rsidR="006B0C56" w:rsidRPr="006B0C56" w:rsidRDefault="006B0C56" w:rsidP="006B0C56">
      <w:pPr>
        <w:ind w:left="360" w:right="1470"/>
        <w:jc w:val="both"/>
        <w:rPr>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CD648E" w14:textId="77777777" w:rsidR="006B0C56" w:rsidRDefault="006B0C56">
      <w:pPr>
        <w:ind w:right="1470"/>
        <w:jc w:val="both"/>
        <w:rPr>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30141DFE" w14:textId="77777777" w:rsidR="00773733" w:rsidRDefault="00773733">
      <w:pPr>
        <w:ind w:right="1470"/>
        <w:jc w:val="both"/>
        <w:rPr>
          <w:sz w:val="28"/>
          <w:szCs w:val="28"/>
        </w:rPr>
      </w:pPr>
    </w:p>
    <w:p w14:paraId="07DEE381" w14:textId="77777777" w:rsidR="00773733" w:rsidRPr="00773733" w:rsidRDefault="00773733">
      <w:pPr>
        <w:ind w:right="1470"/>
        <w:jc w:val="both"/>
        <w:rPr>
          <w:sz w:val="28"/>
          <w:szCs w:val="28"/>
        </w:rPr>
      </w:pPr>
    </w:p>
    <w:p w14:paraId="3F8A3F11" w14:textId="77777777" w:rsidR="0015536B" w:rsidRDefault="0015536B">
      <w:pPr>
        <w:ind w:right="1470"/>
        <w:jc w:val="both"/>
        <w:rPr>
          <w:sz w:val="20"/>
          <w:szCs w:val="20"/>
        </w:rPr>
      </w:pPr>
    </w:p>
    <w:p w14:paraId="35A2498A" w14:textId="77777777" w:rsidR="0015536B" w:rsidRDefault="0015536B">
      <w:pPr>
        <w:ind w:right="1470"/>
        <w:jc w:val="both"/>
        <w:rPr>
          <w:sz w:val="20"/>
          <w:szCs w:val="20"/>
        </w:rPr>
      </w:pPr>
    </w:p>
    <w:p w14:paraId="2DEC0F39" w14:textId="77777777" w:rsidR="0015536B" w:rsidRDefault="0015536B">
      <w:pPr>
        <w:ind w:right="1470"/>
        <w:jc w:val="both"/>
        <w:rPr>
          <w:sz w:val="20"/>
          <w:szCs w:val="20"/>
        </w:rPr>
      </w:pPr>
    </w:p>
    <w:p w14:paraId="5410BA40" w14:textId="77777777" w:rsidR="0015536B" w:rsidRDefault="0015536B">
      <w:pPr>
        <w:ind w:right="1470"/>
        <w:jc w:val="both"/>
        <w:rPr>
          <w:sz w:val="20"/>
          <w:szCs w:val="20"/>
        </w:rPr>
      </w:pPr>
    </w:p>
    <w:p w14:paraId="20C5FA1A" w14:textId="77777777" w:rsidR="0015536B" w:rsidRDefault="0015536B">
      <w:pPr>
        <w:ind w:right="1470"/>
        <w:jc w:val="both"/>
        <w:rPr>
          <w:sz w:val="20"/>
          <w:szCs w:val="20"/>
        </w:rPr>
      </w:pPr>
    </w:p>
    <w:p w14:paraId="66186A8B" w14:textId="77777777" w:rsidR="0015536B" w:rsidRDefault="0015536B">
      <w:pPr>
        <w:ind w:right="1470"/>
        <w:jc w:val="both"/>
        <w:rPr>
          <w:sz w:val="20"/>
          <w:szCs w:val="20"/>
        </w:rPr>
      </w:pPr>
    </w:p>
    <w:p w14:paraId="51BC520D" w14:textId="77777777" w:rsidR="0015536B" w:rsidRDefault="0015536B">
      <w:pPr>
        <w:ind w:right="1470"/>
        <w:jc w:val="both"/>
        <w:rPr>
          <w:sz w:val="20"/>
          <w:szCs w:val="20"/>
        </w:rPr>
      </w:pPr>
    </w:p>
    <w:p w14:paraId="40A4AAB8" w14:textId="77777777" w:rsidR="0015536B" w:rsidRDefault="0015536B">
      <w:pPr>
        <w:ind w:right="1470"/>
        <w:jc w:val="both"/>
        <w:rPr>
          <w:sz w:val="20"/>
          <w:szCs w:val="20"/>
        </w:rPr>
      </w:pPr>
    </w:p>
    <w:p w14:paraId="08362133" w14:textId="77777777" w:rsidR="0015536B" w:rsidRDefault="0015536B">
      <w:pPr>
        <w:ind w:right="1470"/>
        <w:jc w:val="both"/>
        <w:rPr>
          <w:sz w:val="20"/>
          <w:szCs w:val="20"/>
        </w:rPr>
      </w:pPr>
    </w:p>
    <w:p w14:paraId="1FA45887" w14:textId="77777777" w:rsidR="0015536B" w:rsidRDefault="0015536B">
      <w:pPr>
        <w:ind w:right="1470"/>
        <w:jc w:val="both"/>
        <w:rPr>
          <w:sz w:val="20"/>
          <w:szCs w:val="20"/>
        </w:rPr>
      </w:pPr>
    </w:p>
    <w:p w14:paraId="7EE4F2F4" w14:textId="77777777" w:rsidR="0015536B" w:rsidRDefault="0015536B">
      <w:pPr>
        <w:ind w:right="1470"/>
        <w:jc w:val="both"/>
        <w:rPr>
          <w:sz w:val="20"/>
          <w:szCs w:val="20"/>
        </w:rPr>
      </w:pPr>
    </w:p>
    <w:p w14:paraId="30497885" w14:textId="77777777" w:rsidR="0015536B" w:rsidRDefault="0015536B">
      <w:pPr>
        <w:ind w:right="1470"/>
        <w:jc w:val="both"/>
        <w:rPr>
          <w:sz w:val="20"/>
          <w:szCs w:val="20"/>
        </w:rPr>
      </w:pPr>
    </w:p>
    <w:p w14:paraId="0DA16627" w14:textId="77777777" w:rsidR="0015536B" w:rsidRDefault="0015536B">
      <w:pPr>
        <w:ind w:right="1470"/>
        <w:jc w:val="both"/>
        <w:rPr>
          <w:sz w:val="20"/>
          <w:szCs w:val="20"/>
        </w:rPr>
      </w:pPr>
    </w:p>
    <w:p w14:paraId="03D8A5DC" w14:textId="77777777" w:rsidR="0015536B" w:rsidRDefault="0015536B">
      <w:pPr>
        <w:ind w:right="1470"/>
        <w:jc w:val="both"/>
        <w:rPr>
          <w:sz w:val="20"/>
          <w:szCs w:val="20"/>
        </w:rPr>
      </w:pPr>
    </w:p>
    <w:p w14:paraId="295FAB89" w14:textId="77777777" w:rsidR="0015536B" w:rsidRDefault="0015536B">
      <w:pPr>
        <w:ind w:right="1470"/>
        <w:jc w:val="both"/>
        <w:rPr>
          <w:sz w:val="20"/>
          <w:szCs w:val="20"/>
        </w:rPr>
      </w:pPr>
    </w:p>
    <w:p w14:paraId="56446C9A" w14:textId="77777777" w:rsidR="0015536B" w:rsidRDefault="0015536B">
      <w:pPr>
        <w:ind w:right="1470"/>
        <w:jc w:val="both"/>
        <w:rPr>
          <w:sz w:val="20"/>
          <w:szCs w:val="20"/>
        </w:rPr>
      </w:pPr>
    </w:p>
    <w:p w14:paraId="1A0734E0" w14:textId="77777777" w:rsidR="0015536B" w:rsidRDefault="0015536B">
      <w:pPr>
        <w:ind w:right="1470"/>
        <w:jc w:val="both"/>
        <w:rPr>
          <w:sz w:val="20"/>
          <w:szCs w:val="20"/>
        </w:rPr>
      </w:pPr>
    </w:p>
    <w:p w14:paraId="2184428E" w14:textId="77777777" w:rsidR="0015536B" w:rsidRDefault="0015536B">
      <w:pPr>
        <w:ind w:right="1470"/>
        <w:jc w:val="both"/>
        <w:rPr>
          <w:sz w:val="20"/>
          <w:szCs w:val="20"/>
        </w:rPr>
      </w:pPr>
    </w:p>
    <w:p w14:paraId="69F9F882" w14:textId="77777777" w:rsidR="0015536B" w:rsidRDefault="0015536B">
      <w:pPr>
        <w:ind w:right="1470"/>
        <w:jc w:val="both"/>
        <w:rPr>
          <w:sz w:val="20"/>
          <w:szCs w:val="20"/>
        </w:rPr>
      </w:pPr>
    </w:p>
    <w:p w14:paraId="35BF7289" w14:textId="77777777" w:rsidR="0015536B" w:rsidRDefault="0015536B">
      <w:pPr>
        <w:ind w:right="1470"/>
        <w:jc w:val="both"/>
        <w:rPr>
          <w:sz w:val="20"/>
          <w:szCs w:val="20"/>
        </w:rPr>
      </w:pPr>
    </w:p>
    <w:p w14:paraId="0C99CD69" w14:textId="77777777" w:rsidR="0015536B" w:rsidRDefault="0015536B">
      <w:pPr>
        <w:ind w:right="1470"/>
        <w:jc w:val="both"/>
        <w:rPr>
          <w:sz w:val="20"/>
          <w:szCs w:val="20"/>
        </w:rPr>
      </w:pPr>
    </w:p>
    <w:p w14:paraId="0369EE3E" w14:textId="77777777" w:rsidR="0015536B" w:rsidRDefault="0015536B">
      <w:pPr>
        <w:ind w:right="1470"/>
        <w:jc w:val="both"/>
        <w:rPr>
          <w:sz w:val="20"/>
          <w:szCs w:val="20"/>
        </w:rPr>
      </w:pPr>
    </w:p>
    <w:p w14:paraId="11E583BD" w14:textId="77777777" w:rsidR="0015536B" w:rsidRDefault="0015536B">
      <w:pPr>
        <w:ind w:right="1470"/>
        <w:jc w:val="both"/>
        <w:rPr>
          <w:sz w:val="20"/>
          <w:szCs w:val="20"/>
        </w:rPr>
      </w:pPr>
    </w:p>
    <w:p w14:paraId="2CFB9A84" w14:textId="77777777" w:rsidR="0015536B" w:rsidRDefault="0015536B">
      <w:pPr>
        <w:ind w:right="1470"/>
        <w:jc w:val="both"/>
        <w:rPr>
          <w:sz w:val="20"/>
          <w:szCs w:val="20"/>
        </w:rPr>
      </w:pPr>
    </w:p>
    <w:p w14:paraId="4B637DEA" w14:textId="77777777" w:rsidR="0015536B" w:rsidRDefault="0015536B">
      <w:pPr>
        <w:pStyle w:val="Heading3"/>
        <w:ind w:right="1470"/>
        <w:jc w:val="center"/>
        <w:rPr>
          <w:color w:val="000000"/>
        </w:rPr>
        <w:sectPr w:rsidR="0015536B">
          <w:pgSz w:w="11909" w:h="16834"/>
          <w:pgMar w:top="1440" w:right="0" w:bottom="1440" w:left="1440" w:header="720" w:footer="720" w:gutter="0"/>
          <w:cols w:space="720"/>
        </w:sectPr>
      </w:pPr>
      <w:bookmarkStart w:id="13" w:name="_5nnbrpab26xv" w:colFirst="0" w:colLast="0"/>
      <w:bookmarkEnd w:id="13"/>
    </w:p>
    <w:p w14:paraId="486842C9" w14:textId="77777777" w:rsidR="0015536B" w:rsidRDefault="0015536B">
      <w:pPr>
        <w:ind w:right="1470"/>
        <w:jc w:val="both"/>
        <w:rPr>
          <w:sz w:val="20"/>
          <w:szCs w:val="20"/>
        </w:rPr>
      </w:pPr>
    </w:p>
    <w:sectPr w:rsidR="0015536B">
      <w:pgSz w:w="11909" w:h="16834"/>
      <w:pgMar w:top="1440" w:right="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7BDF4B" w14:textId="77777777" w:rsidR="00AE7B33" w:rsidRDefault="00AE7B33">
      <w:pPr>
        <w:spacing w:line="240" w:lineRule="auto"/>
      </w:pPr>
      <w:r>
        <w:separator/>
      </w:r>
    </w:p>
  </w:endnote>
  <w:endnote w:type="continuationSeparator" w:id="0">
    <w:p w14:paraId="667D91EB" w14:textId="77777777" w:rsidR="00AE7B33" w:rsidRDefault="00AE7B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99CDF" w14:textId="77777777" w:rsidR="0015536B" w:rsidRDefault="00000000">
    <w:pPr>
      <w:ind w:right="750"/>
      <w:jc w:val="right"/>
    </w:pPr>
    <w:r>
      <w:pict w14:anchorId="235D17C2">
        <v:rect id="_x0000_i1025" style="width:0;height:1.5pt" o:hralign="center" o:hrstd="t" o:hr="t" fillcolor="#a0a0a0" stroked="f"/>
      </w:pict>
    </w:r>
    <w:r>
      <w:rPr>
        <w:noProof/>
      </w:rPr>
      <w:drawing>
        <wp:anchor distT="114300" distB="114300" distL="114300" distR="114300" simplePos="0" relativeHeight="251658240" behindDoc="1" locked="0" layoutInCell="1" hidden="0" allowOverlap="1" wp14:anchorId="456529F2" wp14:editId="5506F2CB">
          <wp:simplePos x="0" y="0"/>
          <wp:positionH relativeFrom="column">
            <wp:posOffset>-133349</wp:posOffset>
          </wp:positionH>
          <wp:positionV relativeFrom="paragraph">
            <wp:posOffset>133350</wp:posOffset>
          </wp:positionV>
          <wp:extent cx="1014413" cy="530261"/>
          <wp:effectExtent l="0" t="0" r="0" b="0"/>
          <wp:wrapNone/>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014413" cy="530261"/>
                  </a:xfrm>
                  <a:prstGeom prst="rect">
                    <a:avLst/>
                  </a:prstGeom>
                  <a:ln/>
                </pic:spPr>
              </pic:pic>
            </a:graphicData>
          </a:graphic>
        </wp:anchor>
      </w:drawing>
    </w:r>
  </w:p>
  <w:p w14:paraId="2003FE0A" w14:textId="77777777" w:rsidR="0015536B" w:rsidRDefault="00000000">
    <w:pPr>
      <w:ind w:right="750"/>
      <w:jc w:val="right"/>
    </w:pPr>
    <w:r>
      <w:fldChar w:fldCharType="begin"/>
    </w:r>
    <w:r>
      <w:instrText>PAGE</w:instrText>
    </w:r>
    <w:r>
      <w:fldChar w:fldCharType="separate"/>
    </w:r>
    <w:r w:rsidR="001A3E0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EA90BB" w14:textId="77777777" w:rsidR="00AE7B33" w:rsidRDefault="00AE7B33">
      <w:pPr>
        <w:spacing w:line="240" w:lineRule="auto"/>
      </w:pPr>
      <w:r>
        <w:separator/>
      </w:r>
    </w:p>
  </w:footnote>
  <w:footnote w:type="continuationSeparator" w:id="0">
    <w:p w14:paraId="581761EE" w14:textId="77777777" w:rsidR="00AE7B33" w:rsidRDefault="00AE7B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3E7A2A" w14:textId="2E90D13C" w:rsidR="0015536B" w:rsidRDefault="0015536B">
    <w:pPr>
      <w:ind w:left="3600" w:firstLine="720"/>
      <w:rPr>
        <w:color w:val="0B5394"/>
      </w:rPr>
    </w:pPr>
  </w:p>
  <w:p w14:paraId="29E18B67" w14:textId="77777777" w:rsidR="0015536B" w:rsidRDefault="0015536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CC66CC" w14:textId="77777777" w:rsidR="0015536B" w:rsidRDefault="00000000">
    <w:pPr>
      <w:ind w:right="660"/>
      <w:jc w:val="center"/>
    </w:pPr>
    <w:r>
      <w:rPr>
        <w:b/>
        <w:noProof/>
        <w:sz w:val="24"/>
        <w:szCs w:val="24"/>
      </w:rPr>
      <w:drawing>
        <wp:inline distT="114300" distB="114300" distL="114300" distR="114300" wp14:anchorId="069D3356" wp14:editId="57C718B2">
          <wp:extent cx="4182900" cy="1030694"/>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4182900" cy="1030694"/>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C71C37"/>
    <w:multiLevelType w:val="hybridMultilevel"/>
    <w:tmpl w:val="64CC80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CED596D"/>
    <w:multiLevelType w:val="multilevel"/>
    <w:tmpl w:val="12F8F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4821FF"/>
    <w:multiLevelType w:val="hybridMultilevel"/>
    <w:tmpl w:val="38E88B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E516D18"/>
    <w:multiLevelType w:val="multilevel"/>
    <w:tmpl w:val="12F8F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A06629"/>
    <w:multiLevelType w:val="multilevel"/>
    <w:tmpl w:val="12F8F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8209F3"/>
    <w:multiLevelType w:val="multilevel"/>
    <w:tmpl w:val="E5FC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C13A45"/>
    <w:multiLevelType w:val="hybridMultilevel"/>
    <w:tmpl w:val="60F4C6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56543319">
    <w:abstractNumId w:val="5"/>
  </w:num>
  <w:num w:numId="2" w16cid:durableId="1429618325">
    <w:abstractNumId w:val="0"/>
  </w:num>
  <w:num w:numId="3" w16cid:durableId="1729569226">
    <w:abstractNumId w:val="4"/>
  </w:num>
  <w:num w:numId="4" w16cid:durableId="1791508005">
    <w:abstractNumId w:val="1"/>
  </w:num>
  <w:num w:numId="5" w16cid:durableId="257951631">
    <w:abstractNumId w:val="6"/>
  </w:num>
  <w:num w:numId="6" w16cid:durableId="375007405">
    <w:abstractNumId w:val="2"/>
  </w:num>
  <w:num w:numId="7" w16cid:durableId="5489959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536B"/>
    <w:rsid w:val="000125EF"/>
    <w:rsid w:val="00104757"/>
    <w:rsid w:val="0015536B"/>
    <w:rsid w:val="001A3E04"/>
    <w:rsid w:val="001F5BAE"/>
    <w:rsid w:val="003A7833"/>
    <w:rsid w:val="004273E5"/>
    <w:rsid w:val="004B7344"/>
    <w:rsid w:val="006A2DF0"/>
    <w:rsid w:val="006B0C56"/>
    <w:rsid w:val="00773733"/>
    <w:rsid w:val="007C30FD"/>
    <w:rsid w:val="00A07BD5"/>
    <w:rsid w:val="00A37FAF"/>
    <w:rsid w:val="00AC29A2"/>
    <w:rsid w:val="00AE1C0F"/>
    <w:rsid w:val="00AE7B33"/>
    <w:rsid w:val="00B201C6"/>
    <w:rsid w:val="00E07B9A"/>
    <w:rsid w:val="00EE67D6"/>
    <w:rsid w:val="00F760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F603AB"/>
  <w15:docId w15:val="{47361249-379A-45FA-91F2-47FCD28C5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5E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A3E04"/>
    <w:pPr>
      <w:tabs>
        <w:tab w:val="center" w:pos="4513"/>
        <w:tab w:val="right" w:pos="9026"/>
      </w:tabs>
      <w:spacing w:line="240" w:lineRule="auto"/>
    </w:pPr>
  </w:style>
  <w:style w:type="character" w:customStyle="1" w:styleId="HeaderChar">
    <w:name w:val="Header Char"/>
    <w:basedOn w:val="DefaultParagraphFont"/>
    <w:link w:val="Header"/>
    <w:uiPriority w:val="99"/>
    <w:rsid w:val="001A3E04"/>
  </w:style>
  <w:style w:type="paragraph" w:styleId="Footer">
    <w:name w:val="footer"/>
    <w:basedOn w:val="Normal"/>
    <w:link w:val="FooterChar"/>
    <w:uiPriority w:val="99"/>
    <w:unhideWhenUsed/>
    <w:rsid w:val="001A3E04"/>
    <w:pPr>
      <w:tabs>
        <w:tab w:val="center" w:pos="4513"/>
        <w:tab w:val="right" w:pos="9026"/>
      </w:tabs>
      <w:spacing w:line="240" w:lineRule="auto"/>
    </w:pPr>
  </w:style>
  <w:style w:type="character" w:customStyle="1" w:styleId="FooterChar">
    <w:name w:val="Footer Char"/>
    <w:basedOn w:val="DefaultParagraphFont"/>
    <w:link w:val="Footer"/>
    <w:uiPriority w:val="99"/>
    <w:rsid w:val="001A3E04"/>
  </w:style>
  <w:style w:type="paragraph" w:styleId="TOC3">
    <w:name w:val="toc 3"/>
    <w:basedOn w:val="Normal"/>
    <w:next w:val="Normal"/>
    <w:autoRedefine/>
    <w:uiPriority w:val="39"/>
    <w:unhideWhenUsed/>
    <w:rsid w:val="001A3E04"/>
    <w:pPr>
      <w:spacing w:after="100"/>
      <w:ind w:left="440"/>
    </w:pPr>
  </w:style>
  <w:style w:type="paragraph" w:styleId="TOC4">
    <w:name w:val="toc 4"/>
    <w:basedOn w:val="Normal"/>
    <w:next w:val="Normal"/>
    <w:autoRedefine/>
    <w:uiPriority w:val="39"/>
    <w:unhideWhenUsed/>
    <w:rsid w:val="001A3E04"/>
    <w:pPr>
      <w:spacing w:after="100"/>
      <w:ind w:left="660"/>
    </w:pPr>
  </w:style>
  <w:style w:type="paragraph" w:styleId="TOC5">
    <w:name w:val="toc 5"/>
    <w:basedOn w:val="Normal"/>
    <w:next w:val="Normal"/>
    <w:autoRedefine/>
    <w:uiPriority w:val="39"/>
    <w:unhideWhenUsed/>
    <w:rsid w:val="001A3E04"/>
    <w:pPr>
      <w:spacing w:after="100"/>
      <w:ind w:left="880"/>
    </w:pPr>
  </w:style>
  <w:style w:type="character" w:styleId="Hyperlink">
    <w:name w:val="Hyperlink"/>
    <w:basedOn w:val="DefaultParagraphFont"/>
    <w:uiPriority w:val="99"/>
    <w:unhideWhenUsed/>
    <w:rsid w:val="001A3E04"/>
    <w:rPr>
      <w:color w:val="0000FF" w:themeColor="hyperlink"/>
      <w:u w:val="single"/>
    </w:rPr>
  </w:style>
  <w:style w:type="paragraph" w:styleId="TOCHeading">
    <w:name w:val="TOC Heading"/>
    <w:basedOn w:val="Heading1"/>
    <w:next w:val="Normal"/>
    <w:uiPriority w:val="39"/>
    <w:unhideWhenUsed/>
    <w:qFormat/>
    <w:rsid w:val="001A3E04"/>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styleId="UnresolvedMention">
    <w:name w:val="Unresolved Mention"/>
    <w:basedOn w:val="DefaultParagraphFont"/>
    <w:uiPriority w:val="99"/>
    <w:semiHidden/>
    <w:unhideWhenUsed/>
    <w:rsid w:val="007C30FD"/>
    <w:rPr>
      <w:color w:val="605E5C"/>
      <w:shd w:val="clear" w:color="auto" w:fill="E1DFDD"/>
    </w:rPr>
  </w:style>
  <w:style w:type="paragraph" w:styleId="ListParagraph">
    <w:name w:val="List Paragraph"/>
    <w:basedOn w:val="Normal"/>
    <w:uiPriority w:val="34"/>
    <w:qFormat/>
    <w:rsid w:val="006B0C56"/>
    <w:pPr>
      <w:ind w:left="720"/>
      <w:contextualSpacing/>
    </w:pPr>
  </w:style>
  <w:style w:type="paragraph" w:styleId="TOC2">
    <w:name w:val="toc 2"/>
    <w:basedOn w:val="Normal"/>
    <w:next w:val="Normal"/>
    <w:autoRedefine/>
    <w:uiPriority w:val="39"/>
    <w:unhideWhenUsed/>
    <w:rsid w:val="000125EF"/>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0125EF"/>
    <w:pPr>
      <w:spacing w:after="100" w:line="259" w:lineRule="auto"/>
    </w:pPr>
    <w:rPr>
      <w:rFonts w:asciiTheme="minorHAnsi" w:eastAsiaTheme="minorEastAsia" w:hAnsiTheme="minorHAnsi"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ocs.aws.amazon.com/AWSEC2/latest/UserGuide/ec2-instance-launch-tutorials.htm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wnloads.apache.org/tomcat/tomcat-9/v9.0.34/bin/apache-tomcat-9.0.34.tar.gz"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youtube.com/watch?v=B62QSbPhh1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20</Pages>
  <Words>1690</Words>
  <Characters>9639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AKSHAY</dc:creator>
  <cp:lastModifiedBy>Office</cp:lastModifiedBy>
  <cp:revision>2</cp:revision>
  <dcterms:created xsi:type="dcterms:W3CDTF">2025-10-07T10:49:00Z</dcterms:created>
  <dcterms:modified xsi:type="dcterms:W3CDTF">2025-10-07T10:49:00Z</dcterms:modified>
</cp:coreProperties>
</file>