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601A7" w14:textId="77777777" w:rsidR="00730976" w:rsidRDefault="00000000">
      <w:pPr>
        <w:ind w:right="1470"/>
        <w:rPr>
          <w:b/>
          <w:sz w:val="20"/>
          <w:szCs w:val="20"/>
        </w:rPr>
      </w:pPr>
      <w:r>
        <w:rPr>
          <w:b/>
          <w:sz w:val="20"/>
          <w:szCs w:val="20"/>
        </w:rPr>
        <w:t xml:space="preserve"> </w:t>
      </w:r>
    </w:p>
    <w:p w14:paraId="256A1546" w14:textId="77777777" w:rsidR="00730976" w:rsidRDefault="00730976">
      <w:pPr>
        <w:ind w:right="1470"/>
        <w:rPr>
          <w:b/>
          <w:sz w:val="20"/>
          <w:szCs w:val="20"/>
        </w:rPr>
      </w:pPr>
    </w:p>
    <w:p w14:paraId="71BEDB58" w14:textId="77777777" w:rsidR="00730976" w:rsidRDefault="00730976">
      <w:pPr>
        <w:ind w:right="1470"/>
        <w:rPr>
          <w:b/>
          <w:sz w:val="28"/>
          <w:szCs w:val="28"/>
        </w:rPr>
      </w:pPr>
    </w:p>
    <w:tbl>
      <w:tblPr>
        <w:tblStyle w:val="5"/>
        <w:tblW w:w="944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449"/>
      </w:tblGrid>
      <w:tr w:rsidR="00730976" w14:paraId="605555A3" w14:textId="77777777" w:rsidTr="00F95719">
        <w:trPr>
          <w:trHeight w:val="4850"/>
        </w:trPr>
        <w:tc>
          <w:tcPr>
            <w:tcW w:w="9449" w:type="dxa"/>
            <w:shd w:val="clear" w:color="auto" w:fill="F3F3F3"/>
            <w:tcMar>
              <w:top w:w="100" w:type="dxa"/>
              <w:left w:w="100" w:type="dxa"/>
              <w:bottom w:w="100" w:type="dxa"/>
              <w:right w:w="100" w:type="dxa"/>
            </w:tcMar>
          </w:tcPr>
          <w:p w14:paraId="41F1B2A9" w14:textId="77777777" w:rsidR="00730976" w:rsidRDefault="00000000">
            <w:pPr>
              <w:pStyle w:val="Title"/>
              <w:keepNext w:val="0"/>
              <w:keepLines w:val="0"/>
              <w:spacing w:before="320" w:after="0" w:line="240" w:lineRule="auto"/>
              <w:ind w:right="1470"/>
              <w:rPr>
                <w:b/>
                <w:color w:val="073763"/>
                <w:sz w:val="36"/>
                <w:szCs w:val="36"/>
              </w:rPr>
            </w:pPr>
            <w:bookmarkStart w:id="0" w:name="_gjdgxs" w:colFirst="0" w:colLast="0"/>
            <w:bookmarkEnd w:id="0"/>
            <w:r>
              <w:rPr>
                <w:b/>
                <w:color w:val="073763"/>
                <w:sz w:val="36"/>
                <w:szCs w:val="36"/>
              </w:rPr>
              <w:t xml:space="preserve">“Expert Cloud Consulting” - </w:t>
            </w:r>
          </w:p>
          <w:p w14:paraId="705FC240" w14:textId="320C882E" w:rsidR="00730976" w:rsidRDefault="00CF43DF">
            <w:pPr>
              <w:pStyle w:val="Title"/>
              <w:keepNext w:val="0"/>
              <w:keepLines w:val="0"/>
              <w:spacing w:before="320" w:after="0" w:line="240" w:lineRule="auto"/>
              <w:ind w:right="510"/>
              <w:rPr>
                <w:b/>
                <w:color w:val="FF0000"/>
                <w:sz w:val="22"/>
                <w:szCs w:val="22"/>
              </w:rPr>
            </w:pPr>
            <w:bookmarkStart w:id="1" w:name="_f1uvil1hsmt4" w:colFirst="0" w:colLast="0"/>
            <w:bookmarkEnd w:id="1"/>
            <w:r>
              <w:rPr>
                <w:b/>
                <w:color w:val="073763"/>
                <w:sz w:val="36"/>
                <w:szCs w:val="36"/>
              </w:rPr>
              <w:t xml:space="preserve">Linux VM and Networking Topology </w:t>
            </w:r>
          </w:p>
          <w:p w14:paraId="033556BE" w14:textId="03076667" w:rsidR="00730976" w:rsidRDefault="00CF43DF" w:rsidP="00CF43DF">
            <w:pPr>
              <w:pStyle w:val="Subtitle"/>
              <w:keepNext w:val="0"/>
              <w:keepLines w:val="0"/>
              <w:spacing w:before="200" w:after="0" w:line="240" w:lineRule="auto"/>
              <w:ind w:right="1470"/>
              <w:rPr>
                <w:color w:val="0B5394"/>
                <w:sz w:val="28"/>
                <w:szCs w:val="28"/>
              </w:rPr>
            </w:pPr>
            <w:bookmarkStart w:id="2" w:name="_30j0zll" w:colFirst="0" w:colLast="0"/>
            <w:bookmarkEnd w:id="2"/>
            <w:r>
              <w:rPr>
                <w:color w:val="0B5394"/>
                <w:sz w:val="28"/>
                <w:szCs w:val="28"/>
              </w:rPr>
              <w:t>25.August.2025</w:t>
            </w:r>
            <w:bookmarkStart w:id="3" w:name="_1fob9te" w:colFirst="0" w:colLast="0"/>
            <w:bookmarkEnd w:id="3"/>
          </w:p>
          <w:p w14:paraId="0F96D524" w14:textId="77777777" w:rsidR="00CF43DF" w:rsidRPr="00CF43DF" w:rsidRDefault="00CF43DF" w:rsidP="00CF43DF"/>
          <w:p w14:paraId="304D6F4C" w14:textId="470D1180" w:rsidR="00730976" w:rsidRDefault="00000000">
            <w:pPr>
              <w:ind w:right="1470"/>
              <w:rPr>
                <w:color w:val="008575"/>
                <w:sz w:val="28"/>
                <w:szCs w:val="28"/>
              </w:rPr>
            </w:pPr>
            <w:r>
              <w:rPr>
                <w:color w:val="008575"/>
                <w:sz w:val="28"/>
                <w:szCs w:val="28"/>
              </w:rPr>
              <w:t xml:space="preserve">Contributed by </w:t>
            </w:r>
            <w:r w:rsidR="00CF43DF">
              <w:rPr>
                <w:color w:val="008575"/>
                <w:sz w:val="28"/>
                <w:szCs w:val="28"/>
              </w:rPr>
              <w:t>M Bindu Sri Santhi</w:t>
            </w:r>
            <w:r>
              <w:rPr>
                <w:color w:val="008575"/>
                <w:sz w:val="28"/>
                <w:szCs w:val="28"/>
              </w:rPr>
              <w:t xml:space="preserve"> </w:t>
            </w:r>
          </w:p>
          <w:p w14:paraId="25B379E6" w14:textId="0A947D3B" w:rsidR="00730976" w:rsidRDefault="00000000">
            <w:pPr>
              <w:ind w:right="1470"/>
              <w:rPr>
                <w:color w:val="008575"/>
                <w:sz w:val="28"/>
                <w:szCs w:val="28"/>
              </w:rPr>
            </w:pPr>
            <w:r>
              <w:rPr>
                <w:color w:val="008575"/>
                <w:sz w:val="28"/>
                <w:szCs w:val="28"/>
              </w:rPr>
              <w:t xml:space="preserve">Approved </w:t>
            </w:r>
            <w:proofErr w:type="gramStart"/>
            <w:r>
              <w:rPr>
                <w:color w:val="008575"/>
                <w:sz w:val="28"/>
                <w:szCs w:val="28"/>
              </w:rPr>
              <w:t xml:space="preserve">by  </w:t>
            </w:r>
            <w:r w:rsidR="00CF43DF">
              <w:rPr>
                <w:color w:val="008575"/>
                <w:sz w:val="28"/>
                <w:szCs w:val="28"/>
              </w:rPr>
              <w:t>Rushi</w:t>
            </w:r>
            <w:proofErr w:type="gramEnd"/>
            <w:r w:rsidR="00CF43DF">
              <w:rPr>
                <w:color w:val="008575"/>
                <w:sz w:val="28"/>
                <w:szCs w:val="28"/>
              </w:rPr>
              <w:t xml:space="preserve"> </w:t>
            </w:r>
            <w:proofErr w:type="gramStart"/>
            <w:r w:rsidR="00CF43DF">
              <w:rPr>
                <w:color w:val="008575"/>
                <w:sz w:val="28"/>
                <w:szCs w:val="28"/>
              </w:rPr>
              <w:t>Wagh</w:t>
            </w:r>
            <w:r>
              <w:rPr>
                <w:color w:val="008575"/>
                <w:sz w:val="28"/>
                <w:szCs w:val="28"/>
              </w:rPr>
              <w:t>(</w:t>
            </w:r>
            <w:proofErr w:type="gramEnd"/>
            <w:r>
              <w:rPr>
                <w:color w:val="008575"/>
                <w:sz w:val="28"/>
                <w:szCs w:val="28"/>
              </w:rPr>
              <w:t>In Review)</w:t>
            </w:r>
          </w:p>
          <w:p w14:paraId="71583B60" w14:textId="77777777" w:rsidR="00730976" w:rsidRDefault="00000000">
            <w:pPr>
              <w:ind w:right="1470"/>
              <w:rPr>
                <w:color w:val="0B5394"/>
                <w:sz w:val="28"/>
                <w:szCs w:val="28"/>
              </w:rPr>
            </w:pPr>
            <w:r>
              <w:rPr>
                <w:color w:val="0B5394"/>
                <w:sz w:val="28"/>
                <w:szCs w:val="28"/>
              </w:rPr>
              <w:t xml:space="preserve">Expert Cloud Consulting </w:t>
            </w:r>
          </w:p>
          <w:p w14:paraId="60EAD55F" w14:textId="1BB57802" w:rsidR="00730976" w:rsidRDefault="00000000">
            <w:pPr>
              <w:ind w:right="1470"/>
              <w:rPr>
                <w:color w:val="0B5394"/>
                <w:sz w:val="28"/>
                <w:szCs w:val="28"/>
              </w:rPr>
            </w:pPr>
            <w:r>
              <w:rPr>
                <w:color w:val="0B5394"/>
                <w:sz w:val="28"/>
                <w:szCs w:val="28"/>
              </w:rPr>
              <w:t>Office #</w:t>
            </w:r>
            <w:r w:rsidR="00F95719">
              <w:rPr>
                <w:color w:val="0B5394"/>
                <w:sz w:val="28"/>
                <w:szCs w:val="28"/>
              </w:rPr>
              <w:t>333</w:t>
            </w:r>
            <w:r>
              <w:rPr>
                <w:color w:val="0B5394"/>
                <w:sz w:val="28"/>
                <w:szCs w:val="28"/>
              </w:rPr>
              <w:t>, Gera Imperium Rise,</w:t>
            </w:r>
          </w:p>
          <w:p w14:paraId="2C089553" w14:textId="77777777" w:rsidR="00730976" w:rsidRDefault="00000000">
            <w:pPr>
              <w:ind w:right="1470"/>
              <w:rPr>
                <w:b/>
                <w:sz w:val="28"/>
                <w:szCs w:val="28"/>
              </w:rPr>
            </w:pPr>
            <w:r>
              <w:rPr>
                <w:color w:val="0B5394"/>
                <w:sz w:val="28"/>
                <w:szCs w:val="28"/>
              </w:rPr>
              <w:t>Hinjewadi Phase-II Rd, Pune, India – 411057</w:t>
            </w:r>
          </w:p>
        </w:tc>
      </w:tr>
    </w:tbl>
    <w:p w14:paraId="44C328CE" w14:textId="77777777" w:rsidR="00730976" w:rsidRDefault="00730976">
      <w:pPr>
        <w:ind w:right="1470"/>
        <w:rPr>
          <w:b/>
          <w:sz w:val="28"/>
          <w:szCs w:val="28"/>
        </w:rPr>
      </w:pPr>
    </w:p>
    <w:p w14:paraId="0E013178" w14:textId="77777777" w:rsidR="00730976" w:rsidRDefault="00730976">
      <w:pPr>
        <w:ind w:right="1470"/>
        <w:jc w:val="both"/>
        <w:rPr>
          <w:b/>
          <w:sz w:val="24"/>
          <w:szCs w:val="24"/>
        </w:rPr>
      </w:pPr>
    </w:p>
    <w:p w14:paraId="5ED378C5" w14:textId="77777777" w:rsidR="00730976" w:rsidRDefault="00730976">
      <w:pPr>
        <w:ind w:right="1470"/>
        <w:jc w:val="both"/>
        <w:rPr>
          <w:b/>
          <w:sz w:val="24"/>
          <w:szCs w:val="24"/>
        </w:rPr>
      </w:pPr>
    </w:p>
    <w:p w14:paraId="71CD15E6" w14:textId="77777777" w:rsidR="00730976" w:rsidRDefault="00730976">
      <w:pPr>
        <w:ind w:right="1470"/>
        <w:jc w:val="both"/>
        <w:rPr>
          <w:b/>
          <w:sz w:val="24"/>
          <w:szCs w:val="24"/>
        </w:rPr>
      </w:pPr>
    </w:p>
    <w:p w14:paraId="63CE0DD1" w14:textId="77777777" w:rsidR="00730976" w:rsidRDefault="00730976">
      <w:pPr>
        <w:ind w:right="1470"/>
        <w:jc w:val="both"/>
        <w:rPr>
          <w:b/>
          <w:sz w:val="24"/>
          <w:szCs w:val="24"/>
        </w:rPr>
      </w:pPr>
    </w:p>
    <w:p w14:paraId="72F4EF1A" w14:textId="77777777" w:rsidR="00730976" w:rsidRDefault="00730976">
      <w:pPr>
        <w:ind w:right="1470"/>
        <w:jc w:val="both"/>
        <w:rPr>
          <w:b/>
          <w:sz w:val="24"/>
          <w:szCs w:val="24"/>
        </w:rPr>
      </w:pPr>
    </w:p>
    <w:p w14:paraId="3985B307" w14:textId="77777777" w:rsidR="00730976" w:rsidRDefault="00730976">
      <w:pPr>
        <w:ind w:right="1470"/>
        <w:jc w:val="both"/>
        <w:rPr>
          <w:b/>
          <w:sz w:val="24"/>
          <w:szCs w:val="24"/>
        </w:rPr>
      </w:pPr>
    </w:p>
    <w:p w14:paraId="5931F3AD" w14:textId="77777777" w:rsidR="00730976" w:rsidRDefault="00730976">
      <w:pPr>
        <w:ind w:right="1470"/>
        <w:jc w:val="both"/>
        <w:rPr>
          <w:b/>
          <w:sz w:val="24"/>
          <w:szCs w:val="24"/>
        </w:rPr>
      </w:pPr>
    </w:p>
    <w:p w14:paraId="6C5E0F68" w14:textId="77777777" w:rsidR="00730976" w:rsidRDefault="00730976">
      <w:pPr>
        <w:ind w:right="1470"/>
        <w:jc w:val="both"/>
        <w:rPr>
          <w:b/>
          <w:sz w:val="24"/>
          <w:szCs w:val="24"/>
        </w:rPr>
      </w:pPr>
    </w:p>
    <w:p w14:paraId="6F8207A2" w14:textId="77777777" w:rsidR="00730976" w:rsidRDefault="00730976">
      <w:pPr>
        <w:ind w:right="1470"/>
        <w:jc w:val="both"/>
        <w:rPr>
          <w:b/>
          <w:sz w:val="24"/>
          <w:szCs w:val="24"/>
        </w:rPr>
      </w:pPr>
    </w:p>
    <w:p w14:paraId="6A6BBF9F" w14:textId="77777777" w:rsidR="00730976" w:rsidRDefault="00730976">
      <w:pPr>
        <w:ind w:right="1470"/>
        <w:jc w:val="both"/>
        <w:rPr>
          <w:b/>
          <w:sz w:val="24"/>
          <w:szCs w:val="24"/>
        </w:rPr>
      </w:pPr>
    </w:p>
    <w:p w14:paraId="42A314A6" w14:textId="77777777" w:rsidR="00730976" w:rsidRDefault="00730976">
      <w:pPr>
        <w:ind w:right="1470"/>
        <w:jc w:val="both"/>
        <w:rPr>
          <w:b/>
          <w:sz w:val="24"/>
          <w:szCs w:val="24"/>
        </w:rPr>
      </w:pPr>
    </w:p>
    <w:p w14:paraId="055BEEA3" w14:textId="77777777" w:rsidR="00730976" w:rsidRDefault="00730976">
      <w:pPr>
        <w:ind w:right="1470"/>
        <w:jc w:val="both"/>
        <w:rPr>
          <w:b/>
          <w:sz w:val="24"/>
          <w:szCs w:val="24"/>
        </w:rPr>
      </w:pPr>
    </w:p>
    <w:p w14:paraId="32DE9DE3" w14:textId="77777777" w:rsidR="00730976" w:rsidRDefault="00730976">
      <w:pPr>
        <w:ind w:right="1470"/>
        <w:jc w:val="both"/>
        <w:rPr>
          <w:b/>
          <w:sz w:val="24"/>
          <w:szCs w:val="24"/>
        </w:rPr>
      </w:pPr>
    </w:p>
    <w:p w14:paraId="215BC98F" w14:textId="77777777" w:rsidR="00730976" w:rsidRDefault="00730976">
      <w:pPr>
        <w:ind w:right="1470"/>
        <w:jc w:val="both"/>
        <w:rPr>
          <w:b/>
          <w:sz w:val="24"/>
          <w:szCs w:val="24"/>
        </w:rPr>
      </w:pPr>
    </w:p>
    <w:p w14:paraId="59747FC0" w14:textId="77777777" w:rsidR="00CF43DF" w:rsidRDefault="00CF43DF">
      <w:pPr>
        <w:ind w:right="1470"/>
        <w:jc w:val="both"/>
        <w:rPr>
          <w:b/>
          <w:sz w:val="24"/>
          <w:szCs w:val="24"/>
        </w:rPr>
      </w:pPr>
    </w:p>
    <w:p w14:paraId="28AC0EC9" w14:textId="77777777" w:rsidR="00CF43DF" w:rsidRDefault="00CF43DF">
      <w:pPr>
        <w:ind w:right="1470"/>
        <w:jc w:val="both"/>
        <w:rPr>
          <w:b/>
          <w:sz w:val="24"/>
          <w:szCs w:val="24"/>
        </w:rPr>
      </w:pPr>
    </w:p>
    <w:p w14:paraId="4E2FDB05" w14:textId="77777777" w:rsidR="00CF43DF" w:rsidRDefault="00CF43DF">
      <w:pPr>
        <w:ind w:right="1470"/>
        <w:jc w:val="both"/>
        <w:rPr>
          <w:b/>
          <w:sz w:val="24"/>
          <w:szCs w:val="24"/>
        </w:rPr>
      </w:pPr>
    </w:p>
    <w:p w14:paraId="59504059" w14:textId="77777777" w:rsidR="00730976" w:rsidRDefault="00730976">
      <w:pPr>
        <w:ind w:right="1470"/>
        <w:jc w:val="both"/>
        <w:rPr>
          <w:b/>
          <w:sz w:val="24"/>
          <w:szCs w:val="24"/>
        </w:rPr>
      </w:pPr>
    </w:p>
    <w:p w14:paraId="76C18885" w14:textId="77777777" w:rsidR="00730976" w:rsidRDefault="00730976">
      <w:pPr>
        <w:ind w:right="1470"/>
        <w:jc w:val="both"/>
        <w:rPr>
          <w:b/>
          <w:sz w:val="24"/>
          <w:szCs w:val="24"/>
        </w:rPr>
      </w:pPr>
    </w:p>
    <w:p w14:paraId="799F4F9F" w14:textId="77777777" w:rsidR="00730976" w:rsidRDefault="00730976">
      <w:pPr>
        <w:ind w:right="1470"/>
        <w:rPr>
          <w:b/>
          <w:sz w:val="20"/>
          <w:szCs w:val="20"/>
        </w:rPr>
      </w:pPr>
    </w:p>
    <w:p w14:paraId="6FBE89F5" w14:textId="77777777" w:rsidR="00730976" w:rsidRDefault="00000000">
      <w:pPr>
        <w:pStyle w:val="Title"/>
        <w:shd w:val="clear" w:color="auto" w:fill="FCFCFB"/>
        <w:ind w:right="1470"/>
        <w:jc w:val="center"/>
        <w:rPr>
          <w:color w:val="073763"/>
          <w:sz w:val="36"/>
          <w:szCs w:val="36"/>
        </w:rPr>
      </w:pPr>
      <w:bookmarkStart w:id="4" w:name="_3znysh7" w:colFirst="0" w:colLast="0"/>
      <w:bookmarkEnd w:id="4"/>
      <w:r>
        <w:rPr>
          <w:color w:val="073763"/>
          <w:sz w:val="36"/>
          <w:szCs w:val="36"/>
        </w:rPr>
        <w:lastRenderedPageBreak/>
        <w:t>“Expert Cloud Consulting”</w:t>
      </w:r>
    </w:p>
    <w:p w14:paraId="7BBF7E4D" w14:textId="0AF65691" w:rsidR="00730976" w:rsidRDefault="00CF43DF" w:rsidP="00CF43DF">
      <w:pPr>
        <w:pStyle w:val="Title"/>
        <w:shd w:val="clear" w:color="auto" w:fill="FCFCFB"/>
        <w:ind w:right="1470"/>
        <w:rPr>
          <w:color w:val="073763"/>
          <w:sz w:val="36"/>
          <w:szCs w:val="36"/>
        </w:rPr>
      </w:pPr>
      <w:bookmarkStart w:id="5" w:name="_2et92p0" w:colFirst="0" w:colLast="0"/>
      <w:bookmarkEnd w:id="5"/>
      <w:r>
        <w:rPr>
          <w:color w:val="073763"/>
          <w:sz w:val="36"/>
          <w:szCs w:val="36"/>
        </w:rPr>
        <w:t xml:space="preserve">                 Linux VM and Networking Topology  </w:t>
      </w:r>
    </w:p>
    <w:p w14:paraId="7C5D4B60" w14:textId="77777777" w:rsidR="00730976" w:rsidRDefault="00730976">
      <w:pPr>
        <w:shd w:val="clear" w:color="auto" w:fill="FCFCFB"/>
        <w:ind w:right="1470"/>
        <w:jc w:val="center"/>
        <w:rPr>
          <w:b/>
          <w:color w:val="252424"/>
          <w:sz w:val="20"/>
          <w:szCs w:val="20"/>
        </w:rPr>
      </w:pPr>
    </w:p>
    <w:p w14:paraId="2221A860" w14:textId="27FF21B5" w:rsidR="00730976" w:rsidRDefault="00000000">
      <w:pPr>
        <w:pStyle w:val="Heading3"/>
        <w:ind w:right="1830"/>
      </w:pPr>
      <w:r>
        <w:t xml:space="preserve">        </w:t>
      </w:r>
      <w:bookmarkStart w:id="6" w:name="_Toc207034165"/>
      <w:r>
        <w:t xml:space="preserve">1.0 Contents </w:t>
      </w:r>
      <w:r>
        <w:rPr>
          <w:color w:val="0B5394"/>
        </w:rPr>
        <w:t xml:space="preserve"> </w:t>
      </w:r>
      <w:bookmarkEnd w:id="6"/>
    </w:p>
    <w:p w14:paraId="00452027" w14:textId="77777777" w:rsidR="00730976" w:rsidRDefault="00730976">
      <w:pPr>
        <w:ind w:right="1830"/>
        <w:rPr>
          <w:sz w:val="20"/>
          <w:szCs w:val="20"/>
        </w:rPr>
      </w:pPr>
    </w:p>
    <w:p w14:paraId="76EF3143" w14:textId="77777777" w:rsidR="00730976" w:rsidRDefault="00730976">
      <w:pPr>
        <w:ind w:right="1830"/>
        <w:rPr>
          <w:sz w:val="20"/>
          <w:szCs w:val="20"/>
        </w:rPr>
      </w:pPr>
    </w:p>
    <w:sdt>
      <w:sdtPr>
        <w:rPr>
          <w:rFonts w:ascii="Arial" w:eastAsia="Arial" w:hAnsi="Arial" w:cs="Arial"/>
          <w:color w:val="auto"/>
          <w:sz w:val="22"/>
          <w:szCs w:val="22"/>
          <w:lang w:val="en-GB" w:eastAsia="en-IN"/>
        </w:rPr>
        <w:id w:val="-1683820630"/>
        <w:docPartObj>
          <w:docPartGallery w:val="Table of Contents"/>
          <w:docPartUnique/>
        </w:docPartObj>
      </w:sdtPr>
      <w:sdtEndPr>
        <w:rPr>
          <w:b/>
          <w:bCs/>
          <w:noProof/>
        </w:rPr>
      </w:sdtEndPr>
      <w:sdtContent>
        <w:p w14:paraId="3F6011BB" w14:textId="20A3FA99" w:rsidR="00CF43DF" w:rsidRDefault="00CF43DF">
          <w:pPr>
            <w:pStyle w:val="TOCHeading"/>
          </w:pPr>
          <w:r>
            <w:t>Contents</w:t>
          </w:r>
        </w:p>
        <w:p w14:paraId="5DD993DB" w14:textId="3DCD90B6" w:rsidR="00CF43DF" w:rsidRDefault="00CF43DF">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\o "1-3" \h \z \u </w:instrText>
          </w:r>
          <w:r>
            <w:fldChar w:fldCharType="separate"/>
          </w:r>
          <w:hyperlink w:anchor="_Toc207034165" w:history="1">
            <w:r w:rsidRPr="001A129C">
              <w:rPr>
                <w:rStyle w:val="Hyperlink"/>
                <w:noProof/>
              </w:rPr>
              <w:t xml:space="preserve">1.0 Contents </w:t>
            </w:r>
            <w:r>
              <w:rPr>
                <w:noProof/>
                <w:webHidden/>
              </w:rPr>
              <w:tab/>
            </w:r>
            <w:r>
              <w:rPr>
                <w:noProof/>
                <w:webHidden/>
              </w:rPr>
              <w:fldChar w:fldCharType="begin"/>
            </w:r>
            <w:r>
              <w:rPr>
                <w:noProof/>
                <w:webHidden/>
              </w:rPr>
              <w:instrText xml:space="preserve"> PAGEREF _Toc207034165 \h </w:instrText>
            </w:r>
            <w:r>
              <w:rPr>
                <w:noProof/>
                <w:webHidden/>
              </w:rPr>
            </w:r>
            <w:r>
              <w:rPr>
                <w:noProof/>
                <w:webHidden/>
              </w:rPr>
              <w:fldChar w:fldCharType="separate"/>
            </w:r>
            <w:r w:rsidR="00F95719">
              <w:rPr>
                <w:noProof/>
                <w:webHidden/>
              </w:rPr>
              <w:t>1</w:t>
            </w:r>
            <w:r>
              <w:rPr>
                <w:noProof/>
                <w:webHidden/>
              </w:rPr>
              <w:fldChar w:fldCharType="end"/>
            </w:r>
          </w:hyperlink>
        </w:p>
        <w:p w14:paraId="7F0A2460" w14:textId="26DB5E44" w:rsidR="00CF43DF" w:rsidRDefault="00CF43DF">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hyperlink w:anchor="_Toc207034166" w:history="1">
            <w:r w:rsidRPr="001A129C">
              <w:rPr>
                <w:rStyle w:val="Hyperlink"/>
                <w:noProof/>
              </w:rPr>
              <w:t xml:space="preserve">2.0 General Information: </w:t>
            </w:r>
            <w:r>
              <w:rPr>
                <w:noProof/>
                <w:webHidden/>
              </w:rPr>
              <w:tab/>
            </w:r>
            <w:r>
              <w:rPr>
                <w:noProof/>
                <w:webHidden/>
              </w:rPr>
              <w:fldChar w:fldCharType="begin"/>
            </w:r>
            <w:r>
              <w:rPr>
                <w:noProof/>
                <w:webHidden/>
              </w:rPr>
              <w:instrText xml:space="preserve"> PAGEREF _Toc207034166 \h </w:instrText>
            </w:r>
            <w:r>
              <w:rPr>
                <w:noProof/>
                <w:webHidden/>
              </w:rPr>
            </w:r>
            <w:r>
              <w:rPr>
                <w:noProof/>
                <w:webHidden/>
              </w:rPr>
              <w:fldChar w:fldCharType="separate"/>
            </w:r>
            <w:r w:rsidR="00F95719">
              <w:rPr>
                <w:noProof/>
                <w:webHidden/>
              </w:rPr>
              <w:t>2</w:t>
            </w:r>
            <w:r>
              <w:rPr>
                <w:noProof/>
                <w:webHidden/>
              </w:rPr>
              <w:fldChar w:fldCharType="end"/>
            </w:r>
          </w:hyperlink>
        </w:p>
        <w:p w14:paraId="432285B0" w14:textId="71A88F54" w:rsidR="00CF43DF" w:rsidRDefault="00CF43DF">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hyperlink w:anchor="_Toc207034167" w:history="1">
            <w:r w:rsidRPr="001A129C">
              <w:rPr>
                <w:rStyle w:val="Hyperlink"/>
                <w:noProof/>
              </w:rPr>
              <w:t>3.0 Document Overview:</w:t>
            </w:r>
            <w:r>
              <w:rPr>
                <w:noProof/>
                <w:webHidden/>
              </w:rPr>
              <w:tab/>
            </w:r>
            <w:r>
              <w:rPr>
                <w:noProof/>
                <w:webHidden/>
              </w:rPr>
              <w:fldChar w:fldCharType="begin"/>
            </w:r>
            <w:r>
              <w:rPr>
                <w:noProof/>
                <w:webHidden/>
              </w:rPr>
              <w:instrText xml:space="preserve"> PAGEREF _Toc207034167 \h </w:instrText>
            </w:r>
            <w:r>
              <w:rPr>
                <w:noProof/>
                <w:webHidden/>
              </w:rPr>
            </w:r>
            <w:r>
              <w:rPr>
                <w:noProof/>
                <w:webHidden/>
              </w:rPr>
              <w:fldChar w:fldCharType="separate"/>
            </w:r>
            <w:r w:rsidR="00F95719">
              <w:rPr>
                <w:noProof/>
                <w:webHidden/>
              </w:rPr>
              <w:t>3</w:t>
            </w:r>
            <w:r>
              <w:rPr>
                <w:noProof/>
                <w:webHidden/>
              </w:rPr>
              <w:fldChar w:fldCharType="end"/>
            </w:r>
          </w:hyperlink>
        </w:p>
        <w:p w14:paraId="1E6F92DF" w14:textId="1C954CC5" w:rsidR="00CF43DF" w:rsidRDefault="00CF43DF">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hyperlink w:anchor="_Toc207034168" w:history="1">
            <w:r w:rsidRPr="001A129C">
              <w:rPr>
                <w:rStyle w:val="Hyperlink"/>
                <w:noProof/>
              </w:rPr>
              <w:t>4.0 Steps / Procedure</w:t>
            </w:r>
            <w:r>
              <w:rPr>
                <w:noProof/>
                <w:webHidden/>
              </w:rPr>
              <w:tab/>
            </w:r>
            <w:r>
              <w:rPr>
                <w:noProof/>
                <w:webHidden/>
              </w:rPr>
              <w:fldChar w:fldCharType="begin"/>
            </w:r>
            <w:r>
              <w:rPr>
                <w:noProof/>
                <w:webHidden/>
              </w:rPr>
              <w:instrText xml:space="preserve"> PAGEREF _Toc207034168 \h </w:instrText>
            </w:r>
            <w:r>
              <w:rPr>
                <w:noProof/>
                <w:webHidden/>
              </w:rPr>
            </w:r>
            <w:r>
              <w:rPr>
                <w:noProof/>
                <w:webHidden/>
              </w:rPr>
              <w:fldChar w:fldCharType="separate"/>
            </w:r>
            <w:r w:rsidR="00F95719">
              <w:rPr>
                <w:noProof/>
                <w:webHidden/>
              </w:rPr>
              <w:t>8</w:t>
            </w:r>
            <w:r>
              <w:rPr>
                <w:noProof/>
                <w:webHidden/>
              </w:rPr>
              <w:fldChar w:fldCharType="end"/>
            </w:r>
          </w:hyperlink>
        </w:p>
        <w:p w14:paraId="39623800" w14:textId="1E6BDEEF" w:rsidR="00CF43DF" w:rsidRDefault="00CF43DF">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hyperlink w:anchor="_Toc207034169" w:history="1">
            <w:r w:rsidRPr="001A129C">
              <w:rPr>
                <w:rStyle w:val="Hyperlink"/>
                <w:noProof/>
              </w:rPr>
              <w:t xml:space="preserve">5.0 Annexure - I </w:t>
            </w:r>
            <w:r>
              <w:rPr>
                <w:noProof/>
                <w:webHidden/>
              </w:rPr>
              <w:tab/>
            </w:r>
            <w:r>
              <w:rPr>
                <w:noProof/>
                <w:webHidden/>
              </w:rPr>
              <w:fldChar w:fldCharType="begin"/>
            </w:r>
            <w:r>
              <w:rPr>
                <w:noProof/>
                <w:webHidden/>
              </w:rPr>
              <w:instrText xml:space="preserve"> PAGEREF _Toc207034169 \h </w:instrText>
            </w:r>
            <w:r>
              <w:rPr>
                <w:noProof/>
                <w:webHidden/>
              </w:rPr>
            </w:r>
            <w:r>
              <w:rPr>
                <w:noProof/>
                <w:webHidden/>
              </w:rPr>
              <w:fldChar w:fldCharType="separate"/>
            </w:r>
            <w:r w:rsidR="00F95719">
              <w:rPr>
                <w:noProof/>
                <w:webHidden/>
              </w:rPr>
              <w:t>16</w:t>
            </w:r>
            <w:r>
              <w:rPr>
                <w:noProof/>
                <w:webHidden/>
              </w:rPr>
              <w:fldChar w:fldCharType="end"/>
            </w:r>
          </w:hyperlink>
        </w:p>
        <w:p w14:paraId="63950919" w14:textId="34684ECE" w:rsidR="00CF43DF" w:rsidRDefault="00CF43DF">
          <w:r>
            <w:rPr>
              <w:b/>
              <w:bCs/>
              <w:noProof/>
            </w:rPr>
            <w:fldChar w:fldCharType="end"/>
          </w:r>
        </w:p>
      </w:sdtContent>
    </w:sdt>
    <w:p w14:paraId="6D8B302B" w14:textId="77777777" w:rsidR="00730976" w:rsidRDefault="00730976">
      <w:pPr>
        <w:ind w:right="1830"/>
        <w:rPr>
          <w:sz w:val="20"/>
          <w:szCs w:val="20"/>
        </w:rPr>
      </w:pPr>
    </w:p>
    <w:p w14:paraId="0FC3C6DA" w14:textId="77777777" w:rsidR="00730976" w:rsidRDefault="00730976">
      <w:pPr>
        <w:ind w:right="1830"/>
        <w:jc w:val="both"/>
        <w:rPr>
          <w:b/>
          <w:sz w:val="24"/>
          <w:szCs w:val="24"/>
        </w:rPr>
      </w:pPr>
    </w:p>
    <w:p w14:paraId="64B05BF4" w14:textId="77777777" w:rsidR="00730976" w:rsidRDefault="00730976">
      <w:pPr>
        <w:ind w:right="1740"/>
        <w:jc w:val="both"/>
        <w:rPr>
          <w:b/>
          <w:sz w:val="24"/>
          <w:szCs w:val="24"/>
        </w:rPr>
      </w:pPr>
    </w:p>
    <w:p w14:paraId="5CC499C6" w14:textId="77777777" w:rsidR="00730976" w:rsidRDefault="00730976">
      <w:pPr>
        <w:ind w:right="1740"/>
        <w:jc w:val="both"/>
        <w:rPr>
          <w:b/>
          <w:sz w:val="24"/>
          <w:szCs w:val="24"/>
        </w:rPr>
      </w:pPr>
    </w:p>
    <w:p w14:paraId="7D4C1D9D" w14:textId="77777777" w:rsidR="00730976" w:rsidRDefault="00730976">
      <w:pPr>
        <w:ind w:right="1740"/>
        <w:jc w:val="both"/>
        <w:rPr>
          <w:b/>
          <w:sz w:val="24"/>
          <w:szCs w:val="24"/>
        </w:rPr>
      </w:pPr>
    </w:p>
    <w:p w14:paraId="6C190452" w14:textId="77777777" w:rsidR="00730976" w:rsidRDefault="00730976">
      <w:pPr>
        <w:ind w:right="1470"/>
        <w:jc w:val="both"/>
        <w:rPr>
          <w:b/>
          <w:sz w:val="24"/>
          <w:szCs w:val="24"/>
        </w:rPr>
      </w:pPr>
    </w:p>
    <w:p w14:paraId="16C7BA66" w14:textId="77777777" w:rsidR="00730976" w:rsidRDefault="00730976">
      <w:pPr>
        <w:ind w:right="1470"/>
        <w:jc w:val="both"/>
        <w:rPr>
          <w:b/>
          <w:sz w:val="24"/>
          <w:szCs w:val="24"/>
        </w:rPr>
      </w:pPr>
    </w:p>
    <w:p w14:paraId="0746913B" w14:textId="77777777" w:rsidR="00730976" w:rsidRDefault="00730976">
      <w:pPr>
        <w:ind w:right="1470"/>
        <w:jc w:val="both"/>
        <w:rPr>
          <w:b/>
          <w:sz w:val="24"/>
          <w:szCs w:val="24"/>
        </w:rPr>
      </w:pPr>
    </w:p>
    <w:p w14:paraId="393E446C" w14:textId="77777777" w:rsidR="00730976" w:rsidRDefault="00730976">
      <w:pPr>
        <w:ind w:right="1470"/>
        <w:jc w:val="both"/>
        <w:rPr>
          <w:b/>
          <w:sz w:val="24"/>
          <w:szCs w:val="24"/>
        </w:rPr>
      </w:pPr>
    </w:p>
    <w:p w14:paraId="24D3C1B9" w14:textId="77777777" w:rsidR="00730976" w:rsidRDefault="00730976">
      <w:pPr>
        <w:ind w:right="1470"/>
        <w:jc w:val="both"/>
        <w:rPr>
          <w:b/>
          <w:sz w:val="24"/>
          <w:szCs w:val="24"/>
        </w:rPr>
      </w:pPr>
    </w:p>
    <w:p w14:paraId="7E0C5958" w14:textId="77777777" w:rsidR="00CF43DF" w:rsidRDefault="00CF43DF">
      <w:pPr>
        <w:ind w:right="1470"/>
        <w:jc w:val="both"/>
        <w:rPr>
          <w:b/>
          <w:sz w:val="24"/>
          <w:szCs w:val="24"/>
        </w:rPr>
      </w:pPr>
    </w:p>
    <w:p w14:paraId="53F5511B" w14:textId="77777777" w:rsidR="00CF43DF" w:rsidRDefault="00CF43DF">
      <w:pPr>
        <w:ind w:right="1470"/>
        <w:jc w:val="both"/>
        <w:rPr>
          <w:b/>
          <w:sz w:val="24"/>
          <w:szCs w:val="24"/>
        </w:rPr>
      </w:pPr>
    </w:p>
    <w:p w14:paraId="6B628872" w14:textId="77777777" w:rsidR="00CF43DF" w:rsidRDefault="00CF43DF">
      <w:pPr>
        <w:ind w:right="1470"/>
        <w:jc w:val="both"/>
        <w:rPr>
          <w:b/>
          <w:sz w:val="24"/>
          <w:szCs w:val="24"/>
        </w:rPr>
      </w:pPr>
    </w:p>
    <w:p w14:paraId="719ED775" w14:textId="77777777" w:rsidR="00CF43DF" w:rsidRDefault="00CF43DF">
      <w:pPr>
        <w:ind w:right="1470"/>
        <w:jc w:val="both"/>
        <w:rPr>
          <w:b/>
          <w:sz w:val="24"/>
          <w:szCs w:val="24"/>
        </w:rPr>
      </w:pPr>
    </w:p>
    <w:p w14:paraId="5F90D7B5" w14:textId="77777777" w:rsidR="00CF43DF" w:rsidRDefault="00CF43DF">
      <w:pPr>
        <w:ind w:right="1470"/>
        <w:jc w:val="both"/>
        <w:rPr>
          <w:b/>
          <w:sz w:val="24"/>
          <w:szCs w:val="24"/>
        </w:rPr>
      </w:pPr>
    </w:p>
    <w:p w14:paraId="479FE210" w14:textId="77777777" w:rsidR="00CF43DF" w:rsidRDefault="00CF43DF">
      <w:pPr>
        <w:ind w:right="1470"/>
        <w:jc w:val="both"/>
        <w:rPr>
          <w:b/>
          <w:sz w:val="24"/>
          <w:szCs w:val="24"/>
        </w:rPr>
      </w:pPr>
    </w:p>
    <w:p w14:paraId="190FDA76" w14:textId="77777777" w:rsidR="00CF43DF" w:rsidRDefault="00CF43DF">
      <w:pPr>
        <w:ind w:right="1470"/>
        <w:jc w:val="both"/>
        <w:rPr>
          <w:b/>
          <w:sz w:val="24"/>
          <w:szCs w:val="24"/>
        </w:rPr>
      </w:pPr>
    </w:p>
    <w:p w14:paraId="6ABB8B8E" w14:textId="77777777" w:rsidR="00730976" w:rsidRDefault="00730976">
      <w:pPr>
        <w:ind w:right="1470"/>
        <w:jc w:val="both"/>
        <w:rPr>
          <w:b/>
          <w:sz w:val="24"/>
          <w:szCs w:val="24"/>
        </w:rPr>
      </w:pPr>
    </w:p>
    <w:p w14:paraId="37E5AD04" w14:textId="77777777" w:rsidR="00730976" w:rsidRDefault="00730976">
      <w:pPr>
        <w:ind w:right="1470"/>
        <w:jc w:val="both"/>
        <w:rPr>
          <w:b/>
          <w:sz w:val="24"/>
          <w:szCs w:val="24"/>
        </w:rPr>
      </w:pPr>
    </w:p>
    <w:p w14:paraId="012B318C" w14:textId="77777777" w:rsidR="00730976" w:rsidRDefault="00730976">
      <w:pPr>
        <w:ind w:right="1470"/>
        <w:jc w:val="both"/>
        <w:rPr>
          <w:b/>
          <w:sz w:val="24"/>
          <w:szCs w:val="24"/>
        </w:rPr>
      </w:pPr>
    </w:p>
    <w:p w14:paraId="71187916" w14:textId="77777777" w:rsidR="00730976" w:rsidRDefault="00730976">
      <w:pPr>
        <w:ind w:right="1470"/>
        <w:jc w:val="both"/>
        <w:rPr>
          <w:b/>
          <w:sz w:val="24"/>
          <w:szCs w:val="24"/>
        </w:rPr>
      </w:pPr>
    </w:p>
    <w:p w14:paraId="52EA27CB" w14:textId="77777777" w:rsidR="00730976" w:rsidRDefault="00000000">
      <w:pPr>
        <w:ind w:right="1470"/>
        <w:jc w:val="both"/>
        <w:rPr>
          <w:b/>
          <w:sz w:val="24"/>
          <w:szCs w:val="24"/>
        </w:rPr>
      </w:pPr>
      <w:r>
        <w:rPr>
          <w:b/>
          <w:noProof/>
          <w:sz w:val="24"/>
          <w:szCs w:val="24"/>
        </w:rPr>
        <w:lastRenderedPageBreak/>
        <w:drawing>
          <wp:inline distT="114300" distB="114300" distL="114300" distR="114300" wp14:anchorId="2FB7BDEC" wp14:editId="36FDC573">
            <wp:extent cx="4633913" cy="114303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633913" cy="1143032"/>
                    </a:xfrm>
                    <a:prstGeom prst="rect">
                      <a:avLst/>
                    </a:prstGeom>
                    <a:ln/>
                  </pic:spPr>
                </pic:pic>
              </a:graphicData>
            </a:graphic>
          </wp:inline>
        </w:drawing>
      </w:r>
    </w:p>
    <w:p w14:paraId="7C058437" w14:textId="77777777" w:rsidR="00730976" w:rsidRDefault="00730976">
      <w:pPr>
        <w:pStyle w:val="Heading3"/>
        <w:ind w:right="1470"/>
      </w:pPr>
      <w:bookmarkStart w:id="7" w:name="_3dy6vkm" w:colFirst="0" w:colLast="0"/>
      <w:bookmarkEnd w:id="7"/>
    </w:p>
    <w:p w14:paraId="7AAE1A47" w14:textId="2454970F" w:rsidR="00730976" w:rsidRDefault="00000000">
      <w:pPr>
        <w:pStyle w:val="Heading3"/>
        <w:ind w:right="1470"/>
      </w:pPr>
      <w:bookmarkStart w:id="8" w:name="_Toc207034166"/>
      <w:r>
        <w:t xml:space="preserve">2.0 General Information: </w:t>
      </w:r>
      <w:bookmarkEnd w:id="8"/>
    </w:p>
    <w:p w14:paraId="04331001" w14:textId="3F9F5980" w:rsidR="00730976" w:rsidRDefault="00000000">
      <w:pPr>
        <w:pStyle w:val="Heading4"/>
        <w:ind w:right="1470" w:firstLine="720"/>
      </w:pPr>
      <w:proofErr w:type="gramStart"/>
      <w:r>
        <w:t>2.1  Document</w:t>
      </w:r>
      <w:proofErr w:type="gramEnd"/>
      <w:r>
        <w:t xml:space="preserve"> Jira/ </w:t>
      </w:r>
      <w:proofErr w:type="spellStart"/>
      <w:r>
        <w:t>Github</w:t>
      </w:r>
      <w:proofErr w:type="spellEnd"/>
      <w:r>
        <w:t xml:space="preserve"> Ticket(s)</w:t>
      </w:r>
    </w:p>
    <w:p w14:paraId="35F9B3BB" w14:textId="77777777" w:rsidR="00730976" w:rsidRDefault="00730976">
      <w:pPr>
        <w:ind w:right="1470"/>
      </w:pPr>
    </w:p>
    <w:tbl>
      <w:tblPr>
        <w:tblStyle w:val="4"/>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gridCol w:w="3765"/>
      </w:tblGrid>
      <w:tr w:rsidR="00730976" w14:paraId="344BDF91" w14:textId="77777777">
        <w:tc>
          <w:tcPr>
            <w:tcW w:w="5580" w:type="dxa"/>
            <w:tcMar>
              <w:top w:w="100" w:type="dxa"/>
              <w:left w:w="100" w:type="dxa"/>
              <w:bottom w:w="100" w:type="dxa"/>
              <w:right w:w="100" w:type="dxa"/>
            </w:tcMar>
          </w:tcPr>
          <w:p w14:paraId="4770DDB5" w14:textId="77777777" w:rsidR="00730976" w:rsidRDefault="00000000">
            <w:pPr>
              <w:widowControl w:val="0"/>
              <w:pBdr>
                <w:top w:val="nil"/>
                <w:left w:val="nil"/>
                <w:bottom w:val="nil"/>
                <w:right w:val="nil"/>
                <w:between w:val="nil"/>
              </w:pBdr>
              <w:spacing w:line="240" w:lineRule="auto"/>
              <w:rPr>
                <w:b/>
                <w:sz w:val="20"/>
                <w:szCs w:val="20"/>
              </w:rPr>
            </w:pPr>
            <w:r>
              <w:rPr>
                <w:b/>
                <w:sz w:val="20"/>
                <w:szCs w:val="20"/>
              </w:rPr>
              <w:t>Ticket(s) Name</w:t>
            </w:r>
          </w:p>
        </w:tc>
        <w:tc>
          <w:tcPr>
            <w:tcW w:w="3765" w:type="dxa"/>
            <w:tcMar>
              <w:top w:w="100" w:type="dxa"/>
              <w:left w:w="100" w:type="dxa"/>
              <w:bottom w:w="100" w:type="dxa"/>
              <w:right w:w="100" w:type="dxa"/>
            </w:tcMar>
          </w:tcPr>
          <w:p w14:paraId="4FF63B40" w14:textId="77777777" w:rsidR="00730976" w:rsidRDefault="00000000">
            <w:pPr>
              <w:widowControl w:val="0"/>
              <w:pBdr>
                <w:top w:val="nil"/>
                <w:left w:val="nil"/>
                <w:bottom w:val="nil"/>
                <w:right w:val="nil"/>
                <w:between w:val="nil"/>
              </w:pBdr>
              <w:spacing w:line="240" w:lineRule="auto"/>
              <w:rPr>
                <w:b/>
                <w:sz w:val="20"/>
                <w:szCs w:val="20"/>
              </w:rPr>
            </w:pPr>
            <w:proofErr w:type="spellStart"/>
            <w:r>
              <w:rPr>
                <w:b/>
                <w:sz w:val="20"/>
                <w:szCs w:val="20"/>
              </w:rPr>
              <w:t>Url</w:t>
            </w:r>
            <w:proofErr w:type="spellEnd"/>
          </w:p>
        </w:tc>
      </w:tr>
      <w:tr w:rsidR="00730976" w14:paraId="529962A1" w14:textId="77777777">
        <w:tc>
          <w:tcPr>
            <w:tcW w:w="5580" w:type="dxa"/>
            <w:tcMar>
              <w:top w:w="100" w:type="dxa"/>
              <w:left w:w="100" w:type="dxa"/>
              <w:bottom w:w="100" w:type="dxa"/>
              <w:right w:w="100" w:type="dxa"/>
            </w:tcMar>
          </w:tcPr>
          <w:p w14:paraId="5DCC84EE" w14:textId="1A87B985" w:rsidR="00730976" w:rsidRDefault="00CF43DF">
            <w:pPr>
              <w:widowControl w:val="0"/>
              <w:pBdr>
                <w:top w:val="nil"/>
                <w:left w:val="nil"/>
                <w:bottom w:val="nil"/>
                <w:right w:val="nil"/>
                <w:between w:val="nil"/>
              </w:pBdr>
              <w:spacing w:line="240" w:lineRule="auto"/>
              <w:rPr>
                <w:sz w:val="20"/>
                <w:szCs w:val="20"/>
              </w:rPr>
            </w:pPr>
            <w:r>
              <w:rPr>
                <w:sz w:val="20"/>
                <w:szCs w:val="20"/>
              </w:rPr>
              <w:t xml:space="preserve">Learn AWS and servers </w:t>
            </w:r>
          </w:p>
        </w:tc>
        <w:tc>
          <w:tcPr>
            <w:tcW w:w="3765" w:type="dxa"/>
            <w:tcMar>
              <w:top w:w="100" w:type="dxa"/>
              <w:left w:w="100" w:type="dxa"/>
              <w:bottom w:w="100" w:type="dxa"/>
              <w:right w:w="100" w:type="dxa"/>
            </w:tcMar>
          </w:tcPr>
          <w:p w14:paraId="0A1494B4" w14:textId="41FAB646" w:rsidR="00730976" w:rsidRDefault="00000000">
            <w:pPr>
              <w:widowControl w:val="0"/>
              <w:pBdr>
                <w:top w:val="nil"/>
                <w:left w:val="nil"/>
                <w:bottom w:val="nil"/>
                <w:right w:val="nil"/>
                <w:between w:val="nil"/>
              </w:pBdr>
              <w:spacing w:line="240" w:lineRule="auto"/>
              <w:rPr>
                <w:sz w:val="20"/>
                <w:szCs w:val="20"/>
              </w:rPr>
            </w:pPr>
            <w:r>
              <w:rPr>
                <w:sz w:val="20"/>
                <w:szCs w:val="20"/>
              </w:rPr>
              <w:t xml:space="preserve"> </w:t>
            </w:r>
            <w:proofErr w:type="spellStart"/>
            <w:r w:rsidR="00CF43DF">
              <w:rPr>
                <w:sz w:val="20"/>
                <w:szCs w:val="20"/>
              </w:rPr>
              <w:t>chatgpt</w:t>
            </w:r>
            <w:proofErr w:type="spellEnd"/>
          </w:p>
        </w:tc>
      </w:tr>
      <w:tr w:rsidR="00730976" w14:paraId="4FB05969" w14:textId="77777777">
        <w:tc>
          <w:tcPr>
            <w:tcW w:w="5580" w:type="dxa"/>
            <w:tcMar>
              <w:top w:w="100" w:type="dxa"/>
              <w:left w:w="100" w:type="dxa"/>
              <w:bottom w:w="100" w:type="dxa"/>
              <w:right w:w="100" w:type="dxa"/>
            </w:tcMar>
          </w:tcPr>
          <w:p w14:paraId="61699EE4" w14:textId="77777777" w:rsidR="00730976" w:rsidRDefault="00730976">
            <w:pPr>
              <w:widowControl w:val="0"/>
              <w:pBdr>
                <w:top w:val="nil"/>
                <w:left w:val="nil"/>
                <w:bottom w:val="nil"/>
                <w:right w:val="nil"/>
                <w:between w:val="nil"/>
              </w:pBdr>
              <w:spacing w:line="240" w:lineRule="auto"/>
            </w:pPr>
          </w:p>
        </w:tc>
        <w:tc>
          <w:tcPr>
            <w:tcW w:w="3765" w:type="dxa"/>
            <w:tcMar>
              <w:top w:w="100" w:type="dxa"/>
              <w:left w:w="100" w:type="dxa"/>
              <w:bottom w:w="100" w:type="dxa"/>
              <w:right w:w="100" w:type="dxa"/>
            </w:tcMar>
          </w:tcPr>
          <w:p w14:paraId="2C0179F4" w14:textId="77777777" w:rsidR="00730976" w:rsidRDefault="00000000">
            <w:pPr>
              <w:widowControl w:val="0"/>
              <w:pBdr>
                <w:top w:val="nil"/>
                <w:left w:val="nil"/>
                <w:bottom w:val="nil"/>
                <w:right w:val="nil"/>
                <w:between w:val="nil"/>
              </w:pBdr>
              <w:spacing w:line="240" w:lineRule="auto"/>
            </w:pPr>
            <w:r>
              <w:t xml:space="preserve"> </w:t>
            </w:r>
          </w:p>
        </w:tc>
      </w:tr>
    </w:tbl>
    <w:p w14:paraId="3B62EDD5" w14:textId="77777777" w:rsidR="00730976" w:rsidRDefault="00730976">
      <w:pPr>
        <w:ind w:right="1470"/>
      </w:pPr>
    </w:p>
    <w:p w14:paraId="5D4AD24E" w14:textId="77777777" w:rsidR="00730976" w:rsidRDefault="00000000">
      <w:pPr>
        <w:pStyle w:val="Heading4"/>
        <w:ind w:right="1470"/>
      </w:pPr>
      <w:r>
        <w:t xml:space="preserve">           </w:t>
      </w:r>
      <w:proofErr w:type="gramStart"/>
      <w:r>
        <w:t>2.2  Document</w:t>
      </w:r>
      <w:proofErr w:type="gramEnd"/>
      <w:r>
        <w:t xml:space="preserve"> Purpose </w:t>
      </w:r>
    </w:p>
    <w:p w14:paraId="1E8B058C" w14:textId="4083EFAC" w:rsidR="00CF43DF" w:rsidRPr="00CF43DF" w:rsidRDefault="00CF43DF" w:rsidP="00CF43DF">
      <w:pPr>
        <w:ind w:right="1470"/>
        <w:rPr>
          <w:sz w:val="20"/>
          <w:szCs w:val="20"/>
          <w:lang w:val="en-IN"/>
        </w:rPr>
      </w:pPr>
      <w:r w:rsidRPr="00CF43DF">
        <w:rPr>
          <w:sz w:val="20"/>
          <w:szCs w:val="20"/>
          <w:lang w:val="en-IN"/>
        </w:rPr>
        <w:t>This document provides step-by-step instructions and best practices for setting up the Ubuntu Linux operating system on AWS EC2 instances, specifically for deploying and running applications such as file transfers between private VMs and other related tasks.</w:t>
      </w:r>
    </w:p>
    <w:p w14:paraId="1A72D095" w14:textId="56609669" w:rsidR="00730976" w:rsidRDefault="00730976">
      <w:pPr>
        <w:ind w:right="1470"/>
        <w:rPr>
          <w:sz w:val="20"/>
          <w:szCs w:val="20"/>
        </w:rPr>
      </w:pPr>
    </w:p>
    <w:p w14:paraId="41B89A3A" w14:textId="77777777" w:rsidR="00730976" w:rsidRDefault="00000000">
      <w:pPr>
        <w:pStyle w:val="Heading4"/>
        <w:ind w:right="1470"/>
      </w:pPr>
      <w:r>
        <w:t xml:space="preserve">           2.3 Document Revisions </w:t>
      </w:r>
    </w:p>
    <w:p w14:paraId="62018274" w14:textId="77777777" w:rsidR="00730976" w:rsidRDefault="00730976">
      <w:pPr>
        <w:ind w:right="1470"/>
        <w:rPr>
          <w:sz w:val="20"/>
          <w:szCs w:val="20"/>
        </w:rPr>
      </w:pPr>
    </w:p>
    <w:tbl>
      <w:tblPr>
        <w:tblStyle w:val="3"/>
        <w:tblW w:w="90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4"/>
        <w:gridCol w:w="889"/>
        <w:gridCol w:w="1531"/>
        <w:gridCol w:w="1619"/>
        <w:gridCol w:w="1472"/>
        <w:gridCol w:w="2144"/>
      </w:tblGrid>
      <w:tr w:rsidR="00730976" w14:paraId="40597078" w14:textId="77777777" w:rsidTr="00CF43DF">
        <w:trPr>
          <w:trHeight w:val="297"/>
        </w:trPr>
        <w:tc>
          <w:tcPr>
            <w:tcW w:w="1414" w:type="dxa"/>
            <w:tcMar>
              <w:top w:w="100" w:type="dxa"/>
              <w:left w:w="100" w:type="dxa"/>
              <w:bottom w:w="100" w:type="dxa"/>
              <w:right w:w="100" w:type="dxa"/>
            </w:tcMar>
          </w:tcPr>
          <w:p w14:paraId="6EF67EBE" w14:textId="77777777" w:rsidR="00730976" w:rsidRDefault="00000000">
            <w:pPr>
              <w:widowControl w:val="0"/>
              <w:pBdr>
                <w:top w:val="nil"/>
                <w:left w:val="nil"/>
                <w:bottom w:val="nil"/>
                <w:right w:val="nil"/>
                <w:between w:val="nil"/>
              </w:pBdr>
              <w:spacing w:line="240" w:lineRule="auto"/>
              <w:rPr>
                <w:b/>
                <w:sz w:val="20"/>
                <w:szCs w:val="20"/>
              </w:rPr>
            </w:pPr>
            <w:r>
              <w:rPr>
                <w:b/>
                <w:sz w:val="20"/>
                <w:szCs w:val="20"/>
              </w:rPr>
              <w:t>Date</w:t>
            </w:r>
          </w:p>
        </w:tc>
        <w:tc>
          <w:tcPr>
            <w:tcW w:w="889" w:type="dxa"/>
            <w:tcMar>
              <w:top w:w="100" w:type="dxa"/>
              <w:left w:w="100" w:type="dxa"/>
              <w:bottom w:w="100" w:type="dxa"/>
              <w:right w:w="100" w:type="dxa"/>
            </w:tcMar>
          </w:tcPr>
          <w:p w14:paraId="016940BA" w14:textId="77777777" w:rsidR="00730976" w:rsidRDefault="00000000">
            <w:pPr>
              <w:widowControl w:val="0"/>
              <w:pBdr>
                <w:top w:val="nil"/>
                <w:left w:val="nil"/>
                <w:bottom w:val="nil"/>
                <w:right w:val="nil"/>
                <w:between w:val="nil"/>
              </w:pBdr>
              <w:spacing w:line="240" w:lineRule="auto"/>
              <w:rPr>
                <w:b/>
                <w:sz w:val="20"/>
                <w:szCs w:val="20"/>
              </w:rPr>
            </w:pPr>
            <w:r>
              <w:rPr>
                <w:b/>
                <w:sz w:val="20"/>
                <w:szCs w:val="20"/>
              </w:rPr>
              <w:t>Version</w:t>
            </w:r>
          </w:p>
        </w:tc>
        <w:tc>
          <w:tcPr>
            <w:tcW w:w="1531" w:type="dxa"/>
            <w:tcMar>
              <w:top w:w="100" w:type="dxa"/>
              <w:left w:w="100" w:type="dxa"/>
              <w:bottom w:w="100" w:type="dxa"/>
              <w:right w:w="100" w:type="dxa"/>
            </w:tcMar>
          </w:tcPr>
          <w:p w14:paraId="3DE4E33B" w14:textId="77777777" w:rsidR="00730976" w:rsidRDefault="00000000">
            <w:pPr>
              <w:widowControl w:val="0"/>
              <w:pBdr>
                <w:top w:val="nil"/>
                <w:left w:val="nil"/>
                <w:bottom w:val="nil"/>
                <w:right w:val="nil"/>
                <w:between w:val="nil"/>
              </w:pBdr>
              <w:spacing w:line="240" w:lineRule="auto"/>
              <w:rPr>
                <w:b/>
                <w:sz w:val="20"/>
                <w:szCs w:val="20"/>
              </w:rPr>
            </w:pPr>
            <w:r>
              <w:rPr>
                <w:b/>
                <w:sz w:val="20"/>
                <w:szCs w:val="20"/>
              </w:rPr>
              <w:t>Contributor(s)</w:t>
            </w:r>
          </w:p>
        </w:tc>
        <w:tc>
          <w:tcPr>
            <w:tcW w:w="1619" w:type="dxa"/>
            <w:tcMar>
              <w:top w:w="100" w:type="dxa"/>
              <w:left w:w="100" w:type="dxa"/>
              <w:bottom w:w="100" w:type="dxa"/>
              <w:right w:w="100" w:type="dxa"/>
            </w:tcMar>
          </w:tcPr>
          <w:p w14:paraId="10EE291A" w14:textId="77777777" w:rsidR="00730976" w:rsidRDefault="00000000">
            <w:pPr>
              <w:widowControl w:val="0"/>
              <w:pBdr>
                <w:top w:val="nil"/>
                <w:left w:val="nil"/>
                <w:bottom w:val="nil"/>
                <w:right w:val="nil"/>
                <w:between w:val="nil"/>
              </w:pBdr>
              <w:spacing w:line="240" w:lineRule="auto"/>
              <w:rPr>
                <w:b/>
                <w:sz w:val="20"/>
                <w:szCs w:val="20"/>
              </w:rPr>
            </w:pPr>
            <w:r>
              <w:rPr>
                <w:b/>
                <w:sz w:val="20"/>
                <w:szCs w:val="20"/>
              </w:rPr>
              <w:t>Approver(s)</w:t>
            </w:r>
          </w:p>
        </w:tc>
        <w:tc>
          <w:tcPr>
            <w:tcW w:w="1472" w:type="dxa"/>
            <w:tcMar>
              <w:top w:w="100" w:type="dxa"/>
              <w:left w:w="100" w:type="dxa"/>
              <w:bottom w:w="100" w:type="dxa"/>
              <w:right w:w="100" w:type="dxa"/>
            </w:tcMar>
          </w:tcPr>
          <w:p w14:paraId="1BAB8125" w14:textId="77777777" w:rsidR="00730976" w:rsidRDefault="00000000">
            <w:pPr>
              <w:widowControl w:val="0"/>
              <w:pBdr>
                <w:top w:val="nil"/>
                <w:left w:val="nil"/>
                <w:bottom w:val="nil"/>
                <w:right w:val="nil"/>
                <w:between w:val="nil"/>
              </w:pBdr>
              <w:spacing w:line="240" w:lineRule="auto"/>
              <w:rPr>
                <w:b/>
                <w:sz w:val="20"/>
                <w:szCs w:val="20"/>
              </w:rPr>
            </w:pPr>
            <w:r>
              <w:rPr>
                <w:b/>
                <w:sz w:val="20"/>
                <w:szCs w:val="20"/>
              </w:rPr>
              <w:t>Section(s)</w:t>
            </w:r>
          </w:p>
        </w:tc>
        <w:tc>
          <w:tcPr>
            <w:tcW w:w="2144" w:type="dxa"/>
            <w:tcMar>
              <w:top w:w="100" w:type="dxa"/>
              <w:left w:w="100" w:type="dxa"/>
              <w:bottom w:w="100" w:type="dxa"/>
              <w:right w:w="100" w:type="dxa"/>
            </w:tcMar>
          </w:tcPr>
          <w:p w14:paraId="1D8632D9" w14:textId="77777777" w:rsidR="00730976" w:rsidRDefault="00000000">
            <w:pPr>
              <w:widowControl w:val="0"/>
              <w:pBdr>
                <w:top w:val="nil"/>
                <w:left w:val="nil"/>
                <w:bottom w:val="nil"/>
                <w:right w:val="nil"/>
                <w:between w:val="nil"/>
              </w:pBdr>
              <w:spacing w:line="240" w:lineRule="auto"/>
              <w:rPr>
                <w:b/>
                <w:sz w:val="20"/>
                <w:szCs w:val="20"/>
              </w:rPr>
            </w:pPr>
            <w:r>
              <w:rPr>
                <w:b/>
                <w:sz w:val="20"/>
                <w:szCs w:val="20"/>
              </w:rPr>
              <w:t>Change(s)</w:t>
            </w:r>
          </w:p>
        </w:tc>
      </w:tr>
      <w:tr w:rsidR="00730976" w14:paraId="6FAE495A" w14:textId="77777777" w:rsidTr="00CF43DF">
        <w:trPr>
          <w:trHeight w:val="307"/>
        </w:trPr>
        <w:tc>
          <w:tcPr>
            <w:tcW w:w="1414" w:type="dxa"/>
            <w:tcMar>
              <w:top w:w="100" w:type="dxa"/>
              <w:left w:w="100" w:type="dxa"/>
              <w:bottom w:w="100" w:type="dxa"/>
              <w:right w:w="100" w:type="dxa"/>
            </w:tcMar>
          </w:tcPr>
          <w:p w14:paraId="423C89EE" w14:textId="02AD9AF1" w:rsidR="00730976" w:rsidRDefault="00CF43DF">
            <w:pPr>
              <w:widowControl w:val="0"/>
              <w:pBdr>
                <w:top w:val="nil"/>
                <w:left w:val="nil"/>
                <w:bottom w:val="nil"/>
                <w:right w:val="nil"/>
                <w:between w:val="nil"/>
              </w:pBdr>
              <w:spacing w:line="240" w:lineRule="auto"/>
              <w:rPr>
                <w:sz w:val="20"/>
                <w:szCs w:val="20"/>
              </w:rPr>
            </w:pPr>
            <w:r>
              <w:rPr>
                <w:sz w:val="20"/>
                <w:szCs w:val="20"/>
              </w:rPr>
              <w:t>25/Aug/2025</w:t>
            </w:r>
          </w:p>
        </w:tc>
        <w:tc>
          <w:tcPr>
            <w:tcW w:w="889" w:type="dxa"/>
            <w:tcMar>
              <w:top w:w="100" w:type="dxa"/>
              <w:left w:w="100" w:type="dxa"/>
              <w:bottom w:w="100" w:type="dxa"/>
              <w:right w:w="100" w:type="dxa"/>
            </w:tcMar>
          </w:tcPr>
          <w:p w14:paraId="27843D3D" w14:textId="77777777" w:rsidR="00730976" w:rsidRDefault="00000000">
            <w:pPr>
              <w:widowControl w:val="0"/>
              <w:pBdr>
                <w:top w:val="nil"/>
                <w:left w:val="nil"/>
                <w:bottom w:val="nil"/>
                <w:right w:val="nil"/>
                <w:between w:val="nil"/>
              </w:pBdr>
              <w:spacing w:line="240" w:lineRule="auto"/>
              <w:rPr>
                <w:sz w:val="20"/>
                <w:szCs w:val="20"/>
              </w:rPr>
            </w:pPr>
            <w:r>
              <w:rPr>
                <w:sz w:val="20"/>
                <w:szCs w:val="20"/>
              </w:rPr>
              <w:t>1.0</w:t>
            </w:r>
          </w:p>
        </w:tc>
        <w:tc>
          <w:tcPr>
            <w:tcW w:w="1531" w:type="dxa"/>
            <w:tcMar>
              <w:top w:w="100" w:type="dxa"/>
              <w:left w:w="100" w:type="dxa"/>
              <w:bottom w:w="100" w:type="dxa"/>
              <w:right w:w="100" w:type="dxa"/>
            </w:tcMar>
          </w:tcPr>
          <w:p w14:paraId="172E1578" w14:textId="558AD3BB" w:rsidR="00730976" w:rsidRDefault="00CF43DF">
            <w:pPr>
              <w:widowControl w:val="0"/>
              <w:pBdr>
                <w:top w:val="nil"/>
                <w:left w:val="nil"/>
                <w:bottom w:val="nil"/>
                <w:right w:val="nil"/>
                <w:between w:val="nil"/>
              </w:pBdr>
              <w:spacing w:line="240" w:lineRule="auto"/>
              <w:rPr>
                <w:sz w:val="20"/>
                <w:szCs w:val="20"/>
              </w:rPr>
            </w:pPr>
            <w:r>
              <w:rPr>
                <w:sz w:val="20"/>
                <w:szCs w:val="20"/>
              </w:rPr>
              <w:t>M Bindu</w:t>
            </w:r>
          </w:p>
        </w:tc>
        <w:tc>
          <w:tcPr>
            <w:tcW w:w="1619" w:type="dxa"/>
            <w:tcMar>
              <w:top w:w="100" w:type="dxa"/>
              <w:left w:w="100" w:type="dxa"/>
              <w:bottom w:w="100" w:type="dxa"/>
              <w:right w:w="100" w:type="dxa"/>
            </w:tcMar>
          </w:tcPr>
          <w:p w14:paraId="5DFA5AEF" w14:textId="1EB5639E" w:rsidR="00730976" w:rsidRDefault="00CF43DF">
            <w:pPr>
              <w:widowControl w:val="0"/>
              <w:pBdr>
                <w:top w:val="nil"/>
                <w:left w:val="nil"/>
                <w:bottom w:val="nil"/>
                <w:right w:val="nil"/>
                <w:between w:val="nil"/>
              </w:pBdr>
              <w:spacing w:line="240" w:lineRule="auto"/>
              <w:rPr>
                <w:sz w:val="20"/>
                <w:szCs w:val="20"/>
              </w:rPr>
            </w:pPr>
            <w:r>
              <w:rPr>
                <w:sz w:val="20"/>
                <w:szCs w:val="20"/>
              </w:rPr>
              <w:t>M Bindu</w:t>
            </w:r>
          </w:p>
        </w:tc>
        <w:tc>
          <w:tcPr>
            <w:tcW w:w="1472" w:type="dxa"/>
            <w:tcMar>
              <w:top w:w="100" w:type="dxa"/>
              <w:left w:w="100" w:type="dxa"/>
              <w:bottom w:w="100" w:type="dxa"/>
              <w:right w:w="100" w:type="dxa"/>
            </w:tcMar>
          </w:tcPr>
          <w:p w14:paraId="687F6175" w14:textId="77777777" w:rsidR="00730976" w:rsidRDefault="00000000">
            <w:pPr>
              <w:widowControl w:val="0"/>
              <w:pBdr>
                <w:top w:val="nil"/>
                <w:left w:val="nil"/>
                <w:bottom w:val="nil"/>
                <w:right w:val="nil"/>
                <w:between w:val="nil"/>
              </w:pBdr>
              <w:spacing w:line="240" w:lineRule="auto"/>
              <w:rPr>
                <w:sz w:val="20"/>
                <w:szCs w:val="20"/>
              </w:rPr>
            </w:pPr>
            <w:r>
              <w:rPr>
                <w:sz w:val="20"/>
                <w:szCs w:val="20"/>
              </w:rPr>
              <w:t>All Sections</w:t>
            </w:r>
          </w:p>
        </w:tc>
        <w:tc>
          <w:tcPr>
            <w:tcW w:w="2144" w:type="dxa"/>
            <w:tcMar>
              <w:top w:w="100" w:type="dxa"/>
              <w:left w:w="100" w:type="dxa"/>
              <w:bottom w:w="100" w:type="dxa"/>
              <w:right w:w="100" w:type="dxa"/>
            </w:tcMar>
          </w:tcPr>
          <w:p w14:paraId="79CAAF26" w14:textId="6C8ADDC7" w:rsidR="00730976" w:rsidRDefault="00000000">
            <w:pPr>
              <w:widowControl w:val="0"/>
              <w:pBdr>
                <w:top w:val="nil"/>
                <w:left w:val="nil"/>
                <w:bottom w:val="nil"/>
                <w:right w:val="nil"/>
                <w:between w:val="nil"/>
              </w:pBdr>
              <w:spacing w:line="240" w:lineRule="auto"/>
              <w:rPr>
                <w:sz w:val="20"/>
                <w:szCs w:val="20"/>
              </w:rPr>
            </w:pPr>
            <w:r>
              <w:rPr>
                <w:sz w:val="20"/>
                <w:szCs w:val="20"/>
              </w:rPr>
              <w:t>New Document Created</w:t>
            </w:r>
            <w:r w:rsidR="0017253A">
              <w:rPr>
                <w:sz w:val="20"/>
                <w:szCs w:val="20"/>
              </w:rPr>
              <w:t>. File transfer between private VMs on AWS EC2</w:t>
            </w:r>
          </w:p>
        </w:tc>
      </w:tr>
      <w:tr w:rsidR="00730976" w14:paraId="628FA52B" w14:textId="77777777" w:rsidTr="00CF43DF">
        <w:trPr>
          <w:trHeight w:val="148"/>
        </w:trPr>
        <w:tc>
          <w:tcPr>
            <w:tcW w:w="1414" w:type="dxa"/>
            <w:tcMar>
              <w:top w:w="100" w:type="dxa"/>
              <w:left w:w="100" w:type="dxa"/>
              <w:bottom w:w="100" w:type="dxa"/>
              <w:right w:w="100" w:type="dxa"/>
            </w:tcMar>
          </w:tcPr>
          <w:p w14:paraId="0C40E7FA" w14:textId="77777777" w:rsidR="00730976" w:rsidRDefault="00730976">
            <w:pPr>
              <w:widowControl w:val="0"/>
              <w:pBdr>
                <w:top w:val="nil"/>
                <w:left w:val="nil"/>
                <w:bottom w:val="nil"/>
                <w:right w:val="nil"/>
                <w:between w:val="nil"/>
              </w:pBdr>
              <w:spacing w:line="240" w:lineRule="auto"/>
              <w:rPr>
                <w:sz w:val="20"/>
                <w:szCs w:val="20"/>
              </w:rPr>
            </w:pPr>
          </w:p>
        </w:tc>
        <w:tc>
          <w:tcPr>
            <w:tcW w:w="889" w:type="dxa"/>
            <w:tcMar>
              <w:top w:w="100" w:type="dxa"/>
              <w:left w:w="100" w:type="dxa"/>
              <w:bottom w:w="100" w:type="dxa"/>
              <w:right w:w="100" w:type="dxa"/>
            </w:tcMar>
          </w:tcPr>
          <w:p w14:paraId="3110130D" w14:textId="77777777" w:rsidR="00730976" w:rsidRDefault="00730976">
            <w:pPr>
              <w:widowControl w:val="0"/>
              <w:pBdr>
                <w:top w:val="nil"/>
                <w:left w:val="nil"/>
                <w:bottom w:val="nil"/>
                <w:right w:val="nil"/>
                <w:between w:val="nil"/>
              </w:pBdr>
              <w:spacing w:line="240" w:lineRule="auto"/>
              <w:rPr>
                <w:sz w:val="20"/>
                <w:szCs w:val="20"/>
              </w:rPr>
            </w:pPr>
          </w:p>
        </w:tc>
        <w:tc>
          <w:tcPr>
            <w:tcW w:w="1531" w:type="dxa"/>
            <w:tcMar>
              <w:top w:w="100" w:type="dxa"/>
              <w:left w:w="100" w:type="dxa"/>
              <w:bottom w:w="100" w:type="dxa"/>
              <w:right w:w="100" w:type="dxa"/>
            </w:tcMar>
          </w:tcPr>
          <w:p w14:paraId="50B79A29" w14:textId="77777777" w:rsidR="00730976" w:rsidRDefault="00730976">
            <w:pPr>
              <w:widowControl w:val="0"/>
              <w:pBdr>
                <w:top w:val="nil"/>
                <w:left w:val="nil"/>
                <w:bottom w:val="nil"/>
                <w:right w:val="nil"/>
                <w:between w:val="nil"/>
              </w:pBdr>
              <w:spacing w:line="240" w:lineRule="auto"/>
              <w:rPr>
                <w:sz w:val="20"/>
                <w:szCs w:val="20"/>
              </w:rPr>
            </w:pPr>
          </w:p>
        </w:tc>
        <w:tc>
          <w:tcPr>
            <w:tcW w:w="1619" w:type="dxa"/>
            <w:tcMar>
              <w:top w:w="100" w:type="dxa"/>
              <w:left w:w="100" w:type="dxa"/>
              <w:bottom w:w="100" w:type="dxa"/>
              <w:right w:w="100" w:type="dxa"/>
            </w:tcMar>
          </w:tcPr>
          <w:p w14:paraId="2EA1F8D4" w14:textId="77777777" w:rsidR="00730976" w:rsidRDefault="00730976">
            <w:pPr>
              <w:widowControl w:val="0"/>
              <w:pBdr>
                <w:top w:val="nil"/>
                <w:left w:val="nil"/>
                <w:bottom w:val="nil"/>
                <w:right w:val="nil"/>
                <w:between w:val="nil"/>
              </w:pBdr>
              <w:spacing w:line="240" w:lineRule="auto"/>
              <w:rPr>
                <w:sz w:val="20"/>
                <w:szCs w:val="20"/>
              </w:rPr>
            </w:pPr>
          </w:p>
        </w:tc>
        <w:tc>
          <w:tcPr>
            <w:tcW w:w="1472" w:type="dxa"/>
            <w:tcMar>
              <w:top w:w="100" w:type="dxa"/>
              <w:left w:w="100" w:type="dxa"/>
              <w:bottom w:w="100" w:type="dxa"/>
              <w:right w:w="100" w:type="dxa"/>
            </w:tcMar>
          </w:tcPr>
          <w:p w14:paraId="16D3A001" w14:textId="77777777" w:rsidR="00730976" w:rsidRDefault="00730976">
            <w:pPr>
              <w:widowControl w:val="0"/>
              <w:pBdr>
                <w:top w:val="nil"/>
                <w:left w:val="nil"/>
                <w:bottom w:val="nil"/>
                <w:right w:val="nil"/>
                <w:between w:val="nil"/>
              </w:pBdr>
              <w:spacing w:line="240" w:lineRule="auto"/>
              <w:rPr>
                <w:sz w:val="20"/>
                <w:szCs w:val="20"/>
              </w:rPr>
            </w:pPr>
          </w:p>
        </w:tc>
        <w:tc>
          <w:tcPr>
            <w:tcW w:w="2144" w:type="dxa"/>
            <w:tcMar>
              <w:top w:w="100" w:type="dxa"/>
              <w:left w:w="100" w:type="dxa"/>
              <w:bottom w:w="100" w:type="dxa"/>
              <w:right w:w="100" w:type="dxa"/>
            </w:tcMar>
          </w:tcPr>
          <w:p w14:paraId="4FAE08AD" w14:textId="77777777" w:rsidR="00730976" w:rsidRDefault="00730976">
            <w:pPr>
              <w:widowControl w:val="0"/>
              <w:pBdr>
                <w:top w:val="nil"/>
                <w:left w:val="nil"/>
                <w:bottom w:val="nil"/>
                <w:right w:val="nil"/>
                <w:between w:val="nil"/>
              </w:pBdr>
              <w:spacing w:line="240" w:lineRule="auto"/>
              <w:rPr>
                <w:sz w:val="20"/>
                <w:szCs w:val="20"/>
              </w:rPr>
            </w:pPr>
          </w:p>
        </w:tc>
      </w:tr>
    </w:tbl>
    <w:p w14:paraId="3BC05809" w14:textId="77777777" w:rsidR="00730976" w:rsidRDefault="00730976">
      <w:pPr>
        <w:ind w:right="1470"/>
        <w:rPr>
          <w:sz w:val="20"/>
          <w:szCs w:val="20"/>
        </w:rPr>
      </w:pPr>
    </w:p>
    <w:p w14:paraId="5CFE1CF2" w14:textId="77777777" w:rsidR="00730976" w:rsidRDefault="00000000">
      <w:pPr>
        <w:pStyle w:val="Heading4"/>
        <w:ind w:right="1470"/>
        <w:rPr>
          <w:b/>
        </w:rPr>
      </w:pPr>
      <w:r>
        <w:t xml:space="preserve">           2.4 Document References</w:t>
      </w:r>
      <w:r>
        <w:rPr>
          <w:b/>
        </w:rPr>
        <w:t xml:space="preserve"> </w:t>
      </w:r>
    </w:p>
    <w:p w14:paraId="1BA95B4A" w14:textId="77777777" w:rsidR="00730976" w:rsidRDefault="00000000">
      <w:pPr>
        <w:ind w:right="1470"/>
        <w:jc w:val="both"/>
        <w:rPr>
          <w:sz w:val="20"/>
          <w:szCs w:val="20"/>
        </w:rPr>
      </w:pPr>
      <w:r>
        <w:rPr>
          <w:sz w:val="20"/>
          <w:szCs w:val="20"/>
        </w:rPr>
        <w:t>The following artifacts are referenced within this document. Please refer to the original documents for additional information.</w:t>
      </w:r>
    </w:p>
    <w:p w14:paraId="4B1FE486" w14:textId="77777777" w:rsidR="00730976" w:rsidRDefault="00730976">
      <w:pPr>
        <w:ind w:right="1470"/>
        <w:rPr>
          <w:sz w:val="20"/>
          <w:szCs w:val="20"/>
        </w:rPr>
      </w:pPr>
    </w:p>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4019"/>
        <w:gridCol w:w="3841"/>
      </w:tblGrid>
      <w:tr w:rsidR="00730976" w14:paraId="1AE620DD" w14:textId="77777777" w:rsidTr="0017253A">
        <w:tc>
          <w:tcPr>
            <w:tcW w:w="1500" w:type="dxa"/>
            <w:tcMar>
              <w:top w:w="100" w:type="dxa"/>
              <w:left w:w="100" w:type="dxa"/>
              <w:bottom w:w="100" w:type="dxa"/>
              <w:right w:w="100" w:type="dxa"/>
            </w:tcMar>
          </w:tcPr>
          <w:p w14:paraId="218EBCD4" w14:textId="77777777" w:rsidR="00730976" w:rsidRDefault="00000000">
            <w:pPr>
              <w:widowControl w:val="0"/>
              <w:pBdr>
                <w:top w:val="nil"/>
                <w:left w:val="nil"/>
                <w:bottom w:val="nil"/>
                <w:right w:val="nil"/>
                <w:between w:val="nil"/>
              </w:pBdr>
              <w:spacing w:line="240" w:lineRule="auto"/>
              <w:ind w:right="-150"/>
              <w:rPr>
                <w:b/>
                <w:sz w:val="20"/>
                <w:szCs w:val="20"/>
              </w:rPr>
            </w:pPr>
            <w:r>
              <w:rPr>
                <w:b/>
                <w:sz w:val="20"/>
                <w:szCs w:val="20"/>
              </w:rPr>
              <w:t>Date</w:t>
            </w:r>
          </w:p>
        </w:tc>
        <w:tc>
          <w:tcPr>
            <w:tcW w:w="4019" w:type="dxa"/>
            <w:tcMar>
              <w:top w:w="100" w:type="dxa"/>
              <w:left w:w="100" w:type="dxa"/>
              <w:bottom w:w="100" w:type="dxa"/>
              <w:right w:w="100" w:type="dxa"/>
            </w:tcMar>
          </w:tcPr>
          <w:p w14:paraId="7BEEC3D0" w14:textId="77777777" w:rsidR="00730976" w:rsidRDefault="00000000">
            <w:pPr>
              <w:widowControl w:val="0"/>
              <w:pBdr>
                <w:top w:val="nil"/>
                <w:left w:val="nil"/>
                <w:bottom w:val="nil"/>
                <w:right w:val="nil"/>
                <w:between w:val="nil"/>
              </w:pBdr>
              <w:spacing w:line="240" w:lineRule="auto"/>
              <w:ind w:right="-150"/>
              <w:rPr>
                <w:b/>
                <w:sz w:val="20"/>
                <w:szCs w:val="20"/>
              </w:rPr>
            </w:pPr>
            <w:r>
              <w:rPr>
                <w:b/>
                <w:sz w:val="20"/>
                <w:szCs w:val="20"/>
              </w:rPr>
              <w:t>Document</w:t>
            </w:r>
          </w:p>
        </w:tc>
        <w:tc>
          <w:tcPr>
            <w:tcW w:w="3841" w:type="dxa"/>
            <w:tcMar>
              <w:top w:w="100" w:type="dxa"/>
              <w:left w:w="100" w:type="dxa"/>
              <w:bottom w:w="100" w:type="dxa"/>
              <w:right w:w="100" w:type="dxa"/>
            </w:tcMar>
          </w:tcPr>
          <w:p w14:paraId="11DB089D" w14:textId="77777777" w:rsidR="00730976" w:rsidRDefault="00000000">
            <w:pPr>
              <w:widowControl w:val="0"/>
              <w:pBdr>
                <w:top w:val="nil"/>
                <w:left w:val="nil"/>
                <w:bottom w:val="nil"/>
                <w:right w:val="nil"/>
                <w:between w:val="nil"/>
              </w:pBdr>
              <w:spacing w:line="240" w:lineRule="auto"/>
              <w:ind w:right="-150"/>
              <w:rPr>
                <w:b/>
                <w:sz w:val="20"/>
                <w:szCs w:val="20"/>
              </w:rPr>
            </w:pPr>
            <w:r>
              <w:rPr>
                <w:b/>
                <w:sz w:val="20"/>
                <w:szCs w:val="20"/>
              </w:rPr>
              <w:t xml:space="preserve">Filename / </w:t>
            </w:r>
            <w:proofErr w:type="spellStart"/>
            <w:r>
              <w:rPr>
                <w:b/>
                <w:sz w:val="20"/>
                <w:szCs w:val="20"/>
              </w:rPr>
              <w:t>Url</w:t>
            </w:r>
            <w:proofErr w:type="spellEnd"/>
          </w:p>
        </w:tc>
      </w:tr>
      <w:tr w:rsidR="00730976" w14:paraId="7626AE87" w14:textId="77777777" w:rsidTr="0017253A">
        <w:trPr>
          <w:trHeight w:val="164"/>
        </w:trPr>
        <w:tc>
          <w:tcPr>
            <w:tcW w:w="1500" w:type="dxa"/>
            <w:tcMar>
              <w:top w:w="100" w:type="dxa"/>
              <w:left w:w="100" w:type="dxa"/>
              <w:bottom w:w="100" w:type="dxa"/>
              <w:right w:w="100" w:type="dxa"/>
            </w:tcMar>
          </w:tcPr>
          <w:p w14:paraId="0987901C" w14:textId="2E4F6BAF" w:rsidR="00730976" w:rsidRDefault="00000000">
            <w:pPr>
              <w:widowControl w:val="0"/>
              <w:spacing w:line="240" w:lineRule="auto"/>
              <w:ind w:right="-150"/>
              <w:rPr>
                <w:sz w:val="20"/>
                <w:szCs w:val="20"/>
              </w:rPr>
            </w:pPr>
            <w:r>
              <w:rPr>
                <w:sz w:val="20"/>
                <w:szCs w:val="20"/>
              </w:rPr>
              <w:t>202</w:t>
            </w:r>
            <w:r w:rsidR="008E7CC5">
              <w:rPr>
                <w:sz w:val="20"/>
                <w:szCs w:val="20"/>
              </w:rPr>
              <w:t>2</w:t>
            </w:r>
          </w:p>
        </w:tc>
        <w:tc>
          <w:tcPr>
            <w:tcW w:w="4019" w:type="dxa"/>
            <w:tcMar>
              <w:top w:w="100" w:type="dxa"/>
              <w:left w:w="100" w:type="dxa"/>
              <w:bottom w:w="100" w:type="dxa"/>
              <w:right w:w="100" w:type="dxa"/>
            </w:tcMar>
          </w:tcPr>
          <w:p w14:paraId="30B04323" w14:textId="78948133" w:rsidR="00730976" w:rsidRDefault="0017253A">
            <w:pPr>
              <w:widowControl w:val="0"/>
              <w:spacing w:line="240" w:lineRule="auto"/>
              <w:ind w:right="-150"/>
              <w:rPr>
                <w:sz w:val="20"/>
                <w:szCs w:val="20"/>
              </w:rPr>
            </w:pPr>
            <w:r>
              <w:rPr>
                <w:sz w:val="20"/>
                <w:szCs w:val="20"/>
              </w:rPr>
              <w:t>Create Linux server on EC2</w:t>
            </w:r>
          </w:p>
        </w:tc>
        <w:tc>
          <w:tcPr>
            <w:tcW w:w="3841" w:type="dxa"/>
            <w:tcMar>
              <w:top w:w="100" w:type="dxa"/>
              <w:left w:w="100" w:type="dxa"/>
              <w:bottom w:w="100" w:type="dxa"/>
              <w:right w:w="100" w:type="dxa"/>
            </w:tcMar>
          </w:tcPr>
          <w:p w14:paraId="13EA64D2" w14:textId="465D6E33" w:rsidR="0017253A" w:rsidRDefault="0017253A">
            <w:pPr>
              <w:widowControl w:val="0"/>
              <w:spacing w:line="240" w:lineRule="auto"/>
              <w:ind w:right="-150"/>
              <w:rPr>
                <w:sz w:val="20"/>
                <w:szCs w:val="20"/>
              </w:rPr>
            </w:pPr>
            <w:hyperlink r:id="rId9" w:history="1">
              <w:r w:rsidRPr="00B14759">
                <w:rPr>
                  <w:rStyle w:val="Hyperlink"/>
                  <w:sz w:val="20"/>
                  <w:szCs w:val="20"/>
                </w:rPr>
                <w:t>https://www.youtube.com/watch?v=dO1p_Tn4fOc&amp;t=260s</w:t>
              </w:r>
            </w:hyperlink>
          </w:p>
          <w:p w14:paraId="750C5BB2" w14:textId="67094EBE" w:rsidR="0017253A" w:rsidRDefault="0017253A">
            <w:pPr>
              <w:widowControl w:val="0"/>
              <w:spacing w:line="240" w:lineRule="auto"/>
              <w:ind w:right="-150"/>
              <w:rPr>
                <w:sz w:val="20"/>
                <w:szCs w:val="20"/>
              </w:rPr>
            </w:pPr>
          </w:p>
        </w:tc>
      </w:tr>
      <w:tr w:rsidR="00730976" w14:paraId="3C06FB5A" w14:textId="77777777" w:rsidTr="0017253A">
        <w:tc>
          <w:tcPr>
            <w:tcW w:w="1500" w:type="dxa"/>
            <w:tcMar>
              <w:top w:w="100" w:type="dxa"/>
              <w:left w:w="100" w:type="dxa"/>
              <w:bottom w:w="100" w:type="dxa"/>
              <w:right w:w="100" w:type="dxa"/>
            </w:tcMar>
          </w:tcPr>
          <w:p w14:paraId="45025C6A" w14:textId="140B3144" w:rsidR="00730976" w:rsidRDefault="00000000">
            <w:pPr>
              <w:widowControl w:val="0"/>
              <w:spacing w:line="240" w:lineRule="auto"/>
              <w:ind w:right="-150"/>
              <w:rPr>
                <w:sz w:val="20"/>
                <w:szCs w:val="20"/>
              </w:rPr>
            </w:pPr>
            <w:r>
              <w:rPr>
                <w:sz w:val="20"/>
                <w:szCs w:val="20"/>
              </w:rPr>
              <w:lastRenderedPageBreak/>
              <w:t>202</w:t>
            </w:r>
            <w:r w:rsidR="008E7CC5">
              <w:rPr>
                <w:sz w:val="20"/>
                <w:szCs w:val="20"/>
              </w:rPr>
              <w:t>1</w:t>
            </w:r>
          </w:p>
        </w:tc>
        <w:tc>
          <w:tcPr>
            <w:tcW w:w="4019" w:type="dxa"/>
            <w:tcMar>
              <w:top w:w="100" w:type="dxa"/>
              <w:left w:w="100" w:type="dxa"/>
              <w:bottom w:w="100" w:type="dxa"/>
              <w:right w:w="100" w:type="dxa"/>
            </w:tcMar>
          </w:tcPr>
          <w:p w14:paraId="06A03397" w14:textId="411F3961" w:rsidR="00730976" w:rsidRDefault="0017253A">
            <w:pPr>
              <w:widowControl w:val="0"/>
              <w:spacing w:line="240" w:lineRule="auto"/>
              <w:ind w:right="-45"/>
              <w:rPr>
                <w:sz w:val="20"/>
                <w:szCs w:val="20"/>
              </w:rPr>
            </w:pPr>
            <w:r>
              <w:rPr>
                <w:sz w:val="20"/>
                <w:szCs w:val="20"/>
              </w:rPr>
              <w:t>Install Nginx and learned nginx reverse proxy</w:t>
            </w:r>
          </w:p>
        </w:tc>
        <w:tc>
          <w:tcPr>
            <w:tcW w:w="3841" w:type="dxa"/>
            <w:tcMar>
              <w:top w:w="100" w:type="dxa"/>
              <w:left w:w="100" w:type="dxa"/>
              <w:bottom w:w="100" w:type="dxa"/>
              <w:right w:w="100" w:type="dxa"/>
            </w:tcMar>
          </w:tcPr>
          <w:p w14:paraId="23FD2CF0" w14:textId="4A717440" w:rsidR="00730976" w:rsidRDefault="008E7CC5">
            <w:pPr>
              <w:widowControl w:val="0"/>
              <w:spacing w:line="240" w:lineRule="auto"/>
              <w:ind w:right="-150"/>
              <w:rPr>
                <w:sz w:val="20"/>
                <w:szCs w:val="20"/>
              </w:rPr>
            </w:pPr>
            <w:hyperlink r:id="rId10" w:history="1">
              <w:r w:rsidRPr="00B14759">
                <w:rPr>
                  <w:rStyle w:val="Hyperlink"/>
                  <w:sz w:val="20"/>
                  <w:szCs w:val="20"/>
                </w:rPr>
                <w:t>https://www.youtube.com/watch?v=B62QSbPhh1s</w:t>
              </w:r>
            </w:hyperlink>
          </w:p>
          <w:p w14:paraId="4AE7DC9B" w14:textId="6DFF3F6E" w:rsidR="008E7CC5" w:rsidRDefault="008E7CC5">
            <w:pPr>
              <w:widowControl w:val="0"/>
              <w:spacing w:line="240" w:lineRule="auto"/>
              <w:ind w:right="-150"/>
              <w:rPr>
                <w:sz w:val="20"/>
                <w:szCs w:val="20"/>
              </w:rPr>
            </w:pPr>
          </w:p>
        </w:tc>
      </w:tr>
      <w:tr w:rsidR="00730976" w14:paraId="72A7C00C" w14:textId="77777777" w:rsidTr="0017253A">
        <w:tc>
          <w:tcPr>
            <w:tcW w:w="1500" w:type="dxa"/>
            <w:tcMar>
              <w:top w:w="100" w:type="dxa"/>
              <w:left w:w="100" w:type="dxa"/>
              <w:bottom w:w="100" w:type="dxa"/>
              <w:right w:w="100" w:type="dxa"/>
            </w:tcMar>
          </w:tcPr>
          <w:p w14:paraId="72E58BC0" w14:textId="77777777" w:rsidR="00730976" w:rsidRDefault="00000000">
            <w:pPr>
              <w:widowControl w:val="0"/>
              <w:spacing w:line="240" w:lineRule="auto"/>
              <w:ind w:right="-150"/>
              <w:rPr>
                <w:sz w:val="20"/>
                <w:szCs w:val="20"/>
              </w:rPr>
            </w:pPr>
            <w:r>
              <w:rPr>
                <w:sz w:val="20"/>
                <w:szCs w:val="20"/>
              </w:rPr>
              <w:t>2022</w:t>
            </w:r>
          </w:p>
        </w:tc>
        <w:tc>
          <w:tcPr>
            <w:tcW w:w="4019" w:type="dxa"/>
            <w:tcMar>
              <w:top w:w="100" w:type="dxa"/>
              <w:left w:w="100" w:type="dxa"/>
              <w:bottom w:w="100" w:type="dxa"/>
              <w:right w:w="100" w:type="dxa"/>
            </w:tcMar>
          </w:tcPr>
          <w:p w14:paraId="6B2F3FB4" w14:textId="61C41706" w:rsidR="00730976" w:rsidRDefault="008E7CC5">
            <w:pPr>
              <w:widowControl w:val="0"/>
              <w:spacing w:line="240" w:lineRule="auto"/>
              <w:ind w:right="-150"/>
              <w:rPr>
                <w:sz w:val="20"/>
                <w:szCs w:val="20"/>
              </w:rPr>
            </w:pPr>
            <w:r>
              <w:rPr>
                <w:sz w:val="20"/>
                <w:szCs w:val="20"/>
              </w:rPr>
              <w:t>Installed Jenkins and Configured Nginx as a reverse proxy for Jenkins</w:t>
            </w:r>
          </w:p>
        </w:tc>
        <w:tc>
          <w:tcPr>
            <w:tcW w:w="3841" w:type="dxa"/>
            <w:tcMar>
              <w:top w:w="100" w:type="dxa"/>
              <w:left w:w="100" w:type="dxa"/>
              <w:bottom w:w="100" w:type="dxa"/>
              <w:right w:w="100" w:type="dxa"/>
            </w:tcMar>
          </w:tcPr>
          <w:p w14:paraId="3E392C03" w14:textId="42022C9C" w:rsidR="00730976" w:rsidRDefault="008E7CC5">
            <w:pPr>
              <w:widowControl w:val="0"/>
              <w:spacing w:line="240" w:lineRule="auto"/>
              <w:ind w:right="-150"/>
              <w:rPr>
                <w:sz w:val="20"/>
                <w:szCs w:val="20"/>
              </w:rPr>
            </w:pPr>
            <w:hyperlink r:id="rId11" w:history="1">
              <w:r w:rsidRPr="00B14759">
                <w:rPr>
                  <w:rStyle w:val="Hyperlink"/>
                  <w:sz w:val="20"/>
                  <w:szCs w:val="20"/>
                </w:rPr>
                <w:t>https://www.rosehosting.com/blog/how-to-install-jenkins-on-ubuntu-24-04/?srsltid=AfmBOoqgiuHv9dzwvo3QgUjz1cmLClRZYfoaLh34iBzQk__SuFVJuvnw</w:t>
              </w:r>
            </w:hyperlink>
          </w:p>
          <w:p w14:paraId="0EABDF72" w14:textId="7F8B6358" w:rsidR="008E7CC5" w:rsidRDefault="008E7CC5">
            <w:pPr>
              <w:widowControl w:val="0"/>
              <w:spacing w:line="240" w:lineRule="auto"/>
              <w:ind w:right="-150"/>
              <w:rPr>
                <w:sz w:val="20"/>
                <w:szCs w:val="20"/>
              </w:rPr>
            </w:pPr>
          </w:p>
        </w:tc>
      </w:tr>
      <w:tr w:rsidR="00730976" w14:paraId="75959389" w14:textId="77777777" w:rsidTr="0017253A">
        <w:tc>
          <w:tcPr>
            <w:tcW w:w="1500" w:type="dxa"/>
            <w:tcMar>
              <w:top w:w="100" w:type="dxa"/>
              <w:left w:w="100" w:type="dxa"/>
              <w:bottom w:w="100" w:type="dxa"/>
              <w:right w:w="100" w:type="dxa"/>
            </w:tcMar>
          </w:tcPr>
          <w:p w14:paraId="287F8FEF" w14:textId="77777777" w:rsidR="00730976" w:rsidRDefault="00000000">
            <w:pPr>
              <w:widowControl w:val="0"/>
              <w:spacing w:line="240" w:lineRule="auto"/>
              <w:ind w:right="-150"/>
              <w:rPr>
                <w:sz w:val="20"/>
                <w:szCs w:val="20"/>
              </w:rPr>
            </w:pPr>
            <w:r>
              <w:rPr>
                <w:sz w:val="20"/>
                <w:szCs w:val="20"/>
              </w:rPr>
              <w:t>2022</w:t>
            </w:r>
          </w:p>
        </w:tc>
        <w:tc>
          <w:tcPr>
            <w:tcW w:w="4019" w:type="dxa"/>
            <w:tcMar>
              <w:top w:w="100" w:type="dxa"/>
              <w:left w:w="100" w:type="dxa"/>
              <w:bottom w:w="100" w:type="dxa"/>
              <w:right w:w="100" w:type="dxa"/>
            </w:tcMar>
          </w:tcPr>
          <w:p w14:paraId="40C19C2A" w14:textId="2D0A9C5A" w:rsidR="00730976" w:rsidRDefault="008E7CC5">
            <w:pPr>
              <w:widowControl w:val="0"/>
              <w:spacing w:line="240" w:lineRule="auto"/>
              <w:ind w:right="-150"/>
              <w:rPr>
                <w:sz w:val="20"/>
                <w:szCs w:val="20"/>
              </w:rPr>
            </w:pPr>
            <w:r>
              <w:rPr>
                <w:sz w:val="20"/>
                <w:szCs w:val="20"/>
              </w:rPr>
              <w:t>Transfer between 2 VMs</w:t>
            </w:r>
          </w:p>
        </w:tc>
        <w:tc>
          <w:tcPr>
            <w:tcW w:w="3841" w:type="dxa"/>
            <w:tcMar>
              <w:top w:w="100" w:type="dxa"/>
              <w:left w:w="100" w:type="dxa"/>
              <w:bottom w:w="100" w:type="dxa"/>
              <w:right w:w="100" w:type="dxa"/>
            </w:tcMar>
          </w:tcPr>
          <w:p w14:paraId="4A894907" w14:textId="70E08991" w:rsidR="00730976" w:rsidRDefault="008E7CC5">
            <w:pPr>
              <w:widowControl w:val="0"/>
              <w:spacing w:line="240" w:lineRule="auto"/>
              <w:ind w:right="-150"/>
              <w:rPr>
                <w:sz w:val="20"/>
                <w:szCs w:val="20"/>
              </w:rPr>
            </w:pPr>
            <w:hyperlink r:id="rId12" w:history="1">
              <w:r w:rsidRPr="00B14759">
                <w:rPr>
                  <w:rStyle w:val="Hyperlink"/>
                  <w:sz w:val="20"/>
                  <w:szCs w:val="20"/>
                </w:rPr>
                <w:t>https://www.youtube.com/watch?v=3rROB-2r0bQ</w:t>
              </w:r>
            </w:hyperlink>
          </w:p>
          <w:p w14:paraId="5E90D704" w14:textId="34ABE7EE" w:rsidR="008E7CC5" w:rsidRDefault="008E7CC5">
            <w:pPr>
              <w:widowControl w:val="0"/>
              <w:spacing w:line="240" w:lineRule="auto"/>
              <w:ind w:right="-150"/>
              <w:rPr>
                <w:sz w:val="20"/>
                <w:szCs w:val="20"/>
              </w:rPr>
            </w:pPr>
          </w:p>
        </w:tc>
      </w:tr>
    </w:tbl>
    <w:p w14:paraId="0649DBDE" w14:textId="77777777" w:rsidR="00730976" w:rsidRDefault="00730976">
      <w:pPr>
        <w:ind w:right="-150"/>
        <w:rPr>
          <w:sz w:val="20"/>
          <w:szCs w:val="20"/>
        </w:rPr>
      </w:pPr>
    </w:p>
    <w:p w14:paraId="65FDEF26" w14:textId="14376500" w:rsidR="00085D55" w:rsidRPr="00085D55" w:rsidRDefault="00085D55" w:rsidP="00085D55">
      <w:pPr>
        <w:pStyle w:val="Heading3"/>
        <w:shd w:val="clear" w:color="auto" w:fill="FCFCFB"/>
        <w:ind w:right="1470"/>
        <w:jc w:val="both"/>
      </w:pPr>
      <w:bookmarkStart w:id="9" w:name="_qruo01b72qmb" w:colFirst="0" w:colLast="0"/>
      <w:bookmarkEnd w:id="9"/>
    </w:p>
    <w:p w14:paraId="23DBE942" w14:textId="46904239" w:rsidR="008E7CC5" w:rsidRPr="008E7CC5" w:rsidRDefault="00000000" w:rsidP="008E7CC5">
      <w:pPr>
        <w:pStyle w:val="Heading3"/>
        <w:shd w:val="clear" w:color="auto" w:fill="FCFCFB"/>
        <w:ind w:right="1470"/>
        <w:jc w:val="both"/>
        <w:rPr>
          <w:b/>
        </w:rPr>
      </w:pPr>
      <w:bookmarkStart w:id="10" w:name="_Toc207034167"/>
      <w:r>
        <w:t>3.0 Document Overview:</w:t>
      </w:r>
      <w:bookmarkEnd w:id="10"/>
      <w:r>
        <w:t xml:space="preserve"> </w:t>
      </w:r>
      <w:r>
        <w:rPr>
          <w:b/>
        </w:rPr>
        <w:t xml:space="preserve"> </w:t>
      </w:r>
    </w:p>
    <w:p w14:paraId="1B400FE4" w14:textId="40C18CB3" w:rsidR="00730976" w:rsidRDefault="008E7CC5">
      <w:pPr>
        <w:ind w:right="1470"/>
        <w:jc w:val="both"/>
        <w:rPr>
          <w:sz w:val="20"/>
          <w:szCs w:val="20"/>
        </w:rPr>
      </w:pPr>
      <w:r w:rsidRPr="008E7CC5">
        <w:rPr>
          <w:sz w:val="20"/>
          <w:szCs w:val="20"/>
        </w:rPr>
        <w:t>Amazon Elastic Compute Cloud (EC2) is a cloud computing service that allows users to create and manage virtual machines</w:t>
      </w:r>
    </w:p>
    <w:p w14:paraId="7702C9AC" w14:textId="77777777" w:rsidR="008E7CC5" w:rsidRPr="008E7CC5" w:rsidRDefault="008E7CC5" w:rsidP="008E7CC5">
      <w:pPr>
        <w:ind w:right="1470"/>
        <w:jc w:val="both"/>
        <w:rPr>
          <w:sz w:val="20"/>
          <w:szCs w:val="20"/>
          <w:lang w:val="en-IN"/>
        </w:rPr>
      </w:pPr>
      <w:r w:rsidRPr="008E7CC5">
        <w:rPr>
          <w:sz w:val="20"/>
          <w:szCs w:val="20"/>
          <w:lang w:val="en-IN"/>
        </w:rPr>
        <w:t>This document demonstrates the step-by-step process of setting up Ubuntu Linux servers on AWS EC2, including tasks such as:</w:t>
      </w:r>
    </w:p>
    <w:p w14:paraId="40FFCAB7" w14:textId="77777777" w:rsidR="008E7CC5" w:rsidRPr="008E7CC5" w:rsidRDefault="008E7CC5" w:rsidP="008E7CC5">
      <w:pPr>
        <w:numPr>
          <w:ilvl w:val="0"/>
          <w:numId w:val="2"/>
        </w:numPr>
        <w:ind w:right="1470"/>
        <w:jc w:val="both"/>
        <w:rPr>
          <w:sz w:val="20"/>
          <w:szCs w:val="20"/>
          <w:lang w:val="en-IN"/>
        </w:rPr>
      </w:pPr>
      <w:r w:rsidRPr="008E7CC5">
        <w:rPr>
          <w:sz w:val="20"/>
          <w:szCs w:val="20"/>
          <w:lang w:val="en-IN"/>
        </w:rPr>
        <w:t>Launching public and private EC2 instances</w:t>
      </w:r>
    </w:p>
    <w:p w14:paraId="30109271" w14:textId="77777777" w:rsidR="008E7CC5" w:rsidRPr="008E7CC5" w:rsidRDefault="008E7CC5" w:rsidP="008E7CC5">
      <w:pPr>
        <w:numPr>
          <w:ilvl w:val="0"/>
          <w:numId w:val="2"/>
        </w:numPr>
        <w:ind w:right="1470"/>
        <w:jc w:val="both"/>
        <w:rPr>
          <w:sz w:val="20"/>
          <w:szCs w:val="20"/>
          <w:lang w:val="en-IN"/>
        </w:rPr>
      </w:pPr>
      <w:r w:rsidRPr="008E7CC5">
        <w:rPr>
          <w:sz w:val="20"/>
          <w:szCs w:val="20"/>
          <w:lang w:val="en-IN"/>
        </w:rPr>
        <w:t>Configuring SSH access with key pairs</w:t>
      </w:r>
    </w:p>
    <w:p w14:paraId="06CEC93A" w14:textId="77777777" w:rsidR="008E7CC5" w:rsidRPr="008E7CC5" w:rsidRDefault="008E7CC5" w:rsidP="008E7CC5">
      <w:pPr>
        <w:numPr>
          <w:ilvl w:val="0"/>
          <w:numId w:val="2"/>
        </w:numPr>
        <w:ind w:right="1470"/>
        <w:jc w:val="both"/>
        <w:rPr>
          <w:sz w:val="20"/>
          <w:szCs w:val="20"/>
          <w:lang w:val="en-IN"/>
        </w:rPr>
      </w:pPr>
      <w:r w:rsidRPr="008E7CC5">
        <w:rPr>
          <w:sz w:val="20"/>
          <w:szCs w:val="20"/>
          <w:lang w:val="en-IN"/>
        </w:rPr>
        <w:t>Transferring files securely between private virtual machines using SCP</w:t>
      </w:r>
    </w:p>
    <w:p w14:paraId="03AE6863" w14:textId="07A77487" w:rsidR="00730976" w:rsidRDefault="00730976">
      <w:pPr>
        <w:shd w:val="clear" w:color="auto" w:fill="FCFCFB"/>
        <w:ind w:right="1470"/>
        <w:jc w:val="both"/>
        <w:rPr>
          <w:sz w:val="20"/>
          <w:szCs w:val="20"/>
        </w:rPr>
      </w:pPr>
    </w:p>
    <w:p w14:paraId="06E5B3DE" w14:textId="77777777" w:rsidR="008E7CC5" w:rsidRDefault="008E7CC5">
      <w:pPr>
        <w:shd w:val="clear" w:color="auto" w:fill="FCFCFB"/>
        <w:ind w:right="1470"/>
        <w:jc w:val="both"/>
        <w:rPr>
          <w:sz w:val="20"/>
          <w:szCs w:val="20"/>
        </w:rPr>
      </w:pPr>
    </w:p>
    <w:p w14:paraId="5A4BDDD7" w14:textId="77777777" w:rsidR="008E7CC5" w:rsidRDefault="008E7CC5">
      <w:pPr>
        <w:shd w:val="clear" w:color="auto" w:fill="FCFCFB"/>
        <w:ind w:right="1470"/>
        <w:jc w:val="both"/>
        <w:rPr>
          <w:sz w:val="20"/>
          <w:szCs w:val="20"/>
        </w:rPr>
      </w:pPr>
    </w:p>
    <w:p w14:paraId="75822B13" w14:textId="7BF4C311" w:rsidR="008E7CC5" w:rsidRDefault="008E7CC5">
      <w:pPr>
        <w:shd w:val="clear" w:color="auto" w:fill="FCFCFB"/>
        <w:ind w:right="1470"/>
        <w:jc w:val="both"/>
      </w:pPr>
      <w:r>
        <w:rPr>
          <w:noProof/>
        </w:rPr>
        <w:lastRenderedPageBreak/>
        <w:drawing>
          <wp:inline distT="0" distB="0" distL="0" distR="0" wp14:anchorId="77EC6FF7" wp14:editId="55F12471">
            <wp:extent cx="5572125" cy="7886700"/>
            <wp:effectExtent l="0" t="0" r="9525" b="0"/>
            <wp:docPr id="91784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48422" name=""/>
                    <pic:cNvPicPr/>
                  </pic:nvPicPr>
                  <pic:blipFill>
                    <a:blip r:embed="rId13"/>
                    <a:stretch>
                      <a:fillRect/>
                    </a:stretch>
                  </pic:blipFill>
                  <pic:spPr>
                    <a:xfrm>
                      <a:off x="0" y="0"/>
                      <a:ext cx="5572125" cy="7886700"/>
                    </a:xfrm>
                    <a:prstGeom prst="rect">
                      <a:avLst/>
                    </a:prstGeom>
                  </pic:spPr>
                </pic:pic>
              </a:graphicData>
            </a:graphic>
          </wp:inline>
        </w:drawing>
      </w:r>
    </w:p>
    <w:p w14:paraId="42565B81" w14:textId="77777777" w:rsidR="008E7CC5" w:rsidRDefault="008E7CC5">
      <w:pPr>
        <w:shd w:val="clear" w:color="auto" w:fill="FCFCFB"/>
        <w:ind w:right="1470"/>
        <w:jc w:val="both"/>
      </w:pPr>
    </w:p>
    <w:p w14:paraId="788395BE" w14:textId="77777777" w:rsidR="008E7CC5" w:rsidRDefault="008E7CC5">
      <w:pPr>
        <w:shd w:val="clear" w:color="auto" w:fill="FCFCFB"/>
        <w:ind w:right="1470"/>
        <w:jc w:val="both"/>
      </w:pPr>
    </w:p>
    <w:p w14:paraId="0CE3FD7C" w14:textId="77777777" w:rsidR="008E7CC5" w:rsidRDefault="008E7CC5">
      <w:pPr>
        <w:shd w:val="clear" w:color="auto" w:fill="FCFCFB"/>
        <w:ind w:right="1470"/>
        <w:jc w:val="both"/>
      </w:pPr>
    </w:p>
    <w:p w14:paraId="4CFBBEBB" w14:textId="77777777" w:rsidR="008E7CC5" w:rsidRDefault="008E7CC5">
      <w:pPr>
        <w:shd w:val="clear" w:color="auto" w:fill="FCFCFB"/>
        <w:ind w:right="1470"/>
        <w:jc w:val="both"/>
      </w:pPr>
    </w:p>
    <w:p w14:paraId="1B955160" w14:textId="77777777" w:rsidR="008E7CC5" w:rsidRDefault="008E7CC5">
      <w:pPr>
        <w:shd w:val="clear" w:color="auto" w:fill="FCFCFB"/>
        <w:ind w:right="1470"/>
        <w:jc w:val="both"/>
      </w:pPr>
    </w:p>
    <w:p w14:paraId="5155364B" w14:textId="77777777" w:rsidR="008E7CC5" w:rsidRDefault="008E7CC5">
      <w:pPr>
        <w:shd w:val="clear" w:color="auto" w:fill="FCFCFB"/>
        <w:ind w:right="1470"/>
        <w:jc w:val="both"/>
      </w:pPr>
    </w:p>
    <w:p w14:paraId="2E300E15" w14:textId="77777777" w:rsidR="000C4597" w:rsidRDefault="000C4597">
      <w:pPr>
        <w:shd w:val="clear" w:color="auto" w:fill="FCFCFB"/>
        <w:ind w:right="1470"/>
        <w:jc w:val="both"/>
      </w:pPr>
    </w:p>
    <w:p w14:paraId="26BEBA2F" w14:textId="1A75A462" w:rsidR="008E7CC5" w:rsidRPr="008E7CC5" w:rsidRDefault="008E7CC5">
      <w:pPr>
        <w:shd w:val="clear" w:color="auto" w:fill="FCFCFB"/>
        <w:ind w:right="1470"/>
        <w:jc w:val="both"/>
        <w:rPr>
          <w:b/>
          <w:bCs/>
        </w:rPr>
      </w:pPr>
      <w:r w:rsidRPr="008E7CC5">
        <w:rPr>
          <w:b/>
          <w:bCs/>
        </w:rPr>
        <w:t xml:space="preserve">What </w:t>
      </w:r>
      <w:proofErr w:type="gramStart"/>
      <w:r w:rsidRPr="008E7CC5">
        <w:rPr>
          <w:b/>
          <w:bCs/>
        </w:rPr>
        <w:t>is</w:t>
      </w:r>
      <w:proofErr w:type="gramEnd"/>
      <w:r w:rsidRPr="008E7CC5">
        <w:rPr>
          <w:b/>
          <w:bCs/>
        </w:rPr>
        <w:t xml:space="preserve"> </w:t>
      </w:r>
      <w:proofErr w:type="gramStart"/>
      <w:r w:rsidRPr="008E7CC5">
        <w:rPr>
          <w:b/>
          <w:bCs/>
        </w:rPr>
        <w:t>AWS ?</w:t>
      </w:r>
      <w:proofErr w:type="gramEnd"/>
    </w:p>
    <w:p w14:paraId="0C60E08D" w14:textId="77777777" w:rsidR="000C4597" w:rsidRDefault="000C4597" w:rsidP="000C4597">
      <w:bookmarkStart w:id="11" w:name="_808ph38adhx3" w:colFirst="0" w:colLast="0"/>
      <w:bookmarkEnd w:id="11"/>
    </w:p>
    <w:p w14:paraId="52ADE15D" w14:textId="77777777" w:rsidR="000C4597" w:rsidRPr="000C4597" w:rsidRDefault="000C4597" w:rsidP="000C4597">
      <w:pPr>
        <w:rPr>
          <w:lang w:val="en-IN"/>
        </w:rPr>
      </w:pPr>
      <w:r w:rsidRPr="000C4597">
        <w:rPr>
          <w:lang w:val="en-IN"/>
        </w:rPr>
        <w:t xml:space="preserve">AWS (Amazon Web Services) is </w:t>
      </w:r>
      <w:r w:rsidRPr="000C4597">
        <w:rPr>
          <w:b/>
          <w:bCs/>
          <w:lang w:val="en-IN"/>
        </w:rPr>
        <w:t>Amazon’s cloud computing platform</w:t>
      </w:r>
      <w:r w:rsidRPr="000C4597">
        <w:rPr>
          <w:lang w:val="en-IN"/>
        </w:rPr>
        <w:t xml:space="preserve"> that provides on-demand IT resources over the internet — like servers, storage, databases, networking, analytics, and more — without needing to buy and maintain physical hardware.</w:t>
      </w:r>
    </w:p>
    <w:p w14:paraId="73AB924F" w14:textId="77777777" w:rsidR="000C4597" w:rsidRPr="000C4597" w:rsidRDefault="000C4597" w:rsidP="000C4597">
      <w:pPr>
        <w:rPr>
          <w:lang w:val="en-IN"/>
        </w:rPr>
      </w:pPr>
      <w:r w:rsidRPr="000C4597">
        <w:rPr>
          <w:lang w:val="en-IN"/>
        </w:rPr>
        <w:t xml:space="preserve">Think of AWS as </w:t>
      </w:r>
      <w:r w:rsidRPr="000C4597">
        <w:rPr>
          <w:b/>
          <w:bCs/>
          <w:lang w:val="en-IN"/>
        </w:rPr>
        <w:t>renting powerful computers and software tools from Amazon</w:t>
      </w:r>
      <w:r w:rsidRPr="000C4597">
        <w:rPr>
          <w:lang w:val="en-IN"/>
        </w:rPr>
        <w:t>, but you only pay for what you use.</w:t>
      </w:r>
    </w:p>
    <w:p w14:paraId="1818E5A0" w14:textId="77777777" w:rsidR="000C4597" w:rsidRPr="000C4597" w:rsidRDefault="000C4597" w:rsidP="000C4597">
      <w:pPr>
        <w:rPr>
          <w:b/>
          <w:bCs/>
          <w:lang w:val="en-IN"/>
        </w:rPr>
      </w:pPr>
      <w:r w:rsidRPr="000C4597">
        <w:rPr>
          <w:b/>
          <w:bCs/>
          <w:lang w:val="en-IN"/>
        </w:rPr>
        <w:t>Key Points:</w:t>
      </w:r>
    </w:p>
    <w:p w14:paraId="0E2DE798" w14:textId="77777777" w:rsidR="000C4597" w:rsidRPr="000C4597" w:rsidRDefault="000C4597" w:rsidP="000C4597">
      <w:pPr>
        <w:numPr>
          <w:ilvl w:val="0"/>
          <w:numId w:val="3"/>
        </w:numPr>
        <w:rPr>
          <w:lang w:val="en-IN"/>
        </w:rPr>
      </w:pPr>
      <w:r w:rsidRPr="000C4597">
        <w:rPr>
          <w:b/>
          <w:bCs/>
          <w:lang w:val="en-IN"/>
        </w:rPr>
        <w:t>Cloud-based</w:t>
      </w:r>
      <w:r w:rsidRPr="000C4597">
        <w:rPr>
          <w:lang w:val="en-IN"/>
        </w:rPr>
        <w:t xml:space="preserve">: Everything runs on Amazon’s global data </w:t>
      </w:r>
      <w:proofErr w:type="spellStart"/>
      <w:r w:rsidRPr="000C4597">
        <w:rPr>
          <w:lang w:val="en-IN"/>
        </w:rPr>
        <w:t>centers</w:t>
      </w:r>
      <w:proofErr w:type="spellEnd"/>
      <w:r w:rsidRPr="000C4597">
        <w:rPr>
          <w:lang w:val="en-IN"/>
        </w:rPr>
        <w:t>.</w:t>
      </w:r>
    </w:p>
    <w:p w14:paraId="121A7C1A" w14:textId="77777777" w:rsidR="000C4597" w:rsidRPr="000C4597" w:rsidRDefault="000C4597" w:rsidP="000C4597">
      <w:pPr>
        <w:numPr>
          <w:ilvl w:val="0"/>
          <w:numId w:val="3"/>
        </w:numPr>
        <w:rPr>
          <w:lang w:val="en-IN"/>
        </w:rPr>
      </w:pPr>
      <w:r w:rsidRPr="000C4597">
        <w:rPr>
          <w:b/>
          <w:bCs/>
          <w:lang w:val="en-IN"/>
        </w:rPr>
        <w:t>Pay-as-you-go</w:t>
      </w:r>
      <w:r w:rsidRPr="000C4597">
        <w:rPr>
          <w:lang w:val="en-IN"/>
        </w:rPr>
        <w:t>: No large upfront costs; you’re billed for the hours, storage, or data you use.</w:t>
      </w:r>
    </w:p>
    <w:p w14:paraId="1D17A8AC" w14:textId="77777777" w:rsidR="000C4597" w:rsidRPr="000C4597" w:rsidRDefault="000C4597" w:rsidP="000C4597">
      <w:pPr>
        <w:numPr>
          <w:ilvl w:val="0"/>
          <w:numId w:val="3"/>
        </w:numPr>
        <w:rPr>
          <w:lang w:val="en-IN"/>
        </w:rPr>
      </w:pPr>
      <w:r w:rsidRPr="000C4597">
        <w:rPr>
          <w:b/>
          <w:bCs/>
          <w:lang w:val="en-IN"/>
        </w:rPr>
        <w:t>Scalable</w:t>
      </w:r>
      <w:r w:rsidRPr="000C4597">
        <w:rPr>
          <w:lang w:val="en-IN"/>
        </w:rPr>
        <w:t>: You can start small and scale up to millions of users without changing hardware.</w:t>
      </w:r>
    </w:p>
    <w:p w14:paraId="2FAE7CF1" w14:textId="77777777" w:rsidR="000C4597" w:rsidRDefault="000C4597" w:rsidP="000C4597">
      <w:pPr>
        <w:numPr>
          <w:ilvl w:val="0"/>
          <w:numId w:val="3"/>
        </w:numPr>
        <w:rPr>
          <w:lang w:val="en-IN"/>
        </w:rPr>
      </w:pPr>
      <w:r w:rsidRPr="000C4597">
        <w:rPr>
          <w:b/>
          <w:bCs/>
          <w:lang w:val="en-IN"/>
        </w:rPr>
        <w:t>Global</w:t>
      </w:r>
      <w:r w:rsidRPr="000C4597">
        <w:rPr>
          <w:lang w:val="en-IN"/>
        </w:rPr>
        <w:t xml:space="preserve">: Data </w:t>
      </w:r>
      <w:proofErr w:type="spellStart"/>
      <w:r w:rsidRPr="000C4597">
        <w:rPr>
          <w:lang w:val="en-IN"/>
        </w:rPr>
        <w:t>centers</w:t>
      </w:r>
      <w:proofErr w:type="spellEnd"/>
      <w:r w:rsidRPr="000C4597">
        <w:rPr>
          <w:lang w:val="en-IN"/>
        </w:rPr>
        <w:t xml:space="preserve"> in multiple regions worldwide for faster performance and reliability.</w:t>
      </w:r>
    </w:p>
    <w:p w14:paraId="5F65C35E" w14:textId="77777777" w:rsidR="000C4597" w:rsidRDefault="000C4597" w:rsidP="000C4597">
      <w:pPr>
        <w:rPr>
          <w:lang w:val="en-IN"/>
        </w:rPr>
      </w:pPr>
    </w:p>
    <w:p w14:paraId="7C2F7D17" w14:textId="36A839E8" w:rsidR="000C4597" w:rsidRDefault="000C4597" w:rsidP="000C4597">
      <w:pPr>
        <w:rPr>
          <w:lang w:val="en-IN"/>
        </w:rPr>
      </w:pPr>
      <w:r>
        <w:rPr>
          <w:lang w:val="en-IN"/>
        </w:rPr>
        <w:t xml:space="preserve">        </w:t>
      </w:r>
    </w:p>
    <w:p w14:paraId="308597BA" w14:textId="4F44D57E" w:rsidR="000C4597" w:rsidRDefault="000C4597" w:rsidP="000C4597">
      <w:pPr>
        <w:rPr>
          <w:lang w:val="en-IN"/>
        </w:rPr>
      </w:pPr>
      <w:r>
        <w:rPr>
          <w:lang w:val="en-IN"/>
        </w:rPr>
        <w:t xml:space="preserve">                    </w:t>
      </w:r>
      <w:r>
        <w:rPr>
          <w:noProof/>
        </w:rPr>
        <w:drawing>
          <wp:inline distT="0" distB="0" distL="0" distR="0" wp14:anchorId="1EBF326B" wp14:editId="27FDFF13">
            <wp:extent cx="3676650" cy="4438650"/>
            <wp:effectExtent l="0" t="0" r="0" b="0"/>
            <wp:docPr id="51620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2546" name=""/>
                    <pic:cNvPicPr/>
                  </pic:nvPicPr>
                  <pic:blipFill>
                    <a:blip r:embed="rId14"/>
                    <a:stretch>
                      <a:fillRect/>
                    </a:stretch>
                  </pic:blipFill>
                  <pic:spPr>
                    <a:xfrm>
                      <a:off x="0" y="0"/>
                      <a:ext cx="3676650" cy="4438650"/>
                    </a:xfrm>
                    <a:prstGeom prst="rect">
                      <a:avLst/>
                    </a:prstGeom>
                  </pic:spPr>
                </pic:pic>
              </a:graphicData>
            </a:graphic>
          </wp:inline>
        </w:drawing>
      </w:r>
    </w:p>
    <w:p w14:paraId="255B45B3" w14:textId="77777777" w:rsidR="000C4597" w:rsidRDefault="000C4597" w:rsidP="000C4597">
      <w:pPr>
        <w:rPr>
          <w:lang w:val="en-IN"/>
        </w:rPr>
      </w:pPr>
    </w:p>
    <w:p w14:paraId="0DB11FB6" w14:textId="77777777" w:rsidR="000C4597" w:rsidRDefault="000C4597" w:rsidP="000C4597">
      <w:pPr>
        <w:rPr>
          <w:lang w:val="en-IN"/>
        </w:rPr>
      </w:pPr>
    </w:p>
    <w:p w14:paraId="0E5C7055" w14:textId="77777777" w:rsidR="000C4597" w:rsidRDefault="000C4597" w:rsidP="000C4597">
      <w:pPr>
        <w:rPr>
          <w:lang w:val="en-IN"/>
        </w:rPr>
      </w:pPr>
    </w:p>
    <w:p w14:paraId="4EB4FACF" w14:textId="77777777" w:rsidR="000C4597" w:rsidRDefault="000C4597" w:rsidP="000C4597">
      <w:pPr>
        <w:rPr>
          <w:lang w:val="en-IN"/>
        </w:rPr>
      </w:pPr>
    </w:p>
    <w:p w14:paraId="6BF93BD8" w14:textId="77777777" w:rsidR="000C4597" w:rsidRPr="000C4597" w:rsidRDefault="000C4597" w:rsidP="000C4597">
      <w:pPr>
        <w:rPr>
          <w:lang w:val="en-IN"/>
        </w:rPr>
      </w:pPr>
    </w:p>
    <w:p w14:paraId="228FD5A8" w14:textId="77777777" w:rsidR="00F95719" w:rsidRDefault="00F95719" w:rsidP="000674B1">
      <w:pPr>
        <w:rPr>
          <w:b/>
          <w:bCs/>
          <w:lang w:val="en-IN"/>
        </w:rPr>
      </w:pPr>
    </w:p>
    <w:p w14:paraId="5720B513" w14:textId="77777777" w:rsidR="00F95719" w:rsidRDefault="00F95719" w:rsidP="000674B1">
      <w:pPr>
        <w:rPr>
          <w:b/>
          <w:bCs/>
          <w:lang w:val="en-IN"/>
        </w:rPr>
      </w:pPr>
    </w:p>
    <w:p w14:paraId="2A6526F2" w14:textId="03044D93" w:rsidR="000674B1" w:rsidRPr="000674B1" w:rsidRDefault="000674B1" w:rsidP="000674B1">
      <w:pPr>
        <w:rPr>
          <w:b/>
          <w:bCs/>
          <w:lang w:val="en-IN"/>
        </w:rPr>
      </w:pPr>
      <w:r w:rsidRPr="000674B1">
        <w:rPr>
          <w:b/>
          <w:bCs/>
          <w:lang w:val="en-IN"/>
        </w:rPr>
        <w:lastRenderedPageBreak/>
        <w:t>Popular AWS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6"/>
        <w:gridCol w:w="1932"/>
        <w:gridCol w:w="4001"/>
      </w:tblGrid>
      <w:tr w:rsidR="000674B1" w:rsidRPr="000674B1" w14:paraId="5EA90FB2" w14:textId="77777777">
        <w:trPr>
          <w:tblHeader/>
          <w:tblCellSpacing w:w="15" w:type="dxa"/>
        </w:trPr>
        <w:tc>
          <w:tcPr>
            <w:tcW w:w="0" w:type="auto"/>
            <w:vAlign w:val="center"/>
            <w:hideMark/>
          </w:tcPr>
          <w:p w14:paraId="0593CEAF" w14:textId="77777777" w:rsidR="000674B1" w:rsidRPr="000674B1" w:rsidRDefault="000674B1" w:rsidP="000674B1">
            <w:pPr>
              <w:rPr>
                <w:b/>
                <w:bCs/>
                <w:lang w:val="en-IN"/>
              </w:rPr>
            </w:pPr>
            <w:r w:rsidRPr="000674B1">
              <w:rPr>
                <w:b/>
                <w:bCs/>
                <w:lang w:val="en-IN"/>
              </w:rPr>
              <w:t>Category</w:t>
            </w:r>
          </w:p>
        </w:tc>
        <w:tc>
          <w:tcPr>
            <w:tcW w:w="0" w:type="auto"/>
            <w:vAlign w:val="center"/>
            <w:hideMark/>
          </w:tcPr>
          <w:p w14:paraId="126CCEF7" w14:textId="77777777" w:rsidR="000674B1" w:rsidRPr="000674B1" w:rsidRDefault="000674B1" w:rsidP="000674B1">
            <w:pPr>
              <w:rPr>
                <w:b/>
                <w:bCs/>
                <w:lang w:val="en-IN"/>
              </w:rPr>
            </w:pPr>
            <w:r w:rsidRPr="000674B1">
              <w:rPr>
                <w:b/>
                <w:bCs/>
                <w:lang w:val="en-IN"/>
              </w:rPr>
              <w:t>Example Services</w:t>
            </w:r>
          </w:p>
        </w:tc>
        <w:tc>
          <w:tcPr>
            <w:tcW w:w="0" w:type="auto"/>
            <w:vAlign w:val="center"/>
            <w:hideMark/>
          </w:tcPr>
          <w:p w14:paraId="734CA6D4" w14:textId="77777777" w:rsidR="000674B1" w:rsidRPr="000674B1" w:rsidRDefault="000674B1" w:rsidP="000674B1">
            <w:pPr>
              <w:rPr>
                <w:b/>
                <w:bCs/>
                <w:lang w:val="en-IN"/>
              </w:rPr>
            </w:pPr>
            <w:r w:rsidRPr="000674B1">
              <w:rPr>
                <w:b/>
                <w:bCs/>
                <w:lang w:val="en-IN"/>
              </w:rPr>
              <w:t>Purpose</w:t>
            </w:r>
          </w:p>
        </w:tc>
      </w:tr>
      <w:tr w:rsidR="000674B1" w:rsidRPr="000674B1" w14:paraId="7A90FD12" w14:textId="77777777">
        <w:trPr>
          <w:tblCellSpacing w:w="15" w:type="dxa"/>
        </w:trPr>
        <w:tc>
          <w:tcPr>
            <w:tcW w:w="0" w:type="auto"/>
            <w:vAlign w:val="center"/>
            <w:hideMark/>
          </w:tcPr>
          <w:p w14:paraId="16CC0319" w14:textId="77777777" w:rsidR="000674B1" w:rsidRPr="000674B1" w:rsidRDefault="000674B1" w:rsidP="000674B1">
            <w:pPr>
              <w:rPr>
                <w:lang w:val="en-IN"/>
              </w:rPr>
            </w:pPr>
            <w:r w:rsidRPr="000674B1">
              <w:rPr>
                <w:lang w:val="en-IN"/>
              </w:rPr>
              <w:t>Compute</w:t>
            </w:r>
          </w:p>
        </w:tc>
        <w:tc>
          <w:tcPr>
            <w:tcW w:w="0" w:type="auto"/>
            <w:vAlign w:val="center"/>
            <w:hideMark/>
          </w:tcPr>
          <w:p w14:paraId="2B9F8AFC" w14:textId="77777777" w:rsidR="000674B1" w:rsidRPr="000674B1" w:rsidRDefault="000674B1" w:rsidP="000674B1">
            <w:pPr>
              <w:rPr>
                <w:lang w:val="en-IN"/>
              </w:rPr>
            </w:pPr>
            <w:r w:rsidRPr="000674B1">
              <w:rPr>
                <w:b/>
                <w:bCs/>
                <w:lang w:val="en-IN"/>
              </w:rPr>
              <w:t>EC2</w:t>
            </w:r>
          </w:p>
        </w:tc>
        <w:tc>
          <w:tcPr>
            <w:tcW w:w="0" w:type="auto"/>
            <w:vAlign w:val="center"/>
            <w:hideMark/>
          </w:tcPr>
          <w:p w14:paraId="22A3A22A" w14:textId="77777777" w:rsidR="000674B1" w:rsidRPr="000674B1" w:rsidRDefault="000674B1" w:rsidP="000674B1">
            <w:pPr>
              <w:rPr>
                <w:lang w:val="en-IN"/>
              </w:rPr>
            </w:pPr>
            <w:r w:rsidRPr="000674B1">
              <w:rPr>
                <w:lang w:val="en-IN"/>
              </w:rPr>
              <w:t>Virtual servers to run apps.</w:t>
            </w:r>
          </w:p>
        </w:tc>
      </w:tr>
      <w:tr w:rsidR="000674B1" w:rsidRPr="000674B1" w14:paraId="0A47540A" w14:textId="77777777">
        <w:trPr>
          <w:tblCellSpacing w:w="15" w:type="dxa"/>
        </w:trPr>
        <w:tc>
          <w:tcPr>
            <w:tcW w:w="0" w:type="auto"/>
            <w:vAlign w:val="center"/>
            <w:hideMark/>
          </w:tcPr>
          <w:p w14:paraId="2749973F" w14:textId="77777777" w:rsidR="000674B1" w:rsidRPr="000674B1" w:rsidRDefault="000674B1" w:rsidP="000674B1">
            <w:pPr>
              <w:rPr>
                <w:lang w:val="en-IN"/>
              </w:rPr>
            </w:pPr>
            <w:r w:rsidRPr="000674B1">
              <w:rPr>
                <w:lang w:val="en-IN"/>
              </w:rPr>
              <w:t>Storage</w:t>
            </w:r>
          </w:p>
        </w:tc>
        <w:tc>
          <w:tcPr>
            <w:tcW w:w="0" w:type="auto"/>
            <w:vAlign w:val="center"/>
            <w:hideMark/>
          </w:tcPr>
          <w:p w14:paraId="4D3C2187" w14:textId="77777777" w:rsidR="000674B1" w:rsidRPr="000674B1" w:rsidRDefault="000674B1" w:rsidP="000674B1">
            <w:pPr>
              <w:rPr>
                <w:lang w:val="en-IN"/>
              </w:rPr>
            </w:pPr>
            <w:r w:rsidRPr="000674B1">
              <w:rPr>
                <w:b/>
                <w:bCs/>
                <w:lang w:val="en-IN"/>
              </w:rPr>
              <w:t>S3</w:t>
            </w:r>
          </w:p>
        </w:tc>
        <w:tc>
          <w:tcPr>
            <w:tcW w:w="0" w:type="auto"/>
            <w:vAlign w:val="center"/>
            <w:hideMark/>
          </w:tcPr>
          <w:p w14:paraId="16DF297D" w14:textId="77777777" w:rsidR="000674B1" w:rsidRPr="000674B1" w:rsidRDefault="000674B1" w:rsidP="000674B1">
            <w:pPr>
              <w:rPr>
                <w:lang w:val="en-IN"/>
              </w:rPr>
            </w:pPr>
            <w:r w:rsidRPr="000674B1">
              <w:rPr>
                <w:lang w:val="en-IN"/>
              </w:rPr>
              <w:t>Store and retrieve files.</w:t>
            </w:r>
          </w:p>
        </w:tc>
      </w:tr>
      <w:tr w:rsidR="000674B1" w:rsidRPr="000674B1" w14:paraId="7A74AEB4" w14:textId="77777777">
        <w:trPr>
          <w:tblCellSpacing w:w="15" w:type="dxa"/>
        </w:trPr>
        <w:tc>
          <w:tcPr>
            <w:tcW w:w="0" w:type="auto"/>
            <w:vAlign w:val="center"/>
            <w:hideMark/>
          </w:tcPr>
          <w:p w14:paraId="6D6FBCE0" w14:textId="77777777" w:rsidR="000674B1" w:rsidRPr="000674B1" w:rsidRDefault="000674B1" w:rsidP="000674B1">
            <w:pPr>
              <w:rPr>
                <w:lang w:val="en-IN"/>
              </w:rPr>
            </w:pPr>
            <w:r w:rsidRPr="000674B1">
              <w:rPr>
                <w:lang w:val="en-IN"/>
              </w:rPr>
              <w:t>Databases</w:t>
            </w:r>
          </w:p>
        </w:tc>
        <w:tc>
          <w:tcPr>
            <w:tcW w:w="0" w:type="auto"/>
            <w:vAlign w:val="center"/>
            <w:hideMark/>
          </w:tcPr>
          <w:p w14:paraId="72ADD4E2" w14:textId="3F843D0F" w:rsidR="000674B1" w:rsidRPr="000674B1" w:rsidRDefault="000674B1" w:rsidP="000674B1">
            <w:pPr>
              <w:rPr>
                <w:lang w:val="en-IN"/>
              </w:rPr>
            </w:pPr>
            <w:r w:rsidRPr="000674B1">
              <w:rPr>
                <w:b/>
                <w:bCs/>
                <w:lang w:val="en-IN"/>
              </w:rPr>
              <w:t>RD</w:t>
            </w:r>
            <w:r>
              <w:rPr>
                <w:b/>
                <w:bCs/>
                <w:lang w:val="en-IN"/>
              </w:rPr>
              <w:t>S</w:t>
            </w:r>
          </w:p>
        </w:tc>
        <w:tc>
          <w:tcPr>
            <w:tcW w:w="0" w:type="auto"/>
            <w:vAlign w:val="center"/>
            <w:hideMark/>
          </w:tcPr>
          <w:p w14:paraId="11CCD784" w14:textId="77777777" w:rsidR="000674B1" w:rsidRPr="000674B1" w:rsidRDefault="000674B1" w:rsidP="000674B1">
            <w:pPr>
              <w:rPr>
                <w:lang w:val="en-IN"/>
              </w:rPr>
            </w:pPr>
            <w:r w:rsidRPr="000674B1">
              <w:rPr>
                <w:lang w:val="en-IN"/>
              </w:rPr>
              <w:t>Manage relational or NoSQL databases.</w:t>
            </w:r>
          </w:p>
        </w:tc>
      </w:tr>
      <w:tr w:rsidR="000674B1" w:rsidRPr="000674B1" w14:paraId="16E6C7D8" w14:textId="77777777">
        <w:trPr>
          <w:tblCellSpacing w:w="15" w:type="dxa"/>
        </w:trPr>
        <w:tc>
          <w:tcPr>
            <w:tcW w:w="0" w:type="auto"/>
            <w:vAlign w:val="center"/>
            <w:hideMark/>
          </w:tcPr>
          <w:p w14:paraId="695F21BB" w14:textId="77777777" w:rsidR="000674B1" w:rsidRPr="000674B1" w:rsidRDefault="000674B1" w:rsidP="000674B1">
            <w:pPr>
              <w:rPr>
                <w:lang w:val="en-IN"/>
              </w:rPr>
            </w:pPr>
            <w:r w:rsidRPr="000674B1">
              <w:rPr>
                <w:lang w:val="en-IN"/>
              </w:rPr>
              <w:t>Networking</w:t>
            </w:r>
          </w:p>
        </w:tc>
        <w:tc>
          <w:tcPr>
            <w:tcW w:w="0" w:type="auto"/>
            <w:vAlign w:val="center"/>
            <w:hideMark/>
          </w:tcPr>
          <w:p w14:paraId="019DE3F8" w14:textId="399C527A" w:rsidR="000674B1" w:rsidRPr="000674B1" w:rsidRDefault="000674B1" w:rsidP="000674B1">
            <w:pPr>
              <w:rPr>
                <w:lang w:val="en-IN"/>
              </w:rPr>
            </w:pPr>
            <w:r w:rsidRPr="000674B1">
              <w:rPr>
                <w:b/>
                <w:bCs/>
                <w:lang w:val="en-IN"/>
              </w:rPr>
              <w:t>VPC</w:t>
            </w:r>
          </w:p>
        </w:tc>
        <w:tc>
          <w:tcPr>
            <w:tcW w:w="0" w:type="auto"/>
            <w:vAlign w:val="center"/>
            <w:hideMark/>
          </w:tcPr>
          <w:p w14:paraId="213F5D30" w14:textId="05A2EC9A" w:rsidR="00703CEC" w:rsidRPr="000674B1" w:rsidRDefault="000674B1" w:rsidP="000674B1">
            <w:pPr>
              <w:rPr>
                <w:lang w:val="en-IN"/>
              </w:rPr>
            </w:pPr>
            <w:r w:rsidRPr="000674B1">
              <w:rPr>
                <w:lang w:val="en-IN"/>
              </w:rPr>
              <w:t>Networking, DNS, and traffic routing.</w:t>
            </w:r>
          </w:p>
        </w:tc>
      </w:tr>
    </w:tbl>
    <w:p w14:paraId="12B056AC" w14:textId="77777777" w:rsidR="000C4597" w:rsidRDefault="000C4597" w:rsidP="000C4597"/>
    <w:p w14:paraId="572C2C7E" w14:textId="5C16DC69" w:rsidR="00703CEC" w:rsidRPr="00703CEC" w:rsidRDefault="00703CEC" w:rsidP="000C4597">
      <w:pPr>
        <w:rPr>
          <w:b/>
          <w:bCs/>
          <w:sz w:val="32"/>
          <w:szCs w:val="32"/>
        </w:rPr>
      </w:pPr>
      <w:r w:rsidRPr="00703CEC">
        <w:rPr>
          <w:b/>
          <w:bCs/>
          <w:sz w:val="32"/>
          <w:szCs w:val="32"/>
        </w:rPr>
        <w:t>EC2:</w:t>
      </w:r>
    </w:p>
    <w:p w14:paraId="24769787" w14:textId="77777777" w:rsidR="00703CEC" w:rsidRPr="00703CEC" w:rsidRDefault="00703CEC" w:rsidP="000C4597">
      <w:pPr>
        <w:rPr>
          <w:b/>
          <w:bCs/>
          <w:lang w:val="en-IN"/>
        </w:rPr>
      </w:pPr>
    </w:p>
    <w:p w14:paraId="264E9CEE" w14:textId="77777777" w:rsidR="00703CEC" w:rsidRDefault="00703CEC" w:rsidP="00703CEC">
      <w:pPr>
        <w:rPr>
          <w:lang w:val="en-IN"/>
        </w:rPr>
      </w:pPr>
      <w:r w:rsidRPr="00703CEC">
        <w:rPr>
          <w:lang w:val="en-IN"/>
        </w:rPr>
        <w:t xml:space="preserve">EC2 stands for </w:t>
      </w:r>
      <w:r w:rsidRPr="00703CEC">
        <w:rPr>
          <w:b/>
          <w:bCs/>
          <w:lang w:val="en-IN"/>
        </w:rPr>
        <w:t>Elastic Compute Cloud</w:t>
      </w:r>
      <w:r w:rsidRPr="00703CEC">
        <w:rPr>
          <w:lang w:val="en-IN"/>
        </w:rPr>
        <w:t xml:space="preserve">. It is one of the core services of </w:t>
      </w:r>
      <w:r w:rsidRPr="00703CEC">
        <w:rPr>
          <w:b/>
          <w:bCs/>
          <w:lang w:val="en-IN"/>
        </w:rPr>
        <w:t>AWS (Amazon Web Services)</w:t>
      </w:r>
      <w:r w:rsidRPr="00703CEC">
        <w:rPr>
          <w:lang w:val="en-IN"/>
        </w:rPr>
        <w:t xml:space="preserve"> and is used to run virtual servers in the cloud. Let me explain it step by step in simple terms.</w:t>
      </w:r>
    </w:p>
    <w:p w14:paraId="4D66500B" w14:textId="77777777" w:rsidR="00703CEC" w:rsidRPr="00703CEC" w:rsidRDefault="00703CEC" w:rsidP="00703CEC">
      <w:pPr>
        <w:rPr>
          <w:lang w:val="en-IN"/>
        </w:rPr>
      </w:pPr>
    </w:p>
    <w:p w14:paraId="3D953A7C" w14:textId="77777777" w:rsidR="00703CEC" w:rsidRPr="00703CEC" w:rsidRDefault="00703CEC" w:rsidP="00703CEC">
      <w:pPr>
        <w:rPr>
          <w:b/>
          <w:bCs/>
          <w:lang w:val="en-IN"/>
        </w:rPr>
      </w:pPr>
      <w:r w:rsidRPr="00703CEC">
        <w:rPr>
          <w:b/>
          <w:bCs/>
          <w:lang w:val="en-IN"/>
        </w:rPr>
        <w:t>What EC2 is</w:t>
      </w:r>
    </w:p>
    <w:p w14:paraId="20F1853C" w14:textId="77777777" w:rsidR="00703CEC" w:rsidRPr="00703CEC" w:rsidRDefault="00703CEC" w:rsidP="00703CEC">
      <w:pPr>
        <w:numPr>
          <w:ilvl w:val="0"/>
          <w:numId w:val="5"/>
        </w:numPr>
        <w:rPr>
          <w:lang w:val="en-IN"/>
        </w:rPr>
      </w:pPr>
      <w:r w:rsidRPr="00703CEC">
        <w:rPr>
          <w:lang w:val="en-IN"/>
        </w:rPr>
        <w:t xml:space="preserve">EC2 is like renting a computer from Amazon’s cloud data </w:t>
      </w:r>
      <w:proofErr w:type="spellStart"/>
      <w:r w:rsidRPr="00703CEC">
        <w:rPr>
          <w:lang w:val="en-IN"/>
        </w:rPr>
        <w:t>center</w:t>
      </w:r>
      <w:proofErr w:type="spellEnd"/>
      <w:r w:rsidRPr="00703CEC">
        <w:rPr>
          <w:lang w:val="en-IN"/>
        </w:rPr>
        <w:t>.</w:t>
      </w:r>
    </w:p>
    <w:p w14:paraId="6C910EA2" w14:textId="77777777" w:rsidR="00703CEC" w:rsidRPr="00703CEC" w:rsidRDefault="00703CEC" w:rsidP="00703CEC">
      <w:pPr>
        <w:numPr>
          <w:ilvl w:val="0"/>
          <w:numId w:val="5"/>
        </w:numPr>
        <w:rPr>
          <w:lang w:val="en-IN"/>
        </w:rPr>
      </w:pPr>
      <w:r w:rsidRPr="00703CEC">
        <w:rPr>
          <w:lang w:val="en-IN"/>
        </w:rPr>
        <w:t xml:space="preserve">Instead of buying a physical server, you can launch a virtual server (called an </w:t>
      </w:r>
      <w:r w:rsidRPr="00703CEC">
        <w:rPr>
          <w:b/>
          <w:bCs/>
          <w:lang w:val="en-IN"/>
        </w:rPr>
        <w:t>instance</w:t>
      </w:r>
      <w:r w:rsidRPr="00703CEC">
        <w:rPr>
          <w:lang w:val="en-IN"/>
        </w:rPr>
        <w:t>) that runs your applications.</w:t>
      </w:r>
    </w:p>
    <w:p w14:paraId="6B52605D" w14:textId="174D33DF" w:rsidR="00703CEC" w:rsidRPr="00703CEC" w:rsidRDefault="00703CEC" w:rsidP="000C4597">
      <w:pPr>
        <w:numPr>
          <w:ilvl w:val="0"/>
          <w:numId w:val="5"/>
        </w:numPr>
        <w:rPr>
          <w:lang w:val="en-IN"/>
        </w:rPr>
      </w:pPr>
      <w:r w:rsidRPr="00703CEC">
        <w:rPr>
          <w:lang w:val="en-IN"/>
        </w:rPr>
        <w:t>You can choose the operating system, CPU, memory, storage, and network settings according to your needs</w:t>
      </w:r>
    </w:p>
    <w:p w14:paraId="12FDC9F2" w14:textId="77777777" w:rsidR="00703CEC" w:rsidRDefault="00703CEC" w:rsidP="000C4597"/>
    <w:p w14:paraId="6A134827" w14:textId="77777777" w:rsidR="00703CEC" w:rsidRPr="00703CEC" w:rsidRDefault="00703CEC" w:rsidP="00703CEC">
      <w:pPr>
        <w:rPr>
          <w:b/>
          <w:bCs/>
          <w:lang w:val="en-IN"/>
        </w:rPr>
      </w:pPr>
      <w:r w:rsidRPr="00703CEC">
        <w:rPr>
          <w:b/>
          <w:bCs/>
          <w:lang w:val="en-IN"/>
        </w:rPr>
        <w:t>Key Features of EC2</w:t>
      </w:r>
    </w:p>
    <w:p w14:paraId="00C3FDFA" w14:textId="77777777" w:rsidR="00703CEC" w:rsidRPr="00703CEC" w:rsidRDefault="00703CEC" w:rsidP="00703CEC">
      <w:pPr>
        <w:numPr>
          <w:ilvl w:val="0"/>
          <w:numId w:val="6"/>
        </w:numPr>
        <w:rPr>
          <w:lang w:val="en-IN"/>
        </w:rPr>
      </w:pPr>
      <w:r w:rsidRPr="00703CEC">
        <w:rPr>
          <w:b/>
          <w:bCs/>
          <w:lang w:val="en-IN"/>
        </w:rPr>
        <w:t>Elasticity</w:t>
      </w:r>
      <w:r w:rsidRPr="00703CEC">
        <w:rPr>
          <w:lang w:val="en-IN"/>
        </w:rPr>
        <w:t>: You can quickly scale up (more resources) or scale down (fewer resources) based on demand.</w:t>
      </w:r>
    </w:p>
    <w:p w14:paraId="79F31252" w14:textId="77777777" w:rsidR="00703CEC" w:rsidRPr="00703CEC" w:rsidRDefault="00703CEC" w:rsidP="00703CEC">
      <w:pPr>
        <w:numPr>
          <w:ilvl w:val="0"/>
          <w:numId w:val="6"/>
        </w:numPr>
        <w:rPr>
          <w:lang w:val="en-IN"/>
        </w:rPr>
      </w:pPr>
      <w:r w:rsidRPr="00703CEC">
        <w:rPr>
          <w:b/>
          <w:bCs/>
          <w:lang w:val="en-IN"/>
        </w:rPr>
        <w:t>Variety of instance types</w:t>
      </w:r>
      <w:r w:rsidRPr="00703CEC">
        <w:rPr>
          <w:lang w:val="en-IN"/>
        </w:rPr>
        <w:t xml:space="preserve">: EC2 provides different types of instances optimized for </w:t>
      </w:r>
      <w:r w:rsidRPr="00703CEC">
        <w:rPr>
          <w:b/>
          <w:bCs/>
          <w:lang w:val="en-IN"/>
        </w:rPr>
        <w:t>compute</w:t>
      </w:r>
      <w:r w:rsidRPr="00703CEC">
        <w:rPr>
          <w:lang w:val="en-IN"/>
        </w:rPr>
        <w:t xml:space="preserve">, </w:t>
      </w:r>
      <w:r w:rsidRPr="00703CEC">
        <w:rPr>
          <w:b/>
          <w:bCs/>
          <w:lang w:val="en-IN"/>
        </w:rPr>
        <w:t>memory</w:t>
      </w:r>
      <w:r w:rsidRPr="00703CEC">
        <w:rPr>
          <w:lang w:val="en-IN"/>
        </w:rPr>
        <w:t xml:space="preserve">, </w:t>
      </w:r>
      <w:r w:rsidRPr="00703CEC">
        <w:rPr>
          <w:b/>
          <w:bCs/>
          <w:lang w:val="en-IN"/>
        </w:rPr>
        <w:t>storage</w:t>
      </w:r>
      <w:r w:rsidRPr="00703CEC">
        <w:rPr>
          <w:lang w:val="en-IN"/>
        </w:rPr>
        <w:t xml:space="preserve">, or </w:t>
      </w:r>
      <w:r w:rsidRPr="00703CEC">
        <w:rPr>
          <w:b/>
          <w:bCs/>
          <w:lang w:val="en-IN"/>
        </w:rPr>
        <w:t>GPU-intensive tasks</w:t>
      </w:r>
      <w:r w:rsidRPr="00703CEC">
        <w:rPr>
          <w:lang w:val="en-IN"/>
        </w:rPr>
        <w:t>.</w:t>
      </w:r>
    </w:p>
    <w:p w14:paraId="7D12BDF6" w14:textId="77777777" w:rsidR="00703CEC" w:rsidRPr="00703CEC" w:rsidRDefault="00703CEC" w:rsidP="00703CEC">
      <w:pPr>
        <w:numPr>
          <w:ilvl w:val="0"/>
          <w:numId w:val="6"/>
        </w:numPr>
        <w:rPr>
          <w:lang w:val="en-IN"/>
        </w:rPr>
      </w:pPr>
      <w:r w:rsidRPr="00703CEC">
        <w:rPr>
          <w:b/>
          <w:bCs/>
          <w:lang w:val="en-IN"/>
        </w:rPr>
        <w:t>Pay-as-you-go</w:t>
      </w:r>
      <w:r w:rsidRPr="00703CEC">
        <w:rPr>
          <w:lang w:val="en-IN"/>
        </w:rPr>
        <w:t>: You only pay for what you use, like electricity for your server.</w:t>
      </w:r>
    </w:p>
    <w:p w14:paraId="530E7A95" w14:textId="77777777" w:rsidR="00703CEC" w:rsidRDefault="00703CEC" w:rsidP="00703CEC">
      <w:pPr>
        <w:numPr>
          <w:ilvl w:val="0"/>
          <w:numId w:val="6"/>
        </w:numPr>
        <w:rPr>
          <w:lang w:val="en-IN"/>
        </w:rPr>
      </w:pPr>
      <w:r w:rsidRPr="00703CEC">
        <w:rPr>
          <w:b/>
          <w:bCs/>
          <w:lang w:val="en-IN"/>
        </w:rPr>
        <w:t>Secure</w:t>
      </w:r>
      <w:r w:rsidRPr="00703CEC">
        <w:rPr>
          <w:lang w:val="en-IN"/>
        </w:rPr>
        <w:t xml:space="preserve">: You can control access using </w:t>
      </w:r>
      <w:r w:rsidRPr="00703CEC">
        <w:rPr>
          <w:b/>
          <w:bCs/>
          <w:lang w:val="en-IN"/>
        </w:rPr>
        <w:t>security groups</w:t>
      </w:r>
      <w:r w:rsidRPr="00703CEC">
        <w:rPr>
          <w:lang w:val="en-IN"/>
        </w:rPr>
        <w:t xml:space="preserve"> and </w:t>
      </w:r>
      <w:r w:rsidRPr="00703CEC">
        <w:rPr>
          <w:b/>
          <w:bCs/>
          <w:lang w:val="en-IN"/>
        </w:rPr>
        <w:t>key pairs</w:t>
      </w:r>
      <w:r w:rsidRPr="00703CEC">
        <w:rPr>
          <w:lang w:val="en-IN"/>
        </w:rPr>
        <w:t xml:space="preserve"> (SSH keys for Linux or password for Windows).</w:t>
      </w:r>
    </w:p>
    <w:p w14:paraId="20D7F5B2" w14:textId="77777777" w:rsidR="002B2C83" w:rsidRDefault="002B2C83" w:rsidP="00703CEC">
      <w:pPr>
        <w:ind w:left="720"/>
        <w:rPr>
          <w:b/>
          <w:bCs/>
          <w:lang w:val="en-IN"/>
        </w:rPr>
      </w:pPr>
    </w:p>
    <w:p w14:paraId="28900784" w14:textId="677F7C7F" w:rsidR="00703CEC" w:rsidRPr="00703CEC" w:rsidRDefault="00703CEC" w:rsidP="00703CEC">
      <w:pPr>
        <w:ind w:left="720"/>
        <w:rPr>
          <w:b/>
          <w:bCs/>
          <w:lang w:val="en-IN"/>
        </w:rPr>
      </w:pPr>
      <w:r w:rsidRPr="00703CEC">
        <w:rPr>
          <w:b/>
          <w:bCs/>
          <w:lang w:val="en-IN"/>
        </w:rPr>
        <w:t>Components</w:t>
      </w:r>
    </w:p>
    <w:p w14:paraId="387D163D" w14:textId="77777777" w:rsidR="00703CEC" w:rsidRPr="00703CEC" w:rsidRDefault="00703CEC" w:rsidP="00703CEC">
      <w:pPr>
        <w:numPr>
          <w:ilvl w:val="0"/>
          <w:numId w:val="10"/>
        </w:numPr>
        <w:rPr>
          <w:lang w:val="en-IN"/>
        </w:rPr>
      </w:pPr>
      <w:r w:rsidRPr="00703CEC">
        <w:rPr>
          <w:b/>
          <w:bCs/>
          <w:lang w:val="en-IN"/>
        </w:rPr>
        <w:t>Instance</w:t>
      </w:r>
      <w:r w:rsidRPr="00703CEC">
        <w:rPr>
          <w:lang w:val="en-IN"/>
        </w:rPr>
        <w:t xml:space="preserve"> – Your virtual server.</w:t>
      </w:r>
    </w:p>
    <w:p w14:paraId="31CB0059" w14:textId="77777777" w:rsidR="00703CEC" w:rsidRPr="00703CEC" w:rsidRDefault="00703CEC" w:rsidP="00703CEC">
      <w:pPr>
        <w:numPr>
          <w:ilvl w:val="0"/>
          <w:numId w:val="10"/>
        </w:numPr>
        <w:rPr>
          <w:lang w:val="en-IN"/>
        </w:rPr>
      </w:pPr>
      <w:r w:rsidRPr="00703CEC">
        <w:rPr>
          <w:b/>
          <w:bCs/>
          <w:lang w:val="en-IN"/>
        </w:rPr>
        <w:t>AMI (Amazon Machine Image)</w:t>
      </w:r>
      <w:r w:rsidRPr="00703CEC">
        <w:rPr>
          <w:lang w:val="en-IN"/>
        </w:rPr>
        <w:t xml:space="preserve"> – Preconfigured template with OS and software.</w:t>
      </w:r>
    </w:p>
    <w:p w14:paraId="53D9162C" w14:textId="77777777" w:rsidR="00703CEC" w:rsidRPr="00703CEC" w:rsidRDefault="00703CEC" w:rsidP="00703CEC">
      <w:pPr>
        <w:numPr>
          <w:ilvl w:val="0"/>
          <w:numId w:val="10"/>
        </w:numPr>
        <w:rPr>
          <w:lang w:val="en-IN"/>
        </w:rPr>
      </w:pPr>
      <w:r w:rsidRPr="00703CEC">
        <w:rPr>
          <w:b/>
          <w:bCs/>
          <w:lang w:val="en-IN"/>
        </w:rPr>
        <w:t>Key Pair</w:t>
      </w:r>
      <w:r w:rsidRPr="00703CEC">
        <w:rPr>
          <w:lang w:val="en-IN"/>
        </w:rPr>
        <w:t xml:space="preserve"> – For securely connecting to your instance.</w:t>
      </w:r>
    </w:p>
    <w:p w14:paraId="4A346688" w14:textId="77777777" w:rsidR="00703CEC" w:rsidRPr="00703CEC" w:rsidRDefault="00703CEC" w:rsidP="00703CEC">
      <w:pPr>
        <w:numPr>
          <w:ilvl w:val="0"/>
          <w:numId w:val="10"/>
        </w:numPr>
        <w:rPr>
          <w:lang w:val="en-IN"/>
        </w:rPr>
      </w:pPr>
      <w:r w:rsidRPr="00703CEC">
        <w:rPr>
          <w:b/>
          <w:bCs/>
          <w:lang w:val="en-IN"/>
        </w:rPr>
        <w:t>Security Groups</w:t>
      </w:r>
      <w:r w:rsidRPr="00703CEC">
        <w:rPr>
          <w:lang w:val="en-IN"/>
        </w:rPr>
        <w:t xml:space="preserve"> – Firewall rules for controlling inbound/outbound traffic.</w:t>
      </w:r>
    </w:p>
    <w:p w14:paraId="574E535C" w14:textId="77777777" w:rsidR="00703CEC" w:rsidRPr="00703CEC" w:rsidRDefault="00703CEC" w:rsidP="00703CEC">
      <w:pPr>
        <w:numPr>
          <w:ilvl w:val="0"/>
          <w:numId w:val="10"/>
        </w:numPr>
        <w:rPr>
          <w:lang w:val="en-IN"/>
        </w:rPr>
      </w:pPr>
      <w:r w:rsidRPr="00703CEC">
        <w:rPr>
          <w:b/>
          <w:bCs/>
          <w:lang w:val="en-IN"/>
        </w:rPr>
        <w:t>Elastic IP</w:t>
      </w:r>
      <w:r w:rsidRPr="00703CEC">
        <w:rPr>
          <w:lang w:val="en-IN"/>
        </w:rPr>
        <w:t xml:space="preserve"> – Public IP that stays fixed even if you stop/restart the instance.</w:t>
      </w:r>
    </w:p>
    <w:p w14:paraId="29DBCC3C" w14:textId="77777777" w:rsidR="00703CEC" w:rsidRDefault="00703CEC" w:rsidP="00703CEC">
      <w:pPr>
        <w:ind w:left="720"/>
        <w:rPr>
          <w:lang w:val="en-IN"/>
        </w:rPr>
      </w:pPr>
    </w:p>
    <w:p w14:paraId="2E0B01E2" w14:textId="77777777" w:rsidR="00703CEC" w:rsidRDefault="00703CEC" w:rsidP="00703CEC">
      <w:pPr>
        <w:rPr>
          <w:lang w:val="en-IN"/>
        </w:rPr>
      </w:pPr>
    </w:p>
    <w:p w14:paraId="00611241" w14:textId="77777777" w:rsidR="00703CEC" w:rsidRDefault="00703CEC" w:rsidP="00703CEC">
      <w:pPr>
        <w:rPr>
          <w:lang w:val="en-IN"/>
        </w:rPr>
      </w:pPr>
    </w:p>
    <w:p w14:paraId="2B8FB241" w14:textId="77777777" w:rsidR="00703CEC" w:rsidRDefault="00703CEC" w:rsidP="00703CEC">
      <w:pPr>
        <w:rPr>
          <w:lang w:val="en-IN"/>
        </w:rPr>
      </w:pPr>
    </w:p>
    <w:p w14:paraId="635BE36F" w14:textId="77777777" w:rsidR="00703CEC" w:rsidRDefault="00703CEC" w:rsidP="00703CEC">
      <w:pPr>
        <w:rPr>
          <w:lang w:val="en-IN"/>
        </w:rPr>
      </w:pPr>
    </w:p>
    <w:p w14:paraId="0BA1B5AA" w14:textId="55C2F02E" w:rsidR="00703CEC" w:rsidRPr="00703CEC" w:rsidRDefault="00703CEC" w:rsidP="00703CEC">
      <w:pPr>
        <w:rPr>
          <w:b/>
          <w:bCs/>
          <w:sz w:val="32"/>
          <w:szCs w:val="32"/>
          <w:lang w:val="en-IN"/>
        </w:rPr>
      </w:pPr>
      <w:r w:rsidRPr="00703CEC">
        <w:rPr>
          <w:b/>
          <w:bCs/>
          <w:sz w:val="32"/>
          <w:szCs w:val="32"/>
          <w:lang w:val="en-IN"/>
        </w:rPr>
        <w:t>VPC:</w:t>
      </w:r>
    </w:p>
    <w:p w14:paraId="0573965C" w14:textId="77777777" w:rsidR="00703CEC" w:rsidRDefault="00703CEC" w:rsidP="000C4597"/>
    <w:p w14:paraId="0C5C04AE" w14:textId="787FD0A8" w:rsidR="00703CEC" w:rsidRDefault="00703CEC" w:rsidP="000C4597">
      <w:r w:rsidRPr="00703CEC">
        <w:t xml:space="preserve">A </w:t>
      </w:r>
      <w:r w:rsidRPr="00703CEC">
        <w:rPr>
          <w:b/>
          <w:bCs/>
        </w:rPr>
        <w:t>VPC</w:t>
      </w:r>
      <w:r w:rsidRPr="00703CEC">
        <w:t xml:space="preserve"> stands for </w:t>
      </w:r>
      <w:r w:rsidRPr="00703CEC">
        <w:rPr>
          <w:b/>
          <w:bCs/>
        </w:rPr>
        <w:t>Virtual Private Cloud</w:t>
      </w:r>
      <w:r w:rsidRPr="00703CEC">
        <w:t xml:space="preserve"> in AWS.</w:t>
      </w:r>
    </w:p>
    <w:p w14:paraId="56B7DBEC" w14:textId="77777777" w:rsidR="00703CEC" w:rsidRDefault="00703CEC" w:rsidP="000C4597"/>
    <w:p w14:paraId="05A9CE70" w14:textId="77777777" w:rsidR="00703CEC" w:rsidRPr="00703CEC" w:rsidRDefault="00703CEC" w:rsidP="00703CEC">
      <w:pPr>
        <w:rPr>
          <w:b/>
          <w:bCs/>
          <w:lang w:val="en-IN"/>
        </w:rPr>
      </w:pPr>
      <w:r w:rsidRPr="00703CEC">
        <w:rPr>
          <w:b/>
          <w:bCs/>
          <w:lang w:val="en-IN"/>
        </w:rPr>
        <w:t>What VPC is</w:t>
      </w:r>
    </w:p>
    <w:p w14:paraId="5E61529C" w14:textId="77777777" w:rsidR="00703CEC" w:rsidRPr="00703CEC" w:rsidRDefault="00703CEC" w:rsidP="00703CEC">
      <w:pPr>
        <w:numPr>
          <w:ilvl w:val="0"/>
          <w:numId w:val="7"/>
        </w:numPr>
        <w:rPr>
          <w:lang w:val="en-IN"/>
        </w:rPr>
      </w:pPr>
      <w:r w:rsidRPr="00703CEC">
        <w:rPr>
          <w:lang w:val="en-IN"/>
        </w:rPr>
        <w:t xml:space="preserve">A VPC is like your </w:t>
      </w:r>
      <w:r w:rsidRPr="00703CEC">
        <w:rPr>
          <w:b/>
          <w:bCs/>
          <w:lang w:val="en-IN"/>
        </w:rPr>
        <w:t>own private network in the AWS cloud</w:t>
      </w:r>
      <w:r w:rsidRPr="00703CEC">
        <w:rPr>
          <w:lang w:val="en-IN"/>
        </w:rPr>
        <w:t>.</w:t>
      </w:r>
    </w:p>
    <w:p w14:paraId="56AB2627" w14:textId="77777777" w:rsidR="00703CEC" w:rsidRPr="00703CEC" w:rsidRDefault="00703CEC" w:rsidP="00703CEC">
      <w:pPr>
        <w:numPr>
          <w:ilvl w:val="0"/>
          <w:numId w:val="7"/>
        </w:numPr>
        <w:rPr>
          <w:lang w:val="en-IN"/>
        </w:rPr>
      </w:pPr>
      <w:r w:rsidRPr="00703CEC">
        <w:rPr>
          <w:lang w:val="en-IN"/>
        </w:rPr>
        <w:lastRenderedPageBreak/>
        <w:t xml:space="preserve">It lets you control your </w:t>
      </w:r>
      <w:r w:rsidRPr="00703CEC">
        <w:rPr>
          <w:b/>
          <w:bCs/>
          <w:lang w:val="en-IN"/>
        </w:rPr>
        <w:t>IP addresses, subnets, routing, and security</w:t>
      </w:r>
      <w:r w:rsidRPr="00703CEC">
        <w:rPr>
          <w:lang w:val="en-IN"/>
        </w:rPr>
        <w:t xml:space="preserve"> for resources like EC2 instances, databases, and load balancers.</w:t>
      </w:r>
    </w:p>
    <w:p w14:paraId="7EE38D31" w14:textId="77777777" w:rsidR="00703CEC" w:rsidRPr="00703CEC" w:rsidRDefault="00703CEC" w:rsidP="00703CEC">
      <w:pPr>
        <w:numPr>
          <w:ilvl w:val="0"/>
          <w:numId w:val="7"/>
        </w:numPr>
        <w:rPr>
          <w:lang w:val="en-IN"/>
        </w:rPr>
      </w:pPr>
      <w:r w:rsidRPr="00703CEC">
        <w:rPr>
          <w:lang w:val="en-IN"/>
        </w:rPr>
        <w:t xml:space="preserve">Think of it as a </w:t>
      </w:r>
      <w:r w:rsidRPr="00703CEC">
        <w:rPr>
          <w:b/>
          <w:bCs/>
          <w:lang w:val="en-IN"/>
        </w:rPr>
        <w:t xml:space="preserve">data </w:t>
      </w:r>
      <w:proofErr w:type="spellStart"/>
      <w:r w:rsidRPr="00703CEC">
        <w:rPr>
          <w:b/>
          <w:bCs/>
          <w:lang w:val="en-IN"/>
        </w:rPr>
        <w:t>center</w:t>
      </w:r>
      <w:proofErr w:type="spellEnd"/>
      <w:r w:rsidRPr="00703CEC">
        <w:rPr>
          <w:b/>
          <w:bCs/>
          <w:lang w:val="en-IN"/>
        </w:rPr>
        <w:t xml:space="preserve"> inside the cloud</w:t>
      </w:r>
      <w:r w:rsidRPr="00703CEC">
        <w:rPr>
          <w:lang w:val="en-IN"/>
        </w:rPr>
        <w:t>, but fully virtual and under your control.</w:t>
      </w:r>
    </w:p>
    <w:p w14:paraId="4BFC9393" w14:textId="77777777" w:rsidR="00703CEC" w:rsidRDefault="00703CEC" w:rsidP="000C4597"/>
    <w:p w14:paraId="73ECD975" w14:textId="7FAE4A07" w:rsidR="00703CEC" w:rsidRPr="00703CEC" w:rsidRDefault="00703CEC" w:rsidP="000C4597">
      <w:pPr>
        <w:rPr>
          <w:b/>
          <w:bCs/>
        </w:rPr>
      </w:pPr>
      <w:r w:rsidRPr="00703CEC">
        <w:rPr>
          <w:b/>
          <w:bCs/>
        </w:rPr>
        <w:t xml:space="preserve">        . Key Features of VPC</w:t>
      </w:r>
    </w:p>
    <w:p w14:paraId="3429714F" w14:textId="77777777" w:rsidR="00703CEC" w:rsidRPr="00703CEC" w:rsidRDefault="00703CEC" w:rsidP="00703CEC">
      <w:pPr>
        <w:numPr>
          <w:ilvl w:val="0"/>
          <w:numId w:val="8"/>
        </w:numPr>
        <w:rPr>
          <w:lang w:val="en-IN"/>
        </w:rPr>
      </w:pPr>
      <w:r w:rsidRPr="00703CEC">
        <w:rPr>
          <w:b/>
          <w:bCs/>
          <w:lang w:val="en-IN"/>
        </w:rPr>
        <w:t>Isolation</w:t>
      </w:r>
      <w:r w:rsidRPr="00703CEC">
        <w:rPr>
          <w:lang w:val="en-IN"/>
        </w:rPr>
        <w:t>: Resources inside your VPC are isolated from other users’ resources.</w:t>
      </w:r>
    </w:p>
    <w:p w14:paraId="34ECB7B2" w14:textId="77777777" w:rsidR="00703CEC" w:rsidRPr="00703CEC" w:rsidRDefault="00703CEC" w:rsidP="00703CEC">
      <w:pPr>
        <w:numPr>
          <w:ilvl w:val="0"/>
          <w:numId w:val="8"/>
        </w:numPr>
        <w:rPr>
          <w:lang w:val="en-IN"/>
        </w:rPr>
      </w:pPr>
      <w:r w:rsidRPr="00703CEC">
        <w:rPr>
          <w:b/>
          <w:bCs/>
          <w:lang w:val="en-IN"/>
        </w:rPr>
        <w:t>Subnets</w:t>
      </w:r>
      <w:r w:rsidRPr="00703CEC">
        <w:rPr>
          <w:lang w:val="en-IN"/>
        </w:rPr>
        <w:t xml:space="preserve">: You can divide your VPC into smaller networks called </w:t>
      </w:r>
      <w:r w:rsidRPr="00703CEC">
        <w:rPr>
          <w:b/>
          <w:bCs/>
          <w:lang w:val="en-IN"/>
        </w:rPr>
        <w:t>subnets</w:t>
      </w:r>
      <w:r w:rsidRPr="00703CEC">
        <w:rPr>
          <w:lang w:val="en-IN"/>
        </w:rPr>
        <w:t xml:space="preserve"> (public or private).</w:t>
      </w:r>
    </w:p>
    <w:p w14:paraId="785009E4" w14:textId="77777777" w:rsidR="00703CEC" w:rsidRPr="00703CEC" w:rsidRDefault="00703CEC" w:rsidP="00703CEC">
      <w:pPr>
        <w:numPr>
          <w:ilvl w:val="1"/>
          <w:numId w:val="8"/>
        </w:numPr>
        <w:rPr>
          <w:lang w:val="en-IN"/>
        </w:rPr>
      </w:pPr>
      <w:r w:rsidRPr="00703CEC">
        <w:rPr>
          <w:b/>
          <w:bCs/>
          <w:lang w:val="en-IN"/>
        </w:rPr>
        <w:t>Public subnet</w:t>
      </w:r>
      <w:r w:rsidRPr="00703CEC">
        <w:rPr>
          <w:lang w:val="en-IN"/>
        </w:rPr>
        <w:t xml:space="preserve"> → Can access the internet.</w:t>
      </w:r>
    </w:p>
    <w:p w14:paraId="3198750D" w14:textId="77777777" w:rsidR="00703CEC" w:rsidRPr="00703CEC" w:rsidRDefault="00703CEC" w:rsidP="00703CEC">
      <w:pPr>
        <w:numPr>
          <w:ilvl w:val="1"/>
          <w:numId w:val="8"/>
        </w:numPr>
        <w:rPr>
          <w:lang w:val="en-IN"/>
        </w:rPr>
      </w:pPr>
      <w:r w:rsidRPr="00703CEC">
        <w:rPr>
          <w:b/>
          <w:bCs/>
          <w:lang w:val="en-IN"/>
        </w:rPr>
        <w:t>Private subnet</w:t>
      </w:r>
      <w:r w:rsidRPr="00703CEC">
        <w:rPr>
          <w:lang w:val="en-IN"/>
        </w:rPr>
        <w:t xml:space="preserve"> → Cannot directly access the internet.</w:t>
      </w:r>
    </w:p>
    <w:p w14:paraId="40CF4C10" w14:textId="77777777" w:rsidR="00703CEC" w:rsidRPr="00703CEC" w:rsidRDefault="00703CEC" w:rsidP="00703CEC">
      <w:pPr>
        <w:numPr>
          <w:ilvl w:val="0"/>
          <w:numId w:val="8"/>
        </w:numPr>
        <w:rPr>
          <w:lang w:val="en-IN"/>
        </w:rPr>
      </w:pPr>
      <w:r w:rsidRPr="00703CEC">
        <w:rPr>
          <w:b/>
          <w:bCs/>
          <w:lang w:val="en-IN"/>
        </w:rPr>
        <w:t>Security</w:t>
      </w:r>
      <w:r w:rsidRPr="00703CEC">
        <w:rPr>
          <w:lang w:val="en-IN"/>
        </w:rPr>
        <w:t xml:space="preserve">: Use </w:t>
      </w:r>
      <w:r w:rsidRPr="00703CEC">
        <w:rPr>
          <w:b/>
          <w:bCs/>
          <w:lang w:val="en-IN"/>
        </w:rPr>
        <w:t>security groups</w:t>
      </w:r>
      <w:r w:rsidRPr="00703CEC">
        <w:rPr>
          <w:lang w:val="en-IN"/>
        </w:rPr>
        <w:t xml:space="preserve"> and </w:t>
      </w:r>
      <w:r w:rsidRPr="00703CEC">
        <w:rPr>
          <w:b/>
          <w:bCs/>
          <w:lang w:val="en-IN"/>
        </w:rPr>
        <w:t>network ACLs</w:t>
      </w:r>
      <w:r w:rsidRPr="00703CEC">
        <w:rPr>
          <w:lang w:val="en-IN"/>
        </w:rPr>
        <w:t xml:space="preserve"> to control traffic.</w:t>
      </w:r>
    </w:p>
    <w:p w14:paraId="6BA5E192" w14:textId="77777777" w:rsidR="00703CEC" w:rsidRDefault="00703CEC" w:rsidP="00703CEC">
      <w:pPr>
        <w:numPr>
          <w:ilvl w:val="0"/>
          <w:numId w:val="8"/>
        </w:numPr>
        <w:rPr>
          <w:lang w:val="en-IN"/>
        </w:rPr>
      </w:pPr>
      <w:r w:rsidRPr="00703CEC">
        <w:rPr>
          <w:b/>
          <w:bCs/>
          <w:lang w:val="en-IN"/>
        </w:rPr>
        <w:t>Customizable IP ranges</w:t>
      </w:r>
      <w:r w:rsidRPr="00703CEC">
        <w:rPr>
          <w:lang w:val="en-IN"/>
        </w:rPr>
        <w:t>: You choose your own CIDR block (e.g., 10.0.0.0/16) for your VPC.</w:t>
      </w:r>
    </w:p>
    <w:p w14:paraId="2531AEC9" w14:textId="77777777" w:rsidR="00703CEC" w:rsidRDefault="00703CEC" w:rsidP="00703CEC">
      <w:pPr>
        <w:ind w:left="720"/>
        <w:rPr>
          <w:b/>
          <w:bCs/>
          <w:lang w:val="en-IN"/>
        </w:rPr>
      </w:pPr>
    </w:p>
    <w:p w14:paraId="2CC6FAA1" w14:textId="4A1510C8" w:rsidR="00703CEC" w:rsidRPr="00703CEC" w:rsidRDefault="00703CEC" w:rsidP="00703CEC">
      <w:pPr>
        <w:ind w:left="720"/>
        <w:rPr>
          <w:b/>
          <w:bCs/>
          <w:lang w:val="en-IN"/>
        </w:rPr>
      </w:pPr>
      <w:r w:rsidRPr="00703CEC">
        <w:rPr>
          <w:b/>
          <w:bCs/>
          <w:lang w:val="en-IN"/>
        </w:rPr>
        <w:t>Components of VPC</w:t>
      </w:r>
    </w:p>
    <w:p w14:paraId="6889B792" w14:textId="77777777" w:rsidR="00703CEC" w:rsidRPr="00703CEC" w:rsidRDefault="00703CEC" w:rsidP="00703CEC">
      <w:pPr>
        <w:numPr>
          <w:ilvl w:val="0"/>
          <w:numId w:val="9"/>
        </w:numPr>
        <w:rPr>
          <w:lang w:val="en-IN"/>
        </w:rPr>
      </w:pPr>
      <w:r w:rsidRPr="00703CEC">
        <w:rPr>
          <w:b/>
          <w:bCs/>
          <w:lang w:val="en-IN"/>
        </w:rPr>
        <w:t>Subnets</w:t>
      </w:r>
      <w:r w:rsidRPr="00703CEC">
        <w:rPr>
          <w:lang w:val="en-IN"/>
        </w:rPr>
        <w:t xml:space="preserve"> – Smaller network segments inside your VPC.</w:t>
      </w:r>
    </w:p>
    <w:p w14:paraId="06544804" w14:textId="77777777" w:rsidR="00703CEC" w:rsidRPr="00703CEC" w:rsidRDefault="00703CEC" w:rsidP="00703CEC">
      <w:pPr>
        <w:numPr>
          <w:ilvl w:val="0"/>
          <w:numId w:val="9"/>
        </w:numPr>
        <w:rPr>
          <w:lang w:val="en-IN"/>
        </w:rPr>
      </w:pPr>
      <w:r w:rsidRPr="00703CEC">
        <w:rPr>
          <w:b/>
          <w:bCs/>
          <w:lang w:val="en-IN"/>
        </w:rPr>
        <w:t>Internet Gateway</w:t>
      </w:r>
      <w:r w:rsidRPr="00703CEC">
        <w:rPr>
          <w:lang w:val="en-IN"/>
        </w:rPr>
        <w:t xml:space="preserve"> – Allows resources in public subnets to access the internet.</w:t>
      </w:r>
    </w:p>
    <w:p w14:paraId="6A5B6B1C" w14:textId="77777777" w:rsidR="00703CEC" w:rsidRPr="00703CEC" w:rsidRDefault="00703CEC" w:rsidP="00703CEC">
      <w:pPr>
        <w:numPr>
          <w:ilvl w:val="0"/>
          <w:numId w:val="9"/>
        </w:numPr>
        <w:rPr>
          <w:lang w:val="en-IN"/>
        </w:rPr>
      </w:pPr>
      <w:r w:rsidRPr="00703CEC">
        <w:rPr>
          <w:b/>
          <w:bCs/>
          <w:lang w:val="en-IN"/>
        </w:rPr>
        <w:t>Route Tables</w:t>
      </w:r>
      <w:r w:rsidRPr="00703CEC">
        <w:rPr>
          <w:lang w:val="en-IN"/>
        </w:rPr>
        <w:t xml:space="preserve"> – Direct traffic between subnets and outside networks.</w:t>
      </w:r>
    </w:p>
    <w:p w14:paraId="50291113" w14:textId="77777777" w:rsidR="00703CEC" w:rsidRPr="00703CEC" w:rsidRDefault="00703CEC" w:rsidP="00703CEC">
      <w:pPr>
        <w:numPr>
          <w:ilvl w:val="0"/>
          <w:numId w:val="9"/>
        </w:numPr>
        <w:rPr>
          <w:lang w:val="en-IN"/>
        </w:rPr>
      </w:pPr>
      <w:r w:rsidRPr="00703CEC">
        <w:rPr>
          <w:b/>
          <w:bCs/>
          <w:lang w:val="en-IN"/>
        </w:rPr>
        <w:t>Security Groups</w:t>
      </w:r>
      <w:r w:rsidRPr="00703CEC">
        <w:rPr>
          <w:lang w:val="en-IN"/>
        </w:rPr>
        <w:t xml:space="preserve"> – Virtual firewall for your instances.</w:t>
      </w:r>
    </w:p>
    <w:p w14:paraId="5280E210" w14:textId="77777777" w:rsidR="00703CEC" w:rsidRPr="00703CEC" w:rsidRDefault="00703CEC" w:rsidP="00703CEC">
      <w:pPr>
        <w:numPr>
          <w:ilvl w:val="0"/>
          <w:numId w:val="9"/>
        </w:numPr>
        <w:rPr>
          <w:lang w:val="en-IN"/>
        </w:rPr>
      </w:pPr>
      <w:r w:rsidRPr="00703CEC">
        <w:rPr>
          <w:b/>
          <w:bCs/>
          <w:lang w:val="en-IN"/>
        </w:rPr>
        <w:t>NAT Gateway/Instance</w:t>
      </w:r>
      <w:r w:rsidRPr="00703CEC">
        <w:rPr>
          <w:lang w:val="en-IN"/>
        </w:rPr>
        <w:t xml:space="preserve"> – Lets private instances access the internet for updates without exposing them.</w:t>
      </w:r>
    </w:p>
    <w:p w14:paraId="0E8E05AC" w14:textId="77777777" w:rsidR="00703CEC" w:rsidRPr="00703CEC" w:rsidRDefault="00703CEC" w:rsidP="00703CEC">
      <w:pPr>
        <w:ind w:left="720"/>
        <w:rPr>
          <w:lang w:val="en-IN"/>
        </w:rPr>
      </w:pPr>
    </w:p>
    <w:p w14:paraId="47A25F71" w14:textId="6B9C0258" w:rsidR="00703CEC" w:rsidRPr="000C4597" w:rsidRDefault="00703CEC" w:rsidP="000C4597">
      <w:pPr>
        <w:sectPr w:rsidR="00703CEC" w:rsidRPr="000C4597">
          <w:headerReference w:type="default" r:id="rId15"/>
          <w:footerReference w:type="default" r:id="rId16"/>
          <w:headerReference w:type="first" r:id="rId17"/>
          <w:pgSz w:w="11909" w:h="16834"/>
          <w:pgMar w:top="1440" w:right="0" w:bottom="1440" w:left="1440" w:header="720" w:footer="720" w:gutter="0"/>
          <w:pgNumType w:start="0"/>
          <w:cols w:space="720"/>
          <w:titlePg/>
        </w:sectPr>
      </w:pPr>
    </w:p>
    <w:p w14:paraId="3B344094" w14:textId="77777777" w:rsidR="00730976" w:rsidRDefault="00000000">
      <w:pPr>
        <w:pStyle w:val="Heading3"/>
        <w:ind w:right="1470"/>
        <w:jc w:val="both"/>
      </w:pPr>
      <w:bookmarkStart w:id="12" w:name="_Toc207034168"/>
      <w:r>
        <w:lastRenderedPageBreak/>
        <w:t>4.0 Steps / Procedure</w:t>
      </w:r>
      <w:bookmarkEnd w:id="12"/>
      <w:r>
        <w:t xml:space="preserve"> </w:t>
      </w:r>
    </w:p>
    <w:p w14:paraId="5E9E2F07" w14:textId="49F67FD5" w:rsidR="00730976" w:rsidRDefault="00000000">
      <w:pPr>
        <w:pStyle w:val="Heading4"/>
        <w:ind w:right="1470" w:firstLine="90"/>
        <w:jc w:val="both"/>
      </w:pPr>
      <w:proofErr w:type="gramStart"/>
      <w:r>
        <w:t>4.1 :</w:t>
      </w:r>
      <w:proofErr w:type="gramEnd"/>
      <w:r>
        <w:t xml:space="preserve"> </w:t>
      </w:r>
      <w:r w:rsidR="002B2C83">
        <w:t>Installed Nginx</w:t>
      </w:r>
    </w:p>
    <w:p w14:paraId="02E3CC05" w14:textId="39F9AF30" w:rsidR="00FD4A4A" w:rsidRDefault="00FD4A4A" w:rsidP="00FD4A4A">
      <w:r>
        <w:t xml:space="preserve">  For installing Nginx and reverse proxy I installed public VM named as Nginx</w:t>
      </w:r>
    </w:p>
    <w:p w14:paraId="22DDD63B" w14:textId="77777777" w:rsidR="00FD4A4A" w:rsidRDefault="00FD4A4A" w:rsidP="00FD4A4A"/>
    <w:p w14:paraId="756D8707" w14:textId="746D739D" w:rsidR="00FD4A4A" w:rsidRDefault="00FD4A4A" w:rsidP="00FD4A4A">
      <w:r>
        <w:t xml:space="preserve">    </w:t>
      </w:r>
      <w:r>
        <w:rPr>
          <w:noProof/>
        </w:rPr>
        <w:drawing>
          <wp:inline distT="0" distB="0" distL="0" distR="0" wp14:anchorId="25F935BD" wp14:editId="6B53B6FC">
            <wp:extent cx="5666740" cy="2936240"/>
            <wp:effectExtent l="0" t="0" r="0" b="0"/>
            <wp:docPr id="146237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78948" name=""/>
                    <pic:cNvPicPr/>
                  </pic:nvPicPr>
                  <pic:blipFill>
                    <a:blip r:embed="rId18"/>
                    <a:stretch>
                      <a:fillRect/>
                    </a:stretch>
                  </pic:blipFill>
                  <pic:spPr>
                    <a:xfrm>
                      <a:off x="0" y="0"/>
                      <a:ext cx="5666740" cy="2936240"/>
                    </a:xfrm>
                    <a:prstGeom prst="rect">
                      <a:avLst/>
                    </a:prstGeom>
                  </pic:spPr>
                </pic:pic>
              </a:graphicData>
            </a:graphic>
          </wp:inline>
        </w:drawing>
      </w:r>
    </w:p>
    <w:p w14:paraId="54229F4A" w14:textId="77777777" w:rsidR="00FD4A4A" w:rsidRDefault="00FD4A4A" w:rsidP="00FD4A4A"/>
    <w:p w14:paraId="3E9402D2" w14:textId="77777777" w:rsidR="00FD4A4A" w:rsidRDefault="00FD4A4A" w:rsidP="00FD4A4A"/>
    <w:p w14:paraId="71008E22" w14:textId="77777777" w:rsidR="00AE1B8A" w:rsidRPr="00FD4A4A" w:rsidRDefault="00AE1B8A" w:rsidP="00FD4A4A"/>
    <w:p w14:paraId="67D732ED" w14:textId="76FAE86F" w:rsidR="002B2C83" w:rsidRDefault="002B2C83">
      <w:pPr>
        <w:jc w:val="both"/>
      </w:pPr>
      <w:r>
        <w:t>Updated OS:</w:t>
      </w:r>
    </w:p>
    <w:p w14:paraId="6444DC3F" w14:textId="0EB5FEC1" w:rsidR="002B2C83" w:rsidRDefault="002B2C83">
      <w:pPr>
        <w:jc w:val="both"/>
      </w:pPr>
      <w:r>
        <w:t>Sudo apt update</w:t>
      </w:r>
    </w:p>
    <w:p w14:paraId="23CBDF8F" w14:textId="77777777" w:rsidR="00FD4A4A" w:rsidRDefault="00FD4A4A">
      <w:pPr>
        <w:jc w:val="both"/>
      </w:pPr>
    </w:p>
    <w:p w14:paraId="19700348" w14:textId="2D488DEF" w:rsidR="002B2C83" w:rsidRDefault="002B2C83">
      <w:pPr>
        <w:jc w:val="both"/>
      </w:pPr>
      <w:r>
        <w:t>Installed Nginx:</w:t>
      </w:r>
    </w:p>
    <w:p w14:paraId="040EDA3B" w14:textId="6F464410" w:rsidR="002B2C83" w:rsidRDefault="002B2C83">
      <w:pPr>
        <w:jc w:val="both"/>
      </w:pPr>
      <w:r>
        <w:t>Sudo apt install Nginx</w:t>
      </w:r>
    </w:p>
    <w:p w14:paraId="2858330D" w14:textId="77777777" w:rsidR="00AE1B8A" w:rsidRDefault="00AE1B8A">
      <w:pPr>
        <w:jc w:val="both"/>
      </w:pPr>
    </w:p>
    <w:p w14:paraId="7969B037" w14:textId="77777777" w:rsidR="00AE1B8A" w:rsidRDefault="00AE1B8A">
      <w:pPr>
        <w:jc w:val="both"/>
      </w:pPr>
    </w:p>
    <w:p w14:paraId="420A8858" w14:textId="77777777" w:rsidR="00AE1B8A" w:rsidRDefault="00AE1B8A">
      <w:pPr>
        <w:jc w:val="both"/>
      </w:pPr>
    </w:p>
    <w:p w14:paraId="693988A7" w14:textId="77777777" w:rsidR="00AE1B8A" w:rsidRDefault="00AE1B8A">
      <w:pPr>
        <w:jc w:val="both"/>
      </w:pPr>
    </w:p>
    <w:p w14:paraId="2C3F9524" w14:textId="77777777" w:rsidR="00AE1B8A" w:rsidRDefault="00AE1B8A">
      <w:pPr>
        <w:jc w:val="both"/>
      </w:pPr>
    </w:p>
    <w:p w14:paraId="001CAA1B" w14:textId="77777777" w:rsidR="00AE1B8A" w:rsidRDefault="00AE1B8A">
      <w:pPr>
        <w:jc w:val="both"/>
      </w:pPr>
    </w:p>
    <w:p w14:paraId="04B5663D" w14:textId="77777777" w:rsidR="00AE1B8A" w:rsidRDefault="00AE1B8A">
      <w:pPr>
        <w:jc w:val="both"/>
      </w:pPr>
    </w:p>
    <w:p w14:paraId="669A2854" w14:textId="77777777" w:rsidR="00AE1B8A" w:rsidRDefault="00AE1B8A">
      <w:pPr>
        <w:jc w:val="both"/>
      </w:pPr>
    </w:p>
    <w:p w14:paraId="7235D975" w14:textId="77777777" w:rsidR="00AE1B8A" w:rsidRDefault="00AE1B8A">
      <w:pPr>
        <w:jc w:val="both"/>
      </w:pPr>
    </w:p>
    <w:p w14:paraId="51D1DBBD" w14:textId="77777777" w:rsidR="00AE1B8A" w:rsidRDefault="00AE1B8A">
      <w:pPr>
        <w:jc w:val="both"/>
      </w:pPr>
    </w:p>
    <w:p w14:paraId="28E57A18" w14:textId="77777777" w:rsidR="00AE1B8A" w:rsidRDefault="00AE1B8A">
      <w:pPr>
        <w:jc w:val="both"/>
      </w:pPr>
    </w:p>
    <w:p w14:paraId="6B49D605" w14:textId="77777777" w:rsidR="00AE1B8A" w:rsidRDefault="00AE1B8A">
      <w:pPr>
        <w:jc w:val="both"/>
      </w:pPr>
    </w:p>
    <w:p w14:paraId="60FF7488" w14:textId="77777777" w:rsidR="00AE1B8A" w:rsidRDefault="00AE1B8A">
      <w:pPr>
        <w:jc w:val="both"/>
      </w:pPr>
    </w:p>
    <w:p w14:paraId="3376D62B" w14:textId="77777777" w:rsidR="00AE1B8A" w:rsidRDefault="00AE1B8A">
      <w:pPr>
        <w:jc w:val="both"/>
      </w:pPr>
    </w:p>
    <w:p w14:paraId="1DBC97F6" w14:textId="77777777" w:rsidR="00AE1B8A" w:rsidRDefault="00AE1B8A">
      <w:pPr>
        <w:jc w:val="both"/>
      </w:pPr>
    </w:p>
    <w:p w14:paraId="519020A0" w14:textId="77777777" w:rsidR="00AE1B8A" w:rsidRDefault="00AE1B8A">
      <w:pPr>
        <w:jc w:val="both"/>
      </w:pPr>
    </w:p>
    <w:p w14:paraId="41EF8DEB" w14:textId="77777777" w:rsidR="00AE1B8A" w:rsidRDefault="00AE1B8A">
      <w:pPr>
        <w:jc w:val="both"/>
      </w:pPr>
    </w:p>
    <w:p w14:paraId="403708C1" w14:textId="77777777" w:rsidR="002B2C83" w:rsidRDefault="002B2C83">
      <w:pPr>
        <w:jc w:val="both"/>
      </w:pPr>
    </w:p>
    <w:p w14:paraId="2FCAA60C" w14:textId="6DAAEBDB" w:rsidR="002B2C83" w:rsidRDefault="002B2C83">
      <w:pPr>
        <w:jc w:val="both"/>
      </w:pPr>
      <w:r>
        <w:t>Welcome page of Nginx</w:t>
      </w:r>
    </w:p>
    <w:p w14:paraId="42004E32" w14:textId="4D94B484" w:rsidR="00085D55" w:rsidRPr="00085D55" w:rsidRDefault="00085D55" w:rsidP="00085D55">
      <w:pPr>
        <w:jc w:val="both"/>
        <w:rPr>
          <w:lang w:val="en-IN"/>
        </w:rPr>
      </w:pPr>
      <w:r w:rsidRPr="00085D55">
        <w:rPr>
          <w:lang w:val="en-IN"/>
        </w:rPr>
        <w:drawing>
          <wp:inline distT="0" distB="0" distL="0" distR="0" wp14:anchorId="1B205241" wp14:editId="523BF383">
            <wp:extent cx="5742940" cy="2409825"/>
            <wp:effectExtent l="0" t="0" r="0" b="9525"/>
            <wp:docPr id="2053353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5395"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2940" cy="2409825"/>
                    </a:xfrm>
                    <a:prstGeom prst="rect">
                      <a:avLst/>
                    </a:prstGeom>
                    <a:noFill/>
                    <a:ln>
                      <a:noFill/>
                    </a:ln>
                  </pic:spPr>
                </pic:pic>
              </a:graphicData>
            </a:graphic>
          </wp:inline>
        </w:drawing>
      </w:r>
    </w:p>
    <w:p w14:paraId="24658870" w14:textId="77777777" w:rsidR="00730976" w:rsidRDefault="00730976">
      <w:pPr>
        <w:jc w:val="both"/>
      </w:pPr>
    </w:p>
    <w:p w14:paraId="11A45316" w14:textId="40A7F0D5" w:rsidR="00FD4A4A" w:rsidRDefault="00FD4A4A" w:rsidP="002B2C83">
      <w:pPr>
        <w:ind w:right="1470"/>
        <w:jc w:val="both"/>
        <w:rPr>
          <w:sz w:val="20"/>
          <w:szCs w:val="20"/>
          <w:lang w:val="en-IN"/>
        </w:rPr>
      </w:pPr>
    </w:p>
    <w:p w14:paraId="66822D5F" w14:textId="77777777" w:rsidR="00FD4A4A" w:rsidRPr="002B2C83" w:rsidRDefault="00FD4A4A" w:rsidP="002B2C83">
      <w:pPr>
        <w:ind w:right="1470"/>
        <w:jc w:val="both"/>
        <w:rPr>
          <w:sz w:val="20"/>
          <w:szCs w:val="20"/>
          <w:lang w:val="en-IN"/>
        </w:rPr>
      </w:pPr>
    </w:p>
    <w:p w14:paraId="70102AB6" w14:textId="77777777" w:rsidR="00730976" w:rsidRDefault="00730976">
      <w:pPr>
        <w:ind w:right="1470"/>
        <w:jc w:val="both"/>
        <w:rPr>
          <w:sz w:val="20"/>
          <w:szCs w:val="20"/>
        </w:rPr>
      </w:pPr>
    </w:p>
    <w:p w14:paraId="37436A20" w14:textId="040EA6AA" w:rsidR="00730976" w:rsidRDefault="00000000">
      <w:pPr>
        <w:pStyle w:val="Heading4"/>
        <w:ind w:right="1470"/>
      </w:pPr>
      <w:r>
        <w:t xml:space="preserve">4.2: </w:t>
      </w:r>
      <w:r w:rsidR="002B2C83">
        <w:t>Installed Jenkins</w:t>
      </w:r>
    </w:p>
    <w:p w14:paraId="304B1795" w14:textId="77777777" w:rsidR="00730976" w:rsidRDefault="00730976"/>
    <w:p w14:paraId="4BD46D52" w14:textId="166B1599" w:rsidR="00730976" w:rsidRDefault="002B2C83">
      <w:pPr>
        <w:ind w:right="1470"/>
        <w:jc w:val="both"/>
        <w:rPr>
          <w:sz w:val="20"/>
          <w:szCs w:val="20"/>
        </w:rPr>
      </w:pPr>
      <w:r>
        <w:rPr>
          <w:sz w:val="20"/>
          <w:szCs w:val="20"/>
        </w:rPr>
        <w:t xml:space="preserve">Installed Jenkins </w:t>
      </w:r>
    </w:p>
    <w:p w14:paraId="14DCC6BA" w14:textId="13EE45CC" w:rsidR="002B2C83" w:rsidRDefault="002B2C83">
      <w:pPr>
        <w:ind w:right="1470"/>
        <w:jc w:val="both"/>
        <w:rPr>
          <w:sz w:val="20"/>
          <w:szCs w:val="20"/>
        </w:rPr>
      </w:pPr>
      <w:r>
        <w:rPr>
          <w:sz w:val="20"/>
          <w:szCs w:val="20"/>
        </w:rPr>
        <w:t xml:space="preserve">By </w:t>
      </w:r>
      <w:proofErr w:type="gramStart"/>
      <w:r>
        <w:rPr>
          <w:sz w:val="20"/>
          <w:szCs w:val="20"/>
        </w:rPr>
        <w:t>default</w:t>
      </w:r>
      <w:proofErr w:type="gramEnd"/>
      <w:r>
        <w:rPr>
          <w:sz w:val="20"/>
          <w:szCs w:val="20"/>
        </w:rPr>
        <w:t xml:space="preserve"> Jenkins is running on port 8080</w:t>
      </w:r>
    </w:p>
    <w:p w14:paraId="6F41341F" w14:textId="77777777" w:rsidR="002B2C83" w:rsidRDefault="002B2C83">
      <w:pPr>
        <w:ind w:right="1470"/>
        <w:jc w:val="both"/>
        <w:rPr>
          <w:sz w:val="20"/>
          <w:szCs w:val="20"/>
        </w:rPr>
      </w:pPr>
    </w:p>
    <w:p w14:paraId="370D1212" w14:textId="43130897" w:rsidR="002B2C83" w:rsidRPr="002B2C83" w:rsidRDefault="002B2C83" w:rsidP="002B2C83">
      <w:pPr>
        <w:ind w:right="1470"/>
        <w:jc w:val="both"/>
        <w:rPr>
          <w:sz w:val="20"/>
          <w:szCs w:val="20"/>
          <w:lang w:val="en-IN"/>
        </w:rPr>
      </w:pPr>
      <w:r w:rsidRPr="002B2C83">
        <w:rPr>
          <w:noProof/>
          <w:sz w:val="20"/>
          <w:szCs w:val="20"/>
          <w:lang w:val="en-IN"/>
        </w:rPr>
        <w:drawing>
          <wp:inline distT="0" distB="0" distL="0" distR="0" wp14:anchorId="5857B023" wp14:editId="087C7917">
            <wp:extent cx="5876290" cy="3626485"/>
            <wp:effectExtent l="0" t="0" r="0" b="0"/>
            <wp:docPr id="105677703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77033" name="Picture 4"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290" cy="3626485"/>
                    </a:xfrm>
                    <a:prstGeom prst="rect">
                      <a:avLst/>
                    </a:prstGeom>
                    <a:noFill/>
                    <a:ln>
                      <a:noFill/>
                    </a:ln>
                  </pic:spPr>
                </pic:pic>
              </a:graphicData>
            </a:graphic>
          </wp:inline>
        </w:drawing>
      </w:r>
    </w:p>
    <w:p w14:paraId="5459FCEA" w14:textId="77777777" w:rsidR="002B2C83" w:rsidRDefault="002B2C83">
      <w:pPr>
        <w:ind w:right="1470"/>
        <w:jc w:val="both"/>
        <w:rPr>
          <w:sz w:val="20"/>
          <w:szCs w:val="20"/>
        </w:rPr>
      </w:pPr>
    </w:p>
    <w:p w14:paraId="2F72B37D" w14:textId="77777777" w:rsidR="00730976" w:rsidRDefault="00730976">
      <w:pPr>
        <w:ind w:right="1470"/>
        <w:jc w:val="both"/>
      </w:pPr>
    </w:p>
    <w:p w14:paraId="591D7A02" w14:textId="77777777" w:rsidR="00730976" w:rsidRDefault="00730976">
      <w:pPr>
        <w:ind w:right="1470"/>
        <w:jc w:val="both"/>
      </w:pPr>
    </w:p>
    <w:p w14:paraId="5ADE721F" w14:textId="3905884B" w:rsidR="00730976" w:rsidRDefault="00000000">
      <w:pPr>
        <w:pStyle w:val="Heading4"/>
        <w:ind w:right="1470"/>
        <w:jc w:val="both"/>
      </w:pPr>
      <w:r>
        <w:lastRenderedPageBreak/>
        <w:t xml:space="preserve">4.3: </w:t>
      </w:r>
      <w:r w:rsidR="002B2C83">
        <w:t>Configured Nginx as a reverse proxy for Jenkins</w:t>
      </w:r>
    </w:p>
    <w:p w14:paraId="2D7628CE" w14:textId="77777777" w:rsidR="002B2C83" w:rsidRPr="002B2C83" w:rsidRDefault="002B2C83" w:rsidP="002B2C83"/>
    <w:p w14:paraId="22CCEF79" w14:textId="1A946D94" w:rsidR="00730976" w:rsidRDefault="00000000">
      <w:pPr>
        <w:ind w:right="1470"/>
        <w:jc w:val="both"/>
        <w:rPr>
          <w:sz w:val="20"/>
          <w:szCs w:val="20"/>
        </w:rPr>
      </w:pPr>
      <w:r>
        <w:rPr>
          <w:sz w:val="20"/>
          <w:szCs w:val="20"/>
        </w:rPr>
        <w:t xml:space="preserve"> </w:t>
      </w:r>
      <w:r w:rsidR="002B2C83">
        <w:rPr>
          <w:sz w:val="20"/>
          <w:szCs w:val="20"/>
        </w:rPr>
        <w:t>Configured Nginx as a reverse proxy for Jenkins</w:t>
      </w:r>
    </w:p>
    <w:p w14:paraId="674A8D12" w14:textId="77777777" w:rsidR="002B2C83" w:rsidRDefault="002B2C83">
      <w:pPr>
        <w:ind w:right="1470"/>
        <w:jc w:val="both"/>
        <w:rPr>
          <w:sz w:val="20"/>
          <w:szCs w:val="20"/>
        </w:rPr>
      </w:pPr>
    </w:p>
    <w:p w14:paraId="7626B21E" w14:textId="5D55487C" w:rsidR="000942E4" w:rsidRDefault="000942E4">
      <w:pPr>
        <w:ind w:right="1470"/>
        <w:jc w:val="both"/>
        <w:rPr>
          <w:sz w:val="20"/>
          <w:szCs w:val="20"/>
        </w:rPr>
      </w:pPr>
      <w:r>
        <w:rPr>
          <w:sz w:val="20"/>
          <w:szCs w:val="20"/>
        </w:rPr>
        <w:t xml:space="preserve">     </w:t>
      </w:r>
      <w:r>
        <w:rPr>
          <w:noProof/>
        </w:rPr>
        <w:drawing>
          <wp:inline distT="0" distB="0" distL="0" distR="0" wp14:anchorId="2BCAA4AD" wp14:editId="18B70743">
            <wp:extent cx="5828665" cy="3457575"/>
            <wp:effectExtent l="0" t="0" r="635" b="9525"/>
            <wp:docPr id="1319328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28361" name="Picture 1" descr="A screenshot of a computer&#10;&#10;AI-generated content may be incorrect."/>
                    <pic:cNvPicPr/>
                  </pic:nvPicPr>
                  <pic:blipFill>
                    <a:blip r:embed="rId21"/>
                    <a:stretch>
                      <a:fillRect/>
                    </a:stretch>
                  </pic:blipFill>
                  <pic:spPr>
                    <a:xfrm>
                      <a:off x="0" y="0"/>
                      <a:ext cx="5828665" cy="3457575"/>
                    </a:xfrm>
                    <a:prstGeom prst="rect">
                      <a:avLst/>
                    </a:prstGeom>
                  </pic:spPr>
                </pic:pic>
              </a:graphicData>
            </a:graphic>
          </wp:inline>
        </w:drawing>
      </w:r>
    </w:p>
    <w:p w14:paraId="2F83A761" w14:textId="37CB1332" w:rsidR="000C56F0" w:rsidRDefault="000C56F0">
      <w:pPr>
        <w:ind w:right="1470"/>
        <w:jc w:val="both"/>
        <w:rPr>
          <w:sz w:val="20"/>
          <w:szCs w:val="20"/>
        </w:rPr>
      </w:pPr>
      <w:r>
        <w:rPr>
          <w:sz w:val="20"/>
          <w:szCs w:val="20"/>
        </w:rPr>
        <w:t>Now, Jenkins is running on port 80. So, reverse proxy worked here</w:t>
      </w:r>
    </w:p>
    <w:p w14:paraId="11A7F244" w14:textId="77777777" w:rsidR="005E2637" w:rsidRDefault="005E2637">
      <w:pPr>
        <w:ind w:right="1470"/>
        <w:jc w:val="both"/>
        <w:rPr>
          <w:sz w:val="20"/>
          <w:szCs w:val="20"/>
        </w:rPr>
      </w:pPr>
    </w:p>
    <w:p w14:paraId="436CCDBC" w14:textId="77777777" w:rsidR="005E2637" w:rsidRDefault="005E2637">
      <w:pPr>
        <w:ind w:right="1470"/>
        <w:jc w:val="both"/>
        <w:rPr>
          <w:sz w:val="20"/>
          <w:szCs w:val="20"/>
        </w:rPr>
      </w:pPr>
    </w:p>
    <w:p w14:paraId="43F1526D" w14:textId="77777777" w:rsidR="005E2637" w:rsidRDefault="005E2637">
      <w:pPr>
        <w:ind w:right="1470"/>
        <w:jc w:val="both"/>
        <w:rPr>
          <w:sz w:val="20"/>
          <w:szCs w:val="20"/>
        </w:rPr>
      </w:pPr>
    </w:p>
    <w:p w14:paraId="7861DE9E" w14:textId="77777777" w:rsidR="005E2637" w:rsidRDefault="005E2637">
      <w:pPr>
        <w:ind w:right="1470"/>
        <w:jc w:val="both"/>
        <w:rPr>
          <w:sz w:val="20"/>
          <w:szCs w:val="20"/>
        </w:rPr>
      </w:pPr>
    </w:p>
    <w:p w14:paraId="4EF3A2EF" w14:textId="77777777" w:rsidR="005E2637" w:rsidRDefault="005E2637">
      <w:pPr>
        <w:ind w:right="1470"/>
        <w:jc w:val="both"/>
        <w:rPr>
          <w:sz w:val="20"/>
          <w:szCs w:val="20"/>
        </w:rPr>
      </w:pPr>
    </w:p>
    <w:p w14:paraId="72ABB49F" w14:textId="77777777" w:rsidR="005E2637" w:rsidRDefault="005E2637">
      <w:pPr>
        <w:ind w:right="1470"/>
        <w:jc w:val="both"/>
        <w:rPr>
          <w:sz w:val="20"/>
          <w:szCs w:val="20"/>
        </w:rPr>
      </w:pPr>
    </w:p>
    <w:p w14:paraId="045735FC" w14:textId="77777777" w:rsidR="005E2637" w:rsidRDefault="005E2637">
      <w:pPr>
        <w:ind w:right="1470"/>
        <w:jc w:val="both"/>
        <w:rPr>
          <w:sz w:val="20"/>
          <w:szCs w:val="20"/>
        </w:rPr>
      </w:pPr>
    </w:p>
    <w:p w14:paraId="5180DA83" w14:textId="77777777" w:rsidR="005E2637" w:rsidRDefault="005E2637">
      <w:pPr>
        <w:ind w:right="1470"/>
        <w:jc w:val="both"/>
        <w:rPr>
          <w:sz w:val="20"/>
          <w:szCs w:val="20"/>
        </w:rPr>
      </w:pPr>
    </w:p>
    <w:p w14:paraId="0ECD352D" w14:textId="77777777" w:rsidR="005E2637" w:rsidRDefault="005E2637">
      <w:pPr>
        <w:ind w:right="1470"/>
        <w:jc w:val="both"/>
        <w:rPr>
          <w:sz w:val="20"/>
          <w:szCs w:val="20"/>
        </w:rPr>
      </w:pPr>
    </w:p>
    <w:p w14:paraId="010DDA20" w14:textId="77777777" w:rsidR="005E2637" w:rsidRDefault="005E2637">
      <w:pPr>
        <w:ind w:right="1470"/>
        <w:jc w:val="both"/>
        <w:rPr>
          <w:sz w:val="20"/>
          <w:szCs w:val="20"/>
        </w:rPr>
      </w:pPr>
    </w:p>
    <w:p w14:paraId="3E7C7415" w14:textId="77777777" w:rsidR="005E2637" w:rsidRDefault="005E2637">
      <w:pPr>
        <w:ind w:right="1470"/>
        <w:jc w:val="both"/>
        <w:rPr>
          <w:sz w:val="20"/>
          <w:szCs w:val="20"/>
        </w:rPr>
      </w:pPr>
    </w:p>
    <w:p w14:paraId="4CF41670" w14:textId="77777777" w:rsidR="005E2637" w:rsidRDefault="005E2637">
      <w:pPr>
        <w:ind w:right="1470"/>
        <w:jc w:val="both"/>
        <w:rPr>
          <w:sz w:val="20"/>
          <w:szCs w:val="20"/>
        </w:rPr>
      </w:pPr>
    </w:p>
    <w:p w14:paraId="63F9B68B" w14:textId="77777777" w:rsidR="005E2637" w:rsidRDefault="005E2637">
      <w:pPr>
        <w:ind w:right="1470"/>
        <w:jc w:val="both"/>
        <w:rPr>
          <w:sz w:val="20"/>
          <w:szCs w:val="20"/>
        </w:rPr>
      </w:pPr>
    </w:p>
    <w:p w14:paraId="1B7806D4" w14:textId="77777777" w:rsidR="005E2637" w:rsidRDefault="005E2637">
      <w:pPr>
        <w:ind w:right="1470"/>
        <w:jc w:val="both"/>
        <w:rPr>
          <w:sz w:val="20"/>
          <w:szCs w:val="20"/>
        </w:rPr>
      </w:pPr>
    </w:p>
    <w:p w14:paraId="3F42D919" w14:textId="77777777" w:rsidR="005E2637" w:rsidRDefault="005E2637">
      <w:pPr>
        <w:ind w:right="1470"/>
        <w:jc w:val="both"/>
        <w:rPr>
          <w:sz w:val="20"/>
          <w:szCs w:val="20"/>
        </w:rPr>
      </w:pPr>
    </w:p>
    <w:p w14:paraId="5070AB53" w14:textId="77777777" w:rsidR="005E2637" w:rsidRDefault="005E2637">
      <w:pPr>
        <w:ind w:right="1470"/>
        <w:jc w:val="both"/>
        <w:rPr>
          <w:sz w:val="20"/>
          <w:szCs w:val="20"/>
        </w:rPr>
      </w:pPr>
    </w:p>
    <w:p w14:paraId="1FE24178" w14:textId="77777777" w:rsidR="005E2637" w:rsidRDefault="005E2637">
      <w:pPr>
        <w:ind w:right="1470"/>
        <w:jc w:val="both"/>
        <w:rPr>
          <w:sz w:val="20"/>
          <w:szCs w:val="20"/>
        </w:rPr>
      </w:pPr>
    </w:p>
    <w:p w14:paraId="15DC7430" w14:textId="77777777" w:rsidR="005E2637" w:rsidRDefault="005E2637">
      <w:pPr>
        <w:ind w:right="1470"/>
        <w:jc w:val="both"/>
        <w:rPr>
          <w:sz w:val="20"/>
          <w:szCs w:val="20"/>
        </w:rPr>
      </w:pPr>
    </w:p>
    <w:p w14:paraId="5CF9EACF" w14:textId="77777777" w:rsidR="005E2637" w:rsidRDefault="005E2637">
      <w:pPr>
        <w:ind w:right="1470"/>
        <w:jc w:val="both"/>
        <w:rPr>
          <w:sz w:val="20"/>
          <w:szCs w:val="20"/>
        </w:rPr>
      </w:pPr>
    </w:p>
    <w:p w14:paraId="159FE7F8" w14:textId="77777777" w:rsidR="005E2637" w:rsidRDefault="005E2637">
      <w:pPr>
        <w:ind w:right="1470"/>
        <w:jc w:val="both"/>
        <w:rPr>
          <w:sz w:val="20"/>
          <w:szCs w:val="20"/>
        </w:rPr>
      </w:pPr>
    </w:p>
    <w:p w14:paraId="4852AA9A" w14:textId="77777777" w:rsidR="005E2637" w:rsidRDefault="005E2637">
      <w:pPr>
        <w:ind w:right="1470"/>
        <w:jc w:val="both"/>
        <w:rPr>
          <w:sz w:val="20"/>
          <w:szCs w:val="20"/>
        </w:rPr>
      </w:pPr>
    </w:p>
    <w:p w14:paraId="72F7C1E1" w14:textId="77777777" w:rsidR="005E2637" w:rsidRDefault="005E2637">
      <w:pPr>
        <w:ind w:right="1470"/>
        <w:jc w:val="both"/>
        <w:rPr>
          <w:sz w:val="20"/>
          <w:szCs w:val="20"/>
        </w:rPr>
      </w:pPr>
    </w:p>
    <w:p w14:paraId="14601571" w14:textId="77777777" w:rsidR="005E2637" w:rsidRDefault="005E2637">
      <w:pPr>
        <w:ind w:right="1470"/>
        <w:jc w:val="both"/>
        <w:rPr>
          <w:sz w:val="20"/>
          <w:szCs w:val="20"/>
        </w:rPr>
      </w:pPr>
    </w:p>
    <w:p w14:paraId="77ED60AA" w14:textId="77777777" w:rsidR="005E2637" w:rsidRDefault="005E2637">
      <w:pPr>
        <w:ind w:right="1470"/>
        <w:jc w:val="both"/>
        <w:rPr>
          <w:sz w:val="20"/>
          <w:szCs w:val="20"/>
        </w:rPr>
      </w:pPr>
    </w:p>
    <w:p w14:paraId="36ACEC30" w14:textId="77777777" w:rsidR="005E2637" w:rsidRDefault="005E2637">
      <w:pPr>
        <w:ind w:right="1470"/>
        <w:jc w:val="both"/>
        <w:rPr>
          <w:sz w:val="20"/>
          <w:szCs w:val="20"/>
        </w:rPr>
      </w:pPr>
    </w:p>
    <w:p w14:paraId="60E1F36A" w14:textId="6C37C5D7" w:rsidR="005E2637" w:rsidRPr="005E2637" w:rsidRDefault="005E2637">
      <w:pPr>
        <w:ind w:right="1470"/>
        <w:jc w:val="both"/>
        <w:rPr>
          <w:color w:val="D9D9D9" w:themeColor="background1" w:themeShade="D9"/>
        </w:rPr>
      </w:pPr>
      <w:r w:rsidRPr="005E2637">
        <w:rPr>
          <w:color w:val="BFBFBF" w:themeColor="background1" w:themeShade="BF"/>
        </w:rPr>
        <w:lastRenderedPageBreak/>
        <w:t>4.4 Jenkins page:</w:t>
      </w:r>
    </w:p>
    <w:p w14:paraId="2B0BB120" w14:textId="6DCE654C" w:rsidR="00730976" w:rsidRDefault="00730976">
      <w:pPr>
        <w:ind w:right="1470"/>
        <w:jc w:val="both"/>
      </w:pPr>
    </w:p>
    <w:p w14:paraId="1DC5B391" w14:textId="77777777" w:rsidR="005D1BCC" w:rsidRDefault="005D1BCC">
      <w:pPr>
        <w:ind w:right="1470"/>
        <w:jc w:val="both"/>
      </w:pPr>
    </w:p>
    <w:p w14:paraId="75156D2A" w14:textId="77777777" w:rsidR="005D1BCC" w:rsidRDefault="005D1BCC">
      <w:pPr>
        <w:ind w:right="1470"/>
        <w:jc w:val="both"/>
      </w:pPr>
    </w:p>
    <w:p w14:paraId="5B9F3AEC" w14:textId="41E0CCD7" w:rsidR="005E2637" w:rsidRDefault="005D1BCC">
      <w:pPr>
        <w:ind w:right="1470"/>
        <w:jc w:val="both"/>
      </w:pPr>
      <w:r>
        <w:rPr>
          <w:noProof/>
        </w:rPr>
        <w:drawing>
          <wp:inline distT="0" distB="0" distL="0" distR="0" wp14:anchorId="7E832EEC" wp14:editId="1FA31024">
            <wp:extent cx="5767070" cy="3374390"/>
            <wp:effectExtent l="0" t="0" r="5080" b="0"/>
            <wp:docPr id="6643398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39867" name="Picture 1" descr="A screenshot of a computer&#10;&#10;AI-generated content may be incorrect."/>
                    <pic:cNvPicPr/>
                  </pic:nvPicPr>
                  <pic:blipFill>
                    <a:blip r:embed="rId22"/>
                    <a:stretch>
                      <a:fillRect/>
                    </a:stretch>
                  </pic:blipFill>
                  <pic:spPr>
                    <a:xfrm>
                      <a:off x="0" y="0"/>
                      <a:ext cx="5767070" cy="3374390"/>
                    </a:xfrm>
                    <a:prstGeom prst="rect">
                      <a:avLst/>
                    </a:prstGeom>
                  </pic:spPr>
                </pic:pic>
              </a:graphicData>
            </a:graphic>
          </wp:inline>
        </w:drawing>
      </w:r>
    </w:p>
    <w:p w14:paraId="011C668F" w14:textId="77777777" w:rsidR="00F40701" w:rsidRDefault="00F40701">
      <w:pPr>
        <w:ind w:right="1470"/>
        <w:jc w:val="both"/>
      </w:pPr>
    </w:p>
    <w:p w14:paraId="3672C71B" w14:textId="3DBC6E82" w:rsidR="00FD4A4A" w:rsidRDefault="00F40701" w:rsidP="005E2637">
      <w:pPr>
        <w:ind w:right="1470"/>
        <w:jc w:val="both"/>
      </w:pPr>
      <w:r>
        <w:rPr>
          <w:noProof/>
        </w:rPr>
        <w:drawing>
          <wp:inline distT="0" distB="0" distL="0" distR="0" wp14:anchorId="5E33CC84" wp14:editId="0F05ABDA">
            <wp:extent cx="5733415" cy="3633470"/>
            <wp:effectExtent l="0" t="0" r="635" b="5080"/>
            <wp:docPr id="114556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2097" name=""/>
                    <pic:cNvPicPr/>
                  </pic:nvPicPr>
                  <pic:blipFill>
                    <a:blip r:embed="rId23"/>
                    <a:stretch>
                      <a:fillRect/>
                    </a:stretch>
                  </pic:blipFill>
                  <pic:spPr>
                    <a:xfrm>
                      <a:off x="0" y="0"/>
                      <a:ext cx="5733415" cy="3633470"/>
                    </a:xfrm>
                    <a:prstGeom prst="rect">
                      <a:avLst/>
                    </a:prstGeom>
                  </pic:spPr>
                </pic:pic>
              </a:graphicData>
            </a:graphic>
          </wp:inline>
        </w:drawing>
      </w:r>
    </w:p>
    <w:p w14:paraId="4AC44930" w14:textId="77777777" w:rsidR="005E2637" w:rsidRDefault="005E2637" w:rsidP="00FD4A4A"/>
    <w:p w14:paraId="68EE3ADD" w14:textId="77777777" w:rsidR="00FD4A4A" w:rsidRDefault="00FD4A4A" w:rsidP="00FD4A4A"/>
    <w:p w14:paraId="77CCF3ED" w14:textId="77777777" w:rsidR="005E2637" w:rsidRPr="00FD4A4A" w:rsidRDefault="005E2637" w:rsidP="00FD4A4A"/>
    <w:p w14:paraId="0C8CED9B" w14:textId="53F0BFEB" w:rsidR="000C56F0" w:rsidRPr="000C56F0" w:rsidRDefault="00000000" w:rsidP="000C56F0">
      <w:pPr>
        <w:pStyle w:val="Heading5"/>
        <w:ind w:right="1470"/>
        <w:jc w:val="both"/>
      </w:pPr>
      <w:r>
        <w:lastRenderedPageBreak/>
        <w:t>4.</w:t>
      </w:r>
      <w:r w:rsidR="000C56F0">
        <w:t xml:space="preserve">5: Custom 404 Error </w:t>
      </w:r>
      <w:proofErr w:type="gramStart"/>
      <w:r w:rsidR="000C56F0">
        <w:t>page :</w:t>
      </w:r>
      <w:proofErr w:type="gramEnd"/>
    </w:p>
    <w:p w14:paraId="4F0F955D" w14:textId="701AD9E1" w:rsidR="00730976" w:rsidRDefault="00000000">
      <w:pPr>
        <w:ind w:right="1470"/>
        <w:jc w:val="both"/>
        <w:rPr>
          <w:sz w:val="20"/>
          <w:szCs w:val="20"/>
        </w:rPr>
      </w:pPr>
      <w:r>
        <w:t xml:space="preserve"> </w:t>
      </w:r>
      <w:r>
        <w:rPr>
          <w:sz w:val="20"/>
          <w:szCs w:val="20"/>
        </w:rPr>
        <w:t xml:space="preserve"> </w:t>
      </w:r>
      <w:r w:rsidR="000C56F0">
        <w:rPr>
          <w:sz w:val="20"/>
          <w:szCs w:val="20"/>
        </w:rPr>
        <w:t>I created Custom 404 error page with</w:t>
      </w:r>
      <w:r w:rsidR="00FD4A4A">
        <w:rPr>
          <w:sz w:val="20"/>
          <w:szCs w:val="20"/>
        </w:rPr>
        <w:t xml:space="preserve"> using</w:t>
      </w:r>
      <w:r w:rsidR="000C56F0">
        <w:rPr>
          <w:sz w:val="20"/>
          <w:szCs w:val="20"/>
        </w:rPr>
        <w:t xml:space="preserve"> html page</w:t>
      </w:r>
    </w:p>
    <w:p w14:paraId="255E10C0" w14:textId="77777777" w:rsidR="00FD4A4A" w:rsidRDefault="00FD4A4A">
      <w:pPr>
        <w:ind w:right="1470"/>
        <w:jc w:val="both"/>
        <w:rPr>
          <w:sz w:val="20"/>
          <w:szCs w:val="20"/>
        </w:rPr>
      </w:pPr>
    </w:p>
    <w:p w14:paraId="69E52D01" w14:textId="39F0176A" w:rsidR="00FD4A4A" w:rsidRPr="00FD4A4A" w:rsidRDefault="00FD4A4A" w:rsidP="00FD4A4A">
      <w:pPr>
        <w:ind w:right="1470"/>
        <w:jc w:val="both"/>
        <w:rPr>
          <w:sz w:val="20"/>
          <w:szCs w:val="20"/>
          <w:lang w:val="en-IN"/>
        </w:rPr>
      </w:pPr>
      <w:r>
        <w:rPr>
          <w:sz w:val="20"/>
          <w:szCs w:val="20"/>
        </w:rPr>
        <w:t xml:space="preserve">   </w:t>
      </w:r>
    </w:p>
    <w:p w14:paraId="5F3E92E5" w14:textId="17FC75AE" w:rsidR="00FD4A4A" w:rsidRDefault="00FD4A4A">
      <w:pPr>
        <w:ind w:right="1470"/>
        <w:jc w:val="both"/>
        <w:rPr>
          <w:sz w:val="20"/>
          <w:szCs w:val="20"/>
        </w:rPr>
      </w:pPr>
    </w:p>
    <w:p w14:paraId="23E1F0FF" w14:textId="4E47B7B2" w:rsidR="00730976" w:rsidRDefault="00085D55">
      <w:pPr>
        <w:ind w:right="1470"/>
        <w:jc w:val="both"/>
      </w:pPr>
      <w:r w:rsidRPr="00FD4A4A">
        <w:rPr>
          <w:noProof/>
          <w:sz w:val="20"/>
          <w:szCs w:val="20"/>
          <w:lang w:val="en-IN"/>
        </w:rPr>
        <w:drawing>
          <wp:inline distT="0" distB="0" distL="0" distR="0" wp14:anchorId="305EF571" wp14:editId="12B8B6BF">
            <wp:extent cx="5695315" cy="3352800"/>
            <wp:effectExtent l="0" t="0" r="635" b="0"/>
            <wp:docPr id="8903540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4048"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315" cy="3352800"/>
                    </a:xfrm>
                    <a:prstGeom prst="rect">
                      <a:avLst/>
                    </a:prstGeom>
                    <a:noFill/>
                    <a:ln>
                      <a:noFill/>
                    </a:ln>
                  </pic:spPr>
                </pic:pic>
              </a:graphicData>
            </a:graphic>
          </wp:inline>
        </w:drawing>
      </w:r>
    </w:p>
    <w:p w14:paraId="2DE722CE" w14:textId="77777777" w:rsidR="00730976" w:rsidRDefault="00000000">
      <w:pPr>
        <w:pStyle w:val="Heading5"/>
        <w:ind w:right="1470"/>
        <w:jc w:val="both"/>
      </w:pPr>
      <w:r>
        <w:t>4.4.2: Security Group Configuration</w:t>
      </w:r>
    </w:p>
    <w:p w14:paraId="46844899" w14:textId="5BE1F44A" w:rsidR="00FD4A4A" w:rsidRDefault="00FD4A4A">
      <w:pPr>
        <w:ind w:right="1470"/>
        <w:jc w:val="both"/>
        <w:rPr>
          <w:sz w:val="20"/>
          <w:szCs w:val="20"/>
        </w:rPr>
      </w:pPr>
      <w:r w:rsidRPr="00FD4A4A">
        <w:t xml:space="preserve"> </w:t>
      </w:r>
      <w:r w:rsidRPr="00FD4A4A">
        <w:rPr>
          <w:sz w:val="20"/>
          <w:szCs w:val="20"/>
        </w:rPr>
        <w:t>Set up two VMs with private IPs.</w:t>
      </w:r>
    </w:p>
    <w:p w14:paraId="05712791" w14:textId="7D73E8DA" w:rsidR="00FD4A4A" w:rsidRDefault="00FD4A4A">
      <w:pPr>
        <w:ind w:right="1470"/>
        <w:jc w:val="both"/>
        <w:rPr>
          <w:sz w:val="20"/>
          <w:szCs w:val="20"/>
        </w:rPr>
      </w:pPr>
    </w:p>
    <w:p w14:paraId="6ACBF3E8" w14:textId="4547BAFB" w:rsidR="00FD4A4A" w:rsidRDefault="00FD4A4A">
      <w:pPr>
        <w:ind w:right="1470"/>
        <w:jc w:val="both"/>
        <w:rPr>
          <w:sz w:val="20"/>
          <w:szCs w:val="20"/>
        </w:rPr>
      </w:pPr>
      <w:r>
        <w:rPr>
          <w:sz w:val="20"/>
          <w:szCs w:val="20"/>
        </w:rPr>
        <w:t>One is private1 VM:</w:t>
      </w:r>
    </w:p>
    <w:p w14:paraId="12246B31" w14:textId="02225870" w:rsidR="00FD4A4A" w:rsidRDefault="00FD4A4A" w:rsidP="00FD4A4A">
      <w:pPr>
        <w:ind w:right="1830"/>
        <w:jc w:val="both"/>
      </w:pPr>
      <w:r>
        <w:t xml:space="preserve">     </w:t>
      </w:r>
      <w:r w:rsidRPr="00FD4A4A">
        <w:rPr>
          <w:noProof/>
          <w:lang w:val="en-IN"/>
        </w:rPr>
        <w:drawing>
          <wp:inline distT="0" distB="0" distL="0" distR="0" wp14:anchorId="4A1491A6" wp14:editId="764BE71D">
            <wp:extent cx="5742940" cy="3282950"/>
            <wp:effectExtent l="0" t="0" r="0" b="0"/>
            <wp:docPr id="65360987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09879" name="Picture 8"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2940" cy="3282950"/>
                    </a:xfrm>
                    <a:prstGeom prst="rect">
                      <a:avLst/>
                    </a:prstGeom>
                    <a:noFill/>
                    <a:ln>
                      <a:noFill/>
                    </a:ln>
                  </pic:spPr>
                </pic:pic>
              </a:graphicData>
            </a:graphic>
          </wp:inline>
        </w:drawing>
      </w:r>
    </w:p>
    <w:p w14:paraId="17265A15" w14:textId="77777777" w:rsidR="00FD4A4A" w:rsidRDefault="00FD4A4A" w:rsidP="00FD4A4A">
      <w:pPr>
        <w:ind w:right="1830"/>
        <w:jc w:val="both"/>
      </w:pPr>
    </w:p>
    <w:p w14:paraId="61925321" w14:textId="77777777" w:rsidR="00085D55" w:rsidRDefault="00085D55" w:rsidP="00FD4A4A">
      <w:pPr>
        <w:ind w:right="1830"/>
        <w:jc w:val="both"/>
      </w:pPr>
    </w:p>
    <w:p w14:paraId="289B7666" w14:textId="77777777" w:rsidR="00085D55" w:rsidRDefault="00085D55" w:rsidP="00FD4A4A">
      <w:pPr>
        <w:ind w:right="1830"/>
        <w:jc w:val="both"/>
      </w:pPr>
    </w:p>
    <w:p w14:paraId="52D50C0B" w14:textId="77777777" w:rsidR="00085D55" w:rsidRDefault="00085D55" w:rsidP="00FD4A4A">
      <w:pPr>
        <w:ind w:right="1830"/>
        <w:jc w:val="both"/>
      </w:pPr>
    </w:p>
    <w:p w14:paraId="6F1E4AE4" w14:textId="6F19FB92" w:rsidR="00FD4A4A" w:rsidRPr="00FD4A4A" w:rsidRDefault="00FD4A4A" w:rsidP="00FD4A4A">
      <w:pPr>
        <w:ind w:right="1830"/>
        <w:jc w:val="both"/>
        <w:rPr>
          <w:lang w:val="en-IN"/>
        </w:rPr>
      </w:pPr>
      <w:r>
        <w:t xml:space="preserve">Second one is private2 </w:t>
      </w:r>
      <w:proofErr w:type="gramStart"/>
      <w:r>
        <w:t>VM :</w:t>
      </w:r>
      <w:proofErr w:type="gramEnd"/>
    </w:p>
    <w:p w14:paraId="031A71F7" w14:textId="1A310122" w:rsidR="00730976" w:rsidRDefault="00730976">
      <w:pPr>
        <w:ind w:right="1830"/>
        <w:jc w:val="both"/>
      </w:pPr>
    </w:p>
    <w:p w14:paraId="7AD92103" w14:textId="149D2BD2" w:rsidR="00FD4A4A" w:rsidRDefault="00FD4A4A" w:rsidP="00FD4A4A">
      <w:pPr>
        <w:ind w:right="1470"/>
        <w:jc w:val="both"/>
        <w:rPr>
          <w:sz w:val="20"/>
          <w:szCs w:val="20"/>
          <w:lang w:val="en-IN"/>
        </w:rPr>
      </w:pPr>
      <w:r w:rsidRPr="00FD4A4A">
        <w:rPr>
          <w:noProof/>
          <w:sz w:val="20"/>
          <w:szCs w:val="20"/>
          <w:lang w:val="en-IN"/>
        </w:rPr>
        <w:drawing>
          <wp:inline distT="0" distB="0" distL="0" distR="0" wp14:anchorId="1E388F2B" wp14:editId="3B13507E">
            <wp:extent cx="5781040" cy="3278505"/>
            <wp:effectExtent l="0" t="0" r="0" b="0"/>
            <wp:docPr id="7124139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391" name="Picture 10"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040" cy="3278505"/>
                    </a:xfrm>
                    <a:prstGeom prst="rect">
                      <a:avLst/>
                    </a:prstGeom>
                    <a:noFill/>
                    <a:ln>
                      <a:noFill/>
                    </a:ln>
                  </pic:spPr>
                </pic:pic>
              </a:graphicData>
            </a:graphic>
          </wp:inline>
        </w:drawing>
      </w:r>
    </w:p>
    <w:p w14:paraId="30CFFA45" w14:textId="77777777" w:rsidR="00AE1B8A" w:rsidRDefault="00AE1B8A" w:rsidP="00FD4A4A">
      <w:pPr>
        <w:ind w:right="1470"/>
        <w:jc w:val="both"/>
        <w:rPr>
          <w:sz w:val="20"/>
          <w:szCs w:val="20"/>
          <w:lang w:val="en-IN"/>
        </w:rPr>
      </w:pPr>
    </w:p>
    <w:p w14:paraId="2023C6D5" w14:textId="77777777" w:rsidR="00AE1B8A" w:rsidRDefault="00AE1B8A" w:rsidP="00FD4A4A">
      <w:pPr>
        <w:ind w:right="1470"/>
        <w:jc w:val="both"/>
        <w:rPr>
          <w:sz w:val="20"/>
          <w:szCs w:val="20"/>
          <w:lang w:val="en-IN"/>
        </w:rPr>
      </w:pPr>
    </w:p>
    <w:p w14:paraId="47A4FAF2" w14:textId="5410B605" w:rsidR="00AE1B8A" w:rsidRDefault="00AE1B8A" w:rsidP="00FD4A4A">
      <w:pPr>
        <w:ind w:right="1470"/>
        <w:jc w:val="both"/>
        <w:rPr>
          <w:sz w:val="20"/>
          <w:szCs w:val="20"/>
          <w:lang w:val="en-IN"/>
        </w:rPr>
      </w:pPr>
      <w:r>
        <w:rPr>
          <w:sz w:val="20"/>
          <w:szCs w:val="20"/>
          <w:lang w:val="en-IN"/>
        </w:rPr>
        <w:t xml:space="preserve">Created 2 subnets also in same VPC </w:t>
      </w:r>
    </w:p>
    <w:p w14:paraId="4C3C8608" w14:textId="77777777" w:rsidR="00AE1B8A" w:rsidRDefault="00AE1B8A" w:rsidP="00FD4A4A">
      <w:pPr>
        <w:ind w:right="1470"/>
        <w:jc w:val="both"/>
        <w:rPr>
          <w:sz w:val="20"/>
          <w:szCs w:val="20"/>
          <w:lang w:val="en-IN"/>
        </w:rPr>
      </w:pPr>
    </w:p>
    <w:p w14:paraId="0CBDBDB0" w14:textId="747AF2A7" w:rsidR="00AE1B8A" w:rsidRPr="00FD4A4A" w:rsidRDefault="00AE1B8A" w:rsidP="00FD4A4A">
      <w:pPr>
        <w:ind w:right="1470"/>
        <w:jc w:val="both"/>
        <w:rPr>
          <w:sz w:val="20"/>
          <w:szCs w:val="20"/>
          <w:lang w:val="en-IN"/>
        </w:rPr>
      </w:pPr>
      <w:r>
        <w:rPr>
          <w:sz w:val="20"/>
          <w:szCs w:val="20"/>
          <w:lang w:val="en-IN"/>
        </w:rPr>
        <w:t xml:space="preserve">  </w:t>
      </w:r>
      <w:r>
        <w:rPr>
          <w:noProof/>
        </w:rPr>
        <w:drawing>
          <wp:inline distT="0" distB="0" distL="0" distR="0" wp14:anchorId="2BBBD91F" wp14:editId="08162186">
            <wp:extent cx="5819140" cy="3443605"/>
            <wp:effectExtent l="0" t="0" r="0" b="4445"/>
            <wp:docPr id="24532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25057" name=""/>
                    <pic:cNvPicPr/>
                  </pic:nvPicPr>
                  <pic:blipFill>
                    <a:blip r:embed="rId27"/>
                    <a:stretch>
                      <a:fillRect/>
                    </a:stretch>
                  </pic:blipFill>
                  <pic:spPr>
                    <a:xfrm>
                      <a:off x="0" y="0"/>
                      <a:ext cx="5819140" cy="3443605"/>
                    </a:xfrm>
                    <a:prstGeom prst="rect">
                      <a:avLst/>
                    </a:prstGeom>
                  </pic:spPr>
                </pic:pic>
              </a:graphicData>
            </a:graphic>
          </wp:inline>
        </w:drawing>
      </w:r>
    </w:p>
    <w:p w14:paraId="2892BDB0" w14:textId="6E031069" w:rsidR="00730976" w:rsidRDefault="00730976">
      <w:pPr>
        <w:ind w:right="1470"/>
        <w:jc w:val="both"/>
        <w:rPr>
          <w:sz w:val="20"/>
          <w:szCs w:val="20"/>
        </w:rPr>
      </w:pPr>
    </w:p>
    <w:p w14:paraId="2083E22F" w14:textId="2E4D428B" w:rsidR="00730976" w:rsidRDefault="00730976">
      <w:pPr>
        <w:ind w:right="1470"/>
        <w:jc w:val="both"/>
      </w:pPr>
    </w:p>
    <w:p w14:paraId="6286AF4A" w14:textId="43352BED" w:rsidR="00730976" w:rsidRDefault="00000000">
      <w:pPr>
        <w:pStyle w:val="Heading4"/>
        <w:ind w:right="1470"/>
        <w:jc w:val="both"/>
      </w:pPr>
      <w:r>
        <w:t xml:space="preserve">4.5: </w:t>
      </w:r>
      <w:r w:rsidR="00AE1B8A">
        <w:t>Named</w:t>
      </w:r>
      <w:r w:rsidR="00AE1B8A" w:rsidRPr="00AE1B8A">
        <w:rPr>
          <w:color w:val="auto"/>
          <w:sz w:val="22"/>
          <w:szCs w:val="22"/>
        </w:rPr>
        <w:t xml:space="preserve"> </w:t>
      </w:r>
      <w:r w:rsidR="00AE1B8A" w:rsidRPr="00AE1B8A">
        <w:t>one VM as a web server and the other as a client.</w:t>
      </w:r>
    </w:p>
    <w:p w14:paraId="63FF9C4C" w14:textId="444109EE" w:rsidR="00730976" w:rsidRDefault="00AE1B8A">
      <w:pPr>
        <w:ind w:right="1470"/>
        <w:jc w:val="both"/>
        <w:rPr>
          <w:sz w:val="20"/>
          <w:szCs w:val="20"/>
        </w:rPr>
      </w:pPr>
      <w:r>
        <w:rPr>
          <w:sz w:val="20"/>
          <w:szCs w:val="20"/>
        </w:rPr>
        <w:t>Named them as web server and client</w:t>
      </w:r>
    </w:p>
    <w:p w14:paraId="601BF775" w14:textId="77777777" w:rsidR="00730976" w:rsidRDefault="00730976">
      <w:pPr>
        <w:ind w:right="1470"/>
        <w:jc w:val="both"/>
        <w:rPr>
          <w:sz w:val="20"/>
          <w:szCs w:val="20"/>
        </w:rPr>
      </w:pPr>
    </w:p>
    <w:p w14:paraId="2BF13A44" w14:textId="07593349" w:rsidR="00730976" w:rsidRDefault="00AE1B8A">
      <w:pPr>
        <w:ind w:right="1470"/>
        <w:jc w:val="both"/>
        <w:rPr>
          <w:noProof/>
        </w:rPr>
      </w:pPr>
      <w:r>
        <w:rPr>
          <w:noProof/>
        </w:rPr>
        <w:t xml:space="preserve"> </w:t>
      </w:r>
      <w:r>
        <w:rPr>
          <w:noProof/>
        </w:rPr>
        <w:drawing>
          <wp:inline distT="0" distB="0" distL="0" distR="0" wp14:anchorId="041128FA" wp14:editId="529577D3">
            <wp:extent cx="5742940" cy="3409950"/>
            <wp:effectExtent l="0" t="0" r="0" b="0"/>
            <wp:docPr id="1163601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01626" name="Picture 1" descr="A screenshot of a computer&#10;&#10;AI-generated content may be incorrect."/>
                    <pic:cNvPicPr/>
                  </pic:nvPicPr>
                  <pic:blipFill>
                    <a:blip r:embed="rId28"/>
                    <a:stretch>
                      <a:fillRect/>
                    </a:stretch>
                  </pic:blipFill>
                  <pic:spPr>
                    <a:xfrm>
                      <a:off x="0" y="0"/>
                      <a:ext cx="5742940" cy="3409950"/>
                    </a:xfrm>
                    <a:prstGeom prst="rect">
                      <a:avLst/>
                    </a:prstGeom>
                  </pic:spPr>
                </pic:pic>
              </a:graphicData>
            </a:graphic>
          </wp:inline>
        </w:drawing>
      </w:r>
    </w:p>
    <w:p w14:paraId="0BA06DB8" w14:textId="77777777" w:rsidR="00B337BF" w:rsidRDefault="00B337BF">
      <w:pPr>
        <w:ind w:right="1470"/>
        <w:jc w:val="both"/>
        <w:rPr>
          <w:noProof/>
        </w:rPr>
      </w:pPr>
    </w:p>
    <w:p w14:paraId="57847ED9" w14:textId="77777777" w:rsidR="00B337BF" w:rsidRDefault="00B337BF">
      <w:pPr>
        <w:ind w:right="1470"/>
        <w:jc w:val="both"/>
      </w:pPr>
    </w:p>
    <w:p w14:paraId="605518B8" w14:textId="77777777" w:rsidR="00730976" w:rsidRDefault="00730976">
      <w:pPr>
        <w:ind w:right="1470"/>
        <w:jc w:val="both"/>
      </w:pPr>
    </w:p>
    <w:p w14:paraId="59687C96" w14:textId="0E26CBDA" w:rsidR="00730976" w:rsidRDefault="00730976">
      <w:pPr>
        <w:ind w:right="1470"/>
        <w:jc w:val="both"/>
      </w:pPr>
    </w:p>
    <w:p w14:paraId="188067FA" w14:textId="77777777" w:rsidR="00730976" w:rsidRDefault="00730976">
      <w:pPr>
        <w:ind w:right="1470"/>
        <w:jc w:val="both"/>
      </w:pPr>
    </w:p>
    <w:p w14:paraId="1121A15D" w14:textId="28224D89" w:rsidR="00730976" w:rsidRDefault="00000000">
      <w:pPr>
        <w:pStyle w:val="Heading4"/>
        <w:ind w:right="1470"/>
        <w:jc w:val="both"/>
      </w:pPr>
      <w:r>
        <w:t xml:space="preserve">4.5: </w:t>
      </w:r>
      <w:r w:rsidR="00AE1B8A" w:rsidRPr="00AE1B8A">
        <w:t>SSH to securely transfer files between them.</w:t>
      </w:r>
    </w:p>
    <w:p w14:paraId="52382175" w14:textId="77777777" w:rsidR="00730976" w:rsidRDefault="00730976">
      <w:pPr>
        <w:ind w:right="1470"/>
        <w:jc w:val="both"/>
      </w:pPr>
    </w:p>
    <w:p w14:paraId="4E6879F1" w14:textId="5D3263B7" w:rsidR="00730976" w:rsidRDefault="00AE1B8A">
      <w:pPr>
        <w:ind w:right="1470"/>
        <w:jc w:val="both"/>
        <w:rPr>
          <w:sz w:val="20"/>
          <w:szCs w:val="20"/>
        </w:rPr>
      </w:pPr>
      <w:r>
        <w:rPr>
          <w:sz w:val="20"/>
          <w:szCs w:val="20"/>
        </w:rPr>
        <w:t xml:space="preserve"> Using SSH, I transfer files, Keys between them</w:t>
      </w:r>
      <w:r w:rsidR="00085D55">
        <w:rPr>
          <w:sz w:val="20"/>
          <w:szCs w:val="20"/>
        </w:rPr>
        <w:t xml:space="preserve"> using this </w:t>
      </w:r>
      <w:proofErr w:type="gramStart"/>
      <w:r w:rsidR="00085D55">
        <w:rPr>
          <w:sz w:val="20"/>
          <w:szCs w:val="20"/>
        </w:rPr>
        <w:t>command :</w:t>
      </w:r>
      <w:proofErr w:type="gramEnd"/>
    </w:p>
    <w:p w14:paraId="7B284942" w14:textId="77777777" w:rsidR="00085D55" w:rsidRDefault="00085D55">
      <w:pPr>
        <w:ind w:right="1470"/>
        <w:jc w:val="both"/>
        <w:rPr>
          <w:sz w:val="20"/>
          <w:szCs w:val="20"/>
        </w:rPr>
      </w:pPr>
    </w:p>
    <w:p w14:paraId="3EC3070B" w14:textId="4573EC64" w:rsidR="00085D55" w:rsidRDefault="00085D55">
      <w:pPr>
        <w:ind w:right="1470"/>
        <w:jc w:val="both"/>
        <w:rPr>
          <w:sz w:val="20"/>
          <w:szCs w:val="20"/>
        </w:rPr>
      </w:pPr>
      <w:r w:rsidRPr="00085D55">
        <w:rPr>
          <w:sz w:val="20"/>
          <w:szCs w:val="20"/>
        </w:rPr>
        <w:t>First, I located my SSH keys on the public VM at ~/.ssh/.</w:t>
      </w:r>
    </w:p>
    <w:p w14:paraId="3565EF34" w14:textId="77777777" w:rsidR="00085D55" w:rsidRDefault="00085D55">
      <w:pPr>
        <w:ind w:right="1470"/>
        <w:jc w:val="both"/>
        <w:rPr>
          <w:sz w:val="20"/>
          <w:szCs w:val="20"/>
        </w:rPr>
      </w:pPr>
    </w:p>
    <w:p w14:paraId="7DA21EF6" w14:textId="1A395000" w:rsidR="00085D55" w:rsidRPr="00F95719" w:rsidRDefault="00085D55">
      <w:pPr>
        <w:ind w:right="1470"/>
        <w:jc w:val="both"/>
        <w:rPr>
          <w:sz w:val="24"/>
          <w:szCs w:val="24"/>
        </w:rPr>
      </w:pPr>
      <w:r w:rsidRPr="00F95719">
        <w:rPr>
          <w:sz w:val="24"/>
          <w:szCs w:val="24"/>
        </w:rPr>
        <w:t>find ~ -name "id_ed25519*"</w:t>
      </w:r>
    </w:p>
    <w:p w14:paraId="32B382B5" w14:textId="77777777" w:rsidR="00085D55" w:rsidRDefault="00085D55">
      <w:pPr>
        <w:ind w:right="1470"/>
        <w:jc w:val="both"/>
        <w:rPr>
          <w:sz w:val="20"/>
          <w:szCs w:val="20"/>
        </w:rPr>
      </w:pPr>
    </w:p>
    <w:p w14:paraId="3B4522FF" w14:textId="3461C005" w:rsidR="00085D55" w:rsidRDefault="00085D55">
      <w:pPr>
        <w:ind w:right="1470"/>
        <w:jc w:val="both"/>
        <w:rPr>
          <w:sz w:val="20"/>
          <w:szCs w:val="20"/>
        </w:rPr>
      </w:pPr>
      <w:proofErr w:type="spellStart"/>
      <w:proofErr w:type="gramStart"/>
      <w:r>
        <w:rPr>
          <w:sz w:val="20"/>
          <w:szCs w:val="20"/>
        </w:rPr>
        <w:t>Then,</w:t>
      </w:r>
      <w:r w:rsidRPr="00085D55">
        <w:rPr>
          <w:sz w:val="20"/>
          <w:szCs w:val="20"/>
        </w:rPr>
        <w:t>I</w:t>
      </w:r>
      <w:proofErr w:type="spellEnd"/>
      <w:proofErr w:type="gramEnd"/>
      <w:r w:rsidRPr="00085D55">
        <w:rPr>
          <w:sz w:val="20"/>
          <w:szCs w:val="20"/>
        </w:rPr>
        <w:t xml:space="preserve"> used </w:t>
      </w:r>
      <w:proofErr w:type="spellStart"/>
      <w:r w:rsidRPr="00085D55">
        <w:rPr>
          <w:b/>
          <w:bCs/>
          <w:sz w:val="20"/>
          <w:szCs w:val="20"/>
        </w:rPr>
        <w:t>scp</w:t>
      </w:r>
      <w:proofErr w:type="spellEnd"/>
      <w:r w:rsidRPr="00085D55">
        <w:rPr>
          <w:b/>
          <w:bCs/>
          <w:sz w:val="20"/>
          <w:szCs w:val="20"/>
        </w:rPr>
        <w:t xml:space="preserve"> (secure copy)</w:t>
      </w:r>
      <w:r w:rsidRPr="00085D55">
        <w:rPr>
          <w:sz w:val="20"/>
          <w:szCs w:val="20"/>
        </w:rPr>
        <w:t xml:space="preserve"> to transfer both the private key and public key from the public VM to the private VM:</w:t>
      </w:r>
    </w:p>
    <w:p w14:paraId="1903CCDB" w14:textId="77777777" w:rsidR="00085D55" w:rsidRDefault="00085D55">
      <w:pPr>
        <w:ind w:right="1470"/>
        <w:jc w:val="both"/>
        <w:rPr>
          <w:sz w:val="20"/>
          <w:szCs w:val="20"/>
        </w:rPr>
      </w:pPr>
    </w:p>
    <w:p w14:paraId="7B24C38D" w14:textId="51B44604" w:rsidR="00085D55" w:rsidRPr="00F95719" w:rsidRDefault="00085D55">
      <w:pPr>
        <w:ind w:right="1470"/>
        <w:jc w:val="both"/>
        <w:rPr>
          <w:sz w:val="24"/>
          <w:szCs w:val="24"/>
        </w:rPr>
      </w:pPr>
      <w:proofErr w:type="spellStart"/>
      <w:r w:rsidRPr="00F95719">
        <w:rPr>
          <w:sz w:val="24"/>
          <w:szCs w:val="24"/>
        </w:rPr>
        <w:t>scp</w:t>
      </w:r>
      <w:proofErr w:type="spellEnd"/>
      <w:r w:rsidRPr="00F95719">
        <w:rPr>
          <w:sz w:val="24"/>
          <w:szCs w:val="24"/>
        </w:rPr>
        <w:t xml:space="preserve"> ~/.ssh/id_ed25519 ~/.ssh/id_ed25519.pub </w:t>
      </w:r>
      <w:hyperlink r:id="rId29" w:history="1">
        <w:r w:rsidRPr="00F95719">
          <w:rPr>
            <w:rStyle w:val="Hyperlink"/>
            <w:sz w:val="24"/>
            <w:szCs w:val="24"/>
          </w:rPr>
          <w:t>ubuntu@10.0.2.45:~/.ssh/</w:t>
        </w:r>
      </w:hyperlink>
    </w:p>
    <w:p w14:paraId="7D070F37" w14:textId="77777777" w:rsidR="00085D55" w:rsidRDefault="00085D55">
      <w:pPr>
        <w:ind w:right="1470"/>
        <w:jc w:val="both"/>
        <w:rPr>
          <w:sz w:val="20"/>
          <w:szCs w:val="20"/>
        </w:rPr>
      </w:pPr>
    </w:p>
    <w:p w14:paraId="5E2F5AD4" w14:textId="77777777" w:rsidR="00AE1B8A" w:rsidRDefault="00AE1B8A">
      <w:pPr>
        <w:ind w:right="1470"/>
        <w:jc w:val="both"/>
        <w:rPr>
          <w:sz w:val="20"/>
          <w:szCs w:val="20"/>
        </w:rPr>
      </w:pPr>
    </w:p>
    <w:p w14:paraId="341E48C3" w14:textId="0457D0B3" w:rsidR="00085D55" w:rsidRPr="00085D55" w:rsidRDefault="000E6052" w:rsidP="00085D55">
      <w:pPr>
        <w:ind w:right="1470"/>
        <w:jc w:val="both"/>
        <w:rPr>
          <w:sz w:val="20"/>
          <w:szCs w:val="20"/>
          <w:lang w:val="en-IN"/>
        </w:rPr>
      </w:pPr>
      <w:r>
        <w:rPr>
          <w:sz w:val="20"/>
          <w:szCs w:val="20"/>
        </w:rPr>
        <w:lastRenderedPageBreak/>
        <w:t xml:space="preserve">  </w:t>
      </w:r>
      <w:r w:rsidR="00085D55" w:rsidRPr="00085D55">
        <w:rPr>
          <w:sz w:val="20"/>
          <w:szCs w:val="20"/>
          <w:lang w:val="en-IN"/>
        </w:rPr>
        <w:drawing>
          <wp:inline distT="0" distB="0" distL="0" distR="0" wp14:anchorId="3202E52A" wp14:editId="3AA56F09">
            <wp:extent cx="5495925" cy="1914525"/>
            <wp:effectExtent l="0" t="0" r="9525" b="9525"/>
            <wp:docPr id="59148981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89812" name="Picture 2"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1914525"/>
                    </a:xfrm>
                    <a:prstGeom prst="rect">
                      <a:avLst/>
                    </a:prstGeom>
                    <a:noFill/>
                    <a:ln>
                      <a:noFill/>
                    </a:ln>
                  </pic:spPr>
                </pic:pic>
              </a:graphicData>
            </a:graphic>
          </wp:inline>
        </w:drawing>
      </w:r>
    </w:p>
    <w:p w14:paraId="68DD0D7F" w14:textId="08DA25C7" w:rsidR="000E6052" w:rsidRPr="000E6052" w:rsidRDefault="000E6052" w:rsidP="000E6052">
      <w:pPr>
        <w:ind w:right="1470"/>
        <w:jc w:val="both"/>
        <w:rPr>
          <w:sz w:val="20"/>
          <w:szCs w:val="20"/>
          <w:lang w:val="en-IN"/>
        </w:rPr>
      </w:pPr>
    </w:p>
    <w:p w14:paraId="58A8F353" w14:textId="0FADD2CC" w:rsidR="00730976" w:rsidRPr="000E6052" w:rsidRDefault="000E6052">
      <w:pPr>
        <w:ind w:right="1470"/>
        <w:jc w:val="both"/>
      </w:pPr>
      <w:r>
        <w:t xml:space="preserve"> </w:t>
      </w:r>
    </w:p>
    <w:p w14:paraId="648BA512" w14:textId="77777777" w:rsidR="00730976" w:rsidRDefault="00730976">
      <w:pPr>
        <w:ind w:right="1470"/>
        <w:jc w:val="both"/>
        <w:rPr>
          <w:sz w:val="20"/>
          <w:szCs w:val="20"/>
        </w:rPr>
      </w:pPr>
    </w:p>
    <w:p w14:paraId="3CBD56F5" w14:textId="77777777" w:rsidR="00730976" w:rsidRDefault="00730976">
      <w:pPr>
        <w:ind w:right="1470"/>
        <w:jc w:val="both"/>
        <w:rPr>
          <w:sz w:val="20"/>
          <w:szCs w:val="20"/>
        </w:rPr>
      </w:pPr>
    </w:p>
    <w:p w14:paraId="46BDC314" w14:textId="1A7C8DCA" w:rsidR="00730976" w:rsidRDefault="00730976">
      <w:pPr>
        <w:ind w:right="1470"/>
        <w:jc w:val="both"/>
      </w:pPr>
    </w:p>
    <w:p w14:paraId="78F1BA71" w14:textId="77777777" w:rsidR="00730976" w:rsidRDefault="00730976">
      <w:pPr>
        <w:ind w:right="1470"/>
        <w:jc w:val="both"/>
      </w:pPr>
    </w:p>
    <w:p w14:paraId="35DF002F" w14:textId="77777777" w:rsidR="00730976" w:rsidRDefault="00730976">
      <w:pPr>
        <w:ind w:right="1470"/>
        <w:jc w:val="both"/>
        <w:rPr>
          <w:sz w:val="20"/>
          <w:szCs w:val="20"/>
        </w:rPr>
      </w:pPr>
    </w:p>
    <w:p w14:paraId="4716EA88" w14:textId="77777777" w:rsidR="00730976" w:rsidRDefault="00730976">
      <w:pPr>
        <w:ind w:right="1470"/>
        <w:jc w:val="both"/>
        <w:rPr>
          <w:sz w:val="20"/>
          <w:szCs w:val="20"/>
        </w:rPr>
      </w:pPr>
    </w:p>
    <w:p w14:paraId="55304CFB" w14:textId="77777777" w:rsidR="00730976" w:rsidRDefault="00730976">
      <w:pPr>
        <w:ind w:right="1470"/>
        <w:jc w:val="both"/>
        <w:rPr>
          <w:sz w:val="20"/>
          <w:szCs w:val="20"/>
        </w:rPr>
      </w:pPr>
    </w:p>
    <w:p w14:paraId="39061067" w14:textId="77777777" w:rsidR="00730976" w:rsidRDefault="00730976">
      <w:pPr>
        <w:ind w:right="1470"/>
        <w:jc w:val="both"/>
        <w:rPr>
          <w:sz w:val="20"/>
          <w:szCs w:val="20"/>
        </w:rPr>
      </w:pPr>
    </w:p>
    <w:p w14:paraId="38B00361" w14:textId="77777777" w:rsidR="00730976" w:rsidRDefault="00730976">
      <w:pPr>
        <w:ind w:right="1470"/>
        <w:jc w:val="both"/>
        <w:rPr>
          <w:sz w:val="20"/>
          <w:szCs w:val="20"/>
        </w:rPr>
      </w:pPr>
    </w:p>
    <w:p w14:paraId="537E7069" w14:textId="77777777" w:rsidR="00730976" w:rsidRDefault="00730976">
      <w:pPr>
        <w:ind w:right="1470"/>
        <w:jc w:val="both"/>
        <w:rPr>
          <w:sz w:val="20"/>
          <w:szCs w:val="20"/>
        </w:rPr>
      </w:pPr>
    </w:p>
    <w:p w14:paraId="34AB539F" w14:textId="77777777" w:rsidR="00730976" w:rsidRDefault="00730976">
      <w:pPr>
        <w:ind w:right="1470"/>
        <w:jc w:val="both"/>
        <w:rPr>
          <w:sz w:val="20"/>
          <w:szCs w:val="20"/>
        </w:rPr>
      </w:pPr>
    </w:p>
    <w:p w14:paraId="2BB3CEAF" w14:textId="77777777" w:rsidR="00730976" w:rsidRDefault="00730976">
      <w:pPr>
        <w:ind w:right="1470"/>
        <w:jc w:val="both"/>
        <w:rPr>
          <w:sz w:val="20"/>
          <w:szCs w:val="20"/>
        </w:rPr>
      </w:pPr>
    </w:p>
    <w:p w14:paraId="2C0CD3D6" w14:textId="77777777" w:rsidR="00730976" w:rsidRDefault="00730976">
      <w:pPr>
        <w:ind w:right="1470"/>
        <w:jc w:val="both"/>
        <w:rPr>
          <w:sz w:val="20"/>
          <w:szCs w:val="20"/>
        </w:rPr>
      </w:pPr>
    </w:p>
    <w:p w14:paraId="03277E6E" w14:textId="77777777" w:rsidR="00730976" w:rsidRDefault="00730976">
      <w:pPr>
        <w:ind w:right="1470"/>
        <w:jc w:val="both"/>
        <w:rPr>
          <w:sz w:val="20"/>
          <w:szCs w:val="20"/>
        </w:rPr>
      </w:pPr>
    </w:p>
    <w:p w14:paraId="1D29F298" w14:textId="77777777" w:rsidR="00730976" w:rsidRDefault="00730976">
      <w:pPr>
        <w:ind w:right="1470"/>
        <w:jc w:val="both"/>
        <w:rPr>
          <w:sz w:val="20"/>
          <w:szCs w:val="20"/>
        </w:rPr>
      </w:pPr>
    </w:p>
    <w:p w14:paraId="6D4C6046" w14:textId="77777777" w:rsidR="00730976" w:rsidRDefault="00730976">
      <w:pPr>
        <w:ind w:right="1470"/>
        <w:jc w:val="both"/>
        <w:rPr>
          <w:sz w:val="20"/>
          <w:szCs w:val="20"/>
        </w:rPr>
      </w:pPr>
    </w:p>
    <w:p w14:paraId="261650F9" w14:textId="77777777" w:rsidR="00730976" w:rsidRDefault="00730976">
      <w:pPr>
        <w:ind w:right="1470"/>
        <w:jc w:val="both"/>
        <w:rPr>
          <w:sz w:val="20"/>
          <w:szCs w:val="20"/>
        </w:rPr>
      </w:pPr>
    </w:p>
    <w:p w14:paraId="412D1788" w14:textId="77777777" w:rsidR="00730976" w:rsidRDefault="00730976">
      <w:pPr>
        <w:ind w:right="1470"/>
        <w:jc w:val="both"/>
        <w:rPr>
          <w:sz w:val="20"/>
          <w:szCs w:val="20"/>
        </w:rPr>
      </w:pPr>
    </w:p>
    <w:p w14:paraId="79EC8349" w14:textId="77777777" w:rsidR="00730976" w:rsidRDefault="00730976">
      <w:pPr>
        <w:ind w:right="1470"/>
        <w:jc w:val="both"/>
        <w:rPr>
          <w:sz w:val="20"/>
          <w:szCs w:val="20"/>
        </w:rPr>
      </w:pPr>
    </w:p>
    <w:p w14:paraId="01758148" w14:textId="77777777" w:rsidR="00730976" w:rsidRDefault="00730976">
      <w:pPr>
        <w:ind w:right="1470"/>
        <w:jc w:val="both"/>
        <w:rPr>
          <w:sz w:val="20"/>
          <w:szCs w:val="20"/>
        </w:rPr>
      </w:pPr>
    </w:p>
    <w:p w14:paraId="13ED6114" w14:textId="77777777" w:rsidR="00730976" w:rsidRDefault="00730976">
      <w:pPr>
        <w:ind w:right="1470"/>
        <w:jc w:val="both"/>
        <w:rPr>
          <w:sz w:val="20"/>
          <w:szCs w:val="20"/>
        </w:rPr>
      </w:pPr>
    </w:p>
    <w:p w14:paraId="14B1FF68" w14:textId="77777777" w:rsidR="00730976" w:rsidRDefault="00730976">
      <w:pPr>
        <w:ind w:right="1470"/>
        <w:jc w:val="both"/>
        <w:rPr>
          <w:sz w:val="20"/>
          <w:szCs w:val="20"/>
        </w:rPr>
      </w:pPr>
    </w:p>
    <w:p w14:paraId="0B9FEE2C" w14:textId="77777777" w:rsidR="00730976" w:rsidRDefault="00730976">
      <w:pPr>
        <w:ind w:right="1470"/>
        <w:jc w:val="both"/>
        <w:rPr>
          <w:sz w:val="20"/>
          <w:szCs w:val="20"/>
        </w:rPr>
      </w:pPr>
    </w:p>
    <w:p w14:paraId="1180BE5B" w14:textId="77777777" w:rsidR="00730976" w:rsidRDefault="00730976">
      <w:pPr>
        <w:ind w:right="1470"/>
        <w:jc w:val="both"/>
        <w:rPr>
          <w:sz w:val="20"/>
          <w:szCs w:val="20"/>
        </w:rPr>
      </w:pPr>
    </w:p>
    <w:p w14:paraId="131352E9" w14:textId="77777777" w:rsidR="00730976" w:rsidRDefault="00730976">
      <w:pPr>
        <w:ind w:right="1470"/>
        <w:jc w:val="both"/>
        <w:rPr>
          <w:sz w:val="20"/>
          <w:szCs w:val="20"/>
        </w:rPr>
      </w:pPr>
    </w:p>
    <w:p w14:paraId="6760660F" w14:textId="77777777" w:rsidR="00730976" w:rsidRDefault="00730976">
      <w:pPr>
        <w:ind w:right="1470"/>
        <w:jc w:val="both"/>
        <w:rPr>
          <w:sz w:val="20"/>
          <w:szCs w:val="20"/>
        </w:rPr>
      </w:pPr>
    </w:p>
    <w:p w14:paraId="7838327D" w14:textId="77777777" w:rsidR="00730976" w:rsidRDefault="00730976">
      <w:pPr>
        <w:ind w:right="1470"/>
        <w:jc w:val="both"/>
        <w:rPr>
          <w:sz w:val="20"/>
          <w:szCs w:val="20"/>
        </w:rPr>
      </w:pPr>
    </w:p>
    <w:p w14:paraId="1EF5D043" w14:textId="77777777" w:rsidR="00730976" w:rsidRDefault="00730976">
      <w:pPr>
        <w:ind w:right="1470"/>
        <w:jc w:val="both"/>
        <w:rPr>
          <w:sz w:val="20"/>
          <w:szCs w:val="20"/>
        </w:rPr>
      </w:pPr>
    </w:p>
    <w:p w14:paraId="57434EB7" w14:textId="77777777" w:rsidR="00730976" w:rsidRDefault="00730976">
      <w:pPr>
        <w:ind w:right="1470"/>
        <w:jc w:val="both"/>
        <w:rPr>
          <w:sz w:val="20"/>
          <w:szCs w:val="20"/>
        </w:rPr>
      </w:pPr>
    </w:p>
    <w:p w14:paraId="4C2F9B0C" w14:textId="77777777" w:rsidR="00730976" w:rsidRDefault="00730976">
      <w:pPr>
        <w:ind w:right="1470"/>
        <w:jc w:val="both"/>
        <w:rPr>
          <w:sz w:val="20"/>
          <w:szCs w:val="20"/>
        </w:rPr>
      </w:pPr>
    </w:p>
    <w:p w14:paraId="595BE9A9" w14:textId="77777777" w:rsidR="00730976" w:rsidRDefault="00730976">
      <w:pPr>
        <w:pStyle w:val="Heading3"/>
        <w:ind w:right="1470"/>
        <w:jc w:val="center"/>
        <w:rPr>
          <w:color w:val="000000"/>
        </w:rPr>
        <w:sectPr w:rsidR="00730976">
          <w:pgSz w:w="11909" w:h="16834"/>
          <w:pgMar w:top="1440" w:right="0" w:bottom="1440" w:left="1440" w:header="720" w:footer="720" w:gutter="0"/>
          <w:cols w:space="720"/>
        </w:sectPr>
      </w:pPr>
      <w:bookmarkStart w:id="13" w:name="_5nnbrpab26xv" w:colFirst="0" w:colLast="0"/>
      <w:bookmarkEnd w:id="13"/>
    </w:p>
    <w:p w14:paraId="361FCB1E" w14:textId="58E6E451" w:rsidR="00730976" w:rsidRDefault="00000000">
      <w:pPr>
        <w:pStyle w:val="Heading3"/>
        <w:ind w:right="1470"/>
        <w:jc w:val="center"/>
        <w:rPr>
          <w:color w:val="000000"/>
        </w:rPr>
      </w:pPr>
      <w:bookmarkStart w:id="14" w:name="_Toc207034169"/>
      <w:r>
        <w:rPr>
          <w:color w:val="000000"/>
        </w:rPr>
        <w:lastRenderedPageBreak/>
        <w:t>5.0 Annexure - I</w:t>
      </w:r>
      <w:r>
        <w:rPr>
          <w:color w:val="FF0000"/>
          <w:sz w:val="20"/>
          <w:szCs w:val="20"/>
        </w:rPr>
        <w:t xml:space="preserve"> </w:t>
      </w:r>
      <w:bookmarkEnd w:id="14"/>
      <w:r>
        <w:rPr>
          <w:color w:val="000000"/>
        </w:rPr>
        <w:t xml:space="preserve">  </w:t>
      </w:r>
    </w:p>
    <w:p w14:paraId="7CC005C0" w14:textId="77777777" w:rsidR="00730976" w:rsidRDefault="00730976">
      <w:pPr>
        <w:rPr>
          <w:sz w:val="28"/>
          <w:szCs w:val="28"/>
        </w:rPr>
      </w:pPr>
    </w:p>
    <w:p w14:paraId="6DA99E5E" w14:textId="77777777" w:rsidR="00730976" w:rsidRDefault="00730976"/>
    <w:p w14:paraId="53744CEB" w14:textId="3336D6AA" w:rsidR="00730976" w:rsidRDefault="000E6052">
      <w:pPr>
        <w:ind w:right="1470"/>
        <w:jc w:val="both"/>
        <w:rPr>
          <w:sz w:val="20"/>
          <w:szCs w:val="20"/>
        </w:rPr>
      </w:pPr>
      <w:r w:rsidRPr="000E6052">
        <w:rPr>
          <w:sz w:val="20"/>
          <w:szCs w:val="20"/>
        </w:rPr>
        <w:t xml:space="preserve">I installed </w:t>
      </w:r>
      <w:r w:rsidRPr="000E6052">
        <w:rPr>
          <w:b/>
          <w:bCs/>
          <w:sz w:val="20"/>
          <w:szCs w:val="20"/>
        </w:rPr>
        <w:t>Nginx</w:t>
      </w:r>
      <w:r w:rsidRPr="000E6052">
        <w:rPr>
          <w:sz w:val="20"/>
          <w:szCs w:val="20"/>
        </w:rPr>
        <w:t xml:space="preserve"> on a Linux VM and configured it as a </w:t>
      </w:r>
      <w:r w:rsidRPr="000E6052">
        <w:rPr>
          <w:b/>
          <w:bCs/>
          <w:sz w:val="20"/>
          <w:szCs w:val="20"/>
        </w:rPr>
        <w:t>web server</w:t>
      </w:r>
      <w:r w:rsidRPr="000E6052">
        <w:rPr>
          <w:sz w:val="20"/>
          <w:szCs w:val="20"/>
        </w:rPr>
        <w:t xml:space="preserve">. I also created a </w:t>
      </w:r>
      <w:r w:rsidRPr="000E6052">
        <w:rPr>
          <w:b/>
          <w:bCs/>
          <w:sz w:val="20"/>
          <w:szCs w:val="20"/>
        </w:rPr>
        <w:t>custom 404 error page</w:t>
      </w:r>
      <w:r w:rsidRPr="000E6052">
        <w:rPr>
          <w:sz w:val="20"/>
          <w:szCs w:val="20"/>
        </w:rPr>
        <w:t xml:space="preserve"> to handle invalid requests and improve user experience. During this process, I learned how Nginx works as a </w:t>
      </w:r>
      <w:r w:rsidRPr="000E6052">
        <w:rPr>
          <w:b/>
          <w:bCs/>
          <w:sz w:val="20"/>
          <w:szCs w:val="20"/>
        </w:rPr>
        <w:t>reverse proxy</w:t>
      </w:r>
      <w:r w:rsidRPr="000E6052">
        <w:rPr>
          <w:sz w:val="20"/>
          <w:szCs w:val="20"/>
        </w:rPr>
        <w:t xml:space="preserve">, allowing requests to be forwarded to backend services while serving static content efficiently. To implement the reverse proxy, I installed </w:t>
      </w:r>
      <w:r w:rsidRPr="000E6052">
        <w:rPr>
          <w:b/>
          <w:bCs/>
          <w:sz w:val="20"/>
          <w:szCs w:val="20"/>
        </w:rPr>
        <w:t>Jenkins</w:t>
      </w:r>
      <w:r w:rsidRPr="000E6052">
        <w:rPr>
          <w:sz w:val="20"/>
          <w:szCs w:val="20"/>
        </w:rPr>
        <w:t xml:space="preserve"> on port 8080 as the backend service and configured Nginx to route incoming HTTP requests to Jenkins. This setup helped me understand key concepts such as server configuration, port mapping, handling high traffic, and ensuring secure and smooth communication between the client and backend services. Overall, the task enhanced my practical knowledge of web server management, reverse proxy setup, and real-world application deployment.</w:t>
      </w:r>
    </w:p>
    <w:p w14:paraId="12D79948" w14:textId="77777777" w:rsidR="000E6052" w:rsidRDefault="000E6052">
      <w:pPr>
        <w:ind w:right="1470"/>
        <w:jc w:val="both"/>
        <w:rPr>
          <w:sz w:val="20"/>
          <w:szCs w:val="20"/>
        </w:rPr>
      </w:pPr>
    </w:p>
    <w:sectPr w:rsidR="000E6052">
      <w:pgSz w:w="11909" w:h="16834"/>
      <w:pgMar w:top="1440" w:right="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A2401" w14:textId="77777777" w:rsidR="00985F8A" w:rsidRDefault="00985F8A">
      <w:pPr>
        <w:spacing w:line="240" w:lineRule="auto"/>
      </w:pPr>
      <w:r>
        <w:separator/>
      </w:r>
    </w:p>
  </w:endnote>
  <w:endnote w:type="continuationSeparator" w:id="0">
    <w:p w14:paraId="7ED1A030" w14:textId="77777777" w:rsidR="00985F8A" w:rsidRDefault="00985F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6DD1C" w14:textId="77777777" w:rsidR="00730976" w:rsidRDefault="00000000">
    <w:pPr>
      <w:ind w:right="750"/>
      <w:jc w:val="right"/>
    </w:pPr>
    <w:r>
      <w:pict w14:anchorId="54E27BAD">
        <v:rect id="_x0000_i1025" style="width:0;height:1.5pt" o:hralign="center" o:hrstd="t" o:hr="t" fillcolor="#a0a0a0" stroked="f"/>
      </w:pict>
    </w:r>
    <w:r>
      <w:rPr>
        <w:noProof/>
      </w:rPr>
      <w:drawing>
        <wp:anchor distT="114300" distB="114300" distL="114300" distR="114300" simplePos="0" relativeHeight="251658240" behindDoc="1" locked="0" layoutInCell="1" hidden="0" allowOverlap="1" wp14:anchorId="0FAF8341" wp14:editId="5B4AFB33">
          <wp:simplePos x="0" y="0"/>
          <wp:positionH relativeFrom="column">
            <wp:posOffset>-133349</wp:posOffset>
          </wp:positionH>
          <wp:positionV relativeFrom="paragraph">
            <wp:posOffset>133350</wp:posOffset>
          </wp:positionV>
          <wp:extent cx="1014413" cy="530261"/>
          <wp:effectExtent l="0" t="0" r="0" b="0"/>
          <wp:wrapNone/>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14413" cy="530261"/>
                  </a:xfrm>
                  <a:prstGeom prst="rect">
                    <a:avLst/>
                  </a:prstGeom>
                  <a:ln/>
                </pic:spPr>
              </pic:pic>
            </a:graphicData>
          </a:graphic>
        </wp:anchor>
      </w:drawing>
    </w:r>
  </w:p>
  <w:p w14:paraId="04FD2429" w14:textId="77777777" w:rsidR="00730976" w:rsidRDefault="00000000">
    <w:pPr>
      <w:ind w:right="750"/>
      <w:jc w:val="right"/>
    </w:pPr>
    <w:r>
      <w:fldChar w:fldCharType="begin"/>
    </w:r>
    <w:r>
      <w:instrText>PAGE</w:instrText>
    </w:r>
    <w:r>
      <w:fldChar w:fldCharType="separate"/>
    </w:r>
    <w:r w:rsidR="001B03A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1A04BE" w14:textId="77777777" w:rsidR="00985F8A" w:rsidRDefault="00985F8A">
      <w:pPr>
        <w:spacing w:line="240" w:lineRule="auto"/>
      </w:pPr>
      <w:r>
        <w:separator/>
      </w:r>
    </w:p>
  </w:footnote>
  <w:footnote w:type="continuationSeparator" w:id="0">
    <w:p w14:paraId="56F3A1F3" w14:textId="77777777" w:rsidR="00985F8A" w:rsidRDefault="00985F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EA7EE5" w14:textId="7BFBDB28" w:rsidR="00730976" w:rsidRDefault="00000000">
    <w:pPr>
      <w:rPr>
        <w:color w:val="0B5394"/>
      </w:rPr>
    </w:pPr>
    <w:r>
      <w:rPr>
        <w:color w:val="0B5394"/>
      </w:rPr>
      <w:t xml:space="preserve"> </w:t>
    </w:r>
  </w:p>
  <w:p w14:paraId="718D32E7" w14:textId="77777777" w:rsidR="002365A8" w:rsidRDefault="002365A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6E982" w14:textId="77777777" w:rsidR="00730976" w:rsidRDefault="00000000">
    <w:pPr>
      <w:ind w:right="660"/>
      <w:jc w:val="center"/>
    </w:pPr>
    <w:r>
      <w:rPr>
        <w:b/>
        <w:noProof/>
        <w:sz w:val="24"/>
        <w:szCs w:val="24"/>
      </w:rPr>
      <w:drawing>
        <wp:inline distT="114300" distB="114300" distL="114300" distR="114300" wp14:anchorId="6693C245" wp14:editId="4D90BCBD">
          <wp:extent cx="4182900" cy="103069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4182900" cy="103069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B7E20"/>
    <w:multiLevelType w:val="multilevel"/>
    <w:tmpl w:val="B05A0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65450"/>
    <w:multiLevelType w:val="multilevel"/>
    <w:tmpl w:val="C2B6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30D1A"/>
    <w:multiLevelType w:val="multilevel"/>
    <w:tmpl w:val="87F4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511655"/>
    <w:multiLevelType w:val="multilevel"/>
    <w:tmpl w:val="D6D6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50100A"/>
    <w:multiLevelType w:val="multilevel"/>
    <w:tmpl w:val="232E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E33AE2"/>
    <w:multiLevelType w:val="multilevel"/>
    <w:tmpl w:val="41585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2569B1"/>
    <w:multiLevelType w:val="multilevel"/>
    <w:tmpl w:val="E9C4C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F811F4"/>
    <w:multiLevelType w:val="multilevel"/>
    <w:tmpl w:val="0606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676CB1"/>
    <w:multiLevelType w:val="multilevel"/>
    <w:tmpl w:val="1C40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3E5BC7"/>
    <w:multiLevelType w:val="multilevel"/>
    <w:tmpl w:val="787E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3966110">
    <w:abstractNumId w:val="1"/>
  </w:num>
  <w:num w:numId="2" w16cid:durableId="1940672947">
    <w:abstractNumId w:val="2"/>
  </w:num>
  <w:num w:numId="3" w16cid:durableId="911426555">
    <w:abstractNumId w:val="4"/>
  </w:num>
  <w:num w:numId="4" w16cid:durableId="1821774326">
    <w:abstractNumId w:val="8"/>
  </w:num>
  <w:num w:numId="5" w16cid:durableId="1868978982">
    <w:abstractNumId w:val="3"/>
  </w:num>
  <w:num w:numId="6" w16cid:durableId="214856845">
    <w:abstractNumId w:val="9"/>
  </w:num>
  <w:num w:numId="7" w16cid:durableId="1024094560">
    <w:abstractNumId w:val="7"/>
  </w:num>
  <w:num w:numId="8" w16cid:durableId="634721601">
    <w:abstractNumId w:val="5"/>
  </w:num>
  <w:num w:numId="9" w16cid:durableId="1767455615">
    <w:abstractNumId w:val="6"/>
  </w:num>
  <w:num w:numId="10" w16cid:durableId="744179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976"/>
    <w:rsid w:val="000674B1"/>
    <w:rsid w:val="00085D55"/>
    <w:rsid w:val="000942E4"/>
    <w:rsid w:val="000C4597"/>
    <w:rsid w:val="000C56F0"/>
    <w:rsid w:val="000D1927"/>
    <w:rsid w:val="000E6052"/>
    <w:rsid w:val="00104972"/>
    <w:rsid w:val="0017253A"/>
    <w:rsid w:val="001B03A0"/>
    <w:rsid w:val="002365A8"/>
    <w:rsid w:val="002B2C83"/>
    <w:rsid w:val="004040B1"/>
    <w:rsid w:val="005D1BCC"/>
    <w:rsid w:val="005E2637"/>
    <w:rsid w:val="00703CEC"/>
    <w:rsid w:val="00730976"/>
    <w:rsid w:val="0081027C"/>
    <w:rsid w:val="008432E4"/>
    <w:rsid w:val="008E7CC5"/>
    <w:rsid w:val="00985F8A"/>
    <w:rsid w:val="00AE1B8A"/>
    <w:rsid w:val="00B337BF"/>
    <w:rsid w:val="00BE0E92"/>
    <w:rsid w:val="00CF43DF"/>
    <w:rsid w:val="00F40701"/>
    <w:rsid w:val="00F95719"/>
    <w:rsid w:val="00FD4A4A"/>
    <w:rsid w:val="00FD72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67703"/>
  <w15:docId w15:val="{8EF6DD8E-94FD-4B5D-A3F1-B93E87434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CF43DF"/>
    <w:pPr>
      <w:spacing w:after="100"/>
      <w:ind w:left="440"/>
    </w:pPr>
  </w:style>
  <w:style w:type="paragraph" w:styleId="TOC4">
    <w:name w:val="toc 4"/>
    <w:basedOn w:val="Normal"/>
    <w:next w:val="Normal"/>
    <w:autoRedefine/>
    <w:uiPriority w:val="39"/>
    <w:unhideWhenUsed/>
    <w:rsid w:val="00CF43DF"/>
    <w:pPr>
      <w:spacing w:after="100"/>
      <w:ind w:left="660"/>
    </w:pPr>
  </w:style>
  <w:style w:type="paragraph" w:styleId="TOC5">
    <w:name w:val="toc 5"/>
    <w:basedOn w:val="Normal"/>
    <w:next w:val="Normal"/>
    <w:autoRedefine/>
    <w:uiPriority w:val="39"/>
    <w:unhideWhenUsed/>
    <w:rsid w:val="00CF43DF"/>
    <w:pPr>
      <w:spacing w:after="100"/>
      <w:ind w:left="880"/>
    </w:pPr>
  </w:style>
  <w:style w:type="character" w:styleId="Hyperlink">
    <w:name w:val="Hyperlink"/>
    <w:basedOn w:val="DefaultParagraphFont"/>
    <w:uiPriority w:val="99"/>
    <w:unhideWhenUsed/>
    <w:rsid w:val="00CF43DF"/>
    <w:rPr>
      <w:color w:val="0000FF" w:themeColor="hyperlink"/>
      <w:u w:val="single"/>
    </w:rPr>
  </w:style>
  <w:style w:type="paragraph" w:styleId="TOCHeading">
    <w:name w:val="TOC Heading"/>
    <w:basedOn w:val="Heading1"/>
    <w:next w:val="Normal"/>
    <w:uiPriority w:val="39"/>
    <w:unhideWhenUsed/>
    <w:qFormat/>
    <w:rsid w:val="00CF43D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NormalWeb">
    <w:name w:val="Normal (Web)"/>
    <w:basedOn w:val="Normal"/>
    <w:uiPriority w:val="99"/>
    <w:semiHidden/>
    <w:unhideWhenUsed/>
    <w:rsid w:val="00CF43DF"/>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17253A"/>
    <w:rPr>
      <w:color w:val="605E5C"/>
      <w:shd w:val="clear" w:color="auto" w:fill="E1DFDD"/>
    </w:rPr>
  </w:style>
  <w:style w:type="paragraph" w:styleId="Header">
    <w:name w:val="header"/>
    <w:basedOn w:val="Normal"/>
    <w:link w:val="HeaderChar"/>
    <w:uiPriority w:val="99"/>
    <w:unhideWhenUsed/>
    <w:rsid w:val="002365A8"/>
    <w:pPr>
      <w:tabs>
        <w:tab w:val="center" w:pos="4513"/>
        <w:tab w:val="right" w:pos="9026"/>
      </w:tabs>
      <w:spacing w:line="240" w:lineRule="auto"/>
    </w:pPr>
  </w:style>
  <w:style w:type="character" w:customStyle="1" w:styleId="HeaderChar">
    <w:name w:val="Header Char"/>
    <w:basedOn w:val="DefaultParagraphFont"/>
    <w:link w:val="Header"/>
    <w:uiPriority w:val="99"/>
    <w:rsid w:val="002365A8"/>
  </w:style>
  <w:style w:type="paragraph" w:styleId="Footer">
    <w:name w:val="footer"/>
    <w:basedOn w:val="Normal"/>
    <w:link w:val="FooterChar"/>
    <w:uiPriority w:val="99"/>
    <w:unhideWhenUsed/>
    <w:rsid w:val="002365A8"/>
    <w:pPr>
      <w:tabs>
        <w:tab w:val="center" w:pos="4513"/>
        <w:tab w:val="right" w:pos="9026"/>
      </w:tabs>
      <w:spacing w:line="240" w:lineRule="auto"/>
    </w:pPr>
  </w:style>
  <w:style w:type="character" w:customStyle="1" w:styleId="FooterChar">
    <w:name w:val="Footer Char"/>
    <w:basedOn w:val="DefaultParagraphFont"/>
    <w:link w:val="Footer"/>
    <w:uiPriority w:val="99"/>
    <w:rsid w:val="00236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youtube.com/watch?v=3rROB-2r0bQ" TargetMode="External"/><Relationship Id="rId17" Type="http://schemas.openxmlformats.org/officeDocument/2006/relationships/header" Target="header2.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hyperlink" Target="mailto:ubuntu@10.0.2.45:~/.ss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osehosting.com/blog/how-to-install-jenkins-on-ubuntu-24-04/?srsltid=AfmBOoqgiuHv9dzwvo3QgUjz1cmLClRZYfoaLh34iBzQk__SuFVJuvnw"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youtube.com/watch?v=B62QSbPhh1s"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dO1p_Tn4fOc&amp;t=260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0079B-2D87-4F9E-8BCC-7D8636D6C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17</Pages>
  <Words>1292</Words>
  <Characters>7367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3</cp:revision>
  <dcterms:created xsi:type="dcterms:W3CDTF">2025-08-29T12:13:00Z</dcterms:created>
  <dcterms:modified xsi:type="dcterms:W3CDTF">2025-08-29T12:22:00Z</dcterms:modified>
</cp:coreProperties>
</file>