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F014D" w14:textId="77777777" w:rsidR="000024FF" w:rsidRPr="000024FF" w:rsidRDefault="000024FF" w:rsidP="000024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24FF">
        <w:rPr>
          <w:rFonts w:ascii="Times New Roman" w:eastAsia="Times New Roman" w:hAnsi="Times New Roman" w:cs="Times New Roman"/>
          <w:b/>
          <w:bCs/>
          <w:kern w:val="36"/>
          <w:sz w:val="48"/>
          <w:szCs w:val="48"/>
        </w:rPr>
        <w:t>CORE CONCEPTS AND SKILLS</w:t>
      </w:r>
    </w:p>
    <w:p w14:paraId="74219679"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1. Introduction</w:t>
      </w:r>
    </w:p>
    <w:p w14:paraId="4796A64E"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Core Concepts and Skills is an important stage in the learning process of </w:t>
      </w:r>
      <w:r w:rsidRPr="000024FF">
        <w:rPr>
          <w:rFonts w:ascii="Times New Roman" w:eastAsia="Times New Roman" w:hAnsi="Times New Roman" w:cs="Times New Roman"/>
          <w:b/>
          <w:bCs/>
          <w:sz w:val="24"/>
          <w:szCs w:val="24"/>
        </w:rPr>
        <w:t>Cloud Computing</w:t>
      </w:r>
      <w:r w:rsidRPr="000024FF">
        <w:rPr>
          <w:rFonts w:ascii="Times New Roman" w:eastAsia="Times New Roman" w:hAnsi="Times New Roman" w:cs="Times New Roman"/>
          <w:sz w:val="24"/>
          <w:szCs w:val="24"/>
        </w:rPr>
        <w:t>. This stage focuses on understanding the fundamental concepts, technologies, tools, and practical skills required to work with cloud-based systems. Cloud computing provides computing resources such as servers, storage, databases, networking, software, and applications through the internet.</w:t>
      </w:r>
    </w:p>
    <w:p w14:paraId="7976CC09"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The main objective of this stage is to develop a strong foundation in cloud computing and understand how cloud services are designed, deployed, managed, and secured. Learners gain knowledge about different cloud service models, deployment models, virtualization, cloud storage, networking, security, and resource management.</w:t>
      </w:r>
    </w:p>
    <w:p w14:paraId="5D7E5CF8"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2. Objectives</w:t>
      </w:r>
    </w:p>
    <w:p w14:paraId="53C17EEB"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The major objectives are:</w:t>
      </w:r>
    </w:p>
    <w:p w14:paraId="412EDBA2"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the fundamentals of cloud computing. </w:t>
      </w:r>
    </w:p>
    <w:p w14:paraId="3DAC9CA9"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Learn different cloud service models. </w:t>
      </w:r>
    </w:p>
    <w:p w14:paraId="2202CBD3"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public, private, hybrid, and community clouds. </w:t>
      </w:r>
    </w:p>
    <w:p w14:paraId="60521B9E"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Learn virtualization and containerization concepts. </w:t>
      </w:r>
    </w:p>
    <w:p w14:paraId="48FA5E8E"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cloud storage and databases. </w:t>
      </w:r>
    </w:p>
    <w:p w14:paraId="480A457A"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Learn basic cloud networking concepts. </w:t>
      </w:r>
    </w:p>
    <w:p w14:paraId="4D1835A2"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cloud security and access management. </w:t>
      </w:r>
    </w:p>
    <w:p w14:paraId="34CE594D"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Learn resource allocation and monitoring. </w:t>
      </w:r>
    </w:p>
    <w:p w14:paraId="6B44A374"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Develop practical skills using cloud platforms. </w:t>
      </w:r>
    </w:p>
    <w:p w14:paraId="433F9A18" w14:textId="77777777" w:rsidR="000024FF" w:rsidRPr="000024FF" w:rsidRDefault="000024FF" w:rsidP="000024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scalability, elasticity, and availability. </w:t>
      </w:r>
    </w:p>
    <w:p w14:paraId="7A07556B"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3. Fundamental Concepts of Cloud Computing</w:t>
      </w:r>
    </w:p>
    <w:p w14:paraId="0664EDC0"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Cloud computing is the delivery of computing services over the internet. Instead of purchasing and maintaining physical hardware, organizations can use resources provided by cloud service providers.</w:t>
      </w:r>
    </w:p>
    <w:p w14:paraId="6901863C"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Important characteristics</w:t>
      </w:r>
    </w:p>
    <w:p w14:paraId="7A87A16E" w14:textId="77777777" w:rsidR="000024FF" w:rsidRPr="000024FF" w:rsidRDefault="000024FF" w:rsidP="000024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On-Demand Self-Service</w:t>
      </w:r>
      <w:r w:rsidRPr="000024FF">
        <w:rPr>
          <w:rFonts w:ascii="Times New Roman" w:eastAsia="Times New Roman" w:hAnsi="Times New Roman" w:cs="Times New Roman"/>
          <w:sz w:val="24"/>
          <w:szCs w:val="24"/>
        </w:rPr>
        <w:t xml:space="preserve"> – Users can obtain resources whenever required. </w:t>
      </w:r>
    </w:p>
    <w:p w14:paraId="4048FFE8" w14:textId="77777777" w:rsidR="000024FF" w:rsidRPr="000024FF" w:rsidRDefault="000024FF" w:rsidP="000024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Broad Network Access</w:t>
      </w:r>
      <w:r w:rsidRPr="000024FF">
        <w:rPr>
          <w:rFonts w:ascii="Times New Roman" w:eastAsia="Times New Roman" w:hAnsi="Times New Roman" w:cs="Times New Roman"/>
          <w:sz w:val="24"/>
          <w:szCs w:val="24"/>
        </w:rPr>
        <w:t xml:space="preserve"> – Services can be accessed through the internet. </w:t>
      </w:r>
    </w:p>
    <w:p w14:paraId="4B8E465D" w14:textId="77777777" w:rsidR="000024FF" w:rsidRPr="000024FF" w:rsidRDefault="000024FF" w:rsidP="000024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Resource Pooling</w:t>
      </w:r>
      <w:r w:rsidRPr="000024FF">
        <w:rPr>
          <w:rFonts w:ascii="Times New Roman" w:eastAsia="Times New Roman" w:hAnsi="Times New Roman" w:cs="Times New Roman"/>
          <w:sz w:val="24"/>
          <w:szCs w:val="24"/>
        </w:rPr>
        <w:t xml:space="preserve"> – Computing resources are shared among multiple users. </w:t>
      </w:r>
    </w:p>
    <w:p w14:paraId="2C2E4AE2" w14:textId="77777777" w:rsidR="000024FF" w:rsidRPr="000024FF" w:rsidRDefault="000024FF" w:rsidP="000024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Rapid Elasticity</w:t>
      </w:r>
      <w:r w:rsidRPr="000024FF">
        <w:rPr>
          <w:rFonts w:ascii="Times New Roman" w:eastAsia="Times New Roman" w:hAnsi="Times New Roman" w:cs="Times New Roman"/>
          <w:sz w:val="24"/>
          <w:szCs w:val="24"/>
        </w:rPr>
        <w:t xml:space="preserve"> – Resources can be increased or decreased according to demand. </w:t>
      </w:r>
    </w:p>
    <w:p w14:paraId="06FB8590" w14:textId="77777777" w:rsidR="000024FF" w:rsidRPr="000024FF" w:rsidRDefault="000024FF" w:rsidP="000024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Measured Service</w:t>
      </w:r>
      <w:r w:rsidRPr="000024FF">
        <w:rPr>
          <w:rFonts w:ascii="Times New Roman" w:eastAsia="Times New Roman" w:hAnsi="Times New Roman" w:cs="Times New Roman"/>
          <w:sz w:val="24"/>
          <w:szCs w:val="24"/>
        </w:rPr>
        <w:t xml:space="preserve"> – Usage can be monitored and billed based on consumption. </w:t>
      </w:r>
    </w:p>
    <w:p w14:paraId="7A3FA765"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lastRenderedPageBreak/>
        <w:t>4. Cloud Service Models</w:t>
      </w:r>
    </w:p>
    <w:p w14:paraId="7705D5D5"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Infrastructure as a Service (IaaS)</w:t>
      </w:r>
    </w:p>
    <w:p w14:paraId="35E94E3B"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IaaS provides virtualized computing infrastructure such as virtual machines, storage, and networks.</w:t>
      </w:r>
    </w:p>
    <w:p w14:paraId="526AFF08"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Examples:</w:t>
      </w:r>
      <w:r w:rsidRPr="000024FF">
        <w:rPr>
          <w:rFonts w:ascii="Times New Roman" w:eastAsia="Times New Roman" w:hAnsi="Times New Roman" w:cs="Times New Roman"/>
          <w:sz w:val="24"/>
          <w:szCs w:val="24"/>
        </w:rPr>
        <w:t xml:space="preserve"> Amazon EC2, Microsoft Azure Virtual Machines, Google Compute Engine.</w:t>
      </w:r>
    </w:p>
    <w:p w14:paraId="6DC6A853"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Platform as a Service (PaaS)</w:t>
      </w:r>
    </w:p>
    <w:p w14:paraId="793470DC"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PaaS provides a platform where developers can build, test, and deploy applications without managing the underlying infrastructure.</w:t>
      </w:r>
    </w:p>
    <w:p w14:paraId="6BDA99BC"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Examples:</w:t>
      </w:r>
      <w:r w:rsidRPr="000024FF">
        <w:rPr>
          <w:rFonts w:ascii="Times New Roman" w:eastAsia="Times New Roman" w:hAnsi="Times New Roman" w:cs="Times New Roman"/>
          <w:sz w:val="24"/>
          <w:szCs w:val="24"/>
        </w:rPr>
        <w:t xml:space="preserve"> Google App Engine, Azure App Service, Heroku.</w:t>
      </w:r>
    </w:p>
    <w:p w14:paraId="3C48BE34"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Software as a Service (SaaS)</w:t>
      </w:r>
    </w:p>
    <w:p w14:paraId="4DB5A2F0"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SaaS provides complete software applications through the internet.</w:t>
      </w:r>
    </w:p>
    <w:p w14:paraId="4C38A70E"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Examples:</w:t>
      </w:r>
      <w:r w:rsidRPr="000024FF">
        <w:rPr>
          <w:rFonts w:ascii="Times New Roman" w:eastAsia="Times New Roman" w:hAnsi="Times New Roman" w:cs="Times New Roman"/>
          <w:sz w:val="24"/>
          <w:szCs w:val="24"/>
        </w:rPr>
        <w:t xml:space="preserve"> Gmail, Google Drive, Microsoft 365.</w:t>
      </w:r>
    </w:p>
    <w:p w14:paraId="346DA412"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5. Cloud Deployment Models</w:t>
      </w:r>
    </w:p>
    <w:p w14:paraId="6D3C142A"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Public Cloud</w:t>
      </w:r>
    </w:p>
    <w:p w14:paraId="34DE6FFE"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Resources are provided by a cloud provider and shared among multiple customers.</w:t>
      </w:r>
    </w:p>
    <w:p w14:paraId="547B29EE"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Private Cloud</w:t>
      </w:r>
    </w:p>
    <w:p w14:paraId="14047451"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Cloud infrastructure is dedicated to a single organization.</w:t>
      </w:r>
    </w:p>
    <w:p w14:paraId="09EF0DA3"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Hybrid Cloud</w:t>
      </w:r>
    </w:p>
    <w:p w14:paraId="32EAE142"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Combines public and private cloud environments.</w:t>
      </w:r>
    </w:p>
    <w:p w14:paraId="77D07FE8"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t>Community Cloud</w:t>
      </w:r>
    </w:p>
    <w:p w14:paraId="14C7ECCE"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Infrastructure is shared by organizations with similar requirements.</w:t>
      </w:r>
    </w:p>
    <w:p w14:paraId="54D468AF"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6. Virtualization</w:t>
      </w:r>
    </w:p>
    <w:p w14:paraId="73C0F735"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Virtualization is a technology that allows a physical computer or server to run multiple virtual machines. Each virtual machine can have its own operating system and applications.</w:t>
      </w:r>
    </w:p>
    <w:p w14:paraId="4CD8B333" w14:textId="77777777" w:rsidR="000024FF" w:rsidRPr="000024FF" w:rsidRDefault="000024FF" w:rsidP="000024FF">
      <w:pPr>
        <w:spacing w:before="100" w:beforeAutospacing="1" w:after="100" w:afterAutospacing="1" w:line="240" w:lineRule="auto"/>
        <w:outlineLvl w:val="2"/>
        <w:rPr>
          <w:rFonts w:ascii="Times New Roman" w:eastAsia="Times New Roman" w:hAnsi="Times New Roman" w:cs="Times New Roman"/>
          <w:b/>
          <w:bCs/>
          <w:sz w:val="27"/>
          <w:szCs w:val="27"/>
        </w:rPr>
      </w:pPr>
      <w:r w:rsidRPr="000024FF">
        <w:rPr>
          <w:rFonts w:ascii="Times New Roman" w:eastAsia="Times New Roman" w:hAnsi="Times New Roman" w:cs="Times New Roman"/>
          <w:b/>
          <w:bCs/>
          <w:sz w:val="27"/>
          <w:szCs w:val="27"/>
        </w:rPr>
        <w:lastRenderedPageBreak/>
        <w:t>Benefits</w:t>
      </w:r>
    </w:p>
    <w:p w14:paraId="305F8A9D" w14:textId="77777777" w:rsidR="000024FF" w:rsidRPr="000024FF" w:rsidRDefault="000024FF" w:rsidP="000024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Better resource utilization </w:t>
      </w:r>
    </w:p>
    <w:p w14:paraId="5C556FC4" w14:textId="77777777" w:rsidR="000024FF" w:rsidRPr="000024FF" w:rsidRDefault="000024FF" w:rsidP="000024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Reduced hardware costs </w:t>
      </w:r>
    </w:p>
    <w:p w14:paraId="54AD9E06" w14:textId="77777777" w:rsidR="000024FF" w:rsidRPr="000024FF" w:rsidRDefault="000024FF" w:rsidP="000024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Easy scalability </w:t>
      </w:r>
    </w:p>
    <w:p w14:paraId="239434A2" w14:textId="77777777" w:rsidR="000024FF" w:rsidRPr="000024FF" w:rsidRDefault="000024FF" w:rsidP="000024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Isolation between virtual machines </w:t>
      </w:r>
    </w:p>
    <w:p w14:paraId="07B3E646" w14:textId="77777777" w:rsidR="000024FF" w:rsidRPr="000024FF" w:rsidRDefault="000024FF" w:rsidP="000024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Faster deployment </w:t>
      </w:r>
    </w:p>
    <w:p w14:paraId="1B95C07B"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7. Cloud Storage</w:t>
      </w:r>
    </w:p>
    <w:p w14:paraId="5B05F93C"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Cloud storage allows users to store data on remote servers and access it through the internet.</w:t>
      </w:r>
    </w:p>
    <w:p w14:paraId="0F3768BD"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Common types include:</w:t>
      </w:r>
    </w:p>
    <w:p w14:paraId="5BB9CA63" w14:textId="77777777" w:rsidR="000024FF" w:rsidRPr="000024FF" w:rsidRDefault="000024FF" w:rsidP="000024F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Object Storage</w:t>
      </w:r>
      <w:r w:rsidRPr="000024FF">
        <w:rPr>
          <w:rFonts w:ascii="Times New Roman" w:eastAsia="Times New Roman" w:hAnsi="Times New Roman" w:cs="Times New Roman"/>
          <w:sz w:val="24"/>
          <w:szCs w:val="24"/>
        </w:rPr>
        <w:t xml:space="preserve"> – Used for images, videos, documents, and backups. </w:t>
      </w:r>
    </w:p>
    <w:p w14:paraId="01962CDB" w14:textId="77777777" w:rsidR="000024FF" w:rsidRPr="000024FF" w:rsidRDefault="000024FF" w:rsidP="000024F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Block Storage</w:t>
      </w:r>
      <w:r w:rsidRPr="000024FF">
        <w:rPr>
          <w:rFonts w:ascii="Times New Roman" w:eastAsia="Times New Roman" w:hAnsi="Times New Roman" w:cs="Times New Roman"/>
          <w:sz w:val="24"/>
          <w:szCs w:val="24"/>
        </w:rPr>
        <w:t xml:space="preserve"> – Used by virtual machines and applications. </w:t>
      </w:r>
    </w:p>
    <w:p w14:paraId="79438ED1" w14:textId="77777777" w:rsidR="000024FF" w:rsidRPr="000024FF" w:rsidRDefault="000024FF" w:rsidP="000024F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File Storage</w:t>
      </w:r>
      <w:r w:rsidRPr="000024FF">
        <w:rPr>
          <w:rFonts w:ascii="Times New Roman" w:eastAsia="Times New Roman" w:hAnsi="Times New Roman" w:cs="Times New Roman"/>
          <w:sz w:val="24"/>
          <w:szCs w:val="24"/>
        </w:rPr>
        <w:t xml:space="preserve"> – Provides shared file-system access. </w:t>
      </w:r>
    </w:p>
    <w:p w14:paraId="2FCAF026"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8. Cloud Networking</w:t>
      </w:r>
    </w:p>
    <w:p w14:paraId="176BA95D"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Cloud networking connects cloud resources and enables communication between applications, servers, databases, and users.</w:t>
      </w:r>
    </w:p>
    <w:p w14:paraId="184D1A2C"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Important concepts include:</w:t>
      </w:r>
    </w:p>
    <w:p w14:paraId="60F1C51A"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Virtual networks </w:t>
      </w:r>
    </w:p>
    <w:p w14:paraId="36235C59"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IP addresses </w:t>
      </w:r>
    </w:p>
    <w:p w14:paraId="059A9D60"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Subnets </w:t>
      </w:r>
    </w:p>
    <w:p w14:paraId="17941397"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Routing </w:t>
      </w:r>
    </w:p>
    <w:p w14:paraId="26C045AC"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Firewalls </w:t>
      </w:r>
    </w:p>
    <w:p w14:paraId="393DABB4"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Load balancing </w:t>
      </w:r>
    </w:p>
    <w:p w14:paraId="0DF0F887"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DNS </w:t>
      </w:r>
    </w:p>
    <w:p w14:paraId="707B083D" w14:textId="77777777" w:rsidR="000024FF" w:rsidRPr="000024FF" w:rsidRDefault="000024FF" w:rsidP="000024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VPN </w:t>
      </w:r>
    </w:p>
    <w:p w14:paraId="3AF80B04"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9. Cloud Security</w:t>
      </w:r>
    </w:p>
    <w:p w14:paraId="58CB5FDC"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Security is a major component of cloud computing. Cloud security protects applications, infrastructure, and data from unauthorized access and cyber threats.</w:t>
      </w:r>
    </w:p>
    <w:p w14:paraId="0D2958BC"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Important areas include:</w:t>
      </w:r>
    </w:p>
    <w:p w14:paraId="063DE7A9"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Identity and Access Management (IAM) </w:t>
      </w:r>
    </w:p>
    <w:p w14:paraId="0FECFD30"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Authentication </w:t>
      </w:r>
    </w:p>
    <w:p w14:paraId="11B9D629"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Authorization </w:t>
      </w:r>
    </w:p>
    <w:p w14:paraId="21598D75"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Encryption </w:t>
      </w:r>
    </w:p>
    <w:p w14:paraId="03947B94"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lastRenderedPageBreak/>
        <w:t xml:space="preserve">Firewalls </w:t>
      </w:r>
    </w:p>
    <w:p w14:paraId="72558779"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Security groups </w:t>
      </w:r>
    </w:p>
    <w:p w14:paraId="563B1B53"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Data protection </w:t>
      </w:r>
    </w:p>
    <w:p w14:paraId="34942E6C"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Backup and recovery </w:t>
      </w:r>
    </w:p>
    <w:p w14:paraId="33C5B4F6" w14:textId="77777777" w:rsidR="000024FF" w:rsidRPr="000024FF" w:rsidRDefault="000024FF" w:rsidP="000024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Monitoring and auditing </w:t>
      </w:r>
    </w:p>
    <w:p w14:paraId="42BBFF09"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10. Scalability and Elasticity</w:t>
      </w:r>
    </w:p>
    <w:p w14:paraId="4133C28D"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Scalability</w:t>
      </w:r>
      <w:r w:rsidRPr="000024FF">
        <w:rPr>
          <w:rFonts w:ascii="Times New Roman" w:eastAsia="Times New Roman" w:hAnsi="Times New Roman" w:cs="Times New Roman"/>
          <w:sz w:val="24"/>
          <w:szCs w:val="24"/>
        </w:rPr>
        <w:t xml:space="preserve"> is the ability of a system to handle increasing workloads by adding resources.</w:t>
      </w:r>
    </w:p>
    <w:p w14:paraId="79BB8398"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b/>
          <w:bCs/>
          <w:sz w:val="24"/>
          <w:szCs w:val="24"/>
        </w:rPr>
        <w:t>Elasticity</w:t>
      </w:r>
      <w:r w:rsidRPr="000024FF">
        <w:rPr>
          <w:rFonts w:ascii="Times New Roman" w:eastAsia="Times New Roman" w:hAnsi="Times New Roman" w:cs="Times New Roman"/>
          <w:sz w:val="24"/>
          <w:szCs w:val="24"/>
        </w:rPr>
        <w:t xml:space="preserve"> is the ability to automatically increase or decrease resources based on demand.</w:t>
      </w:r>
    </w:p>
    <w:p w14:paraId="29B45F66"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For example, an online shopping website may require additional servers during a major sale and reduce them when traffic decreases.</w:t>
      </w:r>
    </w:p>
    <w:p w14:paraId="07BC853B"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11. Cloud Databases</w:t>
      </w:r>
    </w:p>
    <w:p w14:paraId="664FCC3F"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Cloud platforms provide managed database services that reduce the need for organizations to maintain database infrastructure.</w:t>
      </w:r>
    </w:p>
    <w:p w14:paraId="1E5B8659"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Examples include:</w:t>
      </w:r>
    </w:p>
    <w:p w14:paraId="383DC8AB" w14:textId="77777777" w:rsidR="000024FF" w:rsidRPr="000024FF" w:rsidRDefault="000024FF" w:rsidP="000024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Relational databases </w:t>
      </w:r>
    </w:p>
    <w:p w14:paraId="354814C6" w14:textId="77777777" w:rsidR="000024FF" w:rsidRPr="000024FF" w:rsidRDefault="000024FF" w:rsidP="000024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NoSQL databases </w:t>
      </w:r>
    </w:p>
    <w:p w14:paraId="2951C2CD" w14:textId="77777777" w:rsidR="000024FF" w:rsidRPr="000024FF" w:rsidRDefault="000024FF" w:rsidP="000024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Managed SQL databases </w:t>
      </w:r>
    </w:p>
    <w:p w14:paraId="40AB0844" w14:textId="77777777" w:rsidR="000024FF" w:rsidRPr="000024FF" w:rsidRDefault="000024FF" w:rsidP="000024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Distributed databases </w:t>
      </w:r>
    </w:p>
    <w:p w14:paraId="7C68F1B7"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Cloud databases provide scalability, availability, backup, and easier management.</w:t>
      </w:r>
    </w:p>
    <w:p w14:paraId="610DF197"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12. Monitoring and Management</w:t>
      </w:r>
    </w:p>
    <w:p w14:paraId="6EFA0E49"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Cloud monitoring helps organizations track the performance and health of their cloud resources.</w:t>
      </w:r>
    </w:p>
    <w:p w14:paraId="0A02FDF5"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Important metrics include:</w:t>
      </w:r>
    </w:p>
    <w:p w14:paraId="2FD56829" w14:textId="77777777" w:rsidR="000024FF" w:rsidRPr="000024FF" w:rsidRDefault="000024FF" w:rsidP="000024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CPU utilization </w:t>
      </w:r>
    </w:p>
    <w:p w14:paraId="2909C3AA" w14:textId="77777777" w:rsidR="000024FF" w:rsidRPr="000024FF" w:rsidRDefault="000024FF" w:rsidP="000024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Memory usage </w:t>
      </w:r>
    </w:p>
    <w:p w14:paraId="76A41145" w14:textId="77777777" w:rsidR="000024FF" w:rsidRPr="000024FF" w:rsidRDefault="000024FF" w:rsidP="000024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Network traffic </w:t>
      </w:r>
    </w:p>
    <w:p w14:paraId="0F376CF8" w14:textId="77777777" w:rsidR="000024FF" w:rsidRPr="000024FF" w:rsidRDefault="000024FF" w:rsidP="000024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Storage usage </w:t>
      </w:r>
    </w:p>
    <w:p w14:paraId="5C5C24F5" w14:textId="77777777" w:rsidR="000024FF" w:rsidRPr="000024FF" w:rsidRDefault="000024FF" w:rsidP="000024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Application performance </w:t>
      </w:r>
    </w:p>
    <w:p w14:paraId="5602B40D" w14:textId="77777777" w:rsidR="000024FF" w:rsidRPr="000024FF" w:rsidRDefault="000024FF" w:rsidP="000024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Error rates </w:t>
      </w:r>
    </w:p>
    <w:p w14:paraId="40C249E3"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Monitoring helps identify problems and improve system performance.</w:t>
      </w:r>
    </w:p>
    <w:p w14:paraId="78996A45"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lastRenderedPageBreak/>
        <w:t>13. Practical Skills Developed</w:t>
      </w:r>
    </w:p>
    <w:p w14:paraId="308ECCFB"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During this stage, learners can develop practical skills such as:</w:t>
      </w:r>
    </w:p>
    <w:p w14:paraId="715A9305"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Creating and managing virtual machines. </w:t>
      </w:r>
    </w:p>
    <w:p w14:paraId="3AC71EDA"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Configuring cloud storage. </w:t>
      </w:r>
    </w:p>
    <w:p w14:paraId="03F76ABD"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Creating users and permissions. </w:t>
      </w:r>
    </w:p>
    <w:p w14:paraId="45C68A75"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Setting up virtual networks. </w:t>
      </w:r>
    </w:p>
    <w:p w14:paraId="6CBA9460"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Deploying simple applications. </w:t>
      </w:r>
    </w:p>
    <w:p w14:paraId="4CDB19F7"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Configuring databases. </w:t>
      </w:r>
    </w:p>
    <w:p w14:paraId="0C7FF293"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Monitoring cloud resources. </w:t>
      </w:r>
    </w:p>
    <w:p w14:paraId="23899CB7"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Managing security settings. </w:t>
      </w:r>
    </w:p>
    <w:p w14:paraId="714DCB81"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Understanding cloud billing and resource usage. </w:t>
      </w:r>
    </w:p>
    <w:p w14:paraId="50850873" w14:textId="77777777" w:rsidR="000024FF" w:rsidRPr="000024FF" w:rsidRDefault="000024FF" w:rsidP="000024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Performing basic troubleshooting. </w:t>
      </w:r>
    </w:p>
    <w:p w14:paraId="1AA215E5"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14. Expected Learning Outcomes</w:t>
      </w:r>
    </w:p>
    <w:p w14:paraId="572EBE2B"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After completing </w:t>
      </w:r>
      <w:r w:rsidRPr="000024FF">
        <w:rPr>
          <w:rFonts w:ascii="Times New Roman" w:eastAsia="Times New Roman" w:hAnsi="Times New Roman" w:cs="Times New Roman"/>
          <w:b/>
          <w:bCs/>
          <w:sz w:val="24"/>
          <w:szCs w:val="24"/>
        </w:rPr>
        <w:t>Core Concepts and Skills</w:t>
      </w:r>
      <w:r w:rsidRPr="000024FF">
        <w:rPr>
          <w:rFonts w:ascii="Times New Roman" w:eastAsia="Times New Roman" w:hAnsi="Times New Roman" w:cs="Times New Roman"/>
          <w:sz w:val="24"/>
          <w:szCs w:val="24"/>
        </w:rPr>
        <w:t>, the learner should be able to:</w:t>
      </w:r>
    </w:p>
    <w:p w14:paraId="37425881"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Explain the basic concepts of cloud computing. </w:t>
      </w:r>
    </w:p>
    <w:p w14:paraId="074A2163"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Differentiate between IaaS, PaaS, and SaaS. </w:t>
      </w:r>
    </w:p>
    <w:p w14:paraId="41EF823F"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Identify different cloud deployment models. </w:t>
      </w:r>
    </w:p>
    <w:p w14:paraId="1C6475F8"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virtualization and cloud infrastructure. </w:t>
      </w:r>
    </w:p>
    <w:p w14:paraId="550E5EB8"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Work with basic cloud storage and databases. </w:t>
      </w:r>
    </w:p>
    <w:p w14:paraId="23549874"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cloud networking. </w:t>
      </w:r>
    </w:p>
    <w:p w14:paraId="7F696B49"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Apply basic cloud security principles. </w:t>
      </w:r>
    </w:p>
    <w:p w14:paraId="0A45C4DC"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Deploy and manage basic cloud resources. </w:t>
      </w:r>
    </w:p>
    <w:p w14:paraId="319DF0C8"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Monitor cloud services and identify common issues. </w:t>
      </w:r>
    </w:p>
    <w:p w14:paraId="132AFFBA" w14:textId="77777777" w:rsidR="000024FF" w:rsidRPr="000024FF" w:rsidRDefault="000024FF" w:rsidP="000024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Understand how cloud computing supports modern applications. </w:t>
      </w:r>
    </w:p>
    <w:p w14:paraId="73A13897" w14:textId="77777777" w:rsidR="000024FF" w:rsidRPr="000024FF" w:rsidRDefault="000024FF" w:rsidP="000024FF">
      <w:pPr>
        <w:spacing w:before="100" w:beforeAutospacing="1" w:after="100" w:afterAutospacing="1" w:line="240" w:lineRule="auto"/>
        <w:outlineLvl w:val="1"/>
        <w:rPr>
          <w:rFonts w:ascii="Times New Roman" w:eastAsia="Times New Roman" w:hAnsi="Times New Roman" w:cs="Times New Roman"/>
          <w:b/>
          <w:bCs/>
          <w:sz w:val="36"/>
          <w:szCs w:val="36"/>
        </w:rPr>
      </w:pPr>
      <w:r w:rsidRPr="000024FF">
        <w:rPr>
          <w:rFonts w:ascii="Times New Roman" w:eastAsia="Times New Roman" w:hAnsi="Times New Roman" w:cs="Times New Roman"/>
          <w:b/>
          <w:bCs/>
          <w:sz w:val="36"/>
          <w:szCs w:val="36"/>
        </w:rPr>
        <w:t>15. Conclusion</w:t>
      </w:r>
    </w:p>
    <w:p w14:paraId="0B04F7A3" w14:textId="77777777" w:rsidR="000024FF" w:rsidRPr="000024FF" w:rsidRDefault="000024FF" w:rsidP="000024FF">
      <w:pPr>
        <w:spacing w:before="100" w:beforeAutospacing="1" w:after="100" w:afterAutospacing="1" w:line="240" w:lineRule="auto"/>
        <w:rPr>
          <w:rFonts w:ascii="Times New Roman" w:eastAsia="Times New Roman" w:hAnsi="Times New Roman" w:cs="Times New Roman"/>
          <w:sz w:val="24"/>
          <w:szCs w:val="24"/>
        </w:rPr>
      </w:pPr>
      <w:r w:rsidRPr="000024FF">
        <w:rPr>
          <w:rFonts w:ascii="Times New Roman" w:eastAsia="Times New Roman" w:hAnsi="Times New Roman" w:cs="Times New Roman"/>
          <w:sz w:val="24"/>
          <w:szCs w:val="24"/>
        </w:rPr>
        <w:t xml:space="preserve">Core Concepts and Skills provides a strong foundation for learning and working with cloud computing technologies. By understanding service models, deployment models, virtualization, storage, networking, security, scalability, and monitoring, learners can develop the technical knowledge required to work with cloud platforms. These skills also prepare learners for advanced topics such as </w:t>
      </w:r>
      <w:r w:rsidRPr="000024FF">
        <w:rPr>
          <w:rFonts w:ascii="Times New Roman" w:eastAsia="Times New Roman" w:hAnsi="Times New Roman" w:cs="Times New Roman"/>
          <w:b/>
          <w:bCs/>
          <w:sz w:val="24"/>
          <w:szCs w:val="24"/>
        </w:rPr>
        <w:t>DevOps, cloud architecture, serverless computing, containerization, Kubernetes, cloud security, and cloud application development</w:t>
      </w:r>
      <w:r w:rsidRPr="000024FF">
        <w:rPr>
          <w:rFonts w:ascii="Times New Roman" w:eastAsia="Times New Roman" w:hAnsi="Times New Roman" w:cs="Times New Roman"/>
          <w:sz w:val="24"/>
          <w:szCs w:val="24"/>
        </w:rPr>
        <w:t>.</w:t>
      </w:r>
    </w:p>
    <w:p w14:paraId="347F307A" w14:textId="77777777" w:rsidR="00C4531F" w:rsidRDefault="00C4531F"/>
    <w:sectPr w:rsidR="00C4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5B99"/>
    <w:multiLevelType w:val="multilevel"/>
    <w:tmpl w:val="6BC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15747"/>
    <w:multiLevelType w:val="multilevel"/>
    <w:tmpl w:val="EA5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F4C9D"/>
    <w:multiLevelType w:val="multilevel"/>
    <w:tmpl w:val="D14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12CC6"/>
    <w:multiLevelType w:val="multilevel"/>
    <w:tmpl w:val="A92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A71F2"/>
    <w:multiLevelType w:val="multilevel"/>
    <w:tmpl w:val="598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A7654"/>
    <w:multiLevelType w:val="multilevel"/>
    <w:tmpl w:val="ADA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1252D"/>
    <w:multiLevelType w:val="multilevel"/>
    <w:tmpl w:val="BB9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D06D2"/>
    <w:multiLevelType w:val="multilevel"/>
    <w:tmpl w:val="BA28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8539E"/>
    <w:multiLevelType w:val="multilevel"/>
    <w:tmpl w:val="3A8E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F50781"/>
    <w:multiLevelType w:val="multilevel"/>
    <w:tmpl w:val="FB5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9"/>
  </w:num>
  <w:num w:numId="4">
    <w:abstractNumId w:val="4"/>
  </w:num>
  <w:num w:numId="5">
    <w:abstractNumId w:val="2"/>
  </w:num>
  <w:num w:numId="6">
    <w:abstractNumId w:val="3"/>
  </w:num>
  <w:num w:numId="7">
    <w:abstractNumId w:val="5"/>
  </w:num>
  <w:num w:numId="8">
    <w:abstractNumId w:val="0"/>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FF"/>
    <w:rsid w:val="000024FF"/>
    <w:rsid w:val="00C45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4D3F"/>
  <w15:chartTrackingRefBased/>
  <w15:docId w15:val="{3A11256C-A7F5-4854-BECA-934ED75E2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24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24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24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4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24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24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024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2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108087">
      <w:bodyDiv w:val="1"/>
      <w:marLeft w:val="0"/>
      <w:marRight w:val="0"/>
      <w:marTop w:val="0"/>
      <w:marBottom w:val="0"/>
      <w:divBdr>
        <w:top w:val="none" w:sz="0" w:space="0" w:color="auto"/>
        <w:left w:val="none" w:sz="0" w:space="0" w:color="auto"/>
        <w:bottom w:val="none" w:sz="0" w:space="0" w:color="auto"/>
        <w:right w:val="none" w:sz="0" w:space="0" w:color="auto"/>
      </w:divBdr>
      <w:divsChild>
        <w:div w:id="1804033812">
          <w:marLeft w:val="0"/>
          <w:marRight w:val="0"/>
          <w:marTop w:val="0"/>
          <w:marBottom w:val="0"/>
          <w:divBdr>
            <w:top w:val="none" w:sz="0" w:space="0" w:color="auto"/>
            <w:left w:val="none" w:sz="0" w:space="0" w:color="auto"/>
            <w:bottom w:val="none" w:sz="0" w:space="0" w:color="auto"/>
            <w:right w:val="none" w:sz="0" w:space="0" w:color="auto"/>
          </w:divBdr>
          <w:divsChild>
            <w:div w:id="1682968256">
              <w:marLeft w:val="0"/>
              <w:marRight w:val="0"/>
              <w:marTop w:val="0"/>
              <w:marBottom w:val="0"/>
              <w:divBdr>
                <w:top w:val="none" w:sz="0" w:space="0" w:color="auto"/>
                <w:left w:val="none" w:sz="0" w:space="0" w:color="auto"/>
                <w:bottom w:val="none" w:sz="0" w:space="0" w:color="auto"/>
                <w:right w:val="none" w:sz="0" w:space="0" w:color="auto"/>
              </w:divBdr>
              <w:divsChild>
                <w:div w:id="1599753491">
                  <w:marLeft w:val="0"/>
                  <w:marRight w:val="0"/>
                  <w:marTop w:val="0"/>
                  <w:marBottom w:val="0"/>
                  <w:divBdr>
                    <w:top w:val="none" w:sz="0" w:space="0" w:color="auto"/>
                    <w:left w:val="none" w:sz="0" w:space="0" w:color="auto"/>
                    <w:bottom w:val="none" w:sz="0" w:space="0" w:color="auto"/>
                    <w:right w:val="none" w:sz="0" w:space="0" w:color="auto"/>
                  </w:divBdr>
                  <w:divsChild>
                    <w:div w:id="2063820269">
                      <w:marLeft w:val="0"/>
                      <w:marRight w:val="0"/>
                      <w:marTop w:val="0"/>
                      <w:marBottom w:val="0"/>
                      <w:divBdr>
                        <w:top w:val="none" w:sz="0" w:space="0" w:color="auto"/>
                        <w:left w:val="none" w:sz="0" w:space="0" w:color="auto"/>
                        <w:bottom w:val="none" w:sz="0" w:space="0" w:color="auto"/>
                        <w:right w:val="none" w:sz="0" w:space="0" w:color="auto"/>
                      </w:divBdr>
                      <w:divsChild>
                        <w:div w:id="17379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991</Words>
  <Characters>5652</Characters>
  <Application>Microsoft Office Word</Application>
  <DocSecurity>0</DocSecurity>
  <Lines>47</Lines>
  <Paragraphs>13</Paragraphs>
  <ScaleCrop>false</ScaleCrop>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1</cp:revision>
  <dcterms:created xsi:type="dcterms:W3CDTF">2026-10-07T05:29:00Z</dcterms:created>
  <dcterms:modified xsi:type="dcterms:W3CDTF">2026-10-07T05:30:00Z</dcterms:modified>
</cp:coreProperties>
</file>