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BE6" w:rsidRDefault="0087659E">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t>Personal Reflection Bindu</w:t>
      </w:r>
    </w:p>
    <w:p w:rsidR="00885BE6" w:rsidRDefault="0087659E">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Justin</w:t>
      </w:r>
    </w:p>
    <w:p w:rsidR="00885BE6" w:rsidRDefault="00885BE6">
      <w:pPr>
        <w:rPr>
          <w:rFonts w:ascii="Calibri" w:eastAsia="Calibri" w:hAnsi="Calibri" w:cs="Calibri"/>
        </w:rPr>
      </w:pPr>
    </w:p>
    <w:p w:rsidR="00885BE6"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Assem</w:t>
      </w:r>
    </w:p>
    <w:p w:rsidR="00885BE6" w:rsidRDefault="00885BE6">
      <w:pPr>
        <w:rPr>
          <w:rFonts w:ascii="Calibri" w:eastAsia="Calibri" w:hAnsi="Calibri" w:cs="Calibri"/>
        </w:rPr>
      </w:pPr>
    </w:p>
    <w:p w:rsidR="00885BE6"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Justice</w:t>
      </w:r>
    </w:p>
    <w:p w:rsidR="00885BE6" w:rsidRDefault="00885BE6">
      <w:pPr>
        <w:rPr>
          <w:rFonts w:ascii="Calibri" w:eastAsia="Calibri" w:hAnsi="Calibri" w:cs="Calibri"/>
        </w:rPr>
      </w:pPr>
    </w:p>
    <w:p w:rsidR="00834374"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Joud</w:t>
      </w:r>
    </w:p>
    <w:p w:rsidR="00834374" w:rsidRDefault="00834374">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p>
    <w:p w:rsidR="00834374" w:rsidRDefault="00834374" w:rsidP="0083437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34374" w:rsidRPr="00834374" w:rsidRDefault="0083437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Pr="00834374" w:rsidRDefault="0087659E" w:rsidP="00834374">
      <w:pPr>
        <w:pStyle w:val="Heading2"/>
        <w:rPr>
          <w:rFonts w:eastAsia="Calibri"/>
        </w:rPr>
      </w:pPr>
      <w:r>
        <w:rPr>
          <w:rFonts w:eastAsia="Calibri"/>
        </w:rPr>
        <w:t>Bindu</w:t>
      </w:r>
    </w:p>
    <w:p w:rsidR="00885BE6" w:rsidRDefault="00834374">
      <w:pPr>
        <w:rPr>
          <w:rFonts w:ascii="Calibri" w:eastAsia="Calibri" w:hAnsi="Calibri" w:cs="Calibri"/>
        </w:rPr>
      </w:pPr>
      <w:r>
        <w:rPr>
          <w:rFonts w:ascii="Calibri" w:eastAsia="Calibri" w:hAnsi="Calibri" w:cs="Calibri"/>
        </w:rPr>
        <w:t>B</w:t>
      </w:r>
      <w:r w:rsidR="0087659E">
        <w:rPr>
          <w:rFonts w:ascii="Calibri" w:eastAsia="Calibri" w:hAnsi="Calibri" w:cs="Calibri"/>
        </w:rPr>
        <w:t xml:space="preserve">indu was responsible for the application and the programming part, and he did very good </w:t>
      </w:r>
      <w:proofErr w:type="spellStart"/>
      <w:r w:rsidR="0087659E">
        <w:rPr>
          <w:rFonts w:ascii="Calibri" w:eastAsia="Calibri" w:hAnsi="Calibri" w:cs="Calibri"/>
        </w:rPr>
        <w:t>job.He</w:t>
      </w:r>
      <w:proofErr w:type="spellEnd"/>
      <w:r w:rsidR="0087659E">
        <w:rPr>
          <w:rFonts w:ascii="Calibri" w:eastAsia="Calibri" w:hAnsi="Calibri" w:cs="Calibri"/>
        </w:rPr>
        <w:t xml:space="preserve"> was </w:t>
      </w:r>
      <w:proofErr w:type="spellStart"/>
      <w:r w:rsidR="0087659E">
        <w:rPr>
          <w:rFonts w:ascii="Calibri" w:eastAsia="Calibri" w:hAnsi="Calibri" w:cs="Calibri"/>
        </w:rPr>
        <w:t>extremly</w:t>
      </w:r>
      <w:proofErr w:type="spellEnd"/>
      <w:r w:rsidR="0087659E">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85BE6" w:rsidRDefault="00885BE6">
      <w:pPr>
        <w:rPr>
          <w:rFonts w:ascii="Calibri" w:eastAsia="Calibri" w:hAnsi="Calibri" w:cs="Calibri"/>
        </w:rPr>
      </w:pPr>
    </w:p>
    <w:p w:rsidR="00885BE6" w:rsidRPr="00834374" w:rsidRDefault="0087659E" w:rsidP="00834374">
      <w:pPr>
        <w:pStyle w:val="Heading2"/>
        <w:rPr>
          <w:rFonts w:eastAsia="Calibri"/>
        </w:rPr>
      </w:pPr>
      <w:r>
        <w:rPr>
          <w:rFonts w:eastAsia="Calibri"/>
        </w:rPr>
        <w:t>Justice</w:t>
      </w:r>
    </w:p>
    <w:p w:rsidR="00885BE6" w:rsidRDefault="0087659E">
      <w:pPr>
        <w:rPr>
          <w:rFonts w:ascii="Calibri" w:eastAsia="Calibri" w:hAnsi="Calibri" w:cs="Calibri"/>
        </w:rPr>
      </w:pPr>
      <w:r>
        <w:rPr>
          <w:rFonts w:ascii="Calibri" w:eastAsia="Calibri" w:hAnsi="Calibri" w:cs="Calibri"/>
        </w:rPr>
        <w:t>Justice was responsible for the UML part  ,He was not afraid for challenges and has a nice strategical way of thinking. he is very helpful and committed to h</w:t>
      </w:r>
      <w:r w:rsidR="001E400B">
        <w:rPr>
          <w:rFonts w:ascii="Calibri" w:eastAsia="Calibri" w:hAnsi="Calibri" w:cs="Calibri"/>
        </w:rPr>
        <w:t>is</w:t>
      </w:r>
      <w:bookmarkStart w:id="0" w:name="_GoBack"/>
      <w:bookmarkEnd w:id="0"/>
      <w:r>
        <w:rPr>
          <w:rFonts w:ascii="Calibri" w:eastAsia="Calibri" w:hAnsi="Calibri" w:cs="Calibri"/>
        </w:rPr>
        <w:t xml:space="preserve"> work. he showed willingness to help as well as initiative in looking for the next steps to take. It was nice to have him part of the team. </w:t>
      </w:r>
    </w:p>
    <w:p w:rsidR="00834374" w:rsidRDefault="00834374">
      <w:pPr>
        <w:rPr>
          <w:rFonts w:ascii="Calibri" w:eastAsia="Calibri" w:hAnsi="Calibri" w:cs="Calibri"/>
        </w:rPr>
      </w:pPr>
    </w:p>
    <w:p w:rsidR="00885BE6" w:rsidRPr="00834374" w:rsidRDefault="0087659E" w:rsidP="00834374">
      <w:pPr>
        <w:pStyle w:val="Heading2"/>
        <w:rPr>
          <w:rFonts w:eastAsia="Calibri"/>
        </w:rPr>
      </w:pPr>
      <w:r>
        <w:rPr>
          <w:rFonts w:eastAsia="Calibri"/>
        </w:rPr>
        <w:t>Assem</w:t>
      </w:r>
    </w:p>
    <w:p w:rsidR="00885BE6" w:rsidRDefault="0087659E">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34374" w:rsidRDefault="00834374">
      <w:pPr>
        <w:rPr>
          <w:rFonts w:ascii="Calibri" w:eastAsia="Calibri" w:hAnsi="Calibri" w:cs="Calibri"/>
        </w:rPr>
      </w:pPr>
    </w:p>
    <w:p w:rsidR="00885BE6" w:rsidRPr="00834374" w:rsidRDefault="0087659E" w:rsidP="00834374">
      <w:pPr>
        <w:pStyle w:val="Heading2"/>
        <w:rPr>
          <w:rFonts w:eastAsia="Calibri"/>
        </w:rPr>
      </w:pPr>
      <w:r>
        <w:rPr>
          <w:rFonts w:eastAsia="Calibri"/>
        </w:rPr>
        <w:t>Justin</w:t>
      </w:r>
    </w:p>
    <w:p w:rsidR="00885BE6" w:rsidRDefault="0087659E">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85BE6" w:rsidRDefault="00885BE6">
      <w:pPr>
        <w:rPr>
          <w:rFonts w:ascii="Calibri" w:eastAsia="Calibri" w:hAnsi="Calibri" w:cs="Calibri"/>
        </w:rPr>
      </w:pPr>
    </w:p>
    <w:p w:rsidR="00885BE6" w:rsidRPr="00834374" w:rsidRDefault="0087659E" w:rsidP="00834374">
      <w:pPr>
        <w:pStyle w:val="Heading2"/>
        <w:rPr>
          <w:rFonts w:eastAsia="Calibri"/>
        </w:rPr>
      </w:pPr>
      <w:r>
        <w:rPr>
          <w:rFonts w:eastAsia="Calibri"/>
        </w:rPr>
        <w:t>Joud</w:t>
      </w:r>
    </w:p>
    <w:p w:rsidR="00885BE6" w:rsidRDefault="0087659E">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85BE6" w:rsidRDefault="00885BE6">
      <w:pPr>
        <w:rPr>
          <w:rFonts w:ascii="Calibri Light" w:eastAsia="Calibri Light" w:hAnsi="Calibri Light" w:cs="Calibri Light"/>
          <w:color w:val="2F5496"/>
          <w:sz w:val="32"/>
        </w:rPr>
      </w:pPr>
    </w:p>
    <w:p w:rsidR="00834374" w:rsidRDefault="0083437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85BE6" w:rsidRDefault="0087659E">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85BE6" w:rsidRDefault="00885BE6">
      <w:pPr>
        <w:rPr>
          <w:rFonts w:ascii="Calibri" w:eastAsia="Calibri" w:hAnsi="Calibri" w:cs="Calibri"/>
        </w:rPr>
      </w:pPr>
    </w:p>
    <w:p w:rsidR="00885BE6" w:rsidRDefault="00885BE6">
      <w:pPr>
        <w:rPr>
          <w:rFonts w:ascii="Calibri" w:eastAsia="Calibri" w:hAnsi="Calibri" w:cs="Calibri"/>
        </w:rPr>
      </w:pPr>
    </w:p>
    <w:sectPr w:rsidR="0088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E6"/>
    <w:rsid w:val="001E400B"/>
    <w:rsid w:val="00834374"/>
    <w:rsid w:val="0087659E"/>
    <w:rsid w:val="00885BE6"/>
    <w:rsid w:val="00CB6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41EA"/>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Bindu van Raak</cp:lastModifiedBy>
  <cp:revision>6</cp:revision>
  <dcterms:created xsi:type="dcterms:W3CDTF">2019-01-20T21:08:00Z</dcterms:created>
  <dcterms:modified xsi:type="dcterms:W3CDTF">2019-01-20T22:15:00Z</dcterms:modified>
</cp:coreProperties>
</file>