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8EBA5B" w14:textId="7074948F" w:rsidR="000153B6" w:rsidRDefault="000153B6" w:rsidP="000153B6">
      <w:pPr>
        <w:pStyle w:val="Heading1"/>
      </w:pPr>
      <w:r>
        <w:t>Tuần 1</w:t>
      </w:r>
    </w:p>
    <w:p w14:paraId="2F3DE607" w14:textId="208383E0" w:rsidR="00A93492" w:rsidRDefault="00A93492" w:rsidP="00A93492">
      <w:pPr>
        <w:pStyle w:val="Heading2"/>
      </w:pPr>
      <w:r>
        <w:t>1.1 Các loại rank</w:t>
      </w:r>
    </w:p>
    <w:p w14:paraId="59A8685D" w14:textId="77777777" w:rsidR="00A93492" w:rsidRPr="000153B6" w:rsidRDefault="00A93492" w:rsidP="00A93492">
      <w:pPr>
        <w:pStyle w:val="Heading3"/>
      </w:pPr>
      <w:r w:rsidRPr="00E97059">
        <w:t>Row_number</w:t>
      </w:r>
    </w:p>
    <w:p w14:paraId="2CB897EB" w14:textId="77777777" w:rsidR="00A93492" w:rsidRDefault="00A93492" w:rsidP="00A93492">
      <w:r w:rsidRPr="00E97059">
        <w:rPr>
          <w:noProof/>
        </w:rPr>
        <w:drawing>
          <wp:inline distT="0" distB="0" distL="0" distR="0" wp14:anchorId="037764C3" wp14:editId="16613D52">
            <wp:extent cx="5760720" cy="2407920"/>
            <wp:effectExtent l="0" t="0" r="0" b="0"/>
            <wp:docPr id="89119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77167" name=""/>
                    <pic:cNvPicPr/>
                  </pic:nvPicPr>
                  <pic:blipFill>
                    <a:blip r:embed="rId5"/>
                    <a:stretch>
                      <a:fillRect/>
                    </a:stretch>
                  </pic:blipFill>
                  <pic:spPr>
                    <a:xfrm>
                      <a:off x="0" y="0"/>
                      <a:ext cx="5760720" cy="2407920"/>
                    </a:xfrm>
                    <a:prstGeom prst="rect">
                      <a:avLst/>
                    </a:prstGeom>
                  </pic:spPr>
                </pic:pic>
              </a:graphicData>
            </a:graphic>
          </wp:inline>
        </w:drawing>
      </w:r>
    </w:p>
    <w:p w14:paraId="40A8EDEF" w14:textId="77777777" w:rsidR="00A93492" w:rsidRDefault="00A93492" w:rsidP="00A93492">
      <w:r>
        <w:t>Dùng partition by</w:t>
      </w:r>
    </w:p>
    <w:p w14:paraId="2BBCC251" w14:textId="77777777" w:rsidR="00A93492" w:rsidRDefault="00A93492" w:rsidP="00A93492">
      <w:r w:rsidRPr="00426FD9">
        <w:rPr>
          <w:noProof/>
        </w:rPr>
        <w:drawing>
          <wp:inline distT="0" distB="0" distL="0" distR="0" wp14:anchorId="2B7A3A46" wp14:editId="0B1A4DD9">
            <wp:extent cx="5760720" cy="2129790"/>
            <wp:effectExtent l="0" t="0" r="0" b="3810"/>
            <wp:docPr id="152463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71746" name=""/>
                    <pic:cNvPicPr/>
                  </pic:nvPicPr>
                  <pic:blipFill>
                    <a:blip r:embed="rId6"/>
                    <a:stretch>
                      <a:fillRect/>
                    </a:stretch>
                  </pic:blipFill>
                  <pic:spPr>
                    <a:xfrm>
                      <a:off x="0" y="0"/>
                      <a:ext cx="5760720" cy="2129790"/>
                    </a:xfrm>
                    <a:prstGeom prst="rect">
                      <a:avLst/>
                    </a:prstGeom>
                  </pic:spPr>
                </pic:pic>
              </a:graphicData>
            </a:graphic>
          </wp:inline>
        </w:drawing>
      </w:r>
    </w:p>
    <w:p w14:paraId="6D4DB868" w14:textId="31EABB95" w:rsidR="00A93492" w:rsidRDefault="002C39DD" w:rsidP="002C39DD">
      <w:pPr>
        <w:pStyle w:val="Heading3"/>
      </w:pPr>
      <w:r>
        <w:t>Rank</w:t>
      </w:r>
    </w:p>
    <w:p w14:paraId="33AF8B31" w14:textId="0BBD344C" w:rsidR="002C39DD" w:rsidRDefault="002C39DD" w:rsidP="002C39DD">
      <w:pPr>
        <w:rPr>
          <w:rFonts w:cs="Times New Roman"/>
          <w:color w:val="000000"/>
          <w:szCs w:val="26"/>
          <w:shd w:val="clear" w:color="auto" w:fill="FFFFFF"/>
        </w:rPr>
      </w:pPr>
      <w:r w:rsidRPr="002C39DD">
        <w:rPr>
          <w:rFonts w:cs="Times New Roman"/>
          <w:color w:val="000000"/>
          <w:szCs w:val="26"/>
          <w:shd w:val="clear" w:color="auto" w:fill="FFFFFF"/>
        </w:rPr>
        <w:t>được sử dụng để gán thứ hạng cho các hàng trong một nhóm dựa trên một thứ tự cụ thể. Các hàm xếp hạng thường được sử dụng để tổ chức và phân tích dữ liệu. Một số chức năng xếp hạng phổ biến bao gồm</w:t>
      </w:r>
      <w:r>
        <w:rPr>
          <w:rFonts w:cs="Times New Roman"/>
          <w:color w:val="000000"/>
          <w:szCs w:val="26"/>
          <w:shd w:val="clear" w:color="auto" w:fill="FFFFFF"/>
        </w:rPr>
        <w:t>:</w:t>
      </w:r>
    </w:p>
    <w:p w14:paraId="3BCA0E88" w14:textId="66F25411" w:rsidR="002C39DD" w:rsidRDefault="002C39DD" w:rsidP="002C39DD">
      <w:pPr>
        <w:rPr>
          <w:rFonts w:cs="Times New Roman"/>
          <w:szCs w:val="26"/>
        </w:rPr>
      </w:pPr>
      <w:r w:rsidRPr="002C39DD">
        <w:rPr>
          <w:rFonts w:cs="Times New Roman"/>
          <w:noProof/>
          <w:szCs w:val="26"/>
        </w:rPr>
        <w:drawing>
          <wp:inline distT="0" distB="0" distL="0" distR="0" wp14:anchorId="79900EF4" wp14:editId="1A7F22C6">
            <wp:extent cx="5760720" cy="1823085"/>
            <wp:effectExtent l="0" t="0" r="0" b="5715"/>
            <wp:docPr id="16445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1473" name=""/>
                    <pic:cNvPicPr/>
                  </pic:nvPicPr>
                  <pic:blipFill>
                    <a:blip r:embed="rId7"/>
                    <a:stretch>
                      <a:fillRect/>
                    </a:stretch>
                  </pic:blipFill>
                  <pic:spPr>
                    <a:xfrm>
                      <a:off x="0" y="0"/>
                      <a:ext cx="5760720" cy="1823085"/>
                    </a:xfrm>
                    <a:prstGeom prst="rect">
                      <a:avLst/>
                    </a:prstGeom>
                  </pic:spPr>
                </pic:pic>
              </a:graphicData>
            </a:graphic>
          </wp:inline>
        </w:drawing>
      </w:r>
    </w:p>
    <w:p w14:paraId="49C00D3C" w14:textId="77777777" w:rsidR="00EF6709" w:rsidRPr="002C39DD" w:rsidRDefault="00EF6709" w:rsidP="002C39DD">
      <w:pPr>
        <w:rPr>
          <w:rFonts w:cs="Times New Roman"/>
          <w:szCs w:val="26"/>
        </w:rPr>
      </w:pPr>
    </w:p>
    <w:p w14:paraId="3C12BF99" w14:textId="3EA1B025" w:rsidR="000153B6" w:rsidRDefault="000153B6" w:rsidP="005260C8">
      <w:pPr>
        <w:pStyle w:val="Heading2"/>
      </w:pPr>
      <w:r w:rsidRPr="000153B6">
        <w:t xml:space="preserve">Những câu hỏi phỏng vấn tuần 1 </w:t>
      </w:r>
    </w:p>
    <w:p w14:paraId="55E40E8A" w14:textId="75BB5C7F" w:rsidR="000153B6" w:rsidRDefault="000153B6" w:rsidP="00402313">
      <w:pPr>
        <w:pStyle w:val="Heading3"/>
      </w:pPr>
      <w:r>
        <w:t>Viết thứ tự thực thi thực sự của một câu SELECT có đầy đủ FROM, JOIN, WHERE, GROUP BY, HAVING, SELECT, DISTINCT, ORDER BY, LIMIT. Tại sao bạn không thể dùng alias đặt trong SELECT ở mệnh đề WHERE?</w:t>
      </w:r>
    </w:p>
    <w:p w14:paraId="0DCBB489" w14:textId="77777777" w:rsidR="00402313" w:rsidRPr="00402313" w:rsidRDefault="00402313" w:rsidP="00402313"/>
    <w:p w14:paraId="2DA54B68" w14:textId="6A8E697D" w:rsidR="000153B6" w:rsidRDefault="000153B6" w:rsidP="00402313">
      <w:pPr>
        <w:pStyle w:val="Heading3"/>
      </w:pPr>
      <w:r>
        <w:t xml:space="preserve">Nếu bảng có 1 triệu row và bạn chạy </w:t>
      </w:r>
      <w:r w:rsidRPr="000153B6">
        <w:rPr>
          <w:rStyle w:val="HTMLCode"/>
          <w:rFonts w:eastAsiaTheme="majorEastAsia"/>
          <w:highlight w:val="lightGray"/>
        </w:rPr>
        <w:t>SELECT DISTINCT city FROM customer ORDER BY city LIMIT 10</w:t>
      </w:r>
      <w:r>
        <w:t>, PostgreSQL có sort toàn bộ 1 triệu row trước khi LIMIT không? Giải thích cơ chế nào giúp tối ưu điều này.</w:t>
      </w:r>
    </w:p>
    <w:p w14:paraId="688658B4" w14:textId="07E434B1" w:rsidR="000153B6" w:rsidRDefault="000153B6" w:rsidP="00402313">
      <w:pPr>
        <w:pStyle w:val="Heading3"/>
      </w:pPr>
      <w:r w:rsidRPr="000153B6">
        <w:rPr>
          <w:rStyle w:val="HTMLCode"/>
          <w:rFonts w:eastAsiaTheme="majorEastAsia"/>
          <w:highlight w:val="lightGray"/>
        </w:rPr>
        <w:t>NULL = NULL</w:t>
      </w:r>
      <w:r>
        <w:t xml:space="preserve"> trả về gì? </w:t>
      </w:r>
      <w:r w:rsidRPr="000153B6">
        <w:rPr>
          <w:rStyle w:val="HTMLCode"/>
          <w:rFonts w:eastAsiaTheme="majorEastAsia"/>
          <w:highlight w:val="lightGray"/>
        </w:rPr>
        <w:t>NULL IN (1, 2, NULL)</w:t>
      </w:r>
      <w:r>
        <w:t xml:space="preserve"> trả về gì? Giải thích tại sao, và điều này ảnh hưởng thế nào khi bạn viết JOIN hay WHERE.</w:t>
      </w:r>
    </w:p>
    <w:p w14:paraId="076738AC" w14:textId="7D95E888" w:rsidR="00402313" w:rsidRPr="00402313" w:rsidRDefault="00402313" w:rsidP="00402313">
      <w:pPr>
        <w:pStyle w:val="ListParagraph"/>
        <w:numPr>
          <w:ilvl w:val="0"/>
          <w:numId w:val="2"/>
        </w:numPr>
      </w:pPr>
      <w:r>
        <w:t>Lý thuyết :</w:t>
      </w:r>
    </w:p>
    <w:p w14:paraId="1A133D0F" w14:textId="77777777" w:rsidR="00402313" w:rsidRPr="00402313" w:rsidRDefault="00402313" w:rsidP="00402313">
      <w:pPr>
        <w:spacing w:after="0" w:line="240" w:lineRule="auto"/>
        <w:jc w:val="left"/>
        <w:rPr>
          <w:rFonts w:eastAsia="Times New Roman" w:cs="Times New Roman"/>
          <w:kern w:val="0"/>
          <w:sz w:val="24"/>
          <w:szCs w:val="24"/>
          <w14:ligatures w14:val="none"/>
        </w:rPr>
      </w:pPr>
      <w:r w:rsidRPr="00402313">
        <w:rPr>
          <w:rFonts w:eastAsia="Times New Roman" w:hAnsi="Symbol" w:cs="Times New Roman"/>
          <w:kern w:val="0"/>
          <w:sz w:val="24"/>
          <w:szCs w:val="24"/>
          <w14:ligatures w14:val="none"/>
        </w:rPr>
        <w:t></w:t>
      </w:r>
      <w:r w:rsidRPr="00402313">
        <w:rPr>
          <w:rFonts w:eastAsia="Times New Roman" w:cs="Times New Roman"/>
          <w:kern w:val="0"/>
          <w:sz w:val="24"/>
          <w:szCs w:val="24"/>
          <w14:ligatures w14:val="none"/>
        </w:rPr>
        <w:t xml:space="preserve">  </w:t>
      </w:r>
      <w:r w:rsidRPr="00402313">
        <w:rPr>
          <w:rFonts w:eastAsia="Times New Roman" w:cs="Times New Roman"/>
          <w:b/>
          <w:bCs/>
          <w:kern w:val="0"/>
          <w:sz w:val="24"/>
          <w:szCs w:val="24"/>
          <w14:ligatures w14:val="none"/>
        </w:rPr>
        <w:t>WHERE clause</w:t>
      </w:r>
      <w:r w:rsidRPr="00402313">
        <w:rPr>
          <w:rFonts w:eastAsia="Times New Roman" w:cs="Times New Roman"/>
          <w:kern w:val="0"/>
          <w:sz w:val="24"/>
          <w:szCs w:val="24"/>
          <w14:ligatures w14:val="none"/>
        </w:rPr>
        <w:t xml:space="preserve"> — WHERE chỉ giữ row khi điều kiện = TRUE. Row nào trả về UNKNOWN bị loại, giống FALSE. </w:t>
      </w:r>
    </w:p>
    <w:p w14:paraId="6F1A1B66" w14:textId="77777777" w:rsidR="00402313" w:rsidRPr="00402313" w:rsidRDefault="00402313" w:rsidP="00402313">
      <w:pPr>
        <w:spacing w:after="0" w:line="240" w:lineRule="auto"/>
        <w:jc w:val="left"/>
        <w:rPr>
          <w:rFonts w:eastAsia="Times New Roman" w:cs="Times New Roman"/>
          <w:kern w:val="0"/>
          <w:sz w:val="24"/>
          <w:szCs w:val="24"/>
          <w14:ligatures w14:val="none"/>
        </w:rPr>
      </w:pPr>
      <w:r w:rsidRPr="00402313">
        <w:rPr>
          <w:rFonts w:eastAsia="Times New Roman" w:hAnsi="Symbol" w:cs="Times New Roman"/>
          <w:kern w:val="0"/>
          <w:sz w:val="24"/>
          <w:szCs w:val="24"/>
          <w14:ligatures w14:val="none"/>
        </w:rPr>
        <w:t></w:t>
      </w:r>
      <w:r w:rsidRPr="00402313">
        <w:rPr>
          <w:rFonts w:eastAsia="Times New Roman" w:cs="Times New Roman"/>
          <w:kern w:val="0"/>
          <w:sz w:val="24"/>
          <w:szCs w:val="24"/>
          <w14:ligatures w14:val="none"/>
        </w:rPr>
        <w:t xml:space="preserve">  </w:t>
      </w:r>
      <w:r w:rsidRPr="00402313">
        <w:rPr>
          <w:rFonts w:eastAsia="Times New Roman" w:cs="Times New Roman"/>
          <w:b/>
          <w:bCs/>
          <w:kern w:val="0"/>
          <w:sz w:val="24"/>
          <w:szCs w:val="24"/>
          <w14:ligatures w14:val="none"/>
        </w:rPr>
        <w:t>JOIN</w:t>
      </w:r>
      <w:r w:rsidRPr="00402313">
        <w:rPr>
          <w:rFonts w:eastAsia="Times New Roman" w:cs="Times New Roman"/>
          <w:kern w:val="0"/>
          <w:sz w:val="24"/>
          <w:szCs w:val="24"/>
          <w14:ligatures w14:val="none"/>
        </w:rPr>
        <w:t xml:space="preserve"> — Khi ON condition so sánh 2 giá trị NULL, kết quả là UNKNOWN → row đó không match. </w:t>
      </w:r>
    </w:p>
    <w:p w14:paraId="579A05AC" w14:textId="77777777" w:rsidR="00402313" w:rsidRPr="00402313" w:rsidRDefault="00402313" w:rsidP="00402313">
      <w:pPr>
        <w:spacing w:after="0" w:line="240" w:lineRule="auto"/>
        <w:jc w:val="left"/>
        <w:rPr>
          <w:rFonts w:eastAsia="Times New Roman" w:cs="Times New Roman"/>
          <w:kern w:val="0"/>
          <w:sz w:val="24"/>
          <w:szCs w:val="24"/>
          <w14:ligatures w14:val="none"/>
        </w:rPr>
      </w:pPr>
      <w:r w:rsidRPr="00402313">
        <w:rPr>
          <w:rFonts w:eastAsia="Times New Roman" w:hAnsi="Symbol" w:cs="Times New Roman"/>
          <w:kern w:val="0"/>
          <w:sz w:val="24"/>
          <w:szCs w:val="24"/>
          <w14:ligatures w14:val="none"/>
        </w:rPr>
        <w:t></w:t>
      </w:r>
      <w:r w:rsidRPr="00402313">
        <w:rPr>
          <w:rFonts w:eastAsia="Times New Roman" w:cs="Times New Roman"/>
          <w:kern w:val="0"/>
          <w:sz w:val="24"/>
          <w:szCs w:val="24"/>
          <w14:ligatures w14:val="none"/>
        </w:rPr>
        <w:t xml:space="preserve">  </w:t>
      </w:r>
      <w:r w:rsidRPr="00402313">
        <w:rPr>
          <w:rFonts w:eastAsia="Times New Roman" w:cs="Times New Roman"/>
          <w:b/>
          <w:bCs/>
          <w:kern w:val="0"/>
          <w:sz w:val="24"/>
          <w:szCs w:val="24"/>
          <w14:ligatures w14:val="none"/>
        </w:rPr>
        <w:t>Aggregate functions</w:t>
      </w:r>
      <w:r w:rsidRPr="00402313">
        <w:rPr>
          <w:rFonts w:eastAsia="Times New Roman" w:cs="Times New Roman"/>
          <w:kern w:val="0"/>
          <w:sz w:val="24"/>
          <w:szCs w:val="24"/>
          <w14:ligatures w14:val="none"/>
        </w:rPr>
        <w:t xml:space="preserve"> — COUNT(column) bỏ qua NULL, COUNT(*) thì không. </w:t>
      </w:r>
    </w:p>
    <w:p w14:paraId="23B0ECCB" w14:textId="77777777" w:rsidR="005260C8" w:rsidRDefault="00402313" w:rsidP="00402313">
      <w:pPr>
        <w:rPr>
          <w:rFonts w:eastAsia="Times New Roman" w:cs="Times New Roman"/>
          <w:kern w:val="0"/>
          <w:sz w:val="24"/>
          <w:szCs w:val="24"/>
          <w14:ligatures w14:val="none"/>
        </w:rPr>
      </w:pPr>
      <w:r w:rsidRPr="00402313">
        <w:rPr>
          <w:rFonts w:eastAsia="Times New Roman" w:hAnsi="Symbol" w:cs="Times New Roman"/>
          <w:kern w:val="0"/>
          <w:sz w:val="24"/>
          <w:szCs w:val="24"/>
          <w14:ligatures w14:val="none"/>
        </w:rPr>
        <w:t></w:t>
      </w:r>
      <w:r w:rsidRPr="00402313">
        <w:rPr>
          <w:rFonts w:eastAsia="Times New Roman" w:cs="Times New Roman"/>
          <w:kern w:val="0"/>
          <w:sz w:val="24"/>
          <w:szCs w:val="24"/>
          <w14:ligatures w14:val="none"/>
        </w:rPr>
        <w:t xml:space="preserve">  </w:t>
      </w:r>
      <w:r w:rsidRPr="00402313">
        <w:rPr>
          <w:rFonts w:eastAsia="Times New Roman" w:cs="Times New Roman"/>
          <w:b/>
          <w:bCs/>
          <w:kern w:val="0"/>
          <w:sz w:val="24"/>
          <w:szCs w:val="24"/>
          <w14:ligatures w14:val="none"/>
        </w:rPr>
        <w:t>DISTINCT / GROUP BY</w:t>
      </w:r>
      <w:r w:rsidRPr="00402313">
        <w:rPr>
          <w:rFonts w:eastAsia="Times New Roman" w:cs="Times New Roman"/>
          <w:kern w:val="0"/>
          <w:sz w:val="24"/>
          <w:szCs w:val="24"/>
          <w14:ligatures w14:val="none"/>
        </w:rPr>
        <w:t xml:space="preserve"> — Lại xử lý khác: gom các NULL lại thành 1 nhóm</w:t>
      </w:r>
    </w:p>
    <w:p w14:paraId="1A9C263B" w14:textId="77777777" w:rsidR="005260C8" w:rsidRPr="005260C8" w:rsidRDefault="005260C8" w:rsidP="005260C8">
      <w:pPr>
        <w:pStyle w:val="Heading2"/>
      </w:pPr>
      <w:r w:rsidRPr="005260C8">
        <w:t xml:space="preserve">Cho 2 bảng: </w:t>
      </w:r>
      <w:r w:rsidRPr="005260C8">
        <w:rPr>
          <w:rStyle w:val="HTMLCode"/>
          <w:rFonts w:eastAsiaTheme="majorEastAsia"/>
          <w:b w:val="0"/>
          <w:bCs/>
        </w:rPr>
        <w:t>orders(order_id, customer_id)</w:t>
      </w:r>
      <w:r w:rsidRPr="005260C8">
        <w:t xml:space="preserve"> và </w:t>
      </w:r>
      <w:r w:rsidRPr="005260C8">
        <w:rPr>
          <w:rStyle w:val="HTMLCode"/>
          <w:rFonts w:eastAsiaTheme="majorEastAsia"/>
          <w:b w:val="0"/>
          <w:bCs/>
        </w:rPr>
        <w:t>customers(customer_id, name)</w:t>
      </w:r>
      <w:r w:rsidRPr="005260C8">
        <w:t xml:space="preserve">. Nếu </w:t>
      </w:r>
      <w:r w:rsidRPr="005260C8">
        <w:rPr>
          <w:rStyle w:val="HTMLCode"/>
          <w:rFonts w:eastAsiaTheme="majorEastAsia"/>
          <w:b w:val="0"/>
          <w:bCs/>
        </w:rPr>
        <w:t>orders</w:t>
      </w:r>
      <w:r w:rsidRPr="005260C8">
        <w:t xml:space="preserve"> có 5 row với </w:t>
      </w:r>
      <w:r w:rsidRPr="005260C8">
        <w:rPr>
          <w:rStyle w:val="HTMLCode"/>
          <w:rFonts w:eastAsiaTheme="majorEastAsia"/>
          <w:b w:val="0"/>
          <w:bCs/>
        </w:rPr>
        <w:t>customer_id = 10</w:t>
      </w:r>
      <w:r w:rsidRPr="005260C8">
        <w:t xml:space="preserve"> nhưng </w:t>
      </w:r>
      <w:r w:rsidRPr="005260C8">
        <w:rPr>
          <w:rStyle w:val="HTMLCode"/>
          <w:rFonts w:eastAsiaTheme="majorEastAsia"/>
          <w:b w:val="0"/>
          <w:bCs/>
        </w:rPr>
        <w:t>customers</w:t>
      </w:r>
      <w:r w:rsidRPr="005260C8">
        <w:t xml:space="preserve"> không có row nào có </w:t>
      </w:r>
      <w:r w:rsidRPr="005260C8">
        <w:rPr>
          <w:rStyle w:val="HTMLCode"/>
          <w:rFonts w:eastAsiaTheme="majorEastAsia"/>
          <w:b w:val="0"/>
          <w:bCs/>
        </w:rPr>
        <w:t>customer_id = 10</w:t>
      </w:r>
      <w:r w:rsidRPr="005260C8">
        <w:t xml:space="preserve">, thì LEFT JOIN trả về bao nhiêu row cho customer_id đó? Các cột từ bảng </w:t>
      </w:r>
      <w:r w:rsidRPr="005260C8">
        <w:rPr>
          <w:rStyle w:val="HTMLCode"/>
          <w:rFonts w:eastAsiaTheme="majorEastAsia"/>
          <w:b w:val="0"/>
          <w:bCs/>
        </w:rPr>
        <w:t>customers</w:t>
      </w:r>
      <w:r w:rsidRPr="005260C8">
        <w:t xml:space="preserve"> chứa gì?</w:t>
      </w:r>
    </w:p>
    <w:p w14:paraId="737366B1" w14:textId="77777777" w:rsidR="005260C8" w:rsidRDefault="005260C8" w:rsidP="005260C8">
      <w:pPr>
        <w:pStyle w:val="Heading2"/>
      </w:pPr>
      <w:r>
        <w:t>Bạn CROSS JOIN bảng A (100 rows) với bảng B (200 rows), rồi thêm WHERE filter giữ lại 50 rows. Về mặt thực thi, PostgreSQL có thực sự tạo ra 20.000 rows trước rồi mới filter không? Giải thích.</w:t>
      </w:r>
    </w:p>
    <w:p w14:paraId="2D379C86" w14:textId="77777777" w:rsidR="005260C8" w:rsidRDefault="005260C8" w:rsidP="005260C8">
      <w:pPr>
        <w:pStyle w:val="Heading2"/>
      </w:pPr>
      <w:r>
        <w:t>Khi nào dùng JOIN trong FROM tốt hơn subquery trong WHERE, và ngược lại? Cho ví dụ cụ thể từ dvdrental.</w:t>
      </w:r>
    </w:p>
    <w:p w14:paraId="6D3F0977" w14:textId="6A817E2B" w:rsidR="005260C8" w:rsidRPr="005260C8" w:rsidRDefault="005260C8" w:rsidP="005260C8">
      <w:pPr>
        <w:pStyle w:val="Heading2"/>
        <w:rPr>
          <w:rStyle w:val="Heading2Char"/>
          <w:b/>
          <w:bCs/>
        </w:rPr>
      </w:pPr>
      <w:r w:rsidRPr="005260C8">
        <w:rPr>
          <w:rStyle w:val="Heading2Char"/>
          <w:b/>
          <w:bCs/>
        </w:rPr>
        <w:t xml:space="preserve">Sự khác biệt giữa COUNT(*), COUNT(column), và COUNT(DISTINCT column) là gì? Cho tình huống mà cả 3 trả về 3 kết quả khác nhau trên cùng một dataset. </w:t>
      </w:r>
    </w:p>
    <w:p w14:paraId="6C70E685" w14:textId="04D21DC1" w:rsidR="00402313" w:rsidRDefault="005260C8" w:rsidP="005260C8">
      <w:pPr>
        <w:pStyle w:val="Heading2"/>
      </w:pPr>
      <w:r w:rsidRPr="005260C8">
        <w:t>Bạn muốn tìm các khách hàng thuê phim nhiều hơn mức trung bình của tất cả khách hàng. Viết query và giải thích tại sao không thể dùng HAVING trực tiếp mà cần subquery.</w:t>
      </w:r>
    </w:p>
    <w:p w14:paraId="1BB03170" w14:textId="0BCC1855" w:rsidR="005260C8" w:rsidRPr="005260C8" w:rsidRDefault="005260C8" w:rsidP="005260C8">
      <w:pPr>
        <w:pStyle w:val="Heading2"/>
      </w:pPr>
      <w:r w:rsidRPr="005260C8">
        <w:t xml:space="preserve">Phân biệt correlated subquery và non-correlated subquery. Cái nào thường chậm hơn và tại sao? PostgreSQL có luôn thực thi correlated subquery theo kiểu "chạy lại mỗi row" không? </w:t>
      </w:r>
    </w:p>
    <w:p w14:paraId="51654531" w14:textId="4DA5028C" w:rsidR="005260C8" w:rsidRPr="005260C8" w:rsidRDefault="005260C8" w:rsidP="005260C8">
      <w:pPr>
        <w:pStyle w:val="Heading2"/>
      </w:pPr>
      <w:r w:rsidRPr="005260C8">
        <w:t xml:space="preserve">Viết query tìm phim có rental rate cao nhất trong </w:t>
      </w:r>
      <w:r w:rsidRPr="005260C8">
        <w:rPr>
          <w:bCs/>
        </w:rPr>
        <w:t>mỗi</w:t>
      </w:r>
      <w:r w:rsidRPr="005260C8">
        <w:t xml:space="preserve"> category, chỉ dùng subquery (không CTE, không window function). Giải thích flow thực thi. </w:t>
      </w:r>
    </w:p>
    <w:p w14:paraId="7DAB52B6" w14:textId="4E5FA3E7" w:rsidR="005260C8" w:rsidRDefault="005260C8" w:rsidP="005260C8">
      <w:pPr>
        <w:pStyle w:val="Heading2"/>
      </w:pPr>
      <w:r w:rsidRPr="005260C8">
        <w:t>Subquery trong SELECT clause có ràng buộc gì mà subquery trong FROM không có? Điều gì xảy ra nếu subquery trong SELECT trả về nhiều hơn 1 row?</w:t>
      </w:r>
    </w:p>
    <w:p w14:paraId="3851ECBC" w14:textId="4A80D641" w:rsidR="00FE1B69" w:rsidRPr="00FE1B69" w:rsidRDefault="00FE1B69" w:rsidP="00FE1B69">
      <w:pPr>
        <w:pStyle w:val="Heading2"/>
      </w:pPr>
      <w:r w:rsidRPr="00FE1B69">
        <w:t xml:space="preserve">Bạn có bảng </w:t>
      </w:r>
      <w:r w:rsidRPr="00FE1B69">
        <w:rPr>
          <w:rFonts w:ascii="Courier New" w:hAnsi="Courier New" w:cs="Courier New"/>
          <w:sz w:val="20"/>
          <w:szCs w:val="20"/>
        </w:rPr>
        <w:t>payment</w:t>
      </w:r>
      <w:r w:rsidRPr="00FE1B69">
        <w:t xml:space="preserve"> với 16.000 rows. Khi chạy </w:t>
      </w:r>
      <w:r w:rsidRPr="00FE1B69">
        <w:rPr>
          <w:rFonts w:ascii="Courier New" w:hAnsi="Courier New" w:cs="Courier New"/>
          <w:sz w:val="20"/>
          <w:szCs w:val="20"/>
        </w:rPr>
        <w:t>SELECT * FROM payment WHERE amount = 4.99</w:t>
      </w:r>
      <w:r w:rsidRPr="00FE1B69">
        <w:t xml:space="preserve">, PostgreSQL chọn Seq Scan thay vì Index Scan dù có index trên </w:t>
      </w:r>
      <w:r w:rsidRPr="00FE1B69">
        <w:rPr>
          <w:rFonts w:ascii="Courier New" w:hAnsi="Courier New" w:cs="Courier New"/>
          <w:sz w:val="20"/>
          <w:szCs w:val="20"/>
        </w:rPr>
        <w:t>amount</w:t>
      </w:r>
      <w:r w:rsidRPr="00FE1B69">
        <w:t xml:space="preserve">. Tại sao? Ngưỡng selectivity nào khiến optimizer đưa ra quyết định này? </w:t>
      </w:r>
    </w:p>
    <w:p w14:paraId="39F3CC54" w14:textId="4BA86616" w:rsidR="00FE1B69" w:rsidRPr="00FE1B69" w:rsidRDefault="00FE1B69" w:rsidP="00FE1B69">
      <w:pPr>
        <w:pStyle w:val="Heading2"/>
      </w:pPr>
      <w:r w:rsidRPr="00FE1B69">
        <w:t xml:space="preserve">Composite index </w:t>
      </w:r>
      <w:r w:rsidRPr="00FE1B69">
        <w:rPr>
          <w:rFonts w:ascii="Courier New" w:hAnsi="Courier New" w:cs="Courier New"/>
          <w:sz w:val="20"/>
          <w:szCs w:val="20"/>
        </w:rPr>
        <w:t>(store_id, customer_id)</w:t>
      </w:r>
      <w:r w:rsidRPr="00FE1B69">
        <w:t xml:space="preserve"> có giúp tăng tốc query </w:t>
      </w:r>
      <w:r w:rsidRPr="00FE1B69">
        <w:rPr>
          <w:rFonts w:ascii="Courier New" w:hAnsi="Courier New" w:cs="Courier New"/>
          <w:sz w:val="20"/>
          <w:szCs w:val="20"/>
        </w:rPr>
        <w:t>WHERE customer_id = 5</w:t>
      </w:r>
      <w:r w:rsidRPr="00FE1B69">
        <w:t xml:space="preserve"> (không có store_id trong WHERE) không? Giải thích bằng cấu trúc B-Tree. </w:t>
      </w:r>
    </w:p>
    <w:p w14:paraId="58F278CC" w14:textId="1661381B" w:rsidR="00FE1B69" w:rsidRPr="00FE1B69" w:rsidRDefault="00FE1B69" w:rsidP="00FE1B69">
      <w:pPr>
        <w:pStyle w:val="Heading2"/>
      </w:pPr>
      <w:r w:rsidRPr="00FE1B69">
        <w:t xml:space="preserve">Partial index là gì? Viết lệnh tạo partial index cho bảng </w:t>
      </w:r>
      <w:r w:rsidRPr="00FE1B69">
        <w:rPr>
          <w:rFonts w:ascii="Courier New" w:hAnsi="Courier New" w:cs="Courier New"/>
          <w:sz w:val="20"/>
          <w:szCs w:val="20"/>
        </w:rPr>
        <w:t>payment</w:t>
      </w:r>
      <w:r w:rsidRPr="00FE1B69">
        <w:t xml:space="preserve"> chỉ index các khoản thanh toán trên $5. Khi nào optimizer sẽ dùng và không dùng index này? </w:t>
      </w:r>
    </w:p>
    <w:p w14:paraId="6911127B" w14:textId="34827E51" w:rsidR="00FE1B69" w:rsidRPr="00FE1B69" w:rsidRDefault="00FE1B69" w:rsidP="00FE1B69">
      <w:pPr>
        <w:spacing w:after="0" w:line="240" w:lineRule="auto"/>
        <w:jc w:val="left"/>
        <w:rPr>
          <w:rFonts w:eastAsia="Times New Roman" w:cs="Times New Roman"/>
          <w:kern w:val="0"/>
          <w:sz w:val="24"/>
          <w:szCs w:val="24"/>
          <w14:ligatures w14:val="none"/>
        </w:rPr>
      </w:pPr>
      <w:r w:rsidRPr="00FE1B69">
        <w:rPr>
          <w:rStyle w:val="Heading2Char"/>
          <w:rFonts w:eastAsiaTheme="minorHAnsi"/>
        </w:rPr>
        <w:t>Bạn có index trên cột email của bảng customer. Query WHERE LOWER(email) = 'john@example.com' có dùng được index đó không? Giải thích và đưa ra giải pháp</w:t>
      </w:r>
      <w:r w:rsidRPr="00FE1B69">
        <w:rPr>
          <w:rFonts w:eastAsia="Times New Roman" w:cs="Times New Roman"/>
          <w:kern w:val="0"/>
          <w:sz w:val="24"/>
          <w:szCs w:val="24"/>
          <w14:ligatures w14:val="none"/>
        </w:rPr>
        <w:t xml:space="preserve">. </w:t>
      </w:r>
    </w:p>
    <w:p w14:paraId="4D82B90A" w14:textId="5754EAD8" w:rsidR="00FE1B69" w:rsidRDefault="00FE1B69" w:rsidP="00FE1B69">
      <w:pPr>
        <w:pStyle w:val="Heading2"/>
      </w:pPr>
      <w:r w:rsidRPr="00FE1B69">
        <w:lastRenderedPageBreak/>
        <w:t>Giải thích sự khác biệt giữa Index Scan, Index Only Scan, và Bitmap Index Scan trong EXPLAIN output. Khi nào PostgreSQL chọn từng loại?</w:t>
      </w:r>
    </w:p>
    <w:p w14:paraId="1DC317AB" w14:textId="77777777" w:rsidR="00864BC5" w:rsidRDefault="00864BC5" w:rsidP="00864BC5">
      <w:pPr>
        <w:pStyle w:val="Heading3"/>
        <w:rPr>
          <w:rFonts w:eastAsia="Times New Roman" w:cs="Times New Roman"/>
          <w:kern w:val="0"/>
          <w:sz w:val="24"/>
          <w14:ligatures w14:val="none"/>
        </w:rPr>
      </w:pPr>
      <w:r>
        <w:rPr>
          <w:rStyle w:val="Strong"/>
        </w:rPr>
        <w:t>Câu 10:</w:t>
      </w:r>
      <w:r>
        <w:t xml:space="preserve"> Phân biệt correlated subquery và non-correlated subquery. Cái nào thường chậm hơn và tại sao?</w:t>
      </w:r>
    </w:p>
    <w:p w14:paraId="145BB889" w14:textId="40B476B5" w:rsidR="00864BC5" w:rsidRDefault="00864BC5" w:rsidP="00864BC5">
      <w:pPr>
        <w:pStyle w:val="ListParagraph"/>
        <w:numPr>
          <w:ilvl w:val="0"/>
          <w:numId w:val="2"/>
        </w:numPr>
      </w:pPr>
      <w:r w:rsidRPr="00864BC5">
        <w:rPr>
          <w:b/>
          <w:bCs/>
        </w:rPr>
        <w:t>Non-correlated</w:t>
      </w:r>
      <w:r>
        <w:t xml:space="preserve"> subquery : là sub query chạy độc lập , không phụ thuộc query bên ngoài</w:t>
      </w:r>
    </w:p>
    <w:p w14:paraId="78290E03" w14:textId="71648DAD" w:rsidR="00864BC5" w:rsidRDefault="00864BC5" w:rsidP="00864BC5">
      <w:pPr>
        <w:pStyle w:val="ListParagraph"/>
        <w:numPr>
          <w:ilvl w:val="0"/>
          <w:numId w:val="2"/>
        </w:numPr>
      </w:pPr>
      <w:r>
        <w:rPr>
          <w:b/>
          <w:bCs/>
        </w:rPr>
        <w:t>C</w:t>
      </w:r>
      <w:r w:rsidRPr="00864BC5">
        <w:rPr>
          <w:b/>
          <w:bCs/>
        </w:rPr>
        <w:t>orrelated</w:t>
      </w:r>
      <w:r>
        <w:t xml:space="preserve"> subquery: subquery chạy </w:t>
      </w:r>
      <w:r w:rsidR="00444923">
        <w:t>tham chiếu đến main query</w:t>
      </w:r>
    </w:p>
    <w:p w14:paraId="52ABC5D1" w14:textId="2874C9CB" w:rsidR="00444923" w:rsidRDefault="00444923" w:rsidP="00444923">
      <w:pPr>
        <w:pStyle w:val="ListParagraph"/>
      </w:pPr>
      <w:r w:rsidRPr="00444923">
        <w:rPr>
          <w:noProof/>
        </w:rPr>
        <w:drawing>
          <wp:inline distT="0" distB="0" distL="0" distR="0" wp14:anchorId="236E469E" wp14:editId="3BD4F69A">
            <wp:extent cx="5760720" cy="2313305"/>
            <wp:effectExtent l="0" t="0" r="0" b="0"/>
            <wp:docPr id="124605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57850" name=""/>
                    <pic:cNvPicPr/>
                  </pic:nvPicPr>
                  <pic:blipFill>
                    <a:blip r:embed="rId8"/>
                    <a:stretch>
                      <a:fillRect/>
                    </a:stretch>
                  </pic:blipFill>
                  <pic:spPr>
                    <a:xfrm>
                      <a:off x="0" y="0"/>
                      <a:ext cx="5760720" cy="2313305"/>
                    </a:xfrm>
                    <a:prstGeom prst="rect">
                      <a:avLst/>
                    </a:prstGeom>
                  </pic:spPr>
                </pic:pic>
              </a:graphicData>
            </a:graphic>
          </wp:inline>
        </w:drawing>
      </w:r>
    </w:p>
    <w:p w14:paraId="0AD468B6" w14:textId="15B27AB9" w:rsidR="00444923" w:rsidRPr="00444923" w:rsidRDefault="00444923" w:rsidP="00444923">
      <w:pPr>
        <w:pStyle w:val="ListParagraph"/>
        <w:jc w:val="center"/>
        <w:rPr>
          <w:i/>
          <w:iCs/>
        </w:rPr>
      </w:pPr>
      <w:r w:rsidRPr="00444923">
        <w:rPr>
          <w:b/>
          <w:bCs/>
          <w:i/>
          <w:iCs/>
        </w:rPr>
        <w:t>Non-correlated</w:t>
      </w:r>
      <w:r w:rsidRPr="00444923">
        <w:rPr>
          <w:i/>
          <w:iCs/>
        </w:rPr>
        <w:t xml:space="preserve"> subquery</w:t>
      </w:r>
    </w:p>
    <w:p w14:paraId="582A0A32" w14:textId="3558E7AC" w:rsidR="00A93492" w:rsidRDefault="00444923" w:rsidP="00A93492">
      <w:r w:rsidRPr="00444923">
        <w:rPr>
          <w:noProof/>
        </w:rPr>
        <w:drawing>
          <wp:inline distT="0" distB="0" distL="0" distR="0" wp14:anchorId="2EBC778B" wp14:editId="2A52590C">
            <wp:extent cx="5760720" cy="1715135"/>
            <wp:effectExtent l="0" t="0" r="0" b="0"/>
            <wp:docPr id="140366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66317" name=""/>
                    <pic:cNvPicPr/>
                  </pic:nvPicPr>
                  <pic:blipFill>
                    <a:blip r:embed="rId9"/>
                    <a:stretch>
                      <a:fillRect/>
                    </a:stretch>
                  </pic:blipFill>
                  <pic:spPr>
                    <a:xfrm>
                      <a:off x="0" y="0"/>
                      <a:ext cx="5760720" cy="1715135"/>
                    </a:xfrm>
                    <a:prstGeom prst="rect">
                      <a:avLst/>
                    </a:prstGeom>
                  </pic:spPr>
                </pic:pic>
              </a:graphicData>
            </a:graphic>
          </wp:inline>
        </w:drawing>
      </w:r>
    </w:p>
    <w:p w14:paraId="78537853" w14:textId="353C0C8D" w:rsidR="003013F4" w:rsidRDefault="00444923" w:rsidP="003013F4">
      <w:pPr>
        <w:jc w:val="center"/>
        <w:rPr>
          <w:i/>
          <w:iCs/>
        </w:rPr>
      </w:pPr>
      <w:r w:rsidRPr="00444923">
        <w:rPr>
          <w:b/>
          <w:bCs/>
          <w:i/>
          <w:iCs/>
        </w:rPr>
        <w:t>Correlated</w:t>
      </w:r>
      <w:r w:rsidRPr="00444923">
        <w:rPr>
          <w:i/>
          <w:iCs/>
        </w:rPr>
        <w:t xml:space="preserve"> subquery</w:t>
      </w:r>
    </w:p>
    <w:p w14:paraId="16715513" w14:textId="637598FB" w:rsidR="003013F4" w:rsidRDefault="003013F4" w:rsidP="003013F4">
      <w:pPr>
        <w:pStyle w:val="Heading1"/>
      </w:pPr>
      <w:r>
        <w:t>Tuần 2</w:t>
      </w:r>
    </w:p>
    <w:p w14:paraId="51B4DBFD" w14:textId="52956DF8" w:rsidR="003013F4" w:rsidRDefault="003013F4" w:rsidP="003013F4">
      <w:pPr>
        <w:pStyle w:val="Heading2"/>
      </w:pPr>
      <w:r>
        <w:t xml:space="preserve">Index </w:t>
      </w:r>
    </w:p>
    <w:p w14:paraId="66F4F356" w14:textId="1C7A1DFA" w:rsidR="003013F4" w:rsidRDefault="003013F4" w:rsidP="003013F4">
      <w:pPr>
        <w:pStyle w:val="ListParagraph"/>
        <w:numPr>
          <w:ilvl w:val="0"/>
          <w:numId w:val="2"/>
        </w:numPr>
      </w:pPr>
      <w:r>
        <w:t xml:space="preserve">GiST không sắp xếp theo thứ tự mà </w:t>
      </w:r>
      <w:r>
        <w:rPr>
          <w:rStyle w:val="Strong"/>
        </w:rPr>
        <w:t>chia dữ liệu thành các vùng chứa (bounding regions)</w:t>
      </w:r>
      <w:r>
        <w:t>, mỗi vùng bao trùm một nhóm dữ liệu con.</w:t>
      </w:r>
    </w:p>
    <w:p w14:paraId="3E5FD4CD" w14:textId="156D8BC0" w:rsidR="003013F4" w:rsidRDefault="003013F4" w:rsidP="003013F4">
      <w:pPr>
        <w:pStyle w:val="ListParagraph"/>
        <w:numPr>
          <w:ilvl w:val="0"/>
          <w:numId w:val="2"/>
        </w:numPr>
      </w:pPr>
      <w:r>
        <w:t xml:space="preserve">Btree sắp xếp thứ tự , chia dữ liệu thành binary tree , so sánh với từng root leaf để filter dữ liệu </w:t>
      </w:r>
    </w:p>
    <w:p w14:paraId="084A9FEB" w14:textId="01748A92" w:rsidR="003013F4" w:rsidRDefault="003013F4" w:rsidP="003013F4">
      <w:pPr>
        <w:ind w:left="360"/>
      </w:pPr>
      <w:r w:rsidRPr="003013F4">
        <w:lastRenderedPageBreak/>
        <w:drawing>
          <wp:inline distT="0" distB="0" distL="0" distR="0" wp14:anchorId="6EF4A1D5" wp14:editId="4EFFEDEF">
            <wp:extent cx="5760720" cy="2303780"/>
            <wp:effectExtent l="0" t="0" r="0" b="1270"/>
            <wp:docPr id="37393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33220" name=""/>
                    <pic:cNvPicPr/>
                  </pic:nvPicPr>
                  <pic:blipFill>
                    <a:blip r:embed="rId10"/>
                    <a:stretch>
                      <a:fillRect/>
                    </a:stretch>
                  </pic:blipFill>
                  <pic:spPr>
                    <a:xfrm>
                      <a:off x="0" y="0"/>
                      <a:ext cx="5760720" cy="2303780"/>
                    </a:xfrm>
                    <a:prstGeom prst="rect">
                      <a:avLst/>
                    </a:prstGeom>
                  </pic:spPr>
                </pic:pic>
              </a:graphicData>
            </a:graphic>
          </wp:inline>
        </w:drawing>
      </w:r>
    </w:p>
    <w:p w14:paraId="0E006F55" w14:textId="77777777" w:rsidR="00BA7B87" w:rsidRDefault="00BA7B87" w:rsidP="00BA7B87">
      <w:pPr>
        <w:pStyle w:val="font-claude-response-body"/>
      </w:pPr>
      <w:r>
        <w:rPr>
          <w:rStyle w:val="Strong"/>
          <w:rFonts w:eastAsiaTheme="majorEastAsia"/>
        </w:rPr>
        <w:t>Nested Loop Join</w:t>
      </w:r>
      <w:r>
        <w:rPr>
          <w:rStyle w:val="Strong"/>
          <w:rFonts w:eastAsiaTheme="majorEastAsia"/>
        </w:rPr>
        <w:t xml:space="preserve"> và </w:t>
      </w:r>
      <w:r>
        <w:rPr>
          <w:rStyle w:val="Strong"/>
          <w:rFonts w:eastAsiaTheme="majorEastAsia"/>
        </w:rPr>
        <w:t>Hash Join</w:t>
      </w:r>
    </w:p>
    <w:p w14:paraId="4EC162EE" w14:textId="3ED360C4" w:rsidR="00BA7B87" w:rsidRDefault="00BA7B87" w:rsidP="00BA7B87">
      <w:pPr>
        <w:pStyle w:val="font-claude-response-body"/>
        <w:numPr>
          <w:ilvl w:val="0"/>
          <w:numId w:val="2"/>
        </w:numPr>
      </w:pPr>
      <w:r>
        <w:t xml:space="preserve">Mỗi row bảng A, duyệt </w:t>
      </w:r>
      <w:r>
        <w:rPr>
          <w:rStyle w:val="Strong"/>
          <w:rFonts w:eastAsiaTheme="majorEastAsia"/>
        </w:rPr>
        <w:t>toàn bộ</w:t>
      </w:r>
      <w:r>
        <w:t xml:space="preserve"> bảng B để tìm match. Nếu bảng B có index thì inner loop thay bằng index lookup → nhanh hơn rất nhiều.</w:t>
      </w:r>
      <w:r>
        <w:t xml:space="preserve"> </w:t>
      </w:r>
      <w:r>
        <w:sym w:font="Wingdings" w:char="F0E8"/>
      </w:r>
      <w:r w:rsidRPr="00BA7B87">
        <w:rPr>
          <w:rStyle w:val="Strong"/>
          <w:rFonts w:eastAsiaTheme="majorEastAsia"/>
        </w:rPr>
        <w:t>Độ phức tạp:</w:t>
      </w:r>
      <w:r>
        <w:t xml:space="preserve"> O(N × M) không index, O(N × log M) có index.</w:t>
      </w:r>
    </w:p>
    <w:p w14:paraId="434BB04E" w14:textId="49BBD298" w:rsidR="00BA7B87" w:rsidRDefault="00BA7B87" w:rsidP="00BA7B87">
      <w:pPr>
        <w:pStyle w:val="font-claude-response-body"/>
        <w:numPr>
          <w:ilvl w:val="0"/>
          <w:numId w:val="2"/>
        </w:numPr>
      </w:pPr>
      <w:r>
        <w:t xml:space="preserve">Mỗi row bảng A chỉ cần </w:t>
      </w:r>
      <w:r>
        <w:rPr>
          <w:rStyle w:val="Strong"/>
          <w:rFonts w:eastAsiaTheme="majorEastAsia"/>
        </w:rPr>
        <w:t>1 lần hash lookup</w:t>
      </w:r>
      <w:r>
        <w:t xml:space="preserve"> (O(1)) thay vì duyệt toàn bộ bảng B.</w:t>
      </w:r>
      <w:r>
        <w:t xml:space="preserve"> </w:t>
      </w:r>
      <w:r>
        <w:sym w:font="Wingdings" w:char="F0E8"/>
      </w:r>
      <w:r w:rsidRPr="00BA7B87">
        <w:rPr>
          <w:rStyle w:val="Strong"/>
          <w:rFonts w:eastAsiaTheme="majorEastAsia"/>
        </w:rPr>
        <w:t>Độ phức tạp:</w:t>
      </w:r>
      <w:r>
        <w:t xml:space="preserve"> O(N + M) — nhanh hơn nhiều so với Nested Loop khi cả 2 bảng lớn.</w:t>
      </w:r>
    </w:p>
    <w:p w14:paraId="117653F8" w14:textId="7B236AAD" w:rsidR="003013F4" w:rsidRPr="003013F4" w:rsidRDefault="00BA7B87" w:rsidP="003013F4">
      <w:pPr>
        <w:ind w:left="360"/>
      </w:pPr>
      <w:r w:rsidRPr="00BA7B87">
        <w:drawing>
          <wp:inline distT="0" distB="0" distL="0" distR="0" wp14:anchorId="18C05786" wp14:editId="444159A6">
            <wp:extent cx="5760720" cy="2799080"/>
            <wp:effectExtent l="0" t="0" r="0" b="1270"/>
            <wp:docPr id="105133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33961" name=""/>
                    <pic:cNvPicPr/>
                  </pic:nvPicPr>
                  <pic:blipFill>
                    <a:blip r:embed="rId11"/>
                    <a:stretch>
                      <a:fillRect/>
                    </a:stretch>
                  </pic:blipFill>
                  <pic:spPr>
                    <a:xfrm>
                      <a:off x="0" y="0"/>
                      <a:ext cx="5760720" cy="2799080"/>
                    </a:xfrm>
                    <a:prstGeom prst="rect">
                      <a:avLst/>
                    </a:prstGeom>
                  </pic:spPr>
                </pic:pic>
              </a:graphicData>
            </a:graphic>
          </wp:inline>
        </w:drawing>
      </w:r>
    </w:p>
    <w:sectPr w:rsidR="003013F4" w:rsidRPr="003013F4"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83302B"/>
    <w:multiLevelType w:val="hybridMultilevel"/>
    <w:tmpl w:val="7B444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D76CB9"/>
    <w:multiLevelType w:val="multilevel"/>
    <w:tmpl w:val="710420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5E4444"/>
    <w:multiLevelType w:val="hybridMultilevel"/>
    <w:tmpl w:val="7B1414EA"/>
    <w:lvl w:ilvl="0" w:tplc="B7E08E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4261002">
    <w:abstractNumId w:val="0"/>
  </w:num>
  <w:num w:numId="2" w16cid:durableId="676466544">
    <w:abstractNumId w:val="2"/>
  </w:num>
  <w:num w:numId="3" w16cid:durableId="1555578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34F"/>
    <w:rsid w:val="000153B6"/>
    <w:rsid w:val="001143D4"/>
    <w:rsid w:val="0020315C"/>
    <w:rsid w:val="002C39DD"/>
    <w:rsid w:val="003013F4"/>
    <w:rsid w:val="00402313"/>
    <w:rsid w:val="00426FD9"/>
    <w:rsid w:val="00444923"/>
    <w:rsid w:val="005260C8"/>
    <w:rsid w:val="0061234F"/>
    <w:rsid w:val="00851027"/>
    <w:rsid w:val="00864BC5"/>
    <w:rsid w:val="00A93492"/>
    <w:rsid w:val="00B85863"/>
    <w:rsid w:val="00BA7B87"/>
    <w:rsid w:val="00BC1E3A"/>
    <w:rsid w:val="00E12659"/>
    <w:rsid w:val="00E62064"/>
    <w:rsid w:val="00E97059"/>
    <w:rsid w:val="00EF6709"/>
    <w:rsid w:val="00F2310E"/>
    <w:rsid w:val="00FE1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B56A3"/>
  <w15:chartTrackingRefBased/>
  <w15:docId w15:val="{19120606-9003-4A94-B7CF-381F10359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63"/>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8586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5260C8"/>
    <w:pPr>
      <w:keepNext/>
      <w:keepLines/>
      <w:spacing w:before="120" w:after="0"/>
      <w:jc w:val="left"/>
      <w:outlineLvl w:val="1"/>
    </w:pPr>
    <w:rPr>
      <w:rFonts w:eastAsia="Times New Roman" w:cs="Times New Roman"/>
      <w:b/>
      <w:kern w:val="0"/>
      <w:sz w:val="24"/>
      <w:szCs w:val="24"/>
      <w14:ligatures w14:val="none"/>
    </w:rPr>
  </w:style>
  <w:style w:type="paragraph" w:styleId="Heading3">
    <w:name w:val="heading 3"/>
    <w:basedOn w:val="Normal"/>
    <w:next w:val="Normal"/>
    <w:link w:val="Heading3Char"/>
    <w:autoRedefine/>
    <w:uiPriority w:val="9"/>
    <w:unhideWhenUsed/>
    <w:qFormat/>
    <w:rsid w:val="00B85863"/>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8586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5260C8"/>
    <w:rPr>
      <w:rFonts w:ascii="Times New Roman" w:eastAsia="Times New Roman" w:hAnsi="Times New Roman" w:cs="Times New Roman"/>
      <w:b/>
      <w:kern w:val="0"/>
      <w:sz w:val="24"/>
      <w:szCs w:val="24"/>
      <w14:ligatures w14:val="none"/>
    </w:rPr>
  </w:style>
  <w:style w:type="character" w:customStyle="1" w:styleId="Heading3Char">
    <w:name w:val="Heading 3 Char"/>
    <w:basedOn w:val="DefaultParagraphFont"/>
    <w:link w:val="Heading3"/>
    <w:uiPriority w:val="9"/>
    <w:rsid w:val="00B8586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B85863"/>
    <w:pPr>
      <w:spacing w:after="240" w:line="240" w:lineRule="auto"/>
      <w:jc w:val="center"/>
    </w:pPr>
    <w:rPr>
      <w:i/>
      <w:iCs/>
      <w:sz w:val="24"/>
      <w:szCs w:val="18"/>
    </w:rPr>
  </w:style>
  <w:style w:type="paragraph" w:styleId="ListParagraph">
    <w:name w:val="List Paragraph"/>
    <w:basedOn w:val="Normal"/>
    <w:uiPriority w:val="34"/>
    <w:qFormat/>
    <w:rsid w:val="000153B6"/>
    <w:pPr>
      <w:ind w:left="720"/>
      <w:contextualSpacing/>
    </w:pPr>
  </w:style>
  <w:style w:type="character" w:styleId="HTMLCode">
    <w:name w:val="HTML Code"/>
    <w:basedOn w:val="DefaultParagraphFont"/>
    <w:uiPriority w:val="99"/>
    <w:semiHidden/>
    <w:unhideWhenUsed/>
    <w:rsid w:val="000153B6"/>
    <w:rPr>
      <w:rFonts w:ascii="Courier New" w:eastAsia="Times New Roman" w:hAnsi="Courier New" w:cs="Courier New"/>
      <w:sz w:val="20"/>
      <w:szCs w:val="20"/>
    </w:rPr>
  </w:style>
  <w:style w:type="character" w:styleId="Strong">
    <w:name w:val="Strong"/>
    <w:basedOn w:val="DefaultParagraphFont"/>
    <w:uiPriority w:val="22"/>
    <w:qFormat/>
    <w:rsid w:val="00402313"/>
    <w:rPr>
      <w:b/>
      <w:bCs/>
    </w:rPr>
  </w:style>
  <w:style w:type="paragraph" w:customStyle="1" w:styleId="font-claude-response-body">
    <w:name w:val="font-claude-response-body"/>
    <w:basedOn w:val="Normal"/>
    <w:rsid w:val="005260C8"/>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414253">
      <w:bodyDiv w:val="1"/>
      <w:marLeft w:val="0"/>
      <w:marRight w:val="0"/>
      <w:marTop w:val="0"/>
      <w:marBottom w:val="0"/>
      <w:divBdr>
        <w:top w:val="none" w:sz="0" w:space="0" w:color="auto"/>
        <w:left w:val="none" w:sz="0" w:space="0" w:color="auto"/>
        <w:bottom w:val="none" w:sz="0" w:space="0" w:color="auto"/>
        <w:right w:val="none" w:sz="0" w:space="0" w:color="auto"/>
      </w:divBdr>
    </w:div>
    <w:div w:id="578707920">
      <w:bodyDiv w:val="1"/>
      <w:marLeft w:val="0"/>
      <w:marRight w:val="0"/>
      <w:marTop w:val="0"/>
      <w:marBottom w:val="0"/>
      <w:divBdr>
        <w:top w:val="none" w:sz="0" w:space="0" w:color="auto"/>
        <w:left w:val="none" w:sz="0" w:space="0" w:color="auto"/>
        <w:bottom w:val="none" w:sz="0" w:space="0" w:color="auto"/>
        <w:right w:val="none" w:sz="0" w:space="0" w:color="auto"/>
      </w:divBdr>
    </w:div>
    <w:div w:id="758719106">
      <w:bodyDiv w:val="1"/>
      <w:marLeft w:val="0"/>
      <w:marRight w:val="0"/>
      <w:marTop w:val="0"/>
      <w:marBottom w:val="0"/>
      <w:divBdr>
        <w:top w:val="none" w:sz="0" w:space="0" w:color="auto"/>
        <w:left w:val="none" w:sz="0" w:space="0" w:color="auto"/>
        <w:bottom w:val="none" w:sz="0" w:space="0" w:color="auto"/>
        <w:right w:val="none" w:sz="0" w:space="0" w:color="auto"/>
      </w:divBdr>
    </w:div>
    <w:div w:id="854659522">
      <w:bodyDiv w:val="1"/>
      <w:marLeft w:val="0"/>
      <w:marRight w:val="0"/>
      <w:marTop w:val="0"/>
      <w:marBottom w:val="0"/>
      <w:divBdr>
        <w:top w:val="none" w:sz="0" w:space="0" w:color="auto"/>
        <w:left w:val="none" w:sz="0" w:space="0" w:color="auto"/>
        <w:bottom w:val="none" w:sz="0" w:space="0" w:color="auto"/>
        <w:right w:val="none" w:sz="0" w:space="0" w:color="auto"/>
      </w:divBdr>
    </w:div>
    <w:div w:id="1076244649">
      <w:bodyDiv w:val="1"/>
      <w:marLeft w:val="0"/>
      <w:marRight w:val="0"/>
      <w:marTop w:val="0"/>
      <w:marBottom w:val="0"/>
      <w:divBdr>
        <w:top w:val="none" w:sz="0" w:space="0" w:color="auto"/>
        <w:left w:val="none" w:sz="0" w:space="0" w:color="auto"/>
        <w:bottom w:val="none" w:sz="0" w:space="0" w:color="auto"/>
        <w:right w:val="none" w:sz="0" w:space="0" w:color="auto"/>
      </w:divBdr>
    </w:div>
    <w:div w:id="1087188846">
      <w:bodyDiv w:val="1"/>
      <w:marLeft w:val="0"/>
      <w:marRight w:val="0"/>
      <w:marTop w:val="0"/>
      <w:marBottom w:val="0"/>
      <w:divBdr>
        <w:top w:val="none" w:sz="0" w:space="0" w:color="auto"/>
        <w:left w:val="none" w:sz="0" w:space="0" w:color="auto"/>
        <w:bottom w:val="none" w:sz="0" w:space="0" w:color="auto"/>
        <w:right w:val="none" w:sz="0" w:space="0" w:color="auto"/>
      </w:divBdr>
    </w:div>
    <w:div w:id="1161241684">
      <w:bodyDiv w:val="1"/>
      <w:marLeft w:val="0"/>
      <w:marRight w:val="0"/>
      <w:marTop w:val="0"/>
      <w:marBottom w:val="0"/>
      <w:divBdr>
        <w:top w:val="none" w:sz="0" w:space="0" w:color="auto"/>
        <w:left w:val="none" w:sz="0" w:space="0" w:color="auto"/>
        <w:bottom w:val="none" w:sz="0" w:space="0" w:color="auto"/>
        <w:right w:val="none" w:sz="0" w:space="0" w:color="auto"/>
      </w:divBdr>
    </w:div>
    <w:div w:id="1276903942">
      <w:bodyDiv w:val="1"/>
      <w:marLeft w:val="0"/>
      <w:marRight w:val="0"/>
      <w:marTop w:val="0"/>
      <w:marBottom w:val="0"/>
      <w:divBdr>
        <w:top w:val="none" w:sz="0" w:space="0" w:color="auto"/>
        <w:left w:val="none" w:sz="0" w:space="0" w:color="auto"/>
        <w:bottom w:val="none" w:sz="0" w:space="0" w:color="auto"/>
        <w:right w:val="none" w:sz="0" w:space="0" w:color="auto"/>
      </w:divBdr>
    </w:div>
    <w:div w:id="1588149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1330</TotalTime>
  <Pages>1</Pages>
  <Words>639</Words>
  <Characters>3645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Binh Ha</dc:creator>
  <cp:keywords/>
  <dc:description/>
  <cp:lastModifiedBy>Binh Ha</cp:lastModifiedBy>
  <cp:revision>10</cp:revision>
  <dcterms:created xsi:type="dcterms:W3CDTF">2026-08-01T03:25:00Z</dcterms:created>
  <dcterms:modified xsi:type="dcterms:W3CDTF">2026-08-13T09:09:00Z</dcterms:modified>
</cp:coreProperties>
</file>