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1.5: The SD Card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"Gray Suburbia" - Fades in, muffled, like it's playing from another room]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Protagonist's Bedroom, Night - Only illuminated by the harsh blue glow of a computer monitor]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11:42 PM.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house is completely silent. My parents are working the night shift again. It's just me, the hum of my computer tower, and the occasional rattle of the wind against the glass.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Mouse clicking, keyboard tapping]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trying to focus on a history assignment, but the words keep swimming on the screen. My mind keeps drifting back to the school gate. To Iris.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 know your schedule, you know.”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 voice replays in my head, too clear, too close.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A sudden, sharp </w:t>
      </w:r>
      <w:r w:rsidDel="00000000" w:rsidR="00000000" w:rsidRPr="00000000">
        <w:rPr>
          <w:rFonts w:ascii="Google Sans" w:cs="Google Sans" w:eastAsia="Google Sans" w:hAnsi="Google Sans"/>
          <w:b w:val="1"/>
          <w:bCs w:val="1"/>
          <w:i w:val="1"/>
          <w:iCs w:val="1"/>
          <w:color w:val="1f1f1f"/>
          <w:rtl w:val="0"/>
        </w:rPr>
        <w:t xml:space="preserve">crunch</w:t>
      </w:r>
      <w:r w:rsidDel="00000000" w:rsidR="00000000" w:rsidRPr="00000000">
        <w:rPr>
          <w:rFonts w:ascii="Google Sans" w:cs="Google Sans" w:eastAsia="Google Sans" w:hAnsi="Google Sans"/>
          <w:b w:val="1"/>
          <w:bCs w:val="1"/>
          <w:color w:val="1f1f1f"/>
          <w:rtl w:val="0"/>
        </w:rPr>
        <w:t xml:space="preserve"> of dry leaves from outside]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STOP]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freeze. My hand hovers over the mouse.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sounded like it came from the front garden, right beneath my window.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Probably just a stray cat. Or the wind.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the hair on the back of my neck stands up. The silence that follows the crunch feels heavy. Expectant.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Chair squeaking as the protagonist stands]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slowly push my chair back and creep toward the window. I keep the lights off. If someone is out there, I don't want them to know I'm looking.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reach the blinds and use one finger to pull a slat down just a fraction of an inch.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Dark Street, POV from Window - Streetlamp casting long shadows]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first, I don't see anything. Just the empty sidewalk and the neighbor's overgrown bushes.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Then, the shadow under the streetlamp moves.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Play: "Obsession in D-Minor" - Deep cello drone, very quiet, building tension]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Someone is standing at the edge of my lawn.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are wearing a dark hoodie, but the posture is unmistakable. It’s small. Tense.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their hands, lifted up toward her face, is a digital camera with a long zoom lens. Pointed directly at my bedroom window.</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the hell..."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Panic and anger flare up in my chest. This isn't just a weird conversation at school. She followed me home. She's watching me right now.</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Window sliding open violently]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"Hey! What are you doing out there?!"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figure flinches violently. The camera nearly drops from her hands. She doesn't say a word, doesn't even look up to meet my eyes. She just turns and bolts down the street, disappearing into the dark.</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Rapid footsteps fading into the distance]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heart is hammering against my ribs. I lean out the window, the cold night air biting at my face.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She's gone.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as my eyes adjust to the dark lawn below, I notice something glinting in the grass where she was standing. A tiny, metallic square catching the orange light of the streetlamp.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Protagonist's Bedroom, Night - Glowing monitor]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didn't even put my shoes on. I just ran downstairs, grabbed it, and locked the front door behind me.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I'm sitting back at my desk, staring at it in the palm of my hand.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Enter: Item - A standard black MicroSD Card]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SD card. It must have popped out of her camera when I startled her.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of me says I should throw it away. Or give it to the police.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I need to know. I need to know what she was looking at.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SD card clicking into a USB reader, followed by the Windows "Device Connected" chime]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open the file explorer. There’s only one master folder on the drive.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name makes my blood run cold.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Graphic: Folder named C:/Users/Iris/Archive/My_Future_Husband]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hand shakes slightly as I double-click the folder.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Hundreds of files populate the screen.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folder is named Location_Data.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open a text file. It's a massive spreadsheet.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Dates. Times. GPS coordinates.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Monday, 8:02 AM: Walked past the bakery.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Tuesday, 4:15 PM: Stayed at the arcade for exactly 42 minutes.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Sunday, 2:00 AM: Pacing in bedroom. (Heart rate elevated?)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how does she know my heart rate?"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back out of the folder, feeling sick. There's another folder. Audio_Board.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Inside are dozens of small .wav files. I click one at random.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Mouse click]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(Audio Player):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(Static hiss)</w:t>
      </w:r>
      <w:r w:rsidDel="00000000" w:rsidR="00000000" w:rsidRPr="00000000">
        <w:rPr>
          <w:rFonts w:ascii="Google Sans" w:cs="Google Sans" w:eastAsia="Google Sans" w:hAnsi="Google Sans"/>
          <w:color w:val="1f1f1f"/>
          <w:rtl w:val="0"/>
        </w:rPr>
        <w:t xml:space="preserve"> "...hey Leo, do you... want to... grab lunch?"</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my voice. But it sounds weird. Chopped up.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click another one.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Mouse click]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(Audio Player):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(Static hiss)</w:t>
      </w:r>
      <w:r w:rsidDel="00000000" w:rsidR="00000000" w:rsidRPr="00000000">
        <w:rPr>
          <w:rFonts w:ascii="Google Sans" w:cs="Google Sans" w:eastAsia="Google Sans" w:hAnsi="Google Sans"/>
          <w:color w:val="1f1f1f"/>
          <w:rtl w:val="0"/>
        </w:rPr>
        <w:t xml:space="preserve"> "...I... love... you... Iris."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rip my headphones off my ears, throwing them onto the desk.</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spliced it. She recorded my conversations at school, cut out individual words, and stitched them together to make me say things I never said.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(System: +20 Lucidity. Critical Investigation complete. The veil of reality is wearing thin.)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sit in the silence of my room, staring at the monitor.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isn't just a lonely girl with a crush.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is building a version of me. A version she can control.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Phone buzzes on the desk]</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jump, nearly knocking over my chair. It’s a text message from an unknown number.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Graphic: Text Message - "You look so handsome when you're concentrating. Sweet dreams. See you tomorrow. &lt;3"]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don't sleep that night. I just sit in the dark, watching the door.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(End Scene - Proceed to Day 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