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1CD556A4" w:rsidR="005D047F" w:rsidRDefault="005D047F" w:rsidP="005D047F">
      <w:pPr>
        <w:rPr>
          <w:rFonts w:ascii="Times New Roman" w:hAnsi="Times New Roman" w:cs="Times New Roman"/>
          <w:sz w:val="24"/>
          <w:szCs w:val="24"/>
        </w:rPr>
      </w:pPr>
    </w:p>
    <w:p w14:paraId="4DC36006" w14:textId="77777777" w:rsidR="00834DA1" w:rsidRPr="000561AD" w:rsidRDefault="00834DA1" w:rsidP="00834DA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68A0D1CC"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à partir du dataset des capteurs, de proposer des stratégies</w:t>
      </w:r>
    </w:p>
    <w:p w14:paraId="7C9D6D53"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(détection, traitement, risques associés) de traitement des valeurs manquantes, des</w:t>
      </w:r>
    </w:p>
    <w:p w14:paraId="3E7810C6"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doublons, des valeurs aberrantes, des variables catégorielles</w:t>
      </w:r>
    </w:p>
    <w:p w14:paraId="2DF59242" w14:textId="3E4F73C2" w:rsidR="00834DA1" w:rsidRDefault="00834DA1" w:rsidP="00834DA1">
      <w:pPr>
        <w:rPr>
          <w:rFonts w:ascii="Times New Roman" w:hAnsi="Times New Roman" w:cs="Times New Roman"/>
          <w:sz w:val="24"/>
          <w:szCs w:val="24"/>
        </w:rPr>
      </w:pPr>
    </w:p>
    <w:p w14:paraId="52EF726E"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Tu es un expert en Data Science et en traitement des données.</w:t>
      </w:r>
    </w:p>
    <w:p w14:paraId="4705CC50"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À partir du dataset des capteurs, analyse les problèmes liés à la qualité des données et propose des stratégies de traitement pour :</w:t>
      </w:r>
    </w:p>
    <w:p w14:paraId="447BF78C"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manquantes ;</w:t>
      </w:r>
    </w:p>
    <w:p w14:paraId="62D49192"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doublons ;</w:t>
      </w:r>
    </w:p>
    <w:p w14:paraId="0FE17478"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aberrantes ;</w:t>
      </w:r>
    </w:p>
    <w:p w14:paraId="573DDEAF"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variables catégorielles.</w:t>
      </w:r>
    </w:p>
    <w:p w14:paraId="7B94B729"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Pour chaque problème, indique :</w:t>
      </w:r>
    </w:p>
    <w:p w14:paraId="1343AD10"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méthode de détection ;</w:t>
      </w:r>
    </w:p>
    <w:p w14:paraId="2652FA62"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stratégie de traitement recommandée ;</w:t>
      </w:r>
    </w:p>
    <w:p w14:paraId="585C4496"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risques associés au traitement.</w:t>
      </w:r>
    </w:p>
    <w:p w14:paraId="66C0172A"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dataset et n'invente aucune information.</w:t>
      </w:r>
    </w:p>
    <w:p w14:paraId="73A2BEF6" w14:textId="479EB1DE" w:rsid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:Problème</w:t>
      </w:r>
      <w:r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 Détection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Traitement recommandé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 xml:space="preserve">, </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Risques associés </w:t>
      </w:r>
    </w:p>
    <w:p w14:paraId="2E1A7D06" w14:textId="7FA1ABC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847E5E1" w14:textId="794ADADA"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7BACF9C" w14:textId="64BB7B98"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78173F4" w14:textId="0C4A032D"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E689D48" w14:textId="7777777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98E056E" w14:textId="43649DF2" w:rsidR="00214F69" w:rsidRPr="00834DA1"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214F69">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60C2914" wp14:editId="11F1ADB5">
            <wp:extent cx="5760720" cy="3763645"/>
            <wp:effectExtent l="0" t="0" r="0" b="825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763645"/>
                    </a:xfrm>
                    <a:prstGeom prst="rect">
                      <a:avLst/>
                    </a:prstGeom>
                  </pic:spPr>
                </pic:pic>
              </a:graphicData>
            </a:graphic>
          </wp:inline>
        </w:drawing>
      </w:r>
    </w:p>
    <w:p w14:paraId="0918AEAC" w14:textId="32F941BB" w:rsidR="00834DA1" w:rsidRDefault="00214F69" w:rsidP="00805A1A">
      <w:pPr>
        <w:spacing w:after="0"/>
        <w:rPr>
          <w:rFonts w:ascii="Times New Roman" w:hAnsi="Times New Roman" w:cs="Times New Roman"/>
          <w:color w:val="2F5496" w:themeColor="accent1" w:themeShade="BF"/>
          <w:sz w:val="24"/>
          <w:szCs w:val="24"/>
        </w:rPr>
      </w:pPr>
      <w:r w:rsidRPr="00214F69">
        <w:rPr>
          <w:rFonts w:ascii="Times New Roman" w:hAnsi="Times New Roman" w:cs="Times New Roman"/>
          <w:color w:val="2F5496" w:themeColor="accent1" w:themeShade="BF"/>
          <w:sz w:val="24"/>
          <w:szCs w:val="24"/>
        </w:rPr>
        <w:drawing>
          <wp:inline distT="0" distB="0" distL="0" distR="0" wp14:anchorId="001F595D" wp14:editId="4073BBD2">
            <wp:extent cx="5760720" cy="379476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794760"/>
                    </a:xfrm>
                    <a:prstGeom prst="rect">
                      <a:avLst/>
                    </a:prstGeom>
                  </pic:spPr>
                </pic:pic>
              </a:graphicData>
            </a:graphic>
          </wp:inline>
        </w:drawing>
      </w:r>
    </w:p>
    <w:p w14:paraId="1F5B5FA1" w14:textId="0F705BEA" w:rsidR="00214F69" w:rsidRDefault="00214F69" w:rsidP="00805A1A">
      <w:pPr>
        <w:spacing w:after="0"/>
        <w:rPr>
          <w:rFonts w:ascii="Times New Roman" w:hAnsi="Times New Roman" w:cs="Times New Roman"/>
          <w:color w:val="2F5496" w:themeColor="accent1" w:themeShade="BF"/>
          <w:sz w:val="24"/>
          <w:szCs w:val="24"/>
        </w:rPr>
      </w:pPr>
    </w:p>
    <w:p w14:paraId="6482CADD" w14:textId="08AD7C98" w:rsidR="00214F69" w:rsidRDefault="00214F69" w:rsidP="00805A1A">
      <w:pPr>
        <w:spacing w:after="0"/>
        <w:rPr>
          <w:rFonts w:ascii="Times New Roman" w:hAnsi="Times New Roman" w:cs="Times New Roman"/>
          <w:color w:val="2F5496" w:themeColor="accent1" w:themeShade="BF"/>
          <w:sz w:val="24"/>
          <w:szCs w:val="24"/>
        </w:rPr>
      </w:pPr>
    </w:p>
    <w:p w14:paraId="029193D0" w14:textId="25E035B5" w:rsidR="00214F69" w:rsidRDefault="00214F69" w:rsidP="00805A1A">
      <w:pPr>
        <w:spacing w:after="0"/>
        <w:rPr>
          <w:rFonts w:ascii="Times New Roman" w:hAnsi="Times New Roman" w:cs="Times New Roman"/>
          <w:color w:val="2F5496" w:themeColor="accent1" w:themeShade="BF"/>
          <w:sz w:val="24"/>
          <w:szCs w:val="24"/>
        </w:rPr>
      </w:pPr>
    </w:p>
    <w:p w14:paraId="25791B81" w14:textId="3220D791" w:rsidR="00214F69" w:rsidRDefault="00214F69" w:rsidP="00805A1A">
      <w:pPr>
        <w:spacing w:after="0"/>
        <w:rPr>
          <w:rFonts w:ascii="Times New Roman" w:hAnsi="Times New Roman" w:cs="Times New Roman"/>
          <w:color w:val="2F5496" w:themeColor="accent1" w:themeShade="BF"/>
          <w:sz w:val="24"/>
          <w:szCs w:val="24"/>
        </w:rPr>
      </w:pPr>
    </w:p>
    <w:p w14:paraId="30FA95E4" w14:textId="34B80620" w:rsidR="00214F69"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5DD22F01" wp14:editId="718C76D7">
            <wp:extent cx="5760720" cy="4031615"/>
            <wp:effectExtent l="0" t="0" r="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31615"/>
                    </a:xfrm>
                    <a:prstGeom prst="rect">
                      <a:avLst/>
                    </a:prstGeom>
                  </pic:spPr>
                </pic:pic>
              </a:graphicData>
            </a:graphic>
          </wp:inline>
        </w:drawing>
      </w:r>
    </w:p>
    <w:p w14:paraId="12CFC262" w14:textId="764B3467" w:rsidR="00287F6D" w:rsidRPr="00805A1A"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3E2658B7" wp14:editId="3AA911CD">
            <wp:extent cx="5760720" cy="290830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08300"/>
                    </a:xfrm>
                    <a:prstGeom prst="rect">
                      <a:avLst/>
                    </a:prstGeom>
                  </pic:spPr>
                </pic:pic>
              </a:graphicData>
            </a:graphic>
          </wp:inline>
        </w:drawing>
      </w:r>
    </w:p>
    <w:sectPr w:rsidR="00287F6D" w:rsidRPr="00805A1A" w:rsidSect="00D56F7C">
      <w:headerReference w:type="default" r:id="rId32"/>
      <w:footerReference w:type="default" r:id="rId33"/>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F5CAA2" w14:textId="77777777" w:rsidR="00C14E76" w:rsidRDefault="00C14E76" w:rsidP="00D723EE">
      <w:pPr>
        <w:spacing w:after="0" w:line="240" w:lineRule="auto"/>
      </w:pPr>
      <w:r>
        <w:separator/>
      </w:r>
    </w:p>
  </w:endnote>
  <w:endnote w:type="continuationSeparator" w:id="0">
    <w:p w14:paraId="4BC1FFB2" w14:textId="77777777" w:rsidR="00C14E76" w:rsidRDefault="00C14E76"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B84E4" w14:textId="77777777" w:rsidR="00C14E76" w:rsidRDefault="00C14E76" w:rsidP="00D723EE">
      <w:pPr>
        <w:spacing w:after="0" w:line="240" w:lineRule="auto"/>
      </w:pPr>
      <w:r>
        <w:separator/>
      </w:r>
    </w:p>
  </w:footnote>
  <w:footnote w:type="continuationSeparator" w:id="0">
    <w:p w14:paraId="75BEA3C5" w14:textId="77777777" w:rsidR="00C14E76" w:rsidRDefault="00C14E76"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70D50"/>
    <w:multiLevelType w:val="multilevel"/>
    <w:tmpl w:val="AC6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003D88"/>
    <w:multiLevelType w:val="multilevel"/>
    <w:tmpl w:val="A948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8"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6"/>
  </w:num>
  <w:num w:numId="2">
    <w:abstractNumId w:val="10"/>
  </w:num>
  <w:num w:numId="3">
    <w:abstractNumId w:val="13"/>
  </w:num>
  <w:num w:numId="4">
    <w:abstractNumId w:val="8"/>
  </w:num>
  <w:num w:numId="5">
    <w:abstractNumId w:val="7"/>
  </w:num>
  <w:num w:numId="6">
    <w:abstractNumId w:val="14"/>
  </w:num>
  <w:num w:numId="7">
    <w:abstractNumId w:val="5"/>
  </w:num>
  <w:num w:numId="8">
    <w:abstractNumId w:val="15"/>
  </w:num>
  <w:num w:numId="9">
    <w:abstractNumId w:val="2"/>
  </w:num>
  <w:num w:numId="10">
    <w:abstractNumId w:val="11"/>
  </w:num>
  <w:num w:numId="11">
    <w:abstractNumId w:val="3"/>
  </w:num>
  <w:num w:numId="12">
    <w:abstractNumId w:val="0"/>
  </w:num>
  <w:num w:numId="13">
    <w:abstractNumId w:val="12"/>
  </w:num>
  <w:num w:numId="14">
    <w:abstractNumId w:val="1"/>
  </w:num>
  <w:num w:numId="15">
    <w:abstractNumId w:val="9"/>
  </w:num>
  <w:num w:numId="16">
    <w:abstractNumId w:val="4"/>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177385"/>
    <w:rsid w:val="0019567A"/>
    <w:rsid w:val="00210FF9"/>
    <w:rsid w:val="00214F69"/>
    <w:rsid w:val="00267A3F"/>
    <w:rsid w:val="0028051C"/>
    <w:rsid w:val="002823BF"/>
    <w:rsid w:val="00287F6D"/>
    <w:rsid w:val="003673DC"/>
    <w:rsid w:val="003D3C88"/>
    <w:rsid w:val="003E0B6B"/>
    <w:rsid w:val="003F7809"/>
    <w:rsid w:val="00485279"/>
    <w:rsid w:val="0049269C"/>
    <w:rsid w:val="004A019E"/>
    <w:rsid w:val="004E1B82"/>
    <w:rsid w:val="005B56FE"/>
    <w:rsid w:val="005D047F"/>
    <w:rsid w:val="00685B25"/>
    <w:rsid w:val="00696DF0"/>
    <w:rsid w:val="0071051E"/>
    <w:rsid w:val="00755B31"/>
    <w:rsid w:val="00801E37"/>
    <w:rsid w:val="00805A1A"/>
    <w:rsid w:val="00834DA1"/>
    <w:rsid w:val="00880D9A"/>
    <w:rsid w:val="00917A88"/>
    <w:rsid w:val="00957ED1"/>
    <w:rsid w:val="00960E52"/>
    <w:rsid w:val="00A04CFE"/>
    <w:rsid w:val="00AE2945"/>
    <w:rsid w:val="00B06614"/>
    <w:rsid w:val="00B97489"/>
    <w:rsid w:val="00BB5935"/>
    <w:rsid w:val="00BD2C44"/>
    <w:rsid w:val="00C14E76"/>
    <w:rsid w:val="00C34536"/>
    <w:rsid w:val="00C44E56"/>
    <w:rsid w:val="00CC50EA"/>
    <w:rsid w:val="00CD70CC"/>
    <w:rsid w:val="00D21DB8"/>
    <w:rsid w:val="00D56F7C"/>
    <w:rsid w:val="00D723EE"/>
    <w:rsid w:val="00D72FBE"/>
    <w:rsid w:val="00D874A4"/>
    <w:rsid w:val="00EC7BE6"/>
    <w:rsid w:val="00EE6308"/>
    <w:rsid w:val="00F6032A"/>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DA1"/>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82002263">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TotalTime>
  <Pages>17</Pages>
  <Words>2112</Words>
  <Characters>11618</Characters>
  <Application>Microsoft Office Word</Application>
  <DocSecurity>0</DocSecurity>
  <Lines>96</Lines>
  <Paragraphs>27</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13703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43</cp:revision>
  <dcterms:created xsi:type="dcterms:W3CDTF">2026-09-09T15:34:00Z</dcterms:created>
  <dcterms:modified xsi:type="dcterms:W3CDTF">2026-09-11T12:38:00Z</dcterms:modified>
</cp:coreProperties>
</file>