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w:t>
      </w:r>
      <w:r w:rsidRPr="00D21DB8">
        <w:rPr>
          <w:color w:val="1F4E79" w:themeColor="accent5" w:themeShade="80"/>
        </w:rPr>
        <w:t>"</w:t>
      </w:r>
      <w:r w:rsidRPr="00D21DB8">
        <w:rPr>
          <w:color w:val="1F4E79" w:themeColor="accent5" w:themeShade="80"/>
        </w:rPr>
        <w:t xml:space="preserve"> Le produit est de très bonne qualité et je suis satisfait de mon achat </w:t>
      </w:r>
      <w:r w:rsidRPr="00D21DB8">
        <w:rPr>
          <w:color w:val="1F4E79" w:themeColor="accent5" w:themeShade="80"/>
        </w:rPr>
        <w:t>"</w:t>
      </w:r>
      <w:r w:rsidRPr="00D21DB8">
        <w:rPr>
          <w:color w:val="1F4E79" w:themeColor="accent5" w:themeShade="80"/>
        </w:rPr>
        <w:t xml:space="preserve"> </w:t>
      </w:r>
      <w:r w:rsidRPr="00D21DB8">
        <w:rPr>
          <w:color w:val="1F4E79" w:themeColor="accent5" w:themeShade="80"/>
        </w:rPr>
        <w:t>"</w:t>
      </w:r>
      <w:r w:rsidRPr="00D21DB8">
        <w:rPr>
          <w:color w:val="1F4E79" w:themeColor="accent5" w:themeShade="80"/>
        </w:rPr>
        <w:t xml:space="preserve"> La livraison a pris beaucoup trop de temps</w:t>
      </w:r>
      <w:r w:rsidRPr="00D21DB8">
        <w:rPr>
          <w:color w:val="1F4E79" w:themeColor="accent5" w:themeShade="80"/>
        </w:rPr>
        <w:t>"</w:t>
      </w:r>
      <w:r w:rsidRPr="00D21DB8">
        <w:rPr>
          <w:color w:val="1F4E79" w:themeColor="accent5" w:themeShade="80"/>
        </w:rPr>
        <w:t xml:space="preserve">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w:t>
      </w:r>
      <w:r w:rsidRPr="00D21DB8">
        <w:rPr>
          <w:color w:val="1F4E79" w:themeColor="accent5" w:themeShade="80"/>
        </w:rPr>
        <w:t>c</w:t>
      </w:r>
      <w:r w:rsidRPr="00D21DB8">
        <w:rPr>
          <w:color w:val="1F4E79" w:themeColor="accent5" w:themeShade="80"/>
        </w:rPr>
        <w:t xml:space="preserve">ategorie, Points positifs, </w:t>
      </w:r>
      <w:r w:rsidRPr="00D21DB8">
        <w:rPr>
          <w:color w:val="1F4E79" w:themeColor="accent5" w:themeShade="80"/>
        </w:rPr>
        <w:t>p</w:t>
      </w:r>
      <w:r w:rsidRPr="00D21DB8">
        <w:rPr>
          <w:color w:val="1F4E79" w:themeColor="accent5" w:themeShade="80"/>
        </w:rPr>
        <w:t xml:space="preserve">roblèmes, </w:t>
      </w:r>
      <w:r w:rsidRPr="00D21DB8">
        <w:rPr>
          <w:color w:val="1F4E79" w:themeColor="accent5" w:themeShade="80"/>
        </w:rPr>
        <w:t>r</w:t>
      </w:r>
      <w:r w:rsidRPr="00D21DB8">
        <w:rPr>
          <w:color w:val="1F4E79" w:themeColor="accent5" w:themeShade="80"/>
        </w:rPr>
        <w:t xml:space="preserve">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 xml:space="preserve">Comparer les techniques de prompting </w:t>
      </w:r>
      <w:r>
        <w:rPr>
          <w:rFonts w:ascii="Times New Roman" w:hAnsi="Times New Roman" w:cs="Times New Roman"/>
          <w:b/>
          <w:bCs/>
          <w:color w:val="323E4F" w:themeColor="text2" w:themeShade="BF"/>
          <w:kern w:val="0"/>
          <w:sz w:val="32"/>
          <w:szCs w:val="32"/>
        </w:rPr>
        <w:t>:</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w:t>
      </w:r>
      <w:r w:rsidRPr="00267A3F">
        <w:rPr>
          <w:color w:val="2F5496" w:themeColor="accent1" w:themeShade="BF"/>
        </w:rPr>
        <w:t xml:space="preserve"> </w:t>
      </w:r>
      <w:r w:rsidRPr="00267A3F">
        <w:rPr>
          <w:color w:val="2F5496" w:themeColor="accent1" w:themeShade="BF"/>
        </w:rPr>
        <w:t>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r>
      <w:r w:rsidRPr="00485279">
        <w:rPr>
          <w:rFonts w:ascii="Times New Roman" w:eastAsia="Times New Roman" w:hAnsi="Times New Roman" w:cs="Times New Roman"/>
          <w:color w:val="2F5496" w:themeColor="accent1" w:themeShade="BF"/>
          <w:kern w:val="0"/>
          <w:sz w:val="24"/>
          <w:szCs w:val="24"/>
          <w:lang w:eastAsia="fr-FR"/>
          <w14:ligatures w14:val="none"/>
        </w:rPr>
        <w:t>"</w:t>
      </w:r>
      <w:r w:rsidRPr="00485279">
        <w:rPr>
          <w:rFonts w:ascii="Times New Roman" w:eastAsia="Times New Roman" w:hAnsi="Times New Roman" w:cs="Times New Roman"/>
          <w:color w:val="2F5496" w:themeColor="accent1" w:themeShade="BF"/>
          <w:kern w:val="0"/>
          <w:sz w:val="24"/>
          <w:szCs w:val="24"/>
          <w:lang w:eastAsia="fr-FR"/>
          <w14:ligatures w14:val="none"/>
        </w:rPr>
        <w:t xml:space="preserve">Le service est rapide mais l'application plante régulièrement. </w:t>
      </w:r>
      <w:r w:rsidRPr="00485279">
        <w:rPr>
          <w:rFonts w:ascii="Times New Roman" w:eastAsia="Times New Roman" w:hAnsi="Times New Roman" w:cs="Times New Roman"/>
          <w:color w:val="2F5496" w:themeColor="accent1" w:themeShade="BF"/>
          <w:kern w:val="0"/>
          <w:sz w:val="24"/>
          <w:szCs w:val="24"/>
          <w:lang w:eastAsia="fr-FR"/>
          <w14:ligatures w14:val="none"/>
        </w:rPr>
        <w:t>"</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w:t>
      </w:r>
      <w:r>
        <w:rPr>
          <w:rFonts w:ascii="Times New Roman" w:hAnsi="Times New Roman" w:cs="Times New Roman"/>
          <w:b/>
          <w:bCs/>
          <w:color w:val="323E4F" w:themeColor="text2" w:themeShade="BF"/>
          <w:kern w:val="0"/>
          <w:sz w:val="32"/>
          <w:szCs w:val="32"/>
        </w:rPr>
        <w:t xml:space="preserve">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categorie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urgence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probleme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et </w:t>
      </w:r>
      <w:r w:rsidRPr="00C44E56">
        <w:rPr>
          <w:rFonts w:ascii="Times New Roman" w:eastAsia="Times New Roman" w:hAnsi="Times New Roman" w:cs="Times New Roman"/>
          <w:color w:val="2F5496" w:themeColor="accent1" w:themeShade="BF"/>
          <w:kern w:val="0"/>
          <w:sz w:val="24"/>
          <w:szCs w:val="24"/>
          <w:lang w:eastAsia="fr-FR"/>
          <w14:ligatures w14:val="none"/>
        </w:rPr>
        <w:t>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77777777" w:rsidR="00BB5935" w:rsidRPr="00CD70CC" w:rsidRDefault="00BB5935" w:rsidP="00210FF9">
      <w:pPr>
        <w:rPr>
          <w:rFonts w:ascii="Times New Roman" w:hAnsi="Times New Roman" w:cs="Times New Roman"/>
          <w:sz w:val="24"/>
          <w:szCs w:val="24"/>
        </w:rPr>
      </w:pPr>
    </w:p>
    <w:sectPr w:rsidR="00BB5935" w:rsidRPr="00CD70CC" w:rsidSect="00D56F7C">
      <w:headerReference w:type="default" r:id="rId22"/>
      <w:footerReference w:type="default" r:id="rId23"/>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8C24A" w14:textId="77777777" w:rsidR="00957ED1" w:rsidRDefault="00957ED1" w:rsidP="00D723EE">
      <w:pPr>
        <w:spacing w:after="0" w:line="240" w:lineRule="auto"/>
      </w:pPr>
      <w:r>
        <w:separator/>
      </w:r>
    </w:p>
  </w:endnote>
  <w:endnote w:type="continuationSeparator" w:id="0">
    <w:p w14:paraId="67A1150A" w14:textId="77777777" w:rsidR="00957ED1" w:rsidRDefault="00957ED1"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4FC40" w14:textId="77777777" w:rsidR="00957ED1" w:rsidRDefault="00957ED1" w:rsidP="00D723EE">
      <w:pPr>
        <w:spacing w:after="0" w:line="240" w:lineRule="auto"/>
      </w:pPr>
      <w:r>
        <w:separator/>
      </w:r>
    </w:p>
  </w:footnote>
  <w:footnote w:type="continuationSeparator" w:id="0">
    <w:p w14:paraId="424745F9" w14:textId="77777777" w:rsidR="00957ED1" w:rsidRDefault="00957ED1"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5"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1"/>
  </w:num>
  <w:num w:numId="2">
    <w:abstractNumId w:val="6"/>
  </w:num>
  <w:num w:numId="3">
    <w:abstractNumId w:val="8"/>
  </w:num>
  <w:num w:numId="4">
    <w:abstractNumId w:val="5"/>
  </w:num>
  <w:num w:numId="5">
    <w:abstractNumId w:val="4"/>
  </w:num>
  <w:num w:numId="6">
    <w:abstractNumId w:val="9"/>
  </w:num>
  <w:num w:numId="7">
    <w:abstractNumId w:val="3"/>
  </w:num>
  <w:num w:numId="8">
    <w:abstractNumId w:val="10"/>
  </w:num>
  <w:num w:numId="9">
    <w:abstractNumId w:val="1"/>
  </w:num>
  <w:num w:numId="10">
    <w:abstractNumId w:val="7"/>
  </w:num>
  <w:num w:numId="11">
    <w:abstractNumId w:val="2"/>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10FF9"/>
    <w:rsid w:val="00267A3F"/>
    <w:rsid w:val="0028051C"/>
    <w:rsid w:val="002823BF"/>
    <w:rsid w:val="003673DC"/>
    <w:rsid w:val="003D3C88"/>
    <w:rsid w:val="003F7809"/>
    <w:rsid w:val="00485279"/>
    <w:rsid w:val="0049269C"/>
    <w:rsid w:val="004E1B82"/>
    <w:rsid w:val="005B56FE"/>
    <w:rsid w:val="00685B25"/>
    <w:rsid w:val="00696DF0"/>
    <w:rsid w:val="0071051E"/>
    <w:rsid w:val="00755B31"/>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11</Pages>
  <Words>1626</Words>
  <Characters>8943</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33</cp:revision>
  <dcterms:created xsi:type="dcterms:W3CDTF">2026-09-09T15:34:00Z</dcterms:created>
  <dcterms:modified xsi:type="dcterms:W3CDTF">2026-09-10T19:05:00Z</dcterms:modified>
</cp:coreProperties>
</file>