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ADE7" w14:textId="12AD5B3E" w:rsidR="00F9445F" w:rsidRPr="00F9445F" w:rsidRDefault="00F9445F" w:rsidP="00F9445F">
      <w:pPr>
        <w:rPr>
          <w:rFonts w:ascii="Times New Roman" w:hAnsi="Times New Roman" w:cs="Times New Roman"/>
        </w:rPr>
      </w:pPr>
      <w:r w:rsidRPr="00F9445F">
        <w:rPr>
          <w:rFonts w:ascii="Times New Roman" w:hAnsi="Times New Roman" w:cs="Times New Roman"/>
          <w:b/>
          <w:bCs/>
          <w:color w:val="000000" w:themeColor="text1"/>
        </w:rPr>
        <w:t>Supplementary Table S2. Gene information and functions of ADAMTS2 and PRTN3.</w:t>
      </w:r>
    </w:p>
    <w:p w14:paraId="7854E37B" w14:textId="77777777" w:rsidR="00F9445F" w:rsidRPr="00F9445F" w:rsidRDefault="00F9445F" w:rsidP="00F9445F">
      <w:pPr>
        <w:pBdr>
          <w:bar w:val="single" w:sz="4" w:color="auto"/>
        </w:pBdr>
        <w:rPr>
          <w:rFonts w:ascii="Times New Roman" w:hAnsi="Times New Roman" w:cs="Times New Roman"/>
        </w:rPr>
      </w:pPr>
    </w:p>
    <w:tbl>
      <w:tblPr>
        <w:tblStyle w:val="TableGrid"/>
        <w:tblW w:w="100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0"/>
        <w:tblGridChange w:id="0">
          <w:tblGrid>
            <w:gridCol w:w="4820"/>
            <w:gridCol w:w="5240"/>
          </w:tblGrid>
        </w:tblGridChange>
      </w:tblGrid>
      <w:tr w:rsidR="00F9445F" w:rsidRPr="00F9445F" w14:paraId="6E44DA66" w14:textId="77777777" w:rsidTr="00CC7AAE">
        <w:tc>
          <w:tcPr>
            <w:tcW w:w="4820" w:type="dxa"/>
          </w:tcPr>
          <w:p w14:paraId="6BA7CB36" w14:textId="77777777" w:rsidR="00F9445F" w:rsidRPr="00F9445F" w:rsidRDefault="00F9445F" w:rsidP="00CC7A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ADAMTS2</w:t>
            </w:r>
          </w:p>
        </w:tc>
        <w:tc>
          <w:tcPr>
            <w:tcW w:w="5240" w:type="dxa"/>
          </w:tcPr>
          <w:p w14:paraId="1F2BCC2F" w14:textId="77777777" w:rsidR="00F9445F" w:rsidRPr="00F9445F" w:rsidRDefault="00F9445F" w:rsidP="00CC7A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PRTN3</w:t>
            </w:r>
          </w:p>
        </w:tc>
      </w:tr>
      <w:tr w:rsidR="00F9445F" w:rsidRPr="00F9445F" w14:paraId="593901F1" w14:textId="77777777" w:rsidTr="00CC7AAE">
        <w:trPr>
          <w:trHeight w:val="5078"/>
        </w:trPr>
        <w:tc>
          <w:tcPr>
            <w:tcW w:w="4820" w:type="dxa"/>
          </w:tcPr>
          <w:p w14:paraId="627B6527" w14:textId="77777777" w:rsidR="00F9445F" w:rsidRPr="00F9445F" w:rsidRDefault="00F9445F" w:rsidP="00F9445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Gene structure</w:t>
            </w:r>
            <w:r w:rsidRPr="00F9445F">
              <w:rPr>
                <w:rFonts w:ascii="Times New Roman" w:hAnsi="Times New Roman" w:cs="Times New Roman"/>
              </w:rPr>
              <w:t xml:space="preserve">: 22 exons located at 5q35.3 (179,110,852-179,345,460)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&lt;EndNote&gt;&lt;Cite&gt;&lt;Author&gt;Colige&lt;/Author&gt;&lt;Year&gt;2004&lt;/Year&gt;&lt;RecNum&gt;465&lt;/RecNum&gt;&lt;DisplayText&gt;(Colige, Nuytinck et al. 2004)&lt;/DisplayText&gt;&lt;record&gt;&lt;rec-number&gt;465&lt;/rec-number&gt;&lt;foreign-keys&gt;&lt;key app="EN" db-id="wvvpwpdp1azzz4ef02mxarvkdaz22tpzxdxt" timestamp="1647385514"&gt;465&lt;/key&gt;&lt;/foreign-keys&gt;&lt;ref-type name="Journal Article"&gt;17&lt;/ref-type&gt;&lt;contributors&gt;&lt;authors&gt;&lt;author&gt;Colige, Alain&lt;/author&gt;&lt;author&gt;Nuytinck, Lieve&lt;/author&gt;&lt;author&gt;Hausser, Ingrid&lt;/author&gt;&lt;author&gt;van Essen, Anthonie J.&lt;/author&gt;&lt;author&gt;Thiry, Marc&lt;/author&gt;&lt;author&gt;Herens, Christian&lt;/author&gt;&lt;author&gt;Adès, Lesley C.&lt;/author&gt;&lt;author&gt;Malfait, Fransiska&lt;/author&gt;&lt;author&gt;Paepe, Anne De&lt;/author&gt;&lt;author&gt;Franck, Peter&lt;/author&gt;&lt;author&gt;Wolff, Gerhard&lt;/author&gt;&lt;author&gt;Oosterwijk, Jan C.&lt;/author&gt;&lt;author&gt;Sillevis Smitt, J. H.&lt;/author&gt;&lt;author&gt;Lapière, Charles M.&lt;/author&gt;&lt;author&gt;Nusgens, Betty V.&lt;/author&gt;&lt;/authors&gt;&lt;/contributors&gt;&lt;titles&gt;&lt;title&gt;Novel Types of Mutation Responsible for the Dermatosparactic Type of Ehlers–Danlos Syndrome (Type VIIC) and Common Polymorphisms in the ADAMTS2 Gene&lt;/title&gt;&lt;secondary-title&gt;Journal of Investigative Dermatology&lt;/secondary-title&gt;&lt;/titles&gt;&lt;periodical&gt;&lt;full-title&gt;Journal of Investigative Dermatology&lt;/full-title&gt;&lt;/periodical&gt;&lt;pages&gt;656-663&lt;/pages&gt;&lt;volume&gt;123&lt;/volume&gt;&lt;number&gt;4&lt;/number&gt;&lt;keywords&gt;&lt;keyword&gt;dermatosparaxis&lt;/keyword&gt;&lt;keyword&gt;Ehlers–Danlos Syndrome&lt;/keyword&gt;&lt;keyword&gt;genetic skin disease&lt;/keyword&gt;&lt;keyword&gt;procollagen peptidase&lt;/keyword&gt;&lt;/keywords&gt;&lt;dates&gt;&lt;year&gt;2004&lt;/year&gt;&lt;pub-dates&gt;&lt;date&gt;2004/10/01/&lt;/date&gt;&lt;/pub-dates&gt;&lt;/dates&gt;&lt;isbn&gt;0022-202X&lt;/isbn&gt;&lt;urls&gt;&lt;related-urls&gt;&lt;url&gt;https://www.sciencedirect.com/science/article/pii/S0022202X15309702&lt;/url&gt;&lt;/related-urls&gt;&lt;/urls&gt;&lt;electronic-resource-num&gt;https://doi.org/10.1111/j.0022-202X.2004.23406.x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(Colige, Nuytinck et al. 2004)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32E46ACD" w14:textId="77777777" w:rsidR="00F9445F" w:rsidRPr="00F9445F" w:rsidRDefault="00F9445F" w:rsidP="00F9445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Summary</w:t>
            </w:r>
            <w:r w:rsidRPr="00F9445F">
              <w:rPr>
                <w:rFonts w:ascii="Times New Roman" w:hAnsi="Times New Roman" w:cs="Times New Roman"/>
              </w:rPr>
              <w:t xml:space="preserve">: Encodes the 134 </w:t>
            </w:r>
            <w:proofErr w:type="spellStart"/>
            <w:r w:rsidRPr="00F9445F">
              <w:rPr>
                <w:rFonts w:ascii="Times New Roman" w:hAnsi="Times New Roman" w:cs="Times New Roman"/>
              </w:rPr>
              <w:t>kDa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 “a </w:t>
            </w:r>
            <w:proofErr w:type="spellStart"/>
            <w:r w:rsidRPr="00F9445F">
              <w:rPr>
                <w:rFonts w:ascii="Times New Roman" w:hAnsi="Times New Roman" w:cs="Times New Roman"/>
              </w:rPr>
              <w:t>disintegrin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-like and metalloproteinase with thrombospondin type 1 motifs 2” (aka procollagen I N-Proteinase) protein. Main known function is to cleave the </w:t>
            </w:r>
            <w:proofErr w:type="spellStart"/>
            <w:r w:rsidRPr="00F9445F">
              <w:rPr>
                <w:rFonts w:ascii="Times New Roman" w:hAnsi="Times New Roman" w:cs="Times New Roman"/>
              </w:rPr>
              <w:t>propeptides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 of type I and II collagen prior to fibril assembly. Secreted as a zymogen that is activated by </w:t>
            </w:r>
            <w:proofErr w:type="spellStart"/>
            <w:r w:rsidRPr="00F9445F">
              <w:rPr>
                <w:rFonts w:ascii="Times New Roman" w:hAnsi="Times New Roman" w:cs="Times New Roman"/>
              </w:rPr>
              <w:t>furin</w:t>
            </w:r>
            <w:proofErr w:type="spellEnd"/>
            <w:r w:rsidRPr="00F9445F">
              <w:rPr>
                <w:rFonts w:ascii="Times New Roman" w:hAnsi="Times New Roman" w:cs="Times New Roman"/>
              </w:rPr>
              <w:t>. Has a Zn</w:t>
            </w:r>
            <w:r w:rsidRPr="00F9445F">
              <w:rPr>
                <w:rFonts w:ascii="Times New Roman" w:hAnsi="Times New Roman" w:cs="Times New Roman"/>
                <w:vertAlign w:val="superscript"/>
              </w:rPr>
              <w:t>2+</w:t>
            </w:r>
            <w:r w:rsidRPr="00F9445F">
              <w:rPr>
                <w:rFonts w:ascii="Times New Roman" w:hAnsi="Times New Roman" w:cs="Times New Roman"/>
              </w:rPr>
              <w:t xml:space="preserve"> binding site.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&lt;EndNote&gt;&lt;Cite&gt;&lt;Author&gt;Colige&lt;/Author&gt;&lt;Year&gt;2004&lt;/Year&gt;&lt;RecNum&gt;465&lt;/RecNum&gt;&lt;DisplayText&gt;(Colige, Nuytinck et al. 2004)&lt;/DisplayText&gt;&lt;record&gt;&lt;rec-number&gt;465&lt;/rec-number&gt;&lt;foreign-keys&gt;&lt;key app="EN" db-id="wvvpwpdp1azzz4ef02mxarvkdaz22tpzxdxt" timestamp="1647385514"&gt;465&lt;/key&gt;&lt;/foreign-keys&gt;&lt;ref-type name="Journal Article"&gt;17&lt;/ref-type&gt;&lt;contributors&gt;&lt;authors&gt;&lt;author&gt;Colige, Alain&lt;/author&gt;&lt;author&gt;Nuytinck, Lieve&lt;/author&gt;&lt;author&gt;Hausser, Ingrid&lt;/author&gt;&lt;author&gt;van Essen, Anthonie J.&lt;/author&gt;&lt;author&gt;Thiry, Marc&lt;/author&gt;&lt;author&gt;Herens, Christian&lt;/author&gt;&lt;author&gt;Adès, Lesley C.&lt;/author&gt;&lt;author&gt;Malfait, Fransiska&lt;/author&gt;&lt;author&gt;Paepe, Anne De&lt;/author&gt;&lt;author&gt;Franck, Peter&lt;/author&gt;&lt;author&gt;Wolff, Gerhard&lt;/author&gt;&lt;author&gt;Oosterwijk, Jan C.&lt;/author&gt;&lt;author&gt;Sillevis Smitt, J. H.&lt;/author&gt;&lt;author&gt;Lapière, Charles M.&lt;/author&gt;&lt;author&gt;Nusgens, Betty V.&lt;/author&gt;&lt;/authors&gt;&lt;/contributors&gt;&lt;titles&gt;&lt;title&gt;Novel Types of Mutation Responsible for the Dermatosparactic Type of Ehlers–Danlos Syndrome (Type VIIC) and Common Polymorphisms in the ADAMTS2 Gene&lt;/title&gt;&lt;secondary-title&gt;Journal of Investigative Dermatology&lt;/secondary-title&gt;&lt;/titles&gt;&lt;periodical&gt;&lt;full-title&gt;Journal of Investigative Dermatology&lt;/full-title&gt;&lt;/periodical&gt;&lt;pages&gt;656-663&lt;/pages&gt;&lt;volume&gt;123&lt;/volume&gt;&lt;number&gt;4&lt;/number&gt;&lt;keywords&gt;&lt;keyword&gt;dermatosparaxis&lt;/keyword&gt;&lt;keyword&gt;Ehlers–Danlos Syndrome&lt;/keyword&gt;&lt;keyword&gt;genetic skin disease&lt;/keyword&gt;&lt;keyword&gt;procollagen peptidase&lt;/keyword&gt;&lt;/keywords&gt;&lt;dates&gt;&lt;year&gt;2004&lt;/year&gt;&lt;pub-dates&gt;&lt;date&gt;2004/10/01/&lt;/date&gt;&lt;/pub-dates&gt;&lt;/dates&gt;&lt;isbn&gt;0022-202X&lt;/isbn&gt;&lt;urls&gt;&lt;related-urls&gt;&lt;url&gt;https://www.sciencedirect.com/science/article/pii/S0022202X15309702&lt;/url&gt;&lt;/related-urls&gt;&lt;/urls&gt;&lt;electronic-resource-num&gt;https://doi.org/10.1111/j.0022-202X.2004.23406.x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(Colige, Nuytinck et al. 2004)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7FE207F2" w14:textId="77777777" w:rsidR="00F9445F" w:rsidRPr="00F9445F" w:rsidRDefault="00F9445F" w:rsidP="00F9445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Known disease association</w:t>
            </w:r>
            <w:r w:rsidRPr="00F9445F">
              <w:rPr>
                <w:rFonts w:ascii="Times New Roman" w:hAnsi="Times New Roman" w:cs="Times New Roman"/>
              </w:rPr>
              <w:t xml:space="preserve">: ADAMTS2 variants cause Ehlers-Danlos syndrome, </w:t>
            </w:r>
            <w:proofErr w:type="spellStart"/>
            <w:r w:rsidRPr="00F9445F">
              <w:rPr>
                <w:rFonts w:ascii="Times New Roman" w:hAnsi="Times New Roman" w:cs="Times New Roman"/>
              </w:rPr>
              <w:t>dermatosparaxis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 type which is characterised by extreme skin fragility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&lt;EndNote&gt;&lt;Cite&gt;&lt;Author&gt;Colige&lt;/Author&gt;&lt;Year&gt;2004&lt;/Year&gt;&lt;RecNum&gt;465&lt;/RecNum&gt;&lt;DisplayText&gt;(Colige, Nuytinck et al. 2004)&lt;/DisplayText&gt;&lt;record&gt;&lt;rec-number&gt;465&lt;/rec-number&gt;&lt;foreign-keys&gt;&lt;key app="EN" db-id="wvvpwpdp1azzz4ef02mxarvkdaz22tpzxdxt" timestamp="1647385514"&gt;465&lt;/key&gt;&lt;/foreign-keys&gt;&lt;ref-type name="Journal Article"&gt;17&lt;/ref-type&gt;&lt;contributors&gt;&lt;authors&gt;&lt;author&gt;Colige, Alain&lt;/author&gt;&lt;author&gt;Nuytinck, Lieve&lt;/author&gt;&lt;author&gt;Hausser, Ingrid&lt;/author&gt;&lt;author&gt;van Essen, Anthonie J.&lt;/author&gt;&lt;author&gt;Thiry, Marc&lt;/author&gt;&lt;author&gt;Herens, Christian&lt;/author&gt;&lt;author&gt;Adès, Lesley C.&lt;/author&gt;&lt;author&gt;Malfait, Fransiska&lt;/author&gt;&lt;author&gt;Paepe, Anne De&lt;/author&gt;&lt;author&gt;Franck, Peter&lt;/author&gt;&lt;author&gt;Wolff, Gerhard&lt;/author&gt;&lt;author&gt;Oosterwijk, Jan C.&lt;/author&gt;&lt;author&gt;Sillevis Smitt, J. H.&lt;/author&gt;&lt;author&gt;Lapière, Charles M.&lt;/author&gt;&lt;author&gt;Nusgens, Betty V.&lt;/author&gt;&lt;/authors&gt;&lt;/contributors&gt;&lt;titles&gt;&lt;title&gt;Novel Types of Mutation Responsible for the Dermatosparactic Type of Ehlers–Danlos Syndrome (Type VIIC) and Common Polymorphisms in the ADAMTS2 Gene&lt;/title&gt;&lt;secondary-title&gt;Journal of Investigative Dermatology&lt;/secondary-title&gt;&lt;/titles&gt;&lt;periodical&gt;&lt;full-title&gt;Journal of Investigative Dermatology&lt;/full-title&gt;&lt;/periodical&gt;&lt;pages&gt;656-663&lt;/pages&gt;&lt;volume&gt;123&lt;/volume&gt;&lt;number&gt;4&lt;/number&gt;&lt;keywords&gt;&lt;keyword&gt;dermatosparaxis&lt;/keyword&gt;&lt;keyword&gt;Ehlers–Danlos Syndrome&lt;/keyword&gt;&lt;keyword&gt;genetic skin disease&lt;/keyword&gt;&lt;keyword&gt;procollagen peptidase&lt;/keyword&gt;&lt;/keywords&gt;&lt;dates&gt;&lt;year&gt;2004&lt;/year&gt;&lt;pub-dates&gt;&lt;date&gt;2004/10/01/&lt;/date&gt;&lt;/pub-dates&gt;&lt;/dates&gt;&lt;isbn&gt;0022-202X&lt;/isbn&gt;&lt;urls&gt;&lt;related-urls&gt;&lt;url&gt;https://www.sciencedirect.com/science/article/pii/S0022202X15309702&lt;/url&gt;&lt;/related-urls&gt;&lt;/urls&gt;&lt;electronic-resource-num&gt;https://doi.org/10.1111/j.0022-202X.2004.23406.x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(Colige, Nuytinck et al. 2004)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1D57C813" w14:textId="77777777" w:rsidR="00F9445F" w:rsidRPr="00F9445F" w:rsidRDefault="00F9445F" w:rsidP="00CC7AA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0" w:type="dxa"/>
          </w:tcPr>
          <w:p w14:paraId="36C749B0" w14:textId="3B723AE6" w:rsidR="00F9445F" w:rsidRPr="00615048" w:rsidRDefault="00F9445F" w:rsidP="00F9445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Gene structure</w:t>
            </w:r>
            <w:r w:rsidRPr="00F9445F">
              <w:rPr>
                <w:rFonts w:ascii="Times New Roman" w:hAnsi="Times New Roman" w:cs="Times New Roman"/>
              </w:rPr>
              <w:t xml:space="preserve">: five exons located at 19p13.3 (840,964-848,174) </w: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PEVuZE5vdGU+PENpdGU+PEF1dGhvcj5TdHVycm9jazwvQXV0aG9yPjxZZWFyPjE5OTI8L1llYXI+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 </w:instrTex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PEVuZE5vdGU+PENpdGU+PEF1dGhvcj5TdHVycm9jazwvQXV0aG9yPjxZZWFyPjE5OTI8L1llYXI+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(Sturrock, Franklin et al. 1992)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53394F93" w14:textId="766C60B7" w:rsidR="00F9445F" w:rsidRPr="00F9445F" w:rsidRDefault="00F9445F" w:rsidP="00F9445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Summary</w:t>
            </w:r>
            <w:r w:rsidRPr="00F9445F">
              <w:rPr>
                <w:rFonts w:ascii="Times New Roman" w:hAnsi="Times New Roman" w:cs="Times New Roman"/>
              </w:rPr>
              <w:t xml:space="preserve">: Encodes a 28 </w:t>
            </w:r>
            <w:proofErr w:type="spellStart"/>
            <w:r w:rsidRPr="00F9445F">
              <w:rPr>
                <w:rFonts w:ascii="Times New Roman" w:hAnsi="Times New Roman" w:cs="Times New Roman"/>
              </w:rPr>
              <w:t>kDa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 serine protease enzyme (proteinase-3 aka </w:t>
            </w:r>
            <w:proofErr w:type="spellStart"/>
            <w:r w:rsidRPr="00F9445F">
              <w:rPr>
                <w:rFonts w:ascii="Times New Roman" w:hAnsi="Times New Roman" w:cs="Times New Roman"/>
              </w:rPr>
              <w:t>myeloblastin</w:t>
            </w:r>
            <w:proofErr w:type="spellEnd"/>
            <w:r w:rsidRPr="00F9445F">
              <w:rPr>
                <w:rFonts w:ascii="Times New Roman" w:hAnsi="Times New Roman" w:cs="Times New Roman"/>
              </w:rPr>
              <w:t xml:space="preserve">) that is expressed mainly in neutrophils. Main known function is to degrade extracellular matrix components such as elastin and collagen but also has effects on protease-activated receptors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&lt;EndNote&gt;&lt;Cite&gt;&lt;Author&gt;Rao&lt;/Author&gt;&lt;Year&gt;1991&lt;/Year&gt;&lt;RecNum&gt;466&lt;/RecNum&gt;&lt;DisplayText&gt;(Rao, Wehner et al. 1991)&lt;/DisplayText&gt;&lt;record&gt;&lt;rec-number&gt;466&lt;/rec-number&gt;&lt;foreign-keys&gt;&lt;key app="EN" db-id="wvvpwpdp1azzz4ef02mxarvkdaz22tpzxdxt" timestamp="1647387726"&gt;466&lt;/key&gt;&lt;/foreign-keys&gt;&lt;ref-type name="Journal Article"&gt;17&lt;/ref-type&gt;&lt;contributors&gt;&lt;authors&gt;&lt;author&gt;Rao, N. V.&lt;/author&gt;&lt;author&gt;Wehner, N. G.&lt;/author&gt;&lt;author&gt;Marshall, B. C.&lt;/author&gt;&lt;author&gt;Gray, W. R.&lt;/author&gt;&lt;author&gt;Gray, B. H.&lt;/author&gt;&lt;author&gt;Hoidal, J. R.&lt;/author&gt;&lt;/authors&gt;&lt;/contributors&gt;&lt;auth-address&gt;Department of Pulmonary Medicine, University of Utah Medical Center, Salt Lake City 84132.&lt;/auth-address&gt;&lt;titles&gt;&lt;title&gt;Characterization of proteinase-3 (PR-3), a neutrophil serine proteinase. Structural and functional properties&lt;/title&gt;&lt;secondary-title&gt;J Biol Chem&lt;/secondary-title&gt;&lt;/titles&gt;&lt;periodical&gt;&lt;full-title&gt;The Journal of biological chemistry&lt;/full-title&gt;&lt;abbr-1&gt;J Biol Chem&lt;/abbr-1&gt;&lt;/periodical&gt;&lt;pages&gt;9540-8&lt;/pages&gt;&lt;volume&gt;266&lt;/volume&gt;&lt;number&gt;15&lt;/number&gt;&lt;edition&gt;1991/05/25&lt;/edition&gt;&lt;keywords&gt;&lt;keyword&gt;Amino Acid Sequence&lt;/keyword&gt;&lt;keyword&gt;Chromatography, High Pressure Liquid&lt;/keyword&gt;&lt;keyword&gt;Electrophoresis, Polyacrylamide Gel&lt;/keyword&gt;&lt;keyword&gt;Extracellular Matrix Proteins/metabolism&lt;/keyword&gt;&lt;keyword&gt;Humans&lt;/keyword&gt;&lt;keyword&gt;Kinetics&lt;/keyword&gt;&lt;keyword&gt;Molecular Sequence Data&lt;/keyword&gt;&lt;keyword&gt;Myeloblastin&lt;/keyword&gt;&lt;keyword&gt;Neutrophils/*enzymology&lt;/keyword&gt;&lt;keyword&gt;Serine Endopeptidases/*chemistry/genetics&lt;/keyword&gt;&lt;keyword&gt;Serine Proteinase Inhibitors&lt;/keyword&gt;&lt;keyword&gt;Substrate Specificity&lt;/keyword&gt;&lt;/keywords&gt;&lt;dates&gt;&lt;year&gt;1991&lt;/year&gt;&lt;pub-dates&gt;&lt;date&gt;May 25&lt;/date&gt;&lt;/pub-dates&gt;&lt;/dates&gt;&lt;isbn&gt;0021-9258 (Print)&amp;#xD;0021-9258&lt;/isbn&gt;&lt;accession-num&gt;2033050&lt;/accession-num&gt;&lt;urls&gt;&lt;/urls&gt;&lt;remote-database-provider&gt;NLM&lt;/remote-database-provider&gt;&lt;language&gt;eng&lt;/language&gt;&lt;/record&gt;&lt;/Cite&gt;&lt;/EndNote&gt;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(Rao, Wehner et al. 1991)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62804985" w14:textId="49F4B174" w:rsidR="00F9445F" w:rsidRDefault="00F9445F" w:rsidP="00F9445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B489139" w14:textId="77777777" w:rsidR="00FF05E1" w:rsidRDefault="00FF05E1" w:rsidP="00F9445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056B3B5" w14:textId="1662AC7F" w:rsidR="00F9445F" w:rsidRPr="00F9445F" w:rsidRDefault="00F9445F" w:rsidP="00F9445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Known disease association</w:t>
            </w:r>
            <w:r w:rsidRPr="00F9445F">
              <w:rPr>
                <w:rFonts w:ascii="Times New Roman" w:hAnsi="Times New Roman" w:cs="Times New Roman"/>
              </w:rPr>
              <w:t xml:space="preserve">: Major target antigen of antineutrophil cytoplasmic antibodies in Wegener’s granulomatosis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&lt;EndNote&gt;&lt;Cite&gt;&lt;Author&gt;Brockmann&lt;/Author&gt;&lt;Year&gt;2002&lt;/Year&gt;&lt;RecNum&gt;467&lt;/RecNum&gt;&lt;DisplayText&gt;(Brockmann, Schwarting et al. 2002)&lt;/DisplayText&gt;&lt;record&gt;&lt;rec-number&gt;467&lt;/rec-number&gt;&lt;foreign-keys&gt;&lt;key app="EN" db-id="wvvpwpdp1azzz4ef02mxarvkdaz22tpzxdxt" timestamp="1647387843"&gt;467&lt;/key&gt;&lt;/foreign-keys&gt;&lt;ref-type name="Journal Article"&gt;17&lt;/ref-type&gt;&lt;contributors&gt;&lt;authors&gt;&lt;author&gt;Brockmann, Holger&lt;/author&gt;&lt;author&gt;Schwarting, Andreas&lt;/author&gt;&lt;author&gt;Kriegsmann, Jörg&lt;/author&gt;&lt;author&gt;Petrow, Peter&lt;/author&gt;&lt;author&gt;Gaumann, Andreas&lt;/author&gt;&lt;author&gt;Müller, Klaus-Michael&lt;/author&gt;&lt;author&gt;Galle, Peter Robert&lt;/author&gt;&lt;author&gt;Mayet, Werner&lt;/author&gt;&lt;/authors&gt;&lt;/contributors&gt;&lt;titles&gt;&lt;title&gt;Proteinase-3 as the major autoantigen of c-ANCA is strongly expressed in lung tissue of patients with Wegener&amp;apos;s granulomatosis&lt;/title&gt;&lt;secondary-title&gt;Arthritis Research &amp;amp; Therapy&lt;/secondary-title&gt;&lt;/titles&gt;&lt;periodical&gt;&lt;full-title&gt;Arthritis Research &amp;amp; Therapy&lt;/full-title&gt;&lt;/periodical&gt;&lt;pages&gt;220&lt;/pages&gt;&lt;volume&gt;4&lt;/volume&gt;&lt;number&gt;3&lt;/number&gt;&lt;dates&gt;&lt;year&gt;2002&lt;/year&gt;&lt;pub-dates&gt;&lt;date&gt;2002/04/01&lt;/date&gt;&lt;/pub-dates&gt;&lt;/dates&gt;&lt;isbn&gt;1478-6362&lt;/isbn&gt;&lt;urls&gt;&lt;related-urls&gt;&lt;url&gt;https://doi.org/10.1186/ar410&lt;/url&gt;&lt;/related-urls&gt;&lt;/urls&gt;&lt;electronic-resource-num&gt;10.1186/ar410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(Brockmann, Schwarting et al. 2002)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445F" w:rsidRPr="00F9445F" w14:paraId="7566A24A" w14:textId="77777777" w:rsidTr="00CC7AAE">
        <w:tc>
          <w:tcPr>
            <w:tcW w:w="4820" w:type="dxa"/>
          </w:tcPr>
          <w:p w14:paraId="7B0C568F" w14:textId="77777777" w:rsidR="00F9445F" w:rsidRPr="00F9445F" w:rsidRDefault="00F9445F" w:rsidP="00CC7A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Broader and potential central nervous system functions of ADAMTS2</w:t>
            </w:r>
          </w:p>
        </w:tc>
        <w:tc>
          <w:tcPr>
            <w:tcW w:w="5240" w:type="dxa"/>
          </w:tcPr>
          <w:p w14:paraId="2361AE40" w14:textId="77777777" w:rsidR="00F9445F" w:rsidRPr="00F9445F" w:rsidRDefault="00F9445F" w:rsidP="00CC7A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45F">
              <w:rPr>
                <w:rFonts w:ascii="Times New Roman" w:hAnsi="Times New Roman" w:cs="Times New Roman"/>
                <w:b/>
                <w:bCs/>
              </w:rPr>
              <w:t>Broader and potential central nervous system functions of PRTN3</w:t>
            </w:r>
          </w:p>
        </w:tc>
      </w:tr>
      <w:tr w:rsidR="00F9445F" w:rsidRPr="00F9445F" w14:paraId="637EAC79" w14:textId="77777777" w:rsidTr="00F9445F">
        <w:trPr>
          <w:trHeight w:val="1692"/>
        </w:trPr>
        <w:tc>
          <w:tcPr>
            <w:tcW w:w="4820" w:type="dxa"/>
          </w:tcPr>
          <w:p w14:paraId="7D6CF74D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Involved in glucocorticoid response in macrophages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&lt;EndNote&gt;&lt;Cite&gt;&lt;Author&gt;Hofer&lt;/Author&gt;&lt;Year&gt;2008&lt;/Year&gt;&lt;RecNum&gt;468&lt;/RecNum&gt;&lt;DisplayText&gt;(Hofer, Frankenberger et al. 2008)&lt;/DisplayText&gt;&lt;record&gt;&lt;rec-number&gt;468&lt;/rec-number&gt;&lt;foreign-keys&gt;&lt;key app="EN" db-id="wvvpwpdp1azzz4ef02mxarvkdaz22tpzxdxt" timestamp="1647388869"&gt;468&lt;/key&gt;&lt;/foreign-keys&gt;&lt;ref-type name="Journal Article"&gt;17&lt;/ref-type&gt;&lt;contributors&gt;&lt;authors&gt;&lt;author&gt;Hofer, Thomas P. J.&lt;/author&gt;&lt;author&gt;Frankenberger, Marion&lt;/author&gt;&lt;author&gt;Mages, Jörg&lt;/author&gt;&lt;author&gt;Lang, Roland&lt;/author&gt;&lt;author&gt;Hoffmann, Reinhard&lt;/author&gt;&lt;author&gt;Colige, Alain&lt;/author&gt;&lt;author&gt;Ziegler-Heitbrock, Löms&lt;/author&gt;&lt;/authors&gt;&lt;/contributors&gt;&lt;titles&gt;&lt;title&gt;Tissue-specific induction of ADAMTS2 in monocytes and macrophages by glucocorticoids&lt;/title&gt;&lt;secondary-title&gt;Journal of Molecular Medicine&lt;/secondary-title&gt;&lt;/titles&gt;&lt;periodical&gt;&lt;full-title&gt;Journal of molecular medicine&lt;/full-title&gt;&lt;/periodical&gt;&lt;pages&gt;323-332&lt;/pages&gt;&lt;volume&gt;86&lt;/volume&gt;&lt;number&gt;3&lt;/number&gt;&lt;dates&gt;&lt;year&gt;2008&lt;/year&gt;&lt;pub-dates&gt;&lt;date&gt;2008/03/01&lt;/date&gt;&lt;/pub-dates&gt;&lt;/dates&gt;&lt;isbn&gt;1432-1440&lt;/isbn&gt;&lt;urls&gt;&lt;related-urls&gt;&lt;url&gt;https://doi.org/10.1007/s00109-007-0284-0&lt;/url&gt;&lt;/related-urls&gt;&lt;/urls&gt;&lt;electronic-resource-num&gt;10.1007/s00109-007-0284-0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(Hofer, Frankenberger et al. 2008)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58584014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Binds to other collagen types III, V, and VI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&lt;EndNote&gt;&lt;Cite&gt;&lt;Author&gt;Bekhouche&lt;/Author&gt;&lt;Year&gt;2016&lt;/Year&gt;&lt;RecNum&gt;249&lt;/RecNum&gt;&lt;DisplayText&gt;(Bekhouche, Leduc et al. 2016)&lt;/DisplayText&gt;&lt;record&gt;&lt;rec-number&gt;249&lt;/rec-number&gt;&lt;foreign-keys&gt;&lt;key app="EN" db-id="wvvpwpdp1azzz4ef02mxarvkdaz22tpzxdxt" timestamp="1615336565"&gt;249&lt;/key&gt;&lt;/foreign-keys&gt;&lt;ref-type name="Journal Article"&gt;17&lt;/ref-type&gt;&lt;contributors&gt;&lt;authors&gt;&lt;author&gt;Bekhouche, Mourad&lt;/author&gt;&lt;author&gt;Leduc, Cedric&lt;/author&gt;&lt;author&gt;Dupont, Laura&lt;/author&gt;&lt;author&gt;Janssen, Lauriane&lt;/author&gt;&lt;author&gt;Delolme, Frederic&lt;/author&gt;&lt;author&gt;Goff, Sandrine Vadon-Le&lt;/author&gt;&lt;author&gt;Smargiasso, Nicolas&lt;/author&gt;&lt;author&gt;Baiwir, Dominique&lt;/author&gt;&lt;author&gt;Mazzucchelli, Gabriel&lt;/author&gt;&lt;author&gt;Zanella-Cleon, Isabelle&lt;/author&gt;&lt;author&gt;Dubail, Johanne&lt;/author&gt;&lt;author&gt;De Pauw, Edwin&lt;/author&gt;&lt;author&gt;Nusgens, Betty&lt;/author&gt;&lt;author&gt;Hulmes, David J. S.&lt;/author&gt;&lt;author&gt;Moali, Catherine&lt;/author&gt;&lt;author&gt;Colige, Alain&lt;/author&gt;&lt;/authors&gt;&lt;/contributors&gt;&lt;titles&gt;&lt;title&gt;Determination of the substrate repertoire of ADAMTS2, 3, and 14 significantly broadens their functions and identifies extracellular matrix organization and TGF-β signaling as primary targets&lt;/title&gt;&lt;secondary-title&gt;The FASEB Journal&lt;/secondary-title&gt;&lt;/titles&gt;&lt;periodical&gt;&lt;full-title&gt;The FASEB Journal&lt;/full-title&gt;&lt;/periodical&gt;&lt;pages&gt;1741-1756&lt;/pages&gt;&lt;volume&gt;30&lt;/volume&gt;&lt;number&gt;5&lt;/number&gt;&lt;dates&gt;&lt;year&gt;2016&lt;/year&gt;&lt;/dates&gt;&lt;isbn&gt;0892-6638&lt;/isbn&gt;&lt;urls&gt;&lt;related-urls&gt;&lt;url&gt;https://faseb.onlinelibrary.wiley.com/doi/abs/10.1096/fj.15-279869&lt;/url&gt;&lt;/related-urls&gt;&lt;/urls&gt;&lt;electronic-resource-num&gt;https://doi.org/10.1096/fj.15-279869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(Bekhouche, Leduc et al. 2016)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4C9F29E3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Cleaves and inactivates reelin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&lt;EndNote&gt;&lt;Cite&gt;&lt;Author&gt;Yamakage&lt;/Author&gt;&lt;Year&gt;2019&lt;/Year&gt;&lt;RecNum&gt;250&lt;/RecNum&gt;&lt;DisplayText&gt;(Yamakage, Kato et al. 2019)&lt;/DisplayText&gt;&lt;record&gt;&lt;rec-number&gt;250&lt;/rec-number&gt;&lt;foreign-keys&gt;&lt;key app="EN" db-id="wvvpwpdp1azzz4ef02mxarvkdaz22tpzxdxt" timestamp="1615336783"&gt;250&lt;/key&gt;&lt;/foreign-keys&gt;&lt;ref-type name="Journal Article"&gt;17&lt;/ref-type&gt;&lt;contributors&gt;&lt;authors&gt;&lt;author&gt;Yamakage, Yuko&lt;/author&gt;&lt;author&gt;Kato, Michinao&lt;/author&gt;&lt;author&gt;Hongo, Aya&lt;/author&gt;&lt;author&gt;Ogino, Himari&lt;/author&gt;&lt;author&gt;Ishii, Keisuke&lt;/author&gt;&lt;author&gt;Ishizuka, Takumi&lt;/author&gt;&lt;author&gt;Kamei, Takana&lt;/author&gt;&lt;author&gt;Tsuiji, Hitomi&lt;/author&gt;&lt;author&gt;Miyamoto, Tomomi&lt;/author&gt;&lt;author&gt;Oishi, Hisashi&lt;/author&gt;&lt;author&gt;Kohno, Takao&lt;/author&gt;&lt;author&gt;Hattori, Mitsuharu&lt;/author&gt;&lt;/authors&gt;&lt;/contributors&gt;&lt;titles&gt;&lt;title&gt;A disintegrin and metalloproteinase with thrombospondin motifs 2 cleaves and inactivates Reelin in the postnatal cerebral cortex and hippocampus, but not in the cerebellum&lt;/title&gt;&lt;secondary-title&gt;Molecular and Cellular Neuroscience&lt;/secondary-title&gt;&lt;/titles&gt;&lt;periodical&gt;&lt;full-title&gt;Molecular and Cellular Neuroscience&lt;/full-title&gt;&lt;/periodical&gt;&lt;pages&gt;103401&lt;/pages&gt;&lt;volume&gt;100&lt;/volume&gt;&lt;keywords&gt;&lt;keyword&gt;Brain&lt;/keyword&gt;&lt;keyword&gt;Protein degradation&lt;/keyword&gt;&lt;keyword&gt;Neuron&lt;/keyword&gt;&lt;keyword&gt;Metalloprotease&lt;/keyword&gt;&lt;keyword&gt;ADAMTS&lt;/keyword&gt;&lt;keyword&gt;Gene knockout&lt;/keyword&gt;&lt;keyword&gt;Reelin&lt;/keyword&gt;&lt;/keywords&gt;&lt;dates&gt;&lt;year&gt;2019&lt;/year&gt;&lt;pub-dates&gt;&lt;date&gt;2019/10/01/&lt;/date&gt;&lt;/pub-dates&gt;&lt;/dates&gt;&lt;isbn&gt;1044-7431&lt;/isbn&gt;&lt;urls&gt;&lt;related-urls&gt;&lt;url&gt;https://www.sciencedirect.com/science/article/pii/S1044743119300788&lt;/url&gt;&lt;/related-urls&gt;&lt;/urls&gt;&lt;electronic-resource-num&gt;https://doi.org/10.1016/j.mcn.2019.103401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(Yamakage, Kato et al. 2019)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t xml:space="preserve"> as do other ADAMTS enzymes </w: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PEVuZE5vdGU+PENpdGU+PEF1dGhvcj5PZ2lubzwvQXV0aG9yPjxZZWFyPjIwMTc8L1llYXI+PFJl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=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 </w:instrTex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PEVuZE5vdGU+PENpdGU+PEF1dGhvcj5PZ2lubzwvQXV0aG9yPjxZZWFyPjIwMTc8L1llYXI+PFJl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=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F9445F">
              <w:rPr>
                <w:rFonts w:ascii="Times New Roman" w:hAnsi="Times New Roman" w:cs="Times New Roman"/>
              </w:rPr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(Ogino, Hisanaga et al. 2017, Song and Dityatev 2018)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t xml:space="preserve"> </w:t>
            </w:r>
          </w:p>
          <w:p w14:paraId="1116D584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regulates blood vessel homeostasis and angiogenesis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&lt;EndNote&gt;&lt;Cite&gt;&lt;Author&gt;Bekhouche&lt;/Author&gt;&lt;Year&gt;2015&lt;/Year&gt;&lt;RecNum&gt;245&lt;/RecNum&gt;&lt;DisplayText&gt;(Bekhouche and Colige 2015)&lt;/DisplayText&gt;&lt;record&gt;&lt;rec-number&gt;245&lt;/rec-number&gt;&lt;foreign-keys&gt;&lt;key app="EN" db-id="wvvpwpdp1azzz4ef02mxarvkdaz22tpzxdxt" timestamp="1615336003"&gt;245&lt;/key&gt;&lt;/foreign-keys&gt;&lt;ref-type name="Journal Article"&gt;17&lt;/ref-type&gt;&lt;contributors&gt;&lt;authors&gt;&lt;author&gt;Bekhouche, M.&lt;/author&gt;&lt;author&gt;Colige, A.&lt;/author&gt;&lt;/authors&gt;&lt;/contributors&gt;&lt;auth-address&gt;Laboratory of Connective Tissues Biology, GIGA-R, University of Liège, B-4000 Sart Tilman, Belgium.&amp;#xD;Laboratory of Connective Tissues Biology, GIGA-R, University of Liège, B-4000 Sart Tilman, Belgium. Electronic address: acolige@ulg.ac.be.&lt;/auth-address&gt;&lt;titles&gt;&lt;title&gt;The procollagen N-proteinases ADAMTS2, 3 and 14 in pathophysiology&lt;/title&gt;&lt;secondary-title&gt;Matrix Biol&lt;/secondary-title&gt;&lt;/titles&gt;&lt;periodical&gt;&lt;full-title&gt;Matrix Biol&lt;/full-title&gt;&lt;/periodical&gt;&lt;pages&gt;46-53&lt;/pages&gt;&lt;volume&gt;44-46&lt;/volume&gt;&lt;edition&gt;2015/04/12&lt;/edition&gt;&lt;keywords&gt;&lt;keyword&gt;ADAM Proteins/deficiency/genetics/*metabolism&lt;/keyword&gt;&lt;keyword&gt;ADAMTS Proteins&lt;/keyword&gt;&lt;keyword&gt;ADAMTS4 Protein&lt;/keyword&gt;&lt;keyword&gt;Angiogenesis Inhibitors/metabolism&lt;/keyword&gt;&lt;keyword&gt;Animals&lt;/keyword&gt;&lt;keyword&gt;Blood Vessels/physiology&lt;/keyword&gt;&lt;keyword&gt;Disease/genetics&lt;/keyword&gt;&lt;keyword&gt;Ehlers-Danlos Syndrome/genetics&lt;/keyword&gt;&lt;keyword&gt;Fibrillar Collagens/chemistry/*metabolism&lt;/keyword&gt;&lt;keyword&gt;Humans&lt;/keyword&gt;&lt;keyword&gt;Lymphangiogenesis&lt;/keyword&gt;&lt;keyword&gt;Procollagen N-Endopeptidase/deficiency/genetics/*metabolism&lt;/keyword&gt;&lt;keyword&gt;Substrate Specificity&lt;/keyword&gt;&lt;keyword&gt;Adamts&lt;/keyword&gt;&lt;keyword&gt;Fibrillar collagens&lt;/keyword&gt;&lt;keyword&gt;Procollagen N-proteinases&lt;/keyword&gt;&lt;/keywords&gt;&lt;dates&gt;&lt;year&gt;2015&lt;/year&gt;&lt;pub-dates&gt;&lt;date&gt;May-Jul&lt;/date&gt;&lt;/pub-dates&gt;&lt;/dates&gt;&lt;isbn&gt;0945-053x&lt;/isbn&gt;&lt;accession-num&gt;25863161&lt;/accession-num&gt;&lt;urls&gt;&lt;/urls&gt;&lt;electronic-resource-num&gt;10.1016/j.matbio.2015.04.001&lt;/electronic-resource-num&gt;&lt;remote-database-provider&gt;NLM&lt;/remote-database-provider&gt;&lt;language&gt;eng&lt;/languag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(Bekhouche and Colige 2015)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3409D995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>influences TGF-</w:t>
            </w:r>
            <w:r w:rsidRPr="00F9445F">
              <w:rPr>
                <w:rFonts w:ascii="Times New Roman" w:hAnsi="Times New Roman" w:cs="Times New Roman"/>
              </w:rPr>
              <w:sym w:font="Symbol" w:char="F062"/>
            </w:r>
            <w:r w:rsidRPr="00F9445F">
              <w:rPr>
                <w:rFonts w:ascii="Times New Roman" w:hAnsi="Times New Roman" w:cs="Times New Roman"/>
              </w:rPr>
              <w:t xml:space="preserve"> signalling via DKK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&lt;EndNote&gt;&lt;Cite&gt;&lt;Author&gt;Bekhouche&lt;/Author&gt;&lt;Year&gt;2016&lt;/Year&gt;&lt;RecNum&gt;249&lt;/RecNum&gt;&lt;DisplayText&gt;(Bekhouche, Leduc et al. 2016)&lt;/DisplayText&gt;&lt;record&gt;&lt;rec-number&gt;249&lt;/rec-number&gt;&lt;foreign-keys&gt;&lt;key app="EN" db-id="wvvpwpdp1azzz4ef02mxarvkdaz22tpzxdxt" timestamp="1615336565"&gt;249&lt;/key&gt;&lt;/foreign-keys&gt;&lt;ref-type name="Journal Article"&gt;17&lt;/ref-type&gt;&lt;contributors&gt;&lt;authors&gt;&lt;author&gt;Bekhouche, Mourad&lt;/author&gt;&lt;author&gt;Leduc, Cedric&lt;/author&gt;&lt;author&gt;Dupont, Laura&lt;/author&gt;&lt;author&gt;Janssen, Lauriane&lt;/author&gt;&lt;author&gt;Delolme, Frederic&lt;/author&gt;&lt;author&gt;Goff, Sandrine Vadon-Le&lt;/author&gt;&lt;author&gt;Smargiasso, Nicolas&lt;/author&gt;&lt;author&gt;Baiwir, Dominique&lt;/author&gt;&lt;author&gt;Mazzucchelli, Gabriel&lt;/author&gt;&lt;author&gt;Zanella-Cleon, Isabelle&lt;/author&gt;&lt;author&gt;Dubail, Johanne&lt;/author&gt;&lt;author&gt;De Pauw, Edwin&lt;/author&gt;&lt;author&gt;Nusgens, Betty&lt;/author&gt;&lt;author&gt;Hulmes, David J. S.&lt;/author&gt;&lt;author&gt;Moali, Catherine&lt;/author&gt;&lt;author&gt;Colige, Alain&lt;/author&gt;&lt;/authors&gt;&lt;/contributors&gt;&lt;titles&gt;&lt;title&gt;Determination of the substrate repertoire of ADAMTS2, 3, and 14 significantly broadens their functions and identifies extracellular matrix organization and TGF-β signaling as primary targets&lt;/title&gt;&lt;secondary-title&gt;The FASEB Journal&lt;/secondary-title&gt;&lt;/titles&gt;&lt;periodical&gt;&lt;full-title&gt;The FASEB Journal&lt;/full-title&gt;&lt;/periodical&gt;&lt;pages&gt;1741-1756&lt;/pages&gt;&lt;volume&gt;30&lt;/volume&gt;&lt;number&gt;5&lt;/number&gt;&lt;dates&gt;&lt;year&gt;2016&lt;/year&gt;&lt;/dates&gt;&lt;isbn&gt;0892-6638&lt;/isbn&gt;&lt;urls&gt;&lt;related-urls&gt;&lt;url&gt;https://faseb.onlinelibrary.wiley.com/doi/abs/10.1096/fj.15-279869&lt;/url&gt;&lt;/related-urls&gt;&lt;/urls&gt;&lt;electronic-resource-num&gt;https://doi.org/10.1096/fj.15-279869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(Bekhouche, Leduc et al. 2016)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78ECFE8B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involved in clinical response to anti-psychotics in patients with schizophrenia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&lt;EndNote&gt;&lt;Cite&gt;&lt;Author&gt;Ruso-Julve&lt;/Author&gt;&lt;Year&gt;2019&lt;/Year&gt;&lt;RecNum&gt;244&lt;/RecNum&gt;&lt;DisplayText&gt;(Ruso-Julve, Pombero et al. 2019)&lt;/DisplayText&gt;&lt;record&gt;&lt;rec-number&gt;244&lt;/rec-number&gt;&lt;foreign-keys&gt;&lt;key app="EN" db-id="wvvpwpdp1azzz4ef02mxarvkdaz22tpzxdxt" timestamp="1615334552"&gt;244&lt;/key&gt;&lt;/foreign-keys&gt;&lt;ref-type name="Journal Article"&gt;17&lt;/ref-type&gt;&lt;contributors&gt;&lt;authors&gt;&lt;author&gt;Ruso-Julve, Fulgencio&lt;/author&gt;&lt;author&gt;Pombero, Ana&lt;/author&gt;&lt;author&gt;Pilar-Cuéllar, Fuencisla&lt;/author&gt;&lt;author&gt;García-Díaz, Nuria&lt;/author&gt;&lt;author&gt;Garcia-Lopez, Raquel&lt;/author&gt;&lt;author&gt;Juncal-Ruiz, María&lt;/author&gt;&lt;author&gt;Castro, Elena&lt;/author&gt;&lt;author&gt;Díaz, Álvaro&lt;/author&gt;&lt;author&gt;Vazquez-Bourgón, Javier&lt;/author&gt;&lt;author&gt;García-Blanco, Agustín&lt;/author&gt;&lt;author&gt;Garro-Martinez, Emilio&lt;/author&gt;&lt;author&gt;Pisonero, Helena&lt;/author&gt;&lt;author&gt;Estirado, Alicia&lt;/author&gt;&lt;author&gt;Ayesa-Arriola, Rosa&lt;/author&gt;&lt;author&gt;López-Giménez, Juan&lt;/author&gt;&lt;author&gt;Mayor, Federico&lt;/author&gt;&lt;author&gt;Valdizán, Elsa&lt;/author&gt;&lt;author&gt;Meana, Javier&lt;/author&gt;&lt;author&gt;Gonzalez-Maeso, Javier&lt;/author&gt;&lt;author&gt;Martínez, Salvador&lt;/author&gt;&lt;author&gt;Vaqué, José Pedro&lt;/author&gt;&lt;author&gt;Crespo-Facorro, Benedicto&lt;/author&gt;&lt;/authors&gt;&lt;/contributors&gt;&lt;titles&gt;&lt;title&gt;Dopaminergic control of ADAMTS2 expression through cAMP/CREB and ERK: molecular effects of antipsychotics&lt;/title&gt;&lt;secondary-title&gt;Translational Psychiatry&lt;/secondary-title&gt;&lt;/titles&gt;&lt;periodical&gt;&lt;full-title&gt;Translational Psychiatry&lt;/full-title&gt;&lt;/periodical&gt;&lt;pages&gt;306&lt;/pages&gt;&lt;volume&gt;9&lt;/volume&gt;&lt;number&gt;1&lt;/number&gt;&lt;dates&gt;&lt;year&gt;2019&lt;/year&gt;&lt;pub-dates&gt;&lt;date&gt;2019/11/18&lt;/date&gt;&lt;/pub-dates&gt;&lt;/dates&gt;&lt;isbn&gt;2158-3188&lt;/isbn&gt;&lt;urls&gt;&lt;related-urls&gt;&lt;url&gt;https://doi.org/10.1038/s41398-019-0647-7&lt;/url&gt;&lt;/related-urls&gt;&lt;/urls&gt;&lt;electronic-resource-num&gt;10.1038/s41398-019-0647-7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(Ruso-Julve, Pombero et al. 2019)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36EE1D66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Modulates cardiac hypertrophy by inhibiting activation of the phosphoinositide 3-kinase/protein kinase B (PI3K/AKT) signalling pathway </w: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PEVuZE5vdGU+PENpdGU+PEF1dGhvcj5XYW5nPC9BdXRob3I+PFllYXI+MjAxNzwvWWVhcj48UmVj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 </w:instrTex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PEVuZE5vdGU+PENpdGU+PEF1dGhvcj5XYW5nPC9BdXRob3I+PFllYXI+MjAxNzwvWWVhcj48UmVj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F9445F">
              <w:rPr>
                <w:rFonts w:ascii="Times New Roman" w:hAnsi="Times New Roman" w:cs="Times New Roman"/>
              </w:rPr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(Wang, Chen et al. 2017)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240" w:type="dxa"/>
          </w:tcPr>
          <w:p w14:paraId="67EA921E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Enhances vascular endothelial cell barrier function and involved in neutrophil endothelial transmigration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&lt;EndNote&gt;&lt;Cite&gt;&lt;Author&gt;Kuckleburg&lt;/Author&gt;&lt;Year&gt;2013&lt;/Year&gt;&lt;RecNum&gt;454&lt;/RecNum&gt;&lt;DisplayText&gt;(Kuckleburg and Newman 2013)&lt;/DisplayText&gt;&lt;record&gt;&lt;rec-number&gt;454&lt;/rec-number&gt;&lt;foreign-keys&gt;&lt;key app="EN" db-id="wvvpwpdp1azzz4ef02mxarvkdaz22tpzxdxt" timestamp="1647303197"&gt;454&lt;/key&gt;&lt;/foreign-keys&gt;&lt;ref-type name="Journal Article"&gt;17&lt;/ref-type&gt;&lt;contributors&gt;&lt;authors&gt;&lt;author&gt;Christopher J. Kuckleburg&lt;/author&gt;&lt;author&gt;Peter J. Newman&lt;/author&gt;&lt;/authors&gt;&lt;/contributors&gt;&lt;titles&gt;&lt;title&gt;Neutrophil Proteinase 3 Acts on Protease-Activated Receptor-2 to Enhance Vascular Endothelial Cell Barrier Function&lt;/title&gt;&lt;secondary-title&gt;Arteriosclerosis, Thrombosis, and Vascular Biology&lt;/secondary-title&gt;&lt;/titles&gt;&lt;periodical&gt;&lt;full-title&gt;Arteriosclerosis, Thrombosis, and Vascular Biology&lt;/full-title&gt;&lt;/periodical&gt;&lt;pages&gt;275-284&lt;/pages&gt;&lt;volume&gt;33&lt;/volume&gt;&lt;number&gt;2&lt;/number&gt;&lt;dates&gt;&lt;year&gt;2013&lt;/year&gt;&lt;/dates&gt;&lt;urls&gt;&lt;related-urls&gt;&lt;url&gt;https://www.ahajournals.org/doi/abs/10.1161/ATVBAHA.112.300474&lt;/url&gt;&lt;/related-urls&gt;&lt;/urls&gt;&lt;electronic-resource-num&gt;doi:10.1161/ATVBAHA.112.300474&lt;/electronic-resource-num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(Kuckleburg and Newman 2013)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2CF46E5A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Degrades the anti-inflammatory protein progranulin. Knockout of proteinase-3 led to higher progranulin levels and an impaired inflammatory response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&lt;EndNote&gt;&lt;Cite&gt;&lt;Author&gt;Kessenbrock&lt;/Author&gt;&lt;Year&gt;2011&lt;/Year&gt;&lt;RecNum&gt;240&lt;/RecNum&gt;&lt;DisplayText&gt;(Kessenbrock, Dau et al. 2011)&lt;/DisplayText&gt;&lt;record&gt;&lt;rec-number&gt;240&lt;/rec-number&gt;&lt;foreign-keys&gt;&lt;key app="EN" db-id="wvvpwpdp1azzz4ef02mxarvkdaz22tpzxdxt" timestamp="1615261189"&gt;240&lt;/key&gt;&lt;/foreign-keys&gt;&lt;ref-type name="Journal Article"&gt;17&lt;/ref-type&gt;&lt;contributors&gt;&lt;authors&gt;&lt;author&gt;Kessenbrock, K.&lt;/author&gt;&lt;author&gt;Dau, T.&lt;/author&gt;&lt;author&gt;Jenne, D. E.&lt;/author&gt;&lt;/authors&gt;&lt;/contributors&gt;&lt;auth-address&gt;Department of Anatomy, University of California, 513 Parnassus Avenue, San Francisco, CA 94143-0452, USA. kai.kessenbrock@ucsf.edu&lt;/auth-address&gt;&lt;titles&gt;&lt;title&gt;Tailor-made inflammation: how neutrophil serine proteases modulate the inflammatory response&lt;/title&gt;&lt;secondary-title&gt;J Mol Med (Berl)&lt;/secondary-title&gt;&lt;/titles&gt;&lt;periodical&gt;&lt;full-title&gt;J Mol Med (Berl)&lt;/full-title&gt;&lt;/periodical&gt;&lt;pages&gt;23-8&lt;/pages&gt;&lt;volume&gt;89&lt;/volume&gt;&lt;number&gt;1&lt;/number&gt;&lt;edition&gt;2010/09/03&lt;/edition&gt;&lt;keywords&gt;&lt;keyword&gt;Chemokines/immunology&lt;/keyword&gt;&lt;keyword&gt;Inflammation/*enzymology&lt;/keyword&gt;&lt;keyword&gt;Neutrophils/*enzymology&lt;/keyword&gt;&lt;keyword&gt;Receptors, Cell Surface/immunology&lt;/keyword&gt;&lt;keyword&gt;Serine Proteases/*immunology/*metabolism&lt;/keyword&gt;&lt;/keywords&gt;&lt;dates&gt;&lt;year&gt;2011&lt;/year&gt;&lt;pub-dates&gt;&lt;date&gt;Jan&lt;/date&gt;&lt;/pub-dates&gt;&lt;/dates&gt;&lt;isbn&gt;0946-2716 (Print)&amp;#xD;0946-2716&lt;/isbn&gt;&lt;accession-num&gt;20809089&lt;/accession-num&gt;&lt;urls&gt;&lt;/urls&gt;&lt;custom2&gt;PMC3016231&lt;/custom2&gt;&lt;electronic-resource-num&gt;10.1007/s00109-010-0677-3&lt;/electronic-resource-num&gt;&lt;remote-database-provider&gt;NLM&lt;/remote-database-provider&gt;&lt;language&gt;eng&lt;/languag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(Kessenbrock, Dau et al. 2011)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383A4A4A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binds to protease-activated receptors (PAR) which are important in synaptic transmission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&lt;EndNote&gt;&lt;Cite&gt;&lt;Author&gt;Price&lt;/Author&gt;&lt;Year&gt;2021&lt;/Year&gt;&lt;RecNum&gt;239&lt;/RecNum&gt;&lt;DisplayText&gt;(Price, Mercuri et al. 2021)&lt;/DisplayText&gt;&lt;record&gt;&lt;rec-number&gt;239&lt;/rec-number&gt;&lt;foreign-keys&gt;&lt;key app="EN" db-id="wvvpwpdp1azzz4ef02mxarvkdaz22tpzxdxt" timestamp="1615257105"&gt;239&lt;/key&gt;&lt;/foreign-keys&gt;&lt;ref-type name="Journal Article"&gt;17&lt;/ref-type&gt;&lt;contributors&gt;&lt;authors&gt;&lt;author&gt;Price, R.&lt;/author&gt;&lt;author&gt;Mercuri, N. B.&lt;/author&gt;&lt;author&gt;Ledonne, A.&lt;/author&gt;&lt;/authors&gt;&lt;/contributors&gt;&lt;auth-address&gt;Department of Experimental Neuroscience, IRCCS Fondazione Santa Lucia, 00143 Rome, Italy.&amp;#xD;Department of Systems Medicine, Università di Roma &amp;quot;Tor Vergata&amp;quot;, 00133 Rome, Italy.&lt;/auth-address&gt;&lt;titles&gt;&lt;title&gt;Emerging Roles of Protease-Activated Receptors (PARs) in the Modulation of Synaptic Transmission and Plasticity&lt;/title&gt;&lt;secondary-title&gt;Int J Mol Sci&lt;/secondary-title&gt;&lt;/titles&gt;&lt;periodical&gt;&lt;full-title&gt;Int J Mol Sci&lt;/full-title&gt;&lt;/periodical&gt;&lt;volume&gt;22&lt;/volume&gt;&lt;number&gt;2&lt;/number&gt;&lt;edition&gt;2021/01/21&lt;/edition&gt;&lt;keywords&gt;&lt;keyword&gt;Gaba&lt;/keyword&gt;&lt;keyword&gt;glutamate&lt;/keyword&gt;&lt;keyword&gt;matrix metalloproteases&lt;/keyword&gt;&lt;keyword&gt;protease-activated receptors&lt;/keyword&gt;&lt;keyword&gt;serine proteases&lt;/keyword&gt;&lt;keyword&gt;synaptic plasticity&lt;/keyword&gt;&lt;keyword&gt;synaptic transmission&lt;/keyword&gt;&lt;/keywords&gt;&lt;dates&gt;&lt;year&gt;2021&lt;/year&gt;&lt;pub-dates&gt;&lt;date&gt;Jan 16&lt;/date&gt;&lt;/pub-dates&gt;&lt;/dates&gt;&lt;isbn&gt;1422-0067&lt;/isbn&gt;&lt;accession-num&gt;33467143&lt;/accession-num&gt;&lt;urls&gt;&lt;/urls&gt;&lt;custom2&gt;PMC7830300&lt;/custom2&gt;&lt;electronic-resource-num&gt;10.3390/ijms22020869&lt;/electronic-resource-num&gt;&lt;remote-database-provider&gt;NLM&lt;/remote-database-provider&gt;&lt;language&gt;eng&lt;/languag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(Price, Mercuri et al. 2021)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2F40B953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able to cause apoptosis via caspase-3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&lt;EndNote&gt;&lt;Cite&gt;&lt;Author&gt;Loison&lt;/Author&gt;&lt;Year&gt;2014&lt;/Year&gt;&lt;RecNum&gt;238&lt;/RecNum&gt;&lt;DisplayText&gt;(Loison, Xu et al. 2014)&lt;/DisplayText&gt;&lt;record&gt;&lt;rec-number&gt;238&lt;/rec-number&gt;&lt;foreign-keys&gt;&lt;key app="EN" db-id="wvvpwpdp1azzz4ef02mxarvkdaz22tpzxdxt" timestamp="1615253619"&gt;238&lt;/key&gt;&lt;/foreign-keys&gt;&lt;ref-type name="Journal Article"&gt;17&lt;/ref-type&gt;&lt;contributors&gt;&lt;authors&gt;&lt;author&gt;Loison, F.&lt;/author&gt;&lt;author&gt;Xu, Y.&lt;/author&gt;&lt;author&gt;Luo, H. R.&lt;/author&gt;&lt;/authors&gt;&lt;/contributors&gt;&lt;auth-address&gt;Department of Microbiology, Faculty of Science, Mahidol University, Bangkok, Thailand.&amp;#xD;State Key Laboratory of Experimental Hematology, Institute of Hematology and Blood Diseases Hospital, Chinese Academy of Medical Sciences and Peking Union Medical College, Tianjin, China.&amp;#xD;Department of Pathology, Harvard Medical School, Department of Lab Medicine, Children&amp;apos;s Hospital Boston, and Dana-Farber/Harvard Cancer Center, Boston, Massachusetts, USA.&lt;/auth-address&gt;&lt;titles&gt;&lt;title&gt;Proteinase 3 and Serpin B1: a novel pathway in the regulation of caspase-3 activation, neutrophil spontaneous apoptosis, and inflammation&lt;/title&gt;&lt;secondary-title&gt;Inflamm Cell Signal&lt;/secondary-title&gt;&lt;/titles&gt;&lt;periodical&gt;&lt;full-title&gt;Inflamm Cell Signal&lt;/full-title&gt;&lt;/periodical&gt;&lt;volume&gt;1&lt;/volume&gt;&lt;number&gt;6&lt;/number&gt;&lt;edition&gt;2014/01/01&lt;/edition&gt;&lt;dates&gt;&lt;year&gt;2014&lt;/year&gt;&lt;/dates&gt;&lt;isbn&gt;2330-7803 (Print)&amp;#xD;2330-7803&lt;/isbn&gt;&lt;accession-num&gt;26029732&lt;/accession-num&gt;&lt;urls&gt;&lt;/urls&gt;&lt;custom2&gt;PMC4447494&lt;/custom2&gt;&lt;custom6&gt;NIHMS688837&lt;/custom6&gt;&lt;electronic-resource-num&gt;10.14800/ics.462&lt;/electronic-resource-num&gt;&lt;remote-database-provider&gt;NLM&lt;/remote-database-provider&gt;&lt;language&gt;eng&lt;/languag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(Loison, Xu et al. 2014)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611260B8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Can cleave protease-activated receptor 1 to block the activity of thrombin </w:t>
            </w:r>
            <w:r w:rsidRPr="00F9445F">
              <w:rPr>
                <w:rFonts w:ascii="Times New Roman" w:hAnsi="Times New Roman" w:cs="Times New Roman"/>
              </w:rPr>
              <w:fldChar w:fldCharType="begin"/>
            </w:r>
            <w:r w:rsidRPr="00F9445F">
              <w:rPr>
                <w:rFonts w:ascii="Times New Roman" w:hAnsi="Times New Roman" w:cs="Times New Roman"/>
              </w:rPr>
              <w:instrText xml:space="preserve"> ADDIN EN.CITE &lt;EndNote&gt;&lt;Cite&gt;&lt;Author&gt;Mihara&lt;/Author&gt;&lt;Year&gt;2013&lt;/Year&gt;&lt;RecNum&gt;464&lt;/RecNum&gt;&lt;DisplayText&gt;(Mihara, Ramachandran et al. 2013)&lt;/DisplayText&gt;&lt;record&gt;&lt;rec-number&gt;464&lt;/rec-number&gt;&lt;foreign-keys&gt;&lt;key app="EN" db-id="wvvpwpdp1azzz4ef02mxarvkdaz22tpzxdxt" timestamp="1647384209"&gt;464&lt;/key&gt;&lt;/foreign-keys&gt;&lt;ref-type name="Journal Article"&gt;17&lt;/ref-type&gt;&lt;contributors&gt;&lt;authors&gt;&lt;author&gt;Mihara, Koichiro&lt;/author&gt;&lt;author&gt;Ramachandran, Rithwik&lt;/author&gt;&lt;author&gt;Renaux, Bernard&lt;/author&gt;&lt;author&gt;Saifeddine, Mahmoud&lt;/author&gt;&lt;author&gt;Hollenberg, Morley D.&lt;/author&gt;&lt;/authors&gt;&lt;/contributors&gt;&lt;titles&gt;&lt;title&gt;Neutrophil Elastase and Proteinase-3 Trigger G Protein-biased Signaling through Proteinase-activated Receptor-1 (PAR1) *&lt;/title&gt;&lt;secondary-title&gt;Journal of Biological Chemistry&lt;/secondary-title&gt;&lt;/titles&gt;&lt;periodical&gt;&lt;full-title&gt;Journal of Biological Chemistry&lt;/full-title&gt;&lt;/periodical&gt;&lt;pages&gt;32979-32990&lt;/pages&gt;&lt;volume&gt;288&lt;/volume&gt;&lt;number&gt;46&lt;/number&gt;&lt;dates&gt;&lt;year&gt;2013&lt;/year&gt;&lt;/dates&gt;&lt;publisher&gt;Elsevier&lt;/publisher&gt;&lt;isbn&gt;0021-9258&lt;/isbn&gt;&lt;urls&gt;&lt;related-urls&gt;&lt;url&gt;https://doi.org/10.1074/jbc.M113.483123&lt;/url&gt;&lt;/related-urls&gt;&lt;/urls&gt;&lt;electronic-resource-num&gt;10.1074/jbc.M113.483123&lt;/electronic-resource-num&gt;&lt;access-date&gt;2022/03/15&lt;/access-date&gt;&lt;/record&gt;&lt;/Cite&gt;&lt;/EndNote&gt;</w:instrText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(Mihara, Ramachandran et al. 2013)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  <w:p w14:paraId="19155C32" w14:textId="77777777" w:rsidR="00F9445F" w:rsidRPr="00F9445F" w:rsidRDefault="00F9445F" w:rsidP="00F944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9445F">
              <w:rPr>
                <w:rFonts w:ascii="Times New Roman" w:hAnsi="Times New Roman" w:cs="Times New Roman"/>
              </w:rPr>
              <w:t xml:space="preserve">- stimulate mitogen-associated protein kinase activation via binding to PAR-1 </w: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PEVuZE5vdGU+PENpdGU+PEF1dGhvcj5NaWhhcmE8L0F1dGhvcj48WWVhcj4yMDEzPC9ZZWFyPjxS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 </w:instrText>
            </w:r>
            <w:r w:rsidRPr="00F9445F">
              <w:rPr>
                <w:rFonts w:ascii="Times New Roman" w:hAnsi="Times New Roman" w:cs="Times New Roman"/>
              </w:rPr>
              <w:fldChar w:fldCharType="begin">
                <w:fldData xml:space="preserve">PEVuZE5vdGU+PENpdGU+PEF1dGhvcj5NaWhhcmE8L0F1dGhvcj48WWVhcj4yMDEzPC9ZZWFyPjxS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</w:fldData>
              </w:fldChar>
            </w:r>
            <w:r w:rsidRPr="00F9445F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F9445F">
              <w:rPr>
                <w:rFonts w:ascii="Times New Roman" w:hAnsi="Times New Roman" w:cs="Times New Roman"/>
              </w:rPr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  <w:r w:rsidRPr="00F9445F">
              <w:rPr>
                <w:rFonts w:ascii="Times New Roman" w:hAnsi="Times New Roman" w:cs="Times New Roman"/>
              </w:rPr>
              <w:fldChar w:fldCharType="separate"/>
            </w:r>
            <w:r w:rsidRPr="00F9445F">
              <w:rPr>
                <w:rFonts w:ascii="Times New Roman" w:hAnsi="Times New Roman" w:cs="Times New Roman"/>
                <w:noProof/>
              </w:rPr>
              <w:t>(Mihara, Ramachandran et al. 2013)</w:t>
            </w:r>
            <w:r w:rsidRPr="00F9445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DAB94A6" w14:textId="77777777" w:rsidR="00F9445F" w:rsidRPr="00F9445F" w:rsidRDefault="00F9445F" w:rsidP="00F9445F">
      <w:pPr>
        <w:rPr>
          <w:rFonts w:ascii="Times New Roman" w:hAnsi="Times New Roman" w:cs="Times New Roman"/>
        </w:rPr>
      </w:pPr>
    </w:p>
    <w:p w14:paraId="14B477DC" w14:textId="77777777" w:rsidR="00F9445F" w:rsidRPr="00F9445F" w:rsidRDefault="00F9445F" w:rsidP="002405A4">
      <w:pPr>
        <w:rPr>
          <w:rFonts w:ascii="Times New Roman" w:hAnsi="Times New Roman" w:cs="Times New Roman"/>
        </w:rPr>
      </w:pPr>
    </w:p>
    <w:p w14:paraId="3CEAA3D0" w14:textId="77777777" w:rsidR="0002100B" w:rsidRPr="00F9445F" w:rsidRDefault="0002100B">
      <w:pPr>
        <w:rPr>
          <w:rFonts w:ascii="Times New Roman" w:hAnsi="Times New Roman" w:cs="Times New Roman"/>
        </w:rPr>
      </w:pPr>
    </w:p>
    <w:sectPr w:rsidR="0002100B" w:rsidRPr="00F9445F" w:rsidSect="0061504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959"/>
    <w:multiLevelType w:val="hybridMultilevel"/>
    <w:tmpl w:val="4EA6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5B5"/>
    <w:multiLevelType w:val="hybridMultilevel"/>
    <w:tmpl w:val="4F8C24FA"/>
    <w:lvl w:ilvl="0" w:tplc="A9DCD7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C6218"/>
    <w:multiLevelType w:val="hybridMultilevel"/>
    <w:tmpl w:val="F5CE6860"/>
    <w:lvl w:ilvl="0" w:tplc="1452FEF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7C7A"/>
    <w:multiLevelType w:val="hybridMultilevel"/>
    <w:tmpl w:val="2DCEC042"/>
    <w:lvl w:ilvl="0" w:tplc="1452F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0C08"/>
    <w:multiLevelType w:val="hybridMultilevel"/>
    <w:tmpl w:val="760C236A"/>
    <w:lvl w:ilvl="0" w:tplc="1452FEF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10462B"/>
    <w:multiLevelType w:val="hybridMultilevel"/>
    <w:tmpl w:val="76E832FA"/>
    <w:lvl w:ilvl="0" w:tplc="1452FEF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90586E"/>
    <w:multiLevelType w:val="hybridMultilevel"/>
    <w:tmpl w:val="698C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vvpwpdp1azzz4ef02mxarvkdaz22tpzxdxt&quot;&gt;AD_phd (vlan-2650-10-16-205-168.student.wireless.sydney.edu.au&amp;apos;s conflicted copy 2019-07-11)&lt;record-ids&gt;&lt;item&gt;224&lt;/item&gt;&lt;item&gt;238&lt;/item&gt;&lt;item&gt;239&lt;/item&gt;&lt;item&gt;240&lt;/item&gt;&lt;item&gt;243&lt;/item&gt;&lt;item&gt;244&lt;/item&gt;&lt;item&gt;245&lt;/item&gt;&lt;item&gt;249&lt;/item&gt;&lt;item&gt;250&lt;/item&gt;&lt;item&gt;454&lt;/item&gt;&lt;item&gt;455&lt;/item&gt;&lt;item&gt;464&lt;/item&gt;&lt;item&gt;465&lt;/item&gt;&lt;item&gt;466&lt;/item&gt;&lt;item&gt;467&lt;/item&gt;&lt;item&gt;468&lt;/item&gt;&lt;/record-ids&gt;&lt;/item&gt;&lt;/Libraries&gt;"/>
  </w:docVars>
  <w:rsids>
    <w:rsidRoot w:val="002405A4"/>
    <w:rsid w:val="0002100B"/>
    <w:rsid w:val="00024FA4"/>
    <w:rsid w:val="00025F53"/>
    <w:rsid w:val="00037B3E"/>
    <w:rsid w:val="000412EB"/>
    <w:rsid w:val="0006644F"/>
    <w:rsid w:val="00094675"/>
    <w:rsid w:val="000C0DC8"/>
    <w:rsid w:val="000D6404"/>
    <w:rsid w:val="000F68C9"/>
    <w:rsid w:val="00124C51"/>
    <w:rsid w:val="001B26ED"/>
    <w:rsid w:val="001C0783"/>
    <w:rsid w:val="001C55C1"/>
    <w:rsid w:val="002159B2"/>
    <w:rsid w:val="002240BC"/>
    <w:rsid w:val="002405A4"/>
    <w:rsid w:val="00284E7F"/>
    <w:rsid w:val="002858F4"/>
    <w:rsid w:val="002930E9"/>
    <w:rsid w:val="00296871"/>
    <w:rsid w:val="002B2B20"/>
    <w:rsid w:val="002B4019"/>
    <w:rsid w:val="002B6A8D"/>
    <w:rsid w:val="002E4054"/>
    <w:rsid w:val="002F6DC9"/>
    <w:rsid w:val="00344699"/>
    <w:rsid w:val="0036250B"/>
    <w:rsid w:val="003844F1"/>
    <w:rsid w:val="00384554"/>
    <w:rsid w:val="004149D1"/>
    <w:rsid w:val="00414FBB"/>
    <w:rsid w:val="00467032"/>
    <w:rsid w:val="00482100"/>
    <w:rsid w:val="00497803"/>
    <w:rsid w:val="004D783A"/>
    <w:rsid w:val="004F4D2A"/>
    <w:rsid w:val="005070FE"/>
    <w:rsid w:val="00516F7B"/>
    <w:rsid w:val="005200B1"/>
    <w:rsid w:val="00525441"/>
    <w:rsid w:val="00593A9A"/>
    <w:rsid w:val="00597246"/>
    <w:rsid w:val="005A7DD1"/>
    <w:rsid w:val="005F0487"/>
    <w:rsid w:val="005F35C1"/>
    <w:rsid w:val="005F70DA"/>
    <w:rsid w:val="00615048"/>
    <w:rsid w:val="00620448"/>
    <w:rsid w:val="00644A9A"/>
    <w:rsid w:val="006475A0"/>
    <w:rsid w:val="0068530E"/>
    <w:rsid w:val="006865FB"/>
    <w:rsid w:val="006B7AAE"/>
    <w:rsid w:val="006F22C3"/>
    <w:rsid w:val="0072286E"/>
    <w:rsid w:val="007B78F6"/>
    <w:rsid w:val="007C447A"/>
    <w:rsid w:val="007E35BD"/>
    <w:rsid w:val="007F0477"/>
    <w:rsid w:val="007F354F"/>
    <w:rsid w:val="007F4522"/>
    <w:rsid w:val="00806825"/>
    <w:rsid w:val="0081054E"/>
    <w:rsid w:val="00816038"/>
    <w:rsid w:val="00830ADC"/>
    <w:rsid w:val="00894FFC"/>
    <w:rsid w:val="008A118E"/>
    <w:rsid w:val="008B3463"/>
    <w:rsid w:val="008B6738"/>
    <w:rsid w:val="008F1EF3"/>
    <w:rsid w:val="00902D03"/>
    <w:rsid w:val="009416E4"/>
    <w:rsid w:val="009418EF"/>
    <w:rsid w:val="009508CA"/>
    <w:rsid w:val="00976A4F"/>
    <w:rsid w:val="00977061"/>
    <w:rsid w:val="009A485F"/>
    <w:rsid w:val="009A54D1"/>
    <w:rsid w:val="009B275D"/>
    <w:rsid w:val="009B725D"/>
    <w:rsid w:val="009E5959"/>
    <w:rsid w:val="009F487A"/>
    <w:rsid w:val="00A07196"/>
    <w:rsid w:val="00A1772E"/>
    <w:rsid w:val="00A97A2C"/>
    <w:rsid w:val="00AA018A"/>
    <w:rsid w:val="00AE2409"/>
    <w:rsid w:val="00AF5C92"/>
    <w:rsid w:val="00B20606"/>
    <w:rsid w:val="00B33A1B"/>
    <w:rsid w:val="00B35E0A"/>
    <w:rsid w:val="00B4210F"/>
    <w:rsid w:val="00B609D5"/>
    <w:rsid w:val="00BB5FE5"/>
    <w:rsid w:val="00BD5774"/>
    <w:rsid w:val="00BE58D0"/>
    <w:rsid w:val="00C231B9"/>
    <w:rsid w:val="00C426CA"/>
    <w:rsid w:val="00C76B23"/>
    <w:rsid w:val="00C77D68"/>
    <w:rsid w:val="00C80648"/>
    <w:rsid w:val="00C819E3"/>
    <w:rsid w:val="00CA1408"/>
    <w:rsid w:val="00CA262B"/>
    <w:rsid w:val="00CB0623"/>
    <w:rsid w:val="00CB373F"/>
    <w:rsid w:val="00CB39D7"/>
    <w:rsid w:val="00CD1E8C"/>
    <w:rsid w:val="00CF50DA"/>
    <w:rsid w:val="00D05076"/>
    <w:rsid w:val="00D33DCA"/>
    <w:rsid w:val="00D563B2"/>
    <w:rsid w:val="00D86E95"/>
    <w:rsid w:val="00DA1A25"/>
    <w:rsid w:val="00DF32B4"/>
    <w:rsid w:val="00E01645"/>
    <w:rsid w:val="00E1140E"/>
    <w:rsid w:val="00E45E92"/>
    <w:rsid w:val="00EA01B3"/>
    <w:rsid w:val="00ED362E"/>
    <w:rsid w:val="00F342B3"/>
    <w:rsid w:val="00F47F70"/>
    <w:rsid w:val="00F608BC"/>
    <w:rsid w:val="00F66A9C"/>
    <w:rsid w:val="00F9445F"/>
    <w:rsid w:val="00FB0682"/>
    <w:rsid w:val="00FF05E1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861C"/>
  <w15:chartTrackingRefBased/>
  <w15:docId w15:val="{8D516435-05C7-3A4F-ACF8-DD99AEC8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0B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2100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2100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2100B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2100B"/>
    <w:rPr>
      <w:rFonts w:ascii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1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0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0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4340</Words>
  <Characters>24742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Sutherland</dc:creator>
  <cp:keywords/>
  <dc:description/>
  <cp:lastModifiedBy>Andrew Mccorkindale</cp:lastModifiedBy>
  <cp:revision>5</cp:revision>
  <dcterms:created xsi:type="dcterms:W3CDTF">2022-03-17T19:22:00Z</dcterms:created>
  <dcterms:modified xsi:type="dcterms:W3CDTF">2022-03-18T00:35:00Z</dcterms:modified>
</cp:coreProperties>
</file>