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8CF86" w14:textId="11D1E2FF" w:rsidR="0053246D" w:rsidRPr="00996FC5" w:rsidRDefault="00673BA1" w:rsidP="00673BA1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Steps to extract and characterize </w:t>
      </w:r>
      <w:r w:rsidR="00D80085">
        <w:rPr>
          <w:lang w:val="en-US"/>
        </w:rPr>
        <w:t xml:space="preserve">single </w:t>
      </w:r>
      <w:r>
        <w:rPr>
          <w:lang w:val="en-US"/>
        </w:rPr>
        <w:t>3D</w:t>
      </w:r>
      <w:r w:rsidR="00D80085">
        <w:rPr>
          <w:lang w:val="en-US"/>
        </w:rPr>
        <w:t xml:space="preserve"> large</w:t>
      </w:r>
      <w:r>
        <w:rPr>
          <w:lang w:val="en-US"/>
        </w:rPr>
        <w:t xml:space="preserve"> aggregates </w:t>
      </w:r>
    </w:p>
    <w:tbl>
      <w:tblPr>
        <w:tblStyle w:val="Grilledutableau"/>
        <w:tblW w:w="5000" w:type="pct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"/>
        <w:gridCol w:w="3980"/>
        <w:gridCol w:w="4757"/>
        <w:gridCol w:w="4754"/>
      </w:tblGrid>
      <w:tr w:rsidR="00A73AFD" w14:paraId="64E5CFF8" w14:textId="77777777" w:rsidTr="000F346E">
        <w:tc>
          <w:tcPr>
            <w:tcW w:w="312" w:type="pct"/>
            <w:vAlign w:val="center"/>
          </w:tcPr>
          <w:p w14:paraId="5B9FA57C" w14:textId="51B68F36" w:rsidR="00A57FDD" w:rsidRPr="00DC4AB5" w:rsidRDefault="00A57FDD" w:rsidP="00A57FDD">
            <w:pPr>
              <w:jc w:val="center"/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Step</w:t>
            </w:r>
          </w:p>
        </w:tc>
        <w:tc>
          <w:tcPr>
            <w:tcW w:w="1383" w:type="pct"/>
            <w:vAlign w:val="center"/>
          </w:tcPr>
          <w:p w14:paraId="25083C05" w14:textId="23E47CC7" w:rsidR="00A57FDD" w:rsidRPr="00DC4AB5" w:rsidRDefault="00A57FDD" w:rsidP="00A57FDD">
            <w:pPr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Script</w:t>
            </w:r>
          </w:p>
        </w:tc>
        <w:tc>
          <w:tcPr>
            <w:tcW w:w="1653" w:type="pct"/>
            <w:vAlign w:val="center"/>
          </w:tcPr>
          <w:p w14:paraId="169C6D00" w14:textId="4DB806C2" w:rsidR="00A57FDD" w:rsidRPr="00DC4AB5" w:rsidRDefault="00A57FDD" w:rsidP="00A57FDD">
            <w:pPr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Input</w:t>
            </w:r>
          </w:p>
        </w:tc>
        <w:tc>
          <w:tcPr>
            <w:tcW w:w="1652" w:type="pct"/>
            <w:vAlign w:val="center"/>
          </w:tcPr>
          <w:p w14:paraId="0A0E6282" w14:textId="4C750178" w:rsidR="00A57FDD" w:rsidRPr="00DC4AB5" w:rsidRDefault="00A57FDD" w:rsidP="00A57FDD">
            <w:pPr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Output</w:t>
            </w:r>
          </w:p>
        </w:tc>
      </w:tr>
      <w:tr w:rsidR="00A73AFD" w14:paraId="471F3072" w14:textId="77777777" w:rsidTr="000F346E">
        <w:tc>
          <w:tcPr>
            <w:tcW w:w="312" w:type="pct"/>
            <w:vAlign w:val="center"/>
          </w:tcPr>
          <w:p w14:paraId="5F684684" w14:textId="50FFEB12" w:rsidR="00A57FDD" w:rsidRPr="00DC4AB5" w:rsidRDefault="00A57FDD" w:rsidP="00A57FDD">
            <w:pPr>
              <w:jc w:val="center"/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1</w:t>
            </w:r>
          </w:p>
        </w:tc>
        <w:tc>
          <w:tcPr>
            <w:tcW w:w="1383" w:type="pct"/>
            <w:vAlign w:val="center"/>
          </w:tcPr>
          <w:p w14:paraId="4548F558" w14:textId="77777777" w:rsidR="00A57FDD" w:rsidRDefault="00A57FDD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main_v3 &gt; </w:t>
            </w:r>
          </w:p>
          <w:p w14:paraId="5B98FD5B" w14:textId="577FCD2B" w:rsidR="00A57FDD" w:rsidRDefault="009841FB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57FDD">
              <w:rPr>
                <w:lang w:val="en-US"/>
              </w:rPr>
              <w:t xml:space="preserve">main_dataload.m </w:t>
            </w:r>
          </w:p>
        </w:tc>
        <w:tc>
          <w:tcPr>
            <w:tcW w:w="1653" w:type="pct"/>
            <w:vAlign w:val="center"/>
          </w:tcPr>
          <w:p w14:paraId="03EC59CE" w14:textId="77777777" w:rsidR="009841FB" w:rsidRDefault="00A57FDD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Path to rounds folder containing sample </w:t>
            </w:r>
            <w:proofErr w:type="gramStart"/>
            <w:r>
              <w:rPr>
                <w:lang w:val="en-US"/>
              </w:rPr>
              <w:t>folders</w:t>
            </w:r>
            <w:proofErr w:type="gramEnd"/>
          </w:p>
          <w:p w14:paraId="3E662599" w14:textId="1D3DE4C4" w:rsidR="00A57FDD" w:rsidRDefault="00A57FDD" w:rsidP="00A57FDD">
            <w:pPr>
              <w:rPr>
                <w:lang w:val="en-US"/>
              </w:rPr>
            </w:pPr>
            <w:r>
              <w:rPr>
                <w:lang w:val="en-US"/>
              </w:rPr>
              <w:t>(1 raw tif per sample folder)</w:t>
            </w:r>
          </w:p>
        </w:tc>
        <w:tc>
          <w:tcPr>
            <w:tcW w:w="1652" w:type="pct"/>
            <w:vAlign w:val="center"/>
          </w:tcPr>
          <w:p w14:paraId="382A265C" w14:textId="77777777" w:rsidR="00A57FDD" w:rsidRDefault="009841FB" w:rsidP="00A57FDD">
            <w:pPr>
              <w:rPr>
                <w:lang w:val="en-US"/>
              </w:rPr>
            </w:pPr>
            <w:r>
              <w:rPr>
                <w:lang w:val="en-US"/>
              </w:rPr>
              <w:t>xlsx table with metadata of each raw tif file</w:t>
            </w:r>
          </w:p>
          <w:p w14:paraId="6FBD2AC8" w14:textId="583C7731" w:rsidR="00DC4AB5" w:rsidRPr="00DC4AB5" w:rsidRDefault="00622D99" w:rsidP="00A57FD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622D99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dataset</w:t>
            </w:r>
            <w:r w:rsidR="00DC4AB5" w:rsidRPr="00DC4AB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_metadata.xlsx</w:t>
            </w:r>
          </w:p>
        </w:tc>
      </w:tr>
      <w:tr w:rsidR="00A73AFD" w14:paraId="11ACF005" w14:textId="77777777" w:rsidTr="000F346E">
        <w:tc>
          <w:tcPr>
            <w:tcW w:w="312" w:type="pct"/>
            <w:vAlign w:val="center"/>
          </w:tcPr>
          <w:p w14:paraId="12924D93" w14:textId="04EA02C2" w:rsidR="00A57FDD" w:rsidRPr="00DC4AB5" w:rsidRDefault="00A57FDD" w:rsidP="00A57FDD">
            <w:pPr>
              <w:jc w:val="center"/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2</w:t>
            </w:r>
          </w:p>
        </w:tc>
        <w:tc>
          <w:tcPr>
            <w:tcW w:w="1383" w:type="pct"/>
            <w:vAlign w:val="center"/>
          </w:tcPr>
          <w:p w14:paraId="5171D7D4" w14:textId="77777777" w:rsidR="009841FB" w:rsidRDefault="00A57FDD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main_v3 &gt; </w:t>
            </w:r>
          </w:p>
          <w:p w14:paraId="0296E04F" w14:textId="0590837C" w:rsidR="00A57FDD" w:rsidRDefault="009841FB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A57FDD">
              <w:rPr>
                <w:lang w:val="en-US"/>
              </w:rPr>
              <w:t>main_aggregate.m</w:t>
            </w:r>
          </w:p>
        </w:tc>
        <w:tc>
          <w:tcPr>
            <w:tcW w:w="1653" w:type="pct"/>
            <w:vAlign w:val="center"/>
          </w:tcPr>
          <w:p w14:paraId="4C020DCD" w14:textId="77777777" w:rsidR="00A57FDD" w:rsidRDefault="009841FB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microscope name and xlsx files metadata table </w:t>
            </w:r>
          </w:p>
          <w:p w14:paraId="29DD5905" w14:textId="77777777" w:rsidR="00DC4AB5" w:rsidRPr="00DC4AB5" w:rsidRDefault="00DC4AB5" w:rsidP="00DC4AB5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C4AB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sycamore</w:t>
            </w:r>
          </w:p>
          <w:p w14:paraId="11B6B0CF" w14:textId="4F48488A" w:rsidR="00DC4AB5" w:rsidRPr="00DC4AB5" w:rsidRDefault="00622D99" w:rsidP="00A57FD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622D99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dataset</w:t>
            </w:r>
            <w:r w:rsidR="00DC4AB5" w:rsidRPr="00DC4AB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_metadata.xlsx</w:t>
            </w:r>
          </w:p>
        </w:tc>
        <w:tc>
          <w:tcPr>
            <w:tcW w:w="1652" w:type="pct"/>
            <w:vAlign w:val="center"/>
          </w:tcPr>
          <w:p w14:paraId="2ADABA55" w14:textId="3BB9A3CD" w:rsidR="009841FB" w:rsidRPr="00A656DB" w:rsidRDefault="009841FB" w:rsidP="009841FB">
            <w:pPr>
              <w:rPr>
                <w:rFonts w:eastAsia="Times New Roman" w:cstheme="minorHAnsi"/>
                <w:kern w:val="0"/>
                <w:lang w:eastAsia="en-CA"/>
                <w14:ligatures w14:val="none"/>
              </w:rPr>
            </w:pPr>
            <w:r w:rsidRPr="00A656DB">
              <w:rPr>
                <w:rFonts w:eastAsia="Times New Roman" w:cstheme="minorHAnsi"/>
                <w:kern w:val="0"/>
                <w:lang w:eastAsia="en-CA"/>
                <w14:ligatures w14:val="none"/>
              </w:rPr>
              <w:t xml:space="preserve">3D image array with gain and offset applied, .mat files in </w:t>
            </w:r>
            <w:proofErr w:type="gramStart"/>
            <w:r w:rsidRPr="00A656DB">
              <w:rPr>
                <w:rFonts w:eastAsia="Times New Roman" w:cstheme="minorHAnsi"/>
                <w:kern w:val="0"/>
                <w:lang w:eastAsia="en-CA"/>
                <w14:ligatures w14:val="none"/>
              </w:rPr>
              <w:t>datastore</w:t>
            </w:r>
            <w:proofErr w:type="gramEnd"/>
          </w:p>
          <w:p w14:paraId="1865C110" w14:textId="527F1153" w:rsidR="00DC4AB5" w:rsidRDefault="00DC4AB5" w:rsidP="009841FB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image_</w:t>
            </w: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.mat</w:t>
            </w:r>
          </w:p>
          <w:p w14:paraId="79F6CF85" w14:textId="50A11F20" w:rsidR="00DC4AB5" w:rsidRPr="00DC4AB5" w:rsidRDefault="00DC4AB5" w:rsidP="009841FB">
            <w:pPr>
              <w:rPr>
                <w:rFonts w:eastAsia="Times New Roman" w:cstheme="minorHAnsi"/>
                <w:kern w:val="0"/>
                <w:lang w:eastAsia="en-CA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CA"/>
                <w14:ligatures w14:val="none"/>
              </w:rPr>
              <w:t xml:space="preserve">binary mask voxels positions and </w:t>
            </w:r>
            <w:proofErr w:type="gramStart"/>
            <w:r>
              <w:rPr>
                <w:rFonts w:eastAsia="Times New Roman" w:cstheme="minorHAnsi"/>
                <w:kern w:val="0"/>
                <w:lang w:eastAsia="en-CA"/>
                <w14:ligatures w14:val="none"/>
              </w:rPr>
              <w:t>numbers</w:t>
            </w:r>
            <w:proofErr w:type="gramEnd"/>
            <w:r>
              <w:rPr>
                <w:rFonts w:eastAsia="Times New Roman" w:cstheme="minorHAnsi"/>
                <w:kern w:val="0"/>
                <w:lang w:eastAsia="en-CA"/>
                <w14:ligatures w14:val="none"/>
              </w:rPr>
              <w:t xml:space="preserve"> results</w:t>
            </w:r>
          </w:p>
          <w:p w14:paraId="78CD290A" w14:textId="15B9EA7F" w:rsidR="009841FB" w:rsidRPr="009841FB" w:rsidRDefault="009841FB" w:rsidP="009841F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841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numbers_result.csv</w:t>
            </w:r>
          </w:p>
          <w:p w14:paraId="3E8EA8A8" w14:textId="77777777" w:rsidR="009841FB" w:rsidRPr="009841FB" w:rsidRDefault="009841FB" w:rsidP="009841FB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841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oligomer_result.csv</w:t>
            </w:r>
          </w:p>
          <w:p w14:paraId="28A9B5B7" w14:textId="21FD02EF" w:rsidR="00A57FDD" w:rsidRPr="009841FB" w:rsidRDefault="009841FB" w:rsidP="00A57FD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841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non_oligomer_result.csv</w:t>
            </w:r>
          </w:p>
        </w:tc>
      </w:tr>
      <w:tr w:rsidR="00A73AFD" w14:paraId="6263A2E2" w14:textId="77777777" w:rsidTr="000F346E">
        <w:tc>
          <w:tcPr>
            <w:tcW w:w="312" w:type="pct"/>
            <w:vAlign w:val="center"/>
          </w:tcPr>
          <w:p w14:paraId="3280AEAF" w14:textId="20789190" w:rsidR="00A57FDD" w:rsidRPr="00DC4AB5" w:rsidRDefault="00A57FDD" w:rsidP="00A57FDD">
            <w:pPr>
              <w:jc w:val="center"/>
              <w:rPr>
                <w:b/>
                <w:bCs/>
                <w:lang w:val="en-US"/>
              </w:rPr>
            </w:pPr>
            <w:r w:rsidRPr="00DC4AB5">
              <w:rPr>
                <w:b/>
                <w:bCs/>
                <w:lang w:val="en-US"/>
              </w:rPr>
              <w:t>3</w:t>
            </w:r>
          </w:p>
        </w:tc>
        <w:tc>
          <w:tcPr>
            <w:tcW w:w="1383" w:type="pct"/>
            <w:vAlign w:val="center"/>
          </w:tcPr>
          <w:p w14:paraId="3BA24E08" w14:textId="77777777" w:rsidR="00A57FDD" w:rsidRDefault="00622D99" w:rsidP="00A57FDD">
            <w:pPr>
              <w:rPr>
                <w:lang w:val="en-US"/>
              </w:rPr>
            </w:pPr>
            <w:r>
              <w:rPr>
                <w:lang w:val="en-US"/>
              </w:rPr>
              <w:t>nolig_main_nfp &gt;</w:t>
            </w:r>
          </w:p>
          <w:p w14:paraId="23862F91" w14:textId="7194A04A" w:rsidR="00622D99" w:rsidRDefault="00622D99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    aggregate_extraction.m</w:t>
            </w:r>
          </w:p>
        </w:tc>
        <w:tc>
          <w:tcPr>
            <w:tcW w:w="1653" w:type="pct"/>
            <w:vAlign w:val="center"/>
          </w:tcPr>
          <w:p w14:paraId="49746DB5" w14:textId="77777777" w:rsidR="00A57FDD" w:rsidRDefault="00622D99" w:rsidP="00A57FDD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 w:rsidRPr="009841FB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non_oligomer_result.csv</w:t>
            </w:r>
          </w:p>
          <w:p w14:paraId="58081609" w14:textId="77777777" w:rsidR="00622D99" w:rsidRDefault="00622D99" w:rsidP="00622D99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image_</w:t>
            </w: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.mat</w:t>
            </w:r>
          </w:p>
          <w:p w14:paraId="0DBA3244" w14:textId="0C34A768" w:rsidR="00622D99" w:rsidRDefault="00622D99" w:rsidP="00A57FDD">
            <w:pPr>
              <w:rPr>
                <w:lang w:val="en-US"/>
              </w:rPr>
            </w:pPr>
            <w:r w:rsidRPr="00622D99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dataset</w:t>
            </w:r>
            <w:r w:rsidRPr="00DC4AB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_metadata.xlsx</w:t>
            </w:r>
          </w:p>
        </w:tc>
        <w:tc>
          <w:tcPr>
            <w:tcW w:w="1652" w:type="pct"/>
            <w:vAlign w:val="center"/>
          </w:tcPr>
          <w:p w14:paraId="7701DE3D" w14:textId="3CEAA797" w:rsidR="00A57FDD" w:rsidRDefault="00A73AFD" w:rsidP="00A57FDD">
            <w:pPr>
              <w:rPr>
                <w:lang w:val="en-US"/>
              </w:rPr>
            </w:pPr>
            <w:r>
              <w:rPr>
                <w:lang w:val="en-US"/>
              </w:rPr>
              <w:t>‘Single aggregates’ folder with</w:t>
            </w:r>
            <w:r w:rsidR="00CF6A73">
              <w:rPr>
                <w:lang w:val="en-US"/>
              </w:rPr>
              <w:t xml:space="preserve"> a</w:t>
            </w:r>
            <w:r>
              <w:rPr>
                <w:lang w:val="en-US"/>
              </w:rPr>
              <w:t xml:space="preserve"> tif </w:t>
            </w:r>
            <w:r w:rsidR="00CF6A73">
              <w:rPr>
                <w:lang w:val="en-US"/>
              </w:rPr>
              <w:t>stack</w:t>
            </w:r>
            <w:r>
              <w:rPr>
                <w:lang w:val="en-US"/>
              </w:rPr>
              <w:t xml:space="preserve"> of every single 3D aggregate </w:t>
            </w:r>
            <w:proofErr w:type="gramStart"/>
            <w:r>
              <w:rPr>
                <w:lang w:val="en-US"/>
              </w:rPr>
              <w:t>extracted</w:t>
            </w:r>
            <w:proofErr w:type="gramEnd"/>
          </w:p>
          <w:p w14:paraId="2FBE3964" w14:textId="741E01BF" w:rsidR="00A73AFD" w:rsidRPr="00A73AFD" w:rsidRDefault="00A73AFD" w:rsidP="00A57FDD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_agg_##.tif</w:t>
            </w:r>
          </w:p>
          <w:p w14:paraId="3E6EFC9A" w14:textId="77777777" w:rsidR="00A73AFD" w:rsidRDefault="00A73AFD" w:rsidP="00A57FDD">
            <w:pPr>
              <w:rPr>
                <w:lang w:val="en-US"/>
              </w:rPr>
            </w:pPr>
            <w:r>
              <w:rPr>
                <w:lang w:val="en-US"/>
              </w:rPr>
              <w:t>csv file of the aggregates’ voxels’ positions in raw tif image</w:t>
            </w:r>
          </w:p>
          <w:p w14:paraId="3B270124" w14:textId="526BC166" w:rsidR="00A73AFD" w:rsidRPr="00A73AFD" w:rsidRDefault="00A73AFD" w:rsidP="00A57FD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CA"/>
                <w14:ligatures w14:val="none"/>
              </w:rPr>
            </w:pPr>
            <w:r w:rsidRPr="00A73AFD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aggregates_positions_</w:t>
            </w:r>
            <w:r w:rsidRPr="00A73AFD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.csv</w:t>
            </w:r>
          </w:p>
        </w:tc>
      </w:tr>
      <w:tr w:rsidR="00603A00" w14:paraId="065FFD4F" w14:textId="77777777" w:rsidTr="000F346E">
        <w:tc>
          <w:tcPr>
            <w:tcW w:w="312" w:type="pct"/>
            <w:vAlign w:val="center"/>
          </w:tcPr>
          <w:p w14:paraId="7430AB28" w14:textId="5033E6BD" w:rsidR="00A57FDD" w:rsidRPr="00DC4AB5" w:rsidRDefault="00DC4AB5" w:rsidP="00A57FD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383" w:type="pct"/>
            <w:vAlign w:val="center"/>
          </w:tcPr>
          <w:p w14:paraId="7ACA015D" w14:textId="77777777" w:rsidR="00603A00" w:rsidRDefault="00603A00" w:rsidP="00603A00">
            <w:pPr>
              <w:rPr>
                <w:lang w:val="en-US"/>
              </w:rPr>
            </w:pPr>
            <w:r>
              <w:rPr>
                <w:lang w:val="en-US"/>
              </w:rPr>
              <w:t>nolig_main_nfp &gt;</w:t>
            </w:r>
          </w:p>
          <w:p w14:paraId="0A2304F0" w14:textId="725B7FAE" w:rsidR="00A57FDD" w:rsidRDefault="00603A00" w:rsidP="00603A00">
            <w:pPr>
              <w:rPr>
                <w:lang w:val="en-US"/>
              </w:rPr>
            </w:pPr>
            <w:r>
              <w:rPr>
                <w:lang w:val="en-US"/>
              </w:rPr>
              <w:t xml:space="preserve">    aggregate_characterization3D.m</w:t>
            </w:r>
          </w:p>
        </w:tc>
        <w:tc>
          <w:tcPr>
            <w:tcW w:w="1653" w:type="pct"/>
            <w:vAlign w:val="center"/>
          </w:tcPr>
          <w:p w14:paraId="3BFD062A" w14:textId="77777777" w:rsidR="00A57FDD" w:rsidRDefault="000F346E" w:rsidP="00A57FDD">
            <w:pPr>
              <w:rPr>
                <w:lang w:val="en-US"/>
              </w:rPr>
            </w:pPr>
            <w:r>
              <w:rPr>
                <w:lang w:val="en-US"/>
              </w:rPr>
              <w:t>Tif stacks of 3D aggregates</w:t>
            </w:r>
          </w:p>
          <w:p w14:paraId="7C8111C6" w14:textId="19F11CC5" w:rsidR="000F346E" w:rsidRPr="000F346E" w:rsidRDefault="000F346E" w:rsidP="00A57FDD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_agg_##.tif</w:t>
            </w:r>
          </w:p>
        </w:tc>
        <w:tc>
          <w:tcPr>
            <w:tcW w:w="1652" w:type="pct"/>
            <w:vAlign w:val="center"/>
          </w:tcPr>
          <w:p w14:paraId="3566247A" w14:textId="77777777" w:rsidR="00A57FDD" w:rsidRPr="00996FC5" w:rsidRDefault="00603A00" w:rsidP="00A57FDD">
            <w:pPr>
              <w:rPr>
                <w:lang w:val="en-US"/>
              </w:rPr>
            </w:pPr>
            <w:r>
              <w:rPr>
                <w:lang w:val="en-US"/>
              </w:rPr>
              <w:t xml:space="preserve">If wanted, png figures of the </w:t>
            </w:r>
            <w:proofErr w:type="gramStart"/>
            <w:r>
              <w:rPr>
                <w:lang w:val="en-US"/>
              </w:rPr>
              <w:t>aggregates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A9229A6" w14:textId="1116BA44" w:rsidR="00996FC5" w:rsidRPr="00A73AFD" w:rsidRDefault="00996FC5" w:rsidP="00996FC5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##-</w:t>
            </w: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_agg_##.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png</w:t>
            </w:r>
          </w:p>
          <w:p w14:paraId="2D7CFD7D" w14:textId="77777777" w:rsidR="00996FC5" w:rsidRDefault="00996FC5" w:rsidP="00A57FDD">
            <w:pPr>
              <w:rPr>
                <w:lang w:val="en-US"/>
              </w:rPr>
            </w:pPr>
            <w:r>
              <w:rPr>
                <w:lang w:val="en-US"/>
              </w:rPr>
              <w:t>Table of all parameters for each aggregate</w:t>
            </w:r>
          </w:p>
          <w:p w14:paraId="7E93C7AC" w14:textId="36A99A28" w:rsidR="00996FC5" w:rsidRPr="00996FC5" w:rsidRDefault="00996FC5" w:rsidP="00A57FDD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fr-CA" w:eastAsia="fr-CA"/>
                <w14:ligatures w14:val="none"/>
              </w:rPr>
            </w:pP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agg_parameters_3D.xlsx</w:t>
            </w:r>
          </w:p>
        </w:tc>
      </w:tr>
      <w:tr w:rsidR="000F346E" w14:paraId="4A2E628A" w14:textId="77777777" w:rsidTr="000F346E">
        <w:tc>
          <w:tcPr>
            <w:tcW w:w="312" w:type="pct"/>
            <w:vAlign w:val="center"/>
          </w:tcPr>
          <w:p w14:paraId="4C9904E9" w14:textId="28216ECB" w:rsidR="000F346E" w:rsidRPr="00DC4AB5" w:rsidRDefault="000F346E" w:rsidP="000F34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383" w:type="pct"/>
            <w:vAlign w:val="center"/>
          </w:tcPr>
          <w:p w14:paraId="2B0BBB15" w14:textId="77777777" w:rsidR="000F346E" w:rsidRDefault="000F346E" w:rsidP="000F346E">
            <w:pPr>
              <w:rPr>
                <w:lang w:val="en-US"/>
              </w:rPr>
            </w:pPr>
            <w:r>
              <w:rPr>
                <w:lang w:val="en-US"/>
              </w:rPr>
              <w:t>nolig_main_nfp &gt;</w:t>
            </w:r>
          </w:p>
          <w:p w14:paraId="255E2B60" w14:textId="27D9A350" w:rsidR="000F346E" w:rsidRDefault="000F346E" w:rsidP="000F346E">
            <w:pPr>
              <w:rPr>
                <w:lang w:val="en-US"/>
              </w:rPr>
            </w:pPr>
            <w:r>
              <w:rPr>
                <w:lang w:val="en-US"/>
              </w:rPr>
              <w:t xml:space="preserve">    aggregate_characterization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D.m</w:t>
            </w:r>
          </w:p>
        </w:tc>
        <w:tc>
          <w:tcPr>
            <w:tcW w:w="1653" w:type="pct"/>
            <w:vAlign w:val="center"/>
          </w:tcPr>
          <w:p w14:paraId="473BC3BA" w14:textId="77777777" w:rsidR="000F346E" w:rsidRDefault="000F346E" w:rsidP="000F346E">
            <w:pPr>
              <w:rPr>
                <w:lang w:val="en-US"/>
              </w:rPr>
            </w:pPr>
            <w:r>
              <w:rPr>
                <w:lang w:val="en-US"/>
              </w:rPr>
              <w:t>Tif stacks of 3D aggregates</w:t>
            </w:r>
          </w:p>
          <w:p w14:paraId="28B2B55A" w14:textId="5AD08E9C" w:rsidR="000F346E" w:rsidRPr="000F346E" w:rsidRDefault="000F346E" w:rsidP="000F346E">
            <w:pPr>
              <w:rPr>
                <w:lang w:val="en-US"/>
              </w:rPr>
            </w:pP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_agg_##.tif</w:t>
            </w:r>
          </w:p>
        </w:tc>
        <w:tc>
          <w:tcPr>
            <w:tcW w:w="1652" w:type="pct"/>
            <w:vAlign w:val="center"/>
          </w:tcPr>
          <w:p w14:paraId="0DFBE0EC" w14:textId="34DBBE22" w:rsidR="000F346E" w:rsidRPr="00996FC5" w:rsidRDefault="000F346E" w:rsidP="000F346E">
            <w:pPr>
              <w:rPr>
                <w:lang w:val="en-US"/>
              </w:rPr>
            </w:pPr>
            <w:r>
              <w:rPr>
                <w:lang w:val="en-US"/>
              </w:rPr>
              <w:t>If wanted, png figures of the</w:t>
            </w:r>
            <w:r>
              <w:rPr>
                <w:lang w:val="en-US"/>
              </w:rPr>
              <w:t xml:space="preserve"> 2D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sub-</w:t>
            </w:r>
            <w:r>
              <w:rPr>
                <w:lang w:val="en-US"/>
              </w:rPr>
              <w:t xml:space="preserve">aggregates </w:t>
            </w:r>
            <w:r>
              <w:rPr>
                <w:lang w:val="en-US"/>
              </w:rPr>
              <w:t xml:space="preserve">found in each 3D </w:t>
            </w:r>
            <w:proofErr w:type="gramStart"/>
            <w:r>
              <w:rPr>
                <w:lang w:val="en-US"/>
              </w:rPr>
              <w:t>aggregate</w:t>
            </w:r>
            <w:proofErr w:type="gramEnd"/>
          </w:p>
          <w:p w14:paraId="12F086F1" w14:textId="77777777" w:rsidR="000F346E" w:rsidRPr="00A73AFD" w:rsidRDefault="000F346E" w:rsidP="000F346E">
            <w:pP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##-</w:t>
            </w:r>
            <w:r w:rsidRPr="00DC4AB5">
              <w:rPr>
                <w:rFonts w:ascii="Consolas" w:eastAsia="Times New Roman" w:hAnsi="Consolas" w:cs="Times New Roman"/>
                <w:i/>
                <w:iCs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rsid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eastAsia="en-CA"/>
                <w14:ligatures w14:val="none"/>
              </w:rPr>
              <w:t>_agg_##.png</w:t>
            </w:r>
          </w:p>
          <w:p w14:paraId="307590C9" w14:textId="77777777" w:rsidR="000F346E" w:rsidRDefault="000F346E" w:rsidP="000F346E">
            <w:pPr>
              <w:rPr>
                <w:lang w:val="en-US"/>
              </w:rPr>
            </w:pPr>
            <w:r>
              <w:rPr>
                <w:lang w:val="en-US"/>
              </w:rPr>
              <w:t>Table of all parameters for each aggregate</w:t>
            </w:r>
          </w:p>
          <w:p w14:paraId="6AE40F5D" w14:textId="3C48C418" w:rsidR="000F346E" w:rsidRDefault="000F346E" w:rsidP="000F346E">
            <w:pPr>
              <w:rPr>
                <w:lang w:val="en-US"/>
              </w:rPr>
            </w:pP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agg_parameters_</w:t>
            </w:r>
            <w:r w:rsidR="00F22893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2</w:t>
            </w: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D.xlsx</w:t>
            </w:r>
          </w:p>
        </w:tc>
      </w:tr>
      <w:tr w:rsidR="00673BA1" w14:paraId="05EB4FFF" w14:textId="77777777" w:rsidTr="00673BA1">
        <w:tc>
          <w:tcPr>
            <w:tcW w:w="312" w:type="pct"/>
            <w:vAlign w:val="center"/>
          </w:tcPr>
          <w:p w14:paraId="733CB628" w14:textId="2F688CC8" w:rsidR="00673BA1" w:rsidRDefault="00673BA1" w:rsidP="000F346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383" w:type="pct"/>
            <w:vAlign w:val="center"/>
          </w:tcPr>
          <w:p w14:paraId="09E1A8F8" w14:textId="77777777" w:rsidR="00673BA1" w:rsidRDefault="00673BA1" w:rsidP="00673BA1">
            <w:pPr>
              <w:rPr>
                <w:lang w:val="en-US"/>
              </w:rPr>
            </w:pPr>
            <w:r>
              <w:rPr>
                <w:lang w:val="en-US"/>
              </w:rPr>
              <w:t>nolig_main_nfp &gt;</w:t>
            </w:r>
          </w:p>
          <w:p w14:paraId="7B25189C" w14:textId="5BD4492B" w:rsidR="00673BA1" w:rsidRDefault="00673BA1" w:rsidP="00673BA1">
            <w:pPr>
              <w:rPr>
                <w:lang w:val="en-US"/>
              </w:rPr>
            </w:pPr>
            <w:r>
              <w:rPr>
                <w:lang w:val="en-US"/>
              </w:rPr>
              <w:t xml:space="preserve">    aggregate_</w:t>
            </w:r>
            <w:r>
              <w:rPr>
                <w:lang w:val="en-US"/>
              </w:rPr>
              <w:t>comparison</w:t>
            </w:r>
            <w:r>
              <w:rPr>
                <w:lang w:val="en-US"/>
              </w:rPr>
              <w:t>.m</w:t>
            </w:r>
          </w:p>
        </w:tc>
        <w:tc>
          <w:tcPr>
            <w:tcW w:w="1653" w:type="pct"/>
            <w:vAlign w:val="center"/>
          </w:tcPr>
          <w:p w14:paraId="5722A3D0" w14:textId="77777777" w:rsidR="00673BA1" w:rsidRDefault="00673BA1" w:rsidP="00673BA1">
            <w:pPr>
              <w:rPr>
                <w:lang w:val="en-US"/>
              </w:rPr>
            </w:pPr>
            <w:r>
              <w:rPr>
                <w:lang w:val="en-US"/>
              </w:rPr>
              <w:t>3D aggs shape classification csv file</w:t>
            </w:r>
          </w:p>
          <w:p w14:paraId="0DD6C366" w14:textId="77777777" w:rsidR="00673BA1" w:rsidRPr="00673BA1" w:rsidRDefault="00673BA1" w:rsidP="00673B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fr-CA" w:eastAsia="fr-CA"/>
                <w14:ligatures w14:val="none"/>
              </w:rPr>
            </w:pPr>
            <w:r w:rsidRPr="00673BA1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classmidrd.csv</w:t>
            </w:r>
          </w:p>
          <w:p w14:paraId="58CA2C93" w14:textId="0B5FA090" w:rsidR="00673BA1" w:rsidRDefault="00673BA1" w:rsidP="00673BA1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  <w:r>
              <w:rPr>
                <w:lang w:val="en-US"/>
              </w:rPr>
              <w:t>s</w:t>
            </w:r>
            <w:r>
              <w:rPr>
                <w:lang w:val="en-US"/>
              </w:rPr>
              <w:t xml:space="preserve"> of all parameters for each aggregate</w:t>
            </w:r>
          </w:p>
          <w:p w14:paraId="767CC99C" w14:textId="4326AD3E" w:rsidR="00673BA1" w:rsidRDefault="00673BA1" w:rsidP="00673BA1">
            <w:pPr>
              <w:rPr>
                <w:lang w:val="en-US"/>
              </w:rPr>
            </w:pP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agg_parameters_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3</w:t>
            </w: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D.xlsx</w:t>
            </w:r>
          </w:p>
          <w:p w14:paraId="592E1115" w14:textId="44892C47" w:rsidR="00673BA1" w:rsidRPr="00673BA1" w:rsidRDefault="00673BA1" w:rsidP="00673BA1">
            <w:pPr>
              <w:rPr>
                <w:lang w:val="en-US"/>
              </w:rPr>
            </w:pP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agg_parameters_</w:t>
            </w:r>
            <w:r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2</w:t>
            </w:r>
            <w:r w:rsidRPr="00996FC5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:lang w:val="fr-CA" w:eastAsia="fr-CA"/>
                <w14:ligatures w14:val="none"/>
              </w:rPr>
              <w:t>D.xlsx</w:t>
            </w:r>
          </w:p>
        </w:tc>
        <w:tc>
          <w:tcPr>
            <w:tcW w:w="1652" w:type="pct"/>
            <w:vAlign w:val="center"/>
          </w:tcPr>
          <w:p w14:paraId="57522892" w14:textId="74C68B5B" w:rsidR="00673BA1" w:rsidRPr="00673BA1" w:rsidRDefault="00673BA1" w:rsidP="000F346E">
            <w:pPr>
              <w:rPr>
                <w:lang w:val="en-US"/>
              </w:rPr>
            </w:pPr>
            <w:r>
              <w:rPr>
                <w:lang w:val="en-US"/>
              </w:rPr>
              <w:t xml:space="preserve">Figures wanted, t-sne plots and/or plots, currently no saving </w:t>
            </w:r>
          </w:p>
        </w:tc>
      </w:tr>
    </w:tbl>
    <w:p w14:paraId="64844E5A" w14:textId="77777777" w:rsidR="0053246D" w:rsidRPr="0053246D" w:rsidRDefault="0053246D" w:rsidP="0053246D">
      <w:pPr>
        <w:rPr>
          <w:lang w:val="en-US"/>
        </w:rPr>
      </w:pPr>
    </w:p>
    <w:sectPr w:rsidR="0053246D" w:rsidRPr="0053246D" w:rsidSect="00673BA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6625"/>
    <w:multiLevelType w:val="hybridMultilevel"/>
    <w:tmpl w:val="ECC8547A"/>
    <w:lvl w:ilvl="0" w:tplc="AC744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857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6D"/>
    <w:rsid w:val="000502E7"/>
    <w:rsid w:val="000F346E"/>
    <w:rsid w:val="0053246D"/>
    <w:rsid w:val="00603A00"/>
    <w:rsid w:val="00622D99"/>
    <w:rsid w:val="00673BA1"/>
    <w:rsid w:val="009841FB"/>
    <w:rsid w:val="00996FC5"/>
    <w:rsid w:val="00A57FDD"/>
    <w:rsid w:val="00A656DB"/>
    <w:rsid w:val="00A73AFD"/>
    <w:rsid w:val="00B75053"/>
    <w:rsid w:val="00C71316"/>
    <w:rsid w:val="00CF6A73"/>
    <w:rsid w:val="00D80085"/>
    <w:rsid w:val="00DC4AB5"/>
    <w:rsid w:val="00F1382C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3A24"/>
  <w15:chartTrackingRefBased/>
  <w15:docId w15:val="{5C24553D-A391-4AB1-8D4F-A43B0DC8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246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841c9a-a9c7-4179-a960-719014f0751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21A0CBBAB9B4EA5B1634216B70256" ma:contentTypeVersion="10" ma:contentTypeDescription="Create a new document." ma:contentTypeScope="" ma:versionID="17ae311b8dbf8c52d818beeef68b021c">
  <xsd:schema xmlns:xsd="http://www.w3.org/2001/XMLSchema" xmlns:xs="http://www.w3.org/2001/XMLSchema" xmlns:p="http://schemas.microsoft.com/office/2006/metadata/properties" xmlns:ns3="d3841c9a-a9c7-4179-a960-719014f0751d" xmlns:ns4="11546e5e-1eb0-4989-8bbd-0a98ab7bc4b2" targetNamespace="http://schemas.microsoft.com/office/2006/metadata/properties" ma:root="true" ma:fieldsID="afacd06f092678f07251a55efd61fbc3" ns3:_="" ns4:_="">
    <xsd:import namespace="d3841c9a-a9c7-4179-a960-719014f0751d"/>
    <xsd:import namespace="11546e5e-1eb0-4989-8bbd-0a98ab7bc4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41c9a-a9c7-4179-a960-719014f07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46e5e-1eb0-4989-8bbd-0a98ab7bc4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2E13A8-2299-4925-A4FE-93401540E9A7}">
  <ds:schemaRefs>
    <ds:schemaRef ds:uri="http://schemas.microsoft.com/office/2006/metadata/properties"/>
    <ds:schemaRef ds:uri="http://schemas.microsoft.com/office/infopath/2007/PartnerControls"/>
    <ds:schemaRef ds:uri="d3841c9a-a9c7-4179-a960-719014f0751d"/>
  </ds:schemaRefs>
</ds:datastoreItem>
</file>

<file path=customXml/itemProps2.xml><?xml version="1.0" encoding="utf-8"?>
<ds:datastoreItem xmlns:ds="http://schemas.openxmlformats.org/officeDocument/2006/customXml" ds:itemID="{91D051EA-1C08-4E39-96A7-201833F5A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B2A35-4746-4490-87B5-89AEC39DC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41c9a-a9c7-4179-a960-719014f0751d"/>
    <ds:schemaRef ds:uri="11546e5e-1eb0-4989-8bbd-0a98ab7bc4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Noémie Filion-Patoine</dc:creator>
  <cp:keywords/>
  <dc:description/>
  <cp:lastModifiedBy>Noémie Filion-Patoine</cp:lastModifiedBy>
  <cp:revision>11</cp:revision>
  <dcterms:created xsi:type="dcterms:W3CDTF">2023-07-31T18:28:00Z</dcterms:created>
  <dcterms:modified xsi:type="dcterms:W3CDTF">2023-08-03T20:25:00Z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0x01010039E21A0CBBAB9B4EA5B1634216B70256</vt:lpwstr>
  </property>
</Properties>
</file>