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B2" w:rsidRDefault="003C5C75" w:rsidP="005E31A5">
      <w:pPr>
        <w:widowControl/>
        <w:shd w:val="clear" w:color="auto" w:fill="FFFFFF"/>
        <w:spacing w:after="252"/>
        <w:jc w:val="left"/>
        <w:outlineLvl w:val="0"/>
        <w:rPr>
          <w:rFonts w:ascii="Arial" w:eastAsia="宋体" w:hAnsi="Arial" w:cs="Arial"/>
          <w:b/>
          <w:bCs/>
          <w:color w:val="1A1A1A"/>
          <w:kern w:val="36"/>
          <w:sz w:val="48"/>
          <w:szCs w:val="48"/>
        </w:rPr>
      </w:pPr>
      <w:r w:rsidRPr="003C5C75">
        <w:rPr>
          <w:rFonts w:ascii="Arial" w:eastAsia="宋体" w:hAnsi="Arial" w:cs="Arial"/>
          <w:b/>
          <w:bCs/>
          <w:color w:val="1A1A1A"/>
          <w:kern w:val="36"/>
          <w:sz w:val="48"/>
          <w:szCs w:val="48"/>
        </w:rPr>
        <w:t xml:space="preserve">Node-RED: </w:t>
      </w:r>
      <w:r>
        <w:rPr>
          <w:rFonts w:ascii="Arial" w:eastAsia="宋体" w:hAnsi="Arial" w:cs="Arial" w:hint="eastAsia"/>
          <w:b/>
          <w:bCs/>
          <w:color w:val="1A1A1A"/>
          <w:kern w:val="36"/>
          <w:sz w:val="48"/>
          <w:szCs w:val="48"/>
        </w:rPr>
        <w:t>讲座</w:t>
      </w:r>
      <w:r>
        <w:rPr>
          <w:rFonts w:ascii="Arial" w:eastAsia="宋体" w:hAnsi="Arial" w:cs="Arial" w:hint="eastAsia"/>
          <w:b/>
          <w:bCs/>
          <w:color w:val="1A1A1A"/>
          <w:kern w:val="36"/>
          <w:sz w:val="48"/>
          <w:szCs w:val="48"/>
        </w:rPr>
        <w:t>3-</w:t>
      </w:r>
      <w:r w:rsidR="00AA41CD">
        <w:rPr>
          <w:rFonts w:ascii="Arial" w:eastAsia="宋体" w:hAnsi="Arial" w:cs="Arial" w:hint="eastAsia"/>
          <w:b/>
          <w:bCs/>
          <w:color w:val="1A1A1A"/>
          <w:kern w:val="36"/>
          <w:sz w:val="48"/>
          <w:szCs w:val="48"/>
        </w:rPr>
        <w:t>基础节点与流</w:t>
      </w:r>
    </w:p>
    <w:p w:rsidR="005E31A5" w:rsidRDefault="005E31A5" w:rsidP="00781C64">
      <w:pPr>
        <w:ind w:firstLine="420"/>
      </w:pPr>
      <w:r w:rsidRPr="005E31A5">
        <w:rPr>
          <w:rFonts w:hint="eastAsia"/>
        </w:rPr>
        <w:t>在本讲座中，您将看到一些更常用的节点，并且基于以前的讲座中学到的一些内容。</w:t>
      </w:r>
      <w:r w:rsidRPr="005E31A5">
        <w:t xml:space="preserve"> 您将从一系列基于流行的MQTT协议的示例开始，显示如何将一组基本但非常有用的消息处理节点连接在一起。 </w:t>
      </w:r>
      <w:r w:rsidR="00375D51">
        <w:t>然后</w:t>
      </w:r>
      <w:r w:rsidRPr="005E31A5">
        <w:t>将简要介绍使用TCP，UDP和</w:t>
      </w:r>
      <w:proofErr w:type="spellStart"/>
      <w:r w:rsidRPr="005E31A5">
        <w:t>Websockets</w:t>
      </w:r>
      <w:proofErr w:type="spellEnd"/>
      <w:r w:rsidRPr="005E31A5">
        <w:t>等协议将消息传入和传出流的其他方法。</w:t>
      </w:r>
    </w:p>
    <w:p w:rsidR="00E55B9C" w:rsidRDefault="00E55B9C" w:rsidP="00781C64">
      <w:pPr>
        <w:ind w:firstLine="420"/>
      </w:pPr>
      <w:r w:rsidRPr="00E55B9C">
        <w:rPr>
          <w:rFonts w:hint="eastAsia"/>
        </w:rPr>
        <w:t>在本讲座结束时，您将更好地了解</w:t>
      </w:r>
      <w:r w:rsidRPr="00E55B9C">
        <w:t>Node-Red流中使用的一些基本节点。 您还将看到构建复杂的处理流程，采取现实世界的事件</w:t>
      </w:r>
      <w:r w:rsidR="00EA23A6">
        <w:rPr>
          <w:rFonts w:hint="eastAsia"/>
        </w:rPr>
        <w:t>然后</w:t>
      </w:r>
      <w:r w:rsidRPr="00E55B9C">
        <w:t>处理它们并使用</w:t>
      </w:r>
      <w:r w:rsidR="00372CCE">
        <w:rPr>
          <w:rFonts w:hint="eastAsia"/>
        </w:rPr>
        <w:t>常用</w:t>
      </w:r>
      <w:r w:rsidRPr="00E55B9C">
        <w:t>的Internet协议来</w:t>
      </w:r>
      <w:r w:rsidR="007E0FDE" w:rsidRPr="00E55B9C">
        <w:t>生成</w:t>
      </w:r>
      <w:r w:rsidRPr="00E55B9C">
        <w:t>传达流程外</w:t>
      </w:r>
      <w:r w:rsidR="0097510A">
        <w:rPr>
          <w:rFonts w:hint="eastAsia"/>
        </w:rPr>
        <w:t>的</w:t>
      </w:r>
      <w:r w:rsidRPr="00E55B9C">
        <w:t>响应是多么容易。</w:t>
      </w:r>
    </w:p>
    <w:p w:rsidR="002B6E75" w:rsidRDefault="002B6E75" w:rsidP="00781C64">
      <w:pPr>
        <w:ind w:firstLine="420"/>
      </w:pPr>
      <w:r w:rsidRPr="002B6E75">
        <w:rPr>
          <w:rFonts w:hint="eastAsia"/>
        </w:rPr>
        <w:t>我们</w:t>
      </w:r>
      <w:r w:rsidR="001071FC" w:rsidRPr="002B6E75">
        <w:t>进行这些讲座</w:t>
      </w:r>
      <w:r w:rsidR="001071FC">
        <w:rPr>
          <w:rFonts w:hint="eastAsia"/>
        </w:rPr>
        <w:t>所</w:t>
      </w:r>
      <w:r w:rsidR="001071FC" w:rsidRPr="002B6E75">
        <w:rPr>
          <w:rFonts w:hint="eastAsia"/>
        </w:rPr>
        <w:t>使用</w:t>
      </w:r>
      <w:r w:rsidR="006560AA">
        <w:rPr>
          <w:rFonts w:hint="eastAsia"/>
        </w:rPr>
        <w:t>的</w:t>
      </w:r>
      <w:r w:rsidR="006560AA" w:rsidRPr="002B6E75">
        <w:t>Node-RED</w:t>
      </w:r>
      <w:r w:rsidRPr="002B6E75">
        <w:rPr>
          <w:rFonts w:hint="eastAsia"/>
        </w:rPr>
        <w:t>云托管</w:t>
      </w:r>
      <w:r w:rsidRPr="002B6E75">
        <w:t>叫做FRED。 在FRED注册一个免费</w:t>
      </w:r>
      <w:proofErr w:type="gramStart"/>
      <w:r w:rsidRPr="002B6E75">
        <w:t>帐户</w:t>
      </w:r>
      <w:proofErr w:type="gramEnd"/>
      <w:r w:rsidRPr="002B6E75">
        <w:t>。 早期讲座中的示例将与Node-RED的其他安装一起使用，如果不使用FRED，则稍后讲课将使用您需要</w:t>
      </w:r>
      <w:r w:rsidR="008A75F9">
        <w:rPr>
          <w:rFonts w:hint="eastAsia"/>
        </w:rPr>
        <w:t>自己</w:t>
      </w:r>
      <w:r w:rsidRPr="002B6E75">
        <w:t>安装的节点。</w:t>
      </w:r>
    </w:p>
    <w:p w:rsidR="00344808" w:rsidRDefault="00344808" w:rsidP="00344808">
      <w:pPr>
        <w:pStyle w:val="2"/>
      </w:pPr>
      <w:r w:rsidRPr="00344808">
        <w:rPr>
          <w:rFonts w:hint="eastAsia"/>
        </w:rPr>
        <w:t>示例</w:t>
      </w:r>
      <w:r w:rsidRPr="00344808">
        <w:t>3.1通过MQTT消息接收JSON</w:t>
      </w:r>
    </w:p>
    <w:p w:rsidR="005E45A8" w:rsidRDefault="005E45A8" w:rsidP="00231DAD">
      <w:pPr>
        <w:ind w:firstLine="420"/>
      </w:pPr>
      <w:r w:rsidRPr="005E45A8">
        <w:rPr>
          <w:rFonts w:hint="eastAsia"/>
        </w:rPr>
        <w:t>以下一系列示例</w:t>
      </w:r>
      <w:r w:rsidR="00A51F70">
        <w:rPr>
          <w:rFonts w:hint="eastAsia"/>
        </w:rPr>
        <w:t>均</w:t>
      </w:r>
      <w:r w:rsidRPr="005E45A8">
        <w:rPr>
          <w:rFonts w:hint="eastAsia"/>
        </w:rPr>
        <w:t>构建在</w:t>
      </w:r>
      <w:proofErr w:type="spellStart"/>
      <w:r w:rsidRPr="005E45A8">
        <w:t>mqtt</w:t>
      </w:r>
      <w:proofErr w:type="spellEnd"/>
      <w:r w:rsidRPr="005E45A8">
        <w:t>节点上，该节点提供了一种方便的方式来从MQTT代理获取输入。对于不熟悉MQTT的用户，这</w:t>
      </w:r>
      <w:r w:rsidR="00E51349">
        <w:rPr>
          <w:rFonts w:hint="eastAsia"/>
        </w:rPr>
        <w:t>其实</w:t>
      </w:r>
      <w:r w:rsidRPr="005E45A8">
        <w:t>是一个发布/订阅系统（通常缩写为pub / sub</w:t>
      </w:r>
      <w:r w:rsidR="000F510A">
        <w:t>系统）的示例，它可以让传感器</w:t>
      </w:r>
      <w:r w:rsidR="000F510A">
        <w:rPr>
          <w:rFonts w:hint="eastAsia"/>
        </w:rPr>
        <w:t>向</w:t>
      </w:r>
      <w:r w:rsidR="000F510A" w:rsidRPr="005E45A8">
        <w:t>所有订阅该传感器</w:t>
      </w:r>
      <w:r w:rsidR="000F510A">
        <w:rPr>
          <w:rFonts w:hint="eastAsia"/>
        </w:rPr>
        <w:t>的</w:t>
      </w:r>
      <w:r w:rsidR="000F510A">
        <w:t>客户端</w:t>
      </w:r>
      <w:r w:rsidR="008A5BF1">
        <w:rPr>
          <w:rFonts w:hint="eastAsia"/>
        </w:rPr>
        <w:t>发送信息</w:t>
      </w:r>
      <w:r w:rsidRPr="005E45A8">
        <w:t>。 MQTT使用主题模型，允许发布者（例如传感器）创建主题并将数据发布到主题。同样，其他人可以订阅主题，并将收到发布到主题的数据的异步通知。</w:t>
      </w:r>
    </w:p>
    <w:p w:rsidR="00231DAD" w:rsidRPr="005E45A8" w:rsidRDefault="00231DAD" w:rsidP="005E45A8">
      <w:pPr>
        <w:rPr>
          <w:rFonts w:hint="eastAsia"/>
        </w:rPr>
      </w:pPr>
      <w:r>
        <w:tab/>
      </w:r>
      <w:r w:rsidRPr="00231DAD">
        <w:t>Pub / Sub系统是连接松散耦合的分布式系统的</w:t>
      </w:r>
      <w:r w:rsidR="00B32F27">
        <w:rPr>
          <w:rFonts w:hint="eastAsia"/>
        </w:rPr>
        <w:t>一种良好方式</w:t>
      </w:r>
      <w:r w:rsidRPr="00231DAD">
        <w:t>，它们很好地映射到设备或事物生成要共享的事件的典型</w:t>
      </w:r>
      <w:proofErr w:type="spellStart"/>
      <w:r w:rsidRPr="00231DAD">
        <w:t>IoT</w:t>
      </w:r>
      <w:proofErr w:type="spellEnd"/>
      <w:r w:rsidRPr="00231DAD">
        <w:t>模式。 除了异步以外，MQTT协议也是轻量级的，并不像HTTP那么高; 对于资源有限的设备来说，这是一个重要的优点。 MQTT最初是在20世纪90年代后期开发的，</w:t>
      </w:r>
      <w:r w:rsidR="006B4999">
        <w:rPr>
          <w:rFonts w:hint="eastAsia"/>
        </w:rPr>
        <w:t>现在</w:t>
      </w:r>
      <w:r w:rsidRPr="00231DAD">
        <w:t>已被用于各种</w:t>
      </w:r>
      <w:proofErr w:type="spellStart"/>
      <w:r w:rsidRPr="00231DAD">
        <w:t>IoT</w:t>
      </w:r>
      <w:proofErr w:type="spellEnd"/>
      <w:r w:rsidRPr="00231DAD">
        <w:t>设置。 MQTT在2014年成为OASIS标准，是许多</w:t>
      </w:r>
      <w:proofErr w:type="spellStart"/>
      <w:r w:rsidRPr="00231DAD">
        <w:t>IoT</w:t>
      </w:r>
      <w:proofErr w:type="spellEnd"/>
      <w:r w:rsidRPr="00231DAD">
        <w:t>工具箱的标准组成部分。 MQTT实际上代表消息队列遥测传输。</w:t>
      </w:r>
    </w:p>
    <w:p w:rsidR="008A75F9" w:rsidRDefault="004B2B23" w:rsidP="00781C64">
      <w:pPr>
        <w:ind w:firstLine="420"/>
      </w:pPr>
      <w:r w:rsidRPr="004B2B23">
        <w:rPr>
          <w:rFonts w:hint="eastAsia"/>
        </w:rPr>
        <w:t>要使用</w:t>
      </w:r>
      <w:proofErr w:type="spellStart"/>
      <w:r w:rsidRPr="004B2B23">
        <w:t>mqtt</w:t>
      </w:r>
      <w:proofErr w:type="spellEnd"/>
      <w:r w:rsidRPr="004B2B23">
        <w:t>节点，您需要访问代理。</w:t>
      </w:r>
      <w:r w:rsidR="00993CEC">
        <w:rPr>
          <w:rFonts w:hint="eastAsia"/>
        </w:rPr>
        <w:t>这些是一些</w:t>
      </w:r>
      <w:r w:rsidRPr="004B2B23">
        <w:t>免费的MQTT服务器，例如http://test.mosquitto.org/</w:t>
      </w:r>
      <w:r w:rsidR="0035235A">
        <w:t>，或者</w:t>
      </w:r>
      <w:r w:rsidRPr="004B2B23">
        <w:t>在本讲座中使用的服务器www.hivemq.com。 使用代理地址和主题，您可以配置</w:t>
      </w:r>
      <w:proofErr w:type="spellStart"/>
      <w:r w:rsidRPr="004B2B23">
        <w:t>mqtt</w:t>
      </w:r>
      <w:proofErr w:type="spellEnd"/>
      <w:r w:rsidRPr="004B2B23">
        <w:t>输入节点以订阅该主题，导致在该主题上发布新数据时生成新消息。 该消息将包含已发布数据的信息，包括</w:t>
      </w:r>
      <w:proofErr w:type="spellStart"/>
      <w:r w:rsidRPr="004B2B23">
        <w:t>msg.payload</w:t>
      </w:r>
      <w:proofErr w:type="spellEnd"/>
      <w:r w:rsidRPr="004B2B23">
        <w:t>中的数据本身和</w:t>
      </w:r>
      <w:proofErr w:type="spellStart"/>
      <w:r w:rsidRPr="004B2B23">
        <w:t>msg.topic</w:t>
      </w:r>
      <w:proofErr w:type="spellEnd"/>
      <w:r w:rsidRPr="004B2B23">
        <w:t>中的MQTT代理主题。</w:t>
      </w:r>
    </w:p>
    <w:p w:rsidR="00B06C10" w:rsidRDefault="00B06C10" w:rsidP="00781C64">
      <w:pPr>
        <w:ind w:firstLine="420"/>
      </w:pPr>
      <w:r w:rsidRPr="00B06C10">
        <w:rPr>
          <w:rFonts w:hint="eastAsia"/>
        </w:rPr>
        <w:t>为了让您开始使用</w:t>
      </w:r>
      <w:proofErr w:type="spellStart"/>
      <w:r w:rsidRPr="00B06C10">
        <w:t>mqtt</w:t>
      </w:r>
      <w:proofErr w:type="spellEnd"/>
      <w:r w:rsidRPr="00B06C10">
        <w:t>节点，您将使用免费的</w:t>
      </w:r>
      <w:proofErr w:type="spellStart"/>
      <w:r w:rsidRPr="00B06C10">
        <w:t>mqqt</w:t>
      </w:r>
      <w:proofErr w:type="spellEnd"/>
      <w:r w:rsidRPr="00B06C10">
        <w:t>代理</w:t>
      </w:r>
      <w:proofErr w:type="spellStart"/>
      <w:r w:rsidRPr="00B06C10">
        <w:t>hivemq</w:t>
      </w:r>
      <w:proofErr w:type="spellEnd"/>
      <w:r w:rsidRPr="00B06C10">
        <w:t>，这可以通过（http://www.hivemq.com/showcase/public-mqtt-broker/）获得。 当然，您可以使用任何MQTT代理，</w:t>
      </w:r>
      <w:r w:rsidR="00C431CC" w:rsidRPr="00B06C10">
        <w:t>如果您已经安装了一个</w:t>
      </w:r>
      <w:r w:rsidR="00C431CC">
        <w:rPr>
          <w:rFonts w:hint="eastAsia"/>
        </w:rPr>
        <w:t>，您也可以使用</w:t>
      </w:r>
      <w:r w:rsidR="00C15E66">
        <w:t>您自己的代理</w:t>
      </w:r>
      <w:r w:rsidRPr="00B06C10">
        <w:t>。</w:t>
      </w:r>
    </w:p>
    <w:p w:rsidR="00C15E66" w:rsidRDefault="00C15E66" w:rsidP="00781C64">
      <w:pPr>
        <w:ind w:firstLine="420"/>
      </w:pPr>
      <w:r w:rsidRPr="00C15E66">
        <w:rPr>
          <w:rFonts w:hint="eastAsia"/>
        </w:rPr>
        <w:t>首先，拖放一个</w:t>
      </w:r>
      <w:proofErr w:type="spellStart"/>
      <w:r w:rsidRPr="00C15E66">
        <w:t>mqtt</w:t>
      </w:r>
      <w:proofErr w:type="spellEnd"/>
      <w:r w:rsidRPr="00C15E66">
        <w:t>输入节点并为代理配置它。 不要忘记将主题配置为独特的东西，在这个例子中，我们使用</w:t>
      </w:r>
      <w:proofErr w:type="spellStart"/>
      <w:r w:rsidRPr="00C15E66">
        <w:t>noderedlecture</w:t>
      </w:r>
      <w:proofErr w:type="spellEnd"/>
      <w:r w:rsidRPr="00C15E66">
        <w:t xml:space="preserve"> / sensor，但是您应该使用自己独特的主题，</w:t>
      </w:r>
      <w:r>
        <w:rPr>
          <w:rFonts w:hint="eastAsia"/>
        </w:rPr>
        <w:t>例如</w:t>
      </w:r>
      <w:r w:rsidRPr="00C15E66">
        <w:t>&lt;您的名字&gt; / sensor</w:t>
      </w:r>
    </w:p>
    <w:p w:rsidR="00C00457" w:rsidRDefault="00C00457" w:rsidP="00781C6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2202587"/>
            <wp:effectExtent l="0" t="0" r="2540" b="7620"/>
            <wp:docPr id="1" name="图片 1" descr="http://noderedguide.com/wp-content/uploads/2016/03/Screen-Shot-2016-12-29-at-8.54.0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deredguide.com/wp-content/uploads/2016/03/Screen-Shot-2016-12-29-at-8.54.08-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E49" w:rsidRDefault="00F14E49" w:rsidP="004F4514">
      <w:pPr>
        <w:ind w:left="2100" w:firstLine="420"/>
      </w:pPr>
      <w:r>
        <w:rPr>
          <w:rFonts w:hint="eastAsia"/>
        </w:rPr>
        <w:t>图片3.1</w:t>
      </w:r>
      <w:r w:rsidRPr="00F14E49">
        <w:rPr>
          <w:rFonts w:hint="eastAsia"/>
        </w:rPr>
        <w:t>配置具有代理地址和主题的</w:t>
      </w:r>
      <w:proofErr w:type="spellStart"/>
      <w:r w:rsidRPr="00F14E49">
        <w:t>mqtt</w:t>
      </w:r>
      <w:proofErr w:type="spellEnd"/>
      <w:r w:rsidRPr="00F14E49">
        <w:t>节点</w:t>
      </w:r>
    </w:p>
    <w:p w:rsidR="00856C5E" w:rsidRDefault="00DC0129" w:rsidP="00B508CF">
      <w:pPr>
        <w:rPr>
          <w:rFonts w:hint="eastAsia"/>
        </w:rPr>
      </w:pPr>
      <w:r>
        <w:tab/>
      </w:r>
      <w:r w:rsidRPr="00DC0129">
        <w:rPr>
          <w:rFonts w:hint="eastAsia"/>
        </w:rPr>
        <w:t>有很多方法可以将</w:t>
      </w:r>
      <w:proofErr w:type="spellStart"/>
      <w:r w:rsidRPr="00DC0129">
        <w:t>mqtt</w:t>
      </w:r>
      <w:proofErr w:type="spellEnd"/>
      <w:r w:rsidRPr="00DC0129">
        <w:t>消息发送到</w:t>
      </w:r>
      <w:proofErr w:type="spellStart"/>
      <w:r w:rsidRPr="00DC0129">
        <w:t>hivemq</w:t>
      </w:r>
      <w:proofErr w:type="spellEnd"/>
      <w:r w:rsidRPr="00DC0129">
        <w:t>。 您可以使用他们的</w:t>
      </w:r>
      <w:proofErr w:type="spellStart"/>
      <w:r w:rsidRPr="00DC0129">
        <w:t>websockets</w:t>
      </w:r>
      <w:proofErr w:type="spellEnd"/>
      <w:r w:rsidRPr="00DC0129">
        <w:t>客户端展示（http://www.hivemq.com/demos/websocket-client/），</w:t>
      </w:r>
      <w:proofErr w:type="spellStart"/>
      <w:r w:rsidRPr="00DC0129">
        <w:t>mqtt</w:t>
      </w:r>
      <w:proofErr w:type="spellEnd"/>
      <w:r w:rsidRPr="00DC0129">
        <w:t>仪表板（http://www.mqtt-dashboard.com/dashboard）或您自己的库。 您将在此示例中使用其</w:t>
      </w:r>
      <w:proofErr w:type="spellStart"/>
      <w:r w:rsidRPr="00DC0129">
        <w:t>Websocket</w:t>
      </w:r>
      <w:proofErr w:type="spellEnd"/>
      <w:r w:rsidR="001319D7">
        <w:t>客户端，</w:t>
      </w:r>
      <w:r w:rsidRPr="00DC0129">
        <w:t>导航到该页面并连接到代理。 您将发布JSON编码的字符串到您配置</w:t>
      </w:r>
      <w:r w:rsidR="00132C02">
        <w:rPr>
          <w:rFonts w:hint="eastAsia"/>
        </w:rPr>
        <w:t>Topic从而检测</w:t>
      </w:r>
      <w:r w:rsidR="00132C02">
        <w:rPr>
          <w:rFonts w:hint="eastAsia"/>
        </w:rPr>
        <w:t>的</w:t>
      </w:r>
      <w:proofErr w:type="spellStart"/>
      <w:r w:rsidR="00132C02" w:rsidRPr="00DC0129">
        <w:t>mqtt</w:t>
      </w:r>
      <w:proofErr w:type="spellEnd"/>
      <w:r w:rsidR="00132C02" w:rsidRPr="00DC0129">
        <w:t>节点和</w:t>
      </w:r>
      <w:proofErr w:type="spellStart"/>
      <w:r w:rsidR="00132C02" w:rsidRPr="00DC0129">
        <w:t>json</w:t>
      </w:r>
      <w:proofErr w:type="spellEnd"/>
      <w:r w:rsidR="00132C02" w:rsidRPr="00DC0129">
        <w:t>节点</w:t>
      </w:r>
      <w:r w:rsidR="00132C02">
        <w:rPr>
          <w:rFonts w:hint="eastAsia"/>
        </w:rPr>
        <w:t>两个</w:t>
      </w:r>
      <w:r w:rsidR="00132C02">
        <w:rPr>
          <w:rFonts w:hint="eastAsia"/>
        </w:rPr>
        <w:t>节点的作用</w:t>
      </w:r>
    </w:p>
    <w:p w:rsidR="00856C5E" w:rsidRPr="00856C5E" w:rsidRDefault="00856C5E" w:rsidP="00DC0129"/>
    <w:p w:rsidR="00856C5E" w:rsidRDefault="00856C5E" w:rsidP="00856C5E">
      <w:pPr>
        <w:pStyle w:val="a7"/>
        <w:shd w:val="clear" w:color="auto" w:fill="FFFFFF"/>
        <w:spacing w:before="0" w:beforeAutospacing="0" w:after="0" w:afterAutospacing="0"/>
        <w:ind w:left="420" w:firstLine="420"/>
        <w:rPr>
          <w:rFonts w:ascii="Georgia" w:hAnsi="Georgia"/>
          <w:color w:val="1A1A1A"/>
          <w:sz w:val="19"/>
          <w:szCs w:val="19"/>
        </w:rPr>
      </w:pPr>
      <w:r>
        <w:rPr>
          <w:rFonts w:ascii="Georgia" w:hAnsi="Georgia"/>
          <w:noProof/>
          <w:color w:val="1A1A1A"/>
          <w:sz w:val="19"/>
          <w:szCs w:val="19"/>
          <w:bdr w:val="single" w:sz="2" w:space="0" w:color="000000" w:frame="1"/>
        </w:rPr>
        <w:drawing>
          <wp:inline distT="0" distB="0" distL="0" distR="0">
            <wp:extent cx="4179818" cy="2943918"/>
            <wp:effectExtent l="0" t="0" r="0" b="8890"/>
            <wp:docPr id="2" name="图片 2" descr="http://noderedguide.com/wp-content/uploads/2015/11/Node-RED-Lecture-3-Basic-nodes-and-flow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deredguide.com/wp-content/uploads/2015/11/Node-RED-Lecture-3-Basic-nodes-and-flows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70" cy="29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29" w:rsidRDefault="00856C5E" w:rsidP="00FF3E18">
      <w:pPr>
        <w:pStyle w:val="a7"/>
        <w:shd w:val="clear" w:color="auto" w:fill="FFFFFF"/>
        <w:spacing w:before="0" w:beforeAutospacing="0" w:after="420" w:afterAutospacing="0"/>
        <w:ind w:left="1680" w:firstLine="420"/>
        <w:rPr>
          <w:rFonts w:ascii="Georgia" w:hAnsi="Georgia"/>
          <w:color w:val="1A1A1A"/>
          <w:sz w:val="19"/>
          <w:szCs w:val="19"/>
        </w:rPr>
      </w:pPr>
      <w:r>
        <w:rPr>
          <w:rFonts w:ascii="Georgia" w:hAnsi="Georgia" w:hint="eastAsia"/>
          <w:color w:val="1A1A1A"/>
          <w:sz w:val="19"/>
          <w:szCs w:val="19"/>
        </w:rPr>
        <w:t>图片</w:t>
      </w:r>
      <w:r>
        <w:rPr>
          <w:rFonts w:ascii="Georgia" w:hAnsi="Georgia" w:hint="eastAsia"/>
          <w:color w:val="1A1A1A"/>
          <w:sz w:val="19"/>
          <w:szCs w:val="19"/>
        </w:rPr>
        <w:t xml:space="preserve">3.2 </w:t>
      </w:r>
      <w:r>
        <w:rPr>
          <w:rFonts w:ascii="Georgia" w:hAnsi="Georgia" w:hint="eastAsia"/>
          <w:color w:val="1A1A1A"/>
          <w:sz w:val="19"/>
          <w:szCs w:val="19"/>
        </w:rPr>
        <w:t>使用</w:t>
      </w:r>
      <w:proofErr w:type="spellStart"/>
      <w:r>
        <w:rPr>
          <w:rFonts w:ascii="Georgia" w:hAnsi="Georgia" w:hint="eastAsia"/>
          <w:color w:val="1A1A1A"/>
          <w:sz w:val="19"/>
          <w:szCs w:val="19"/>
        </w:rPr>
        <w:t>Hive</w:t>
      </w:r>
      <w:r>
        <w:rPr>
          <w:rFonts w:ascii="Georgia" w:hAnsi="Georgia"/>
          <w:color w:val="1A1A1A"/>
          <w:sz w:val="19"/>
          <w:szCs w:val="19"/>
        </w:rPr>
        <w:t>MQ</w:t>
      </w:r>
      <w:proofErr w:type="spellEnd"/>
      <w:r>
        <w:rPr>
          <w:rFonts w:ascii="Georgia" w:hAnsi="Georgia" w:hint="eastAsia"/>
          <w:color w:val="1A1A1A"/>
          <w:sz w:val="19"/>
          <w:szCs w:val="19"/>
        </w:rPr>
        <w:t>客户端界面发送</w:t>
      </w:r>
      <w:r>
        <w:rPr>
          <w:rFonts w:ascii="Georgia" w:hAnsi="Georgia" w:hint="eastAsia"/>
          <w:color w:val="1A1A1A"/>
          <w:sz w:val="19"/>
          <w:szCs w:val="19"/>
        </w:rPr>
        <w:t>MQTT</w:t>
      </w:r>
      <w:r>
        <w:rPr>
          <w:rFonts w:ascii="Georgia" w:hAnsi="Georgia" w:hint="eastAsia"/>
          <w:color w:val="1A1A1A"/>
          <w:sz w:val="19"/>
          <w:szCs w:val="19"/>
        </w:rPr>
        <w:t>信息</w:t>
      </w:r>
    </w:p>
    <w:p w:rsidR="00FF3E18" w:rsidRPr="00FF3E18" w:rsidRDefault="00FF3E18" w:rsidP="00874EF0">
      <w:pPr>
        <w:rPr>
          <w:rFonts w:hint="eastAsia"/>
        </w:rPr>
      </w:pPr>
      <w:r>
        <w:tab/>
      </w:r>
      <w:r w:rsidRPr="00FF3E18">
        <w:rPr>
          <w:rFonts w:hint="eastAsia"/>
        </w:rPr>
        <w:t>由于您正在发送一个</w:t>
      </w:r>
      <w:r w:rsidRPr="00FF3E18">
        <w:t>JSON字符串，所以您需要解析</w:t>
      </w:r>
      <w:proofErr w:type="spellStart"/>
      <w:r w:rsidRPr="00FF3E18">
        <w:t>mqtt</w:t>
      </w:r>
      <w:proofErr w:type="spellEnd"/>
      <w:r w:rsidRPr="00FF3E18">
        <w:t>节点收到MQTT消息时生成的消息。 为此，您需要拖放一个</w:t>
      </w:r>
      <w:proofErr w:type="spellStart"/>
      <w:r w:rsidRPr="00FF3E18">
        <w:t>json</w:t>
      </w:r>
      <w:proofErr w:type="spellEnd"/>
      <w:r w:rsidRPr="00FF3E18">
        <w:t>节点并将其连接到</w:t>
      </w:r>
      <w:proofErr w:type="spellStart"/>
      <w:r w:rsidRPr="00FF3E18">
        <w:t>mqtt</w:t>
      </w:r>
      <w:proofErr w:type="spellEnd"/>
      <w:r w:rsidRPr="00FF3E18">
        <w:t>节点的输出。</w:t>
      </w:r>
    </w:p>
    <w:p w:rsidR="00FF3E18" w:rsidRPr="00FF3E18" w:rsidRDefault="00FF3E18" w:rsidP="00874EF0">
      <w:pPr>
        <w:ind w:firstLine="420"/>
        <w:rPr>
          <w:rFonts w:hint="eastAsia"/>
        </w:rPr>
      </w:pPr>
      <w:r w:rsidRPr="00FF3E18">
        <w:t>Node-RED的</w:t>
      </w:r>
      <w:proofErr w:type="spellStart"/>
      <w:r w:rsidRPr="00FF3E18">
        <w:t>json</w:t>
      </w:r>
      <w:proofErr w:type="spellEnd"/>
      <w:r w:rsidRPr="00FF3E18">
        <w:t>节点是一种方便的功能，因为</w:t>
      </w:r>
      <w:r w:rsidR="008C243C">
        <w:t>它解析了传入的消息，并尝试将其转换</w:t>
      </w:r>
      <w:r w:rsidR="008C243C">
        <w:rPr>
          <w:rFonts w:hint="eastAsia"/>
        </w:rPr>
        <w:t>（</w:t>
      </w:r>
      <w:r w:rsidRPr="00FF3E18">
        <w:t>从JSON转换</w:t>
      </w:r>
      <w:r w:rsidR="008C243C">
        <w:rPr>
          <w:rFonts w:hint="eastAsia"/>
        </w:rPr>
        <w:t>）</w:t>
      </w:r>
      <w:r w:rsidRPr="00FF3E18">
        <w:t>。 所以如果你发送一个JSON字符串，它会将它转换成一个JavaScript对象，反之亦然。</w:t>
      </w:r>
    </w:p>
    <w:p w:rsidR="00FF3E18" w:rsidRDefault="00FF3E18" w:rsidP="00A35EEB">
      <w:pPr>
        <w:ind w:firstLine="420"/>
      </w:pPr>
      <w:r w:rsidRPr="00FF3E18">
        <w:rPr>
          <w:rFonts w:hint="eastAsia"/>
        </w:rPr>
        <w:t>如果将通常的调试节点连接到</w:t>
      </w:r>
      <w:proofErr w:type="spellStart"/>
      <w:r w:rsidRPr="00FF3E18">
        <w:t>json</w:t>
      </w:r>
      <w:proofErr w:type="spellEnd"/>
      <w:r w:rsidRPr="00FF3E18">
        <w:t>节点并部署，则使用</w:t>
      </w:r>
      <w:proofErr w:type="spellStart"/>
      <w:r w:rsidRPr="00FF3E18">
        <w:t>HiveMQ</w:t>
      </w:r>
      <w:proofErr w:type="spellEnd"/>
      <w:r w:rsidRPr="00FF3E18">
        <w:t>仪表板发送JSON字符串{“analyze”：false，“value”：10}，如图3.2所示。 您将看到它在调试选项卡中打印（图3.3）。</w:t>
      </w:r>
    </w:p>
    <w:p w:rsidR="00EC0604" w:rsidRDefault="00EC0604" w:rsidP="00FF3E18">
      <w:pPr>
        <w:pStyle w:val="a7"/>
        <w:shd w:val="clear" w:color="auto" w:fill="FFFFFF"/>
        <w:spacing w:before="0" w:beforeAutospacing="0" w:after="420" w:afterAutospacing="0"/>
        <w:rPr>
          <w:rFonts w:ascii="Georgia" w:hAnsi="Georgia"/>
          <w:color w:val="1A1A1A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274310" cy="1393904"/>
            <wp:effectExtent l="0" t="0" r="2540" b="0"/>
            <wp:docPr id="4" name="图片 4" descr="http://noderedguide.com/wp-content/uploads/2015/11/Node-RED-Lecture-3-Basic-nodes-and-flow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deredguide.com/wp-content/uploads/2015/11/Node-RED-Lecture-3-Basic-nodes-and-flows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04" w:rsidRDefault="00EC0604" w:rsidP="00F9510B">
      <w:pPr>
        <w:pStyle w:val="a7"/>
        <w:shd w:val="clear" w:color="auto" w:fill="FFFFFF"/>
        <w:spacing w:before="0" w:beforeAutospacing="0" w:after="420" w:afterAutospacing="0"/>
        <w:ind w:left="420" w:firstLine="420"/>
        <w:rPr>
          <w:rFonts w:ascii="Georgia" w:hAnsi="Georgia"/>
          <w:color w:val="1A1A1A"/>
          <w:sz w:val="19"/>
          <w:szCs w:val="19"/>
        </w:rPr>
      </w:pPr>
      <w:r>
        <w:rPr>
          <w:rFonts w:ascii="Georgia" w:hAnsi="Georgia" w:hint="eastAsia"/>
          <w:color w:val="1A1A1A"/>
          <w:sz w:val="19"/>
          <w:szCs w:val="19"/>
        </w:rPr>
        <w:t>图片</w:t>
      </w:r>
      <w:r>
        <w:rPr>
          <w:rFonts w:ascii="Georgia" w:hAnsi="Georgia" w:hint="eastAsia"/>
          <w:color w:val="1A1A1A"/>
          <w:sz w:val="19"/>
          <w:szCs w:val="19"/>
        </w:rPr>
        <w:t>3.3</w:t>
      </w:r>
      <w:r w:rsidRPr="00EC0604">
        <w:rPr>
          <w:rFonts w:ascii="Georgia" w:hAnsi="Georgia" w:hint="eastAsia"/>
          <w:color w:val="1A1A1A"/>
          <w:sz w:val="19"/>
          <w:szCs w:val="19"/>
        </w:rPr>
        <w:t>接收和解析作为</w:t>
      </w:r>
      <w:r w:rsidRPr="00EC0604">
        <w:rPr>
          <w:rFonts w:ascii="Georgia" w:hAnsi="Georgia"/>
          <w:color w:val="1A1A1A"/>
          <w:sz w:val="19"/>
          <w:szCs w:val="19"/>
        </w:rPr>
        <w:t>JSON</w:t>
      </w:r>
      <w:r w:rsidRPr="00EC0604">
        <w:rPr>
          <w:rFonts w:ascii="Georgia" w:hAnsi="Georgia"/>
          <w:color w:val="1A1A1A"/>
          <w:sz w:val="19"/>
          <w:szCs w:val="19"/>
        </w:rPr>
        <w:t>字符串发送的</w:t>
      </w:r>
      <w:r w:rsidRPr="00EC0604">
        <w:rPr>
          <w:rFonts w:ascii="Georgia" w:hAnsi="Georgia"/>
          <w:color w:val="1A1A1A"/>
          <w:sz w:val="19"/>
          <w:szCs w:val="19"/>
        </w:rPr>
        <w:t>MQTT</w:t>
      </w:r>
      <w:r w:rsidRPr="00EC0604">
        <w:rPr>
          <w:rFonts w:ascii="Georgia" w:hAnsi="Georgia"/>
          <w:color w:val="1A1A1A"/>
          <w:sz w:val="19"/>
          <w:szCs w:val="19"/>
        </w:rPr>
        <w:t>消息</w:t>
      </w:r>
    </w:p>
    <w:p w:rsidR="00975E12" w:rsidRDefault="00975E12" w:rsidP="007D437F">
      <w:r>
        <w:tab/>
      </w:r>
      <w:r w:rsidRPr="00975E12">
        <w:rPr>
          <w:rFonts w:hint="eastAsia"/>
        </w:rPr>
        <w:t>如果仔细观察输出，可以看到</w:t>
      </w:r>
      <w:proofErr w:type="spellStart"/>
      <w:r w:rsidRPr="00975E12">
        <w:t>msg.payload</w:t>
      </w:r>
      <w:proofErr w:type="spellEnd"/>
      <w:r w:rsidRPr="00975E12">
        <w:t>包含一个对象，它本身有两个字段，分析和赋值，每个都有自己的值。 正如您在讲座2中看到的，您可以通过</w:t>
      </w:r>
      <w:proofErr w:type="spellStart"/>
      <w:r w:rsidRPr="00975E12">
        <w:t>msg.payload.analyze</w:t>
      </w:r>
      <w:proofErr w:type="spellEnd"/>
      <w:r w:rsidRPr="00975E12">
        <w:t>和</w:t>
      </w:r>
      <w:proofErr w:type="spellStart"/>
      <w:r w:rsidRPr="00975E12">
        <w:t>msg.payload.value</w:t>
      </w:r>
      <w:proofErr w:type="spellEnd"/>
      <w:r w:rsidRPr="00975E12">
        <w:t>访问这些字段。 我们来看看可以做到这一点的节点。</w:t>
      </w:r>
    </w:p>
    <w:p w:rsidR="007D437F" w:rsidRDefault="007D437F" w:rsidP="007D437F">
      <w:pPr>
        <w:rPr>
          <w:rFonts w:hint="eastAsia"/>
        </w:rPr>
      </w:pPr>
    </w:p>
    <w:p w:rsidR="007D437F" w:rsidRDefault="00A73B52" w:rsidP="007D437F">
      <w:r w:rsidRPr="00874EF0">
        <w:tab/>
      </w:r>
      <w:r w:rsidR="00874EF0" w:rsidRPr="007D437F">
        <w:rPr>
          <w:rFonts w:hint="eastAsia"/>
        </w:rPr>
        <w:t>您可以在以下网址找到此流程的No</w:t>
      </w:r>
      <w:r w:rsidR="00874EF0" w:rsidRPr="007D437F">
        <w:t>de RED</w:t>
      </w:r>
      <w:r w:rsidR="00874EF0" w:rsidRPr="007D437F">
        <w:rPr>
          <w:rFonts w:hint="eastAsia"/>
        </w:rPr>
        <w:t>信息</w:t>
      </w:r>
      <w:r w:rsidR="00063227" w:rsidRPr="007D437F">
        <w:rPr>
          <w:rFonts w:hint="eastAsia"/>
        </w:rPr>
        <w:t xml:space="preserve">  </w:t>
      </w:r>
      <w:r w:rsidR="00B066FE" w:rsidRPr="007D437F">
        <w:rPr>
          <w:rFonts w:hint="eastAsia"/>
        </w:rPr>
        <w:t>：</w:t>
      </w:r>
    </w:p>
    <w:p w:rsidR="00B066FE" w:rsidRPr="007D437F" w:rsidRDefault="00B066FE" w:rsidP="007D437F">
      <w:pPr>
        <w:rPr>
          <w:rFonts w:ascii="Georgia" w:hAnsi="Georgia"/>
          <w:color w:val="1A1A1A"/>
          <w:sz w:val="19"/>
          <w:szCs w:val="19"/>
        </w:rPr>
      </w:pPr>
      <w:hyperlink r:id="rId9" w:history="1">
        <w:r>
          <w:rPr>
            <w:rStyle w:val="a8"/>
            <w:rFonts w:ascii="Georgia" w:hAnsi="Georgia"/>
            <w:color w:val="686868"/>
            <w:sz w:val="19"/>
            <w:szCs w:val="19"/>
            <w:shd w:val="clear" w:color="auto" w:fill="FFFFFF"/>
          </w:rPr>
          <w:t>https://raw.githubusercontent.com/SenseTecnic/nrguideflows/master/lesson3/3-1_mqqtmessages.json</w:t>
        </w:r>
      </w:hyperlink>
    </w:p>
    <w:p w:rsidR="00886F28" w:rsidRDefault="00E71186" w:rsidP="00E71186">
      <w:pPr>
        <w:pStyle w:val="2"/>
      </w:pPr>
      <w:r w:rsidRPr="00E71186">
        <w:rPr>
          <w:rFonts w:hint="eastAsia"/>
        </w:rPr>
        <w:t>示例</w:t>
      </w:r>
      <w:r w:rsidRPr="00E71186">
        <w:t>3.2使用</w:t>
      </w:r>
      <w:r>
        <w:rPr>
          <w:rFonts w:hint="eastAsia"/>
        </w:rPr>
        <w:t>switch</w:t>
      </w:r>
      <w:r w:rsidRPr="00E71186">
        <w:t>节点来处理JSON对象</w:t>
      </w:r>
    </w:p>
    <w:p w:rsidR="00E71186" w:rsidRDefault="00E71186" w:rsidP="007712EA">
      <w:pPr>
        <w:ind w:firstLine="420"/>
      </w:pPr>
      <w:r>
        <w:rPr>
          <w:rFonts w:hint="eastAsia"/>
        </w:rPr>
        <w:t>拥有</w:t>
      </w:r>
      <w:r>
        <w:t xml:space="preserve">JSON对象的一个很好的功能就是可以轻松地对其属性执行操作。 </w:t>
      </w:r>
      <w:r w:rsidR="00AC3201">
        <w:rPr>
          <w:rFonts w:hint="eastAsia"/>
        </w:rPr>
        <w:t>这时</w:t>
      </w:r>
      <w:r>
        <w:t>一个有用的节点是</w:t>
      </w:r>
      <w:r w:rsidR="003B1369">
        <w:rPr>
          <w:rFonts w:hint="eastAsia"/>
        </w:rPr>
        <w:t>switch</w:t>
      </w:r>
      <w:r>
        <w:t>节点。 它的作用是根据传入的消息属性来“切换”或</w:t>
      </w:r>
      <w:r w:rsidR="00353C5D">
        <w:rPr>
          <w:rFonts w:hint="eastAsia"/>
        </w:rPr>
        <w:t>发送</w:t>
      </w:r>
      <w:r>
        <w:t>消息。 例如，您可以检查</w:t>
      </w:r>
      <w:proofErr w:type="spellStart"/>
      <w:r>
        <w:t>msg.payload.analyze</w:t>
      </w:r>
      <w:proofErr w:type="spellEnd"/>
      <w:r>
        <w:t>属性，并根据其值（true / false）决定将消息</w:t>
      </w:r>
      <w:r w:rsidR="00AB24E2">
        <w:rPr>
          <w:rFonts w:hint="eastAsia"/>
        </w:rPr>
        <w:t>发送</w:t>
      </w:r>
      <w:r>
        <w:t>到其中一个</w:t>
      </w:r>
      <w:r w:rsidR="003365FC">
        <w:rPr>
          <w:rFonts w:hint="eastAsia"/>
        </w:rPr>
        <w:t>switch</w:t>
      </w:r>
      <w:r>
        <w:t>节点的输出。</w:t>
      </w:r>
    </w:p>
    <w:p w:rsidR="00E71186" w:rsidRDefault="00E71186" w:rsidP="00E71186"/>
    <w:p w:rsidR="00E71186" w:rsidRDefault="00E71186" w:rsidP="007712EA">
      <w:pPr>
        <w:ind w:firstLine="420"/>
      </w:pPr>
      <w:r>
        <w:rPr>
          <w:rFonts w:hint="eastAsia"/>
        </w:rPr>
        <w:t>拖动开关节点并双击它。</w:t>
      </w:r>
      <w:r>
        <w:t xml:space="preserve"> 配置它来评估属性“</w:t>
      </w:r>
      <w:proofErr w:type="spellStart"/>
      <w:r>
        <w:t>msg.payload.analyze</w:t>
      </w:r>
      <w:proofErr w:type="spellEnd"/>
      <w:r>
        <w:t>”。 如果为true，则将消息发送到第一个输出; 如果为false，则将其发送到第二个输出，如图3.4所示。</w:t>
      </w:r>
    </w:p>
    <w:p w:rsidR="00D27E49" w:rsidRDefault="00D27E49" w:rsidP="00D27E49">
      <w:pPr>
        <w:ind w:left="1680"/>
      </w:pPr>
      <w:r>
        <w:rPr>
          <w:noProof/>
        </w:rPr>
        <w:lastRenderedPageBreak/>
        <w:drawing>
          <wp:inline distT="0" distB="0" distL="0" distR="0">
            <wp:extent cx="3207095" cy="3059962"/>
            <wp:effectExtent l="0" t="0" r="0" b="7620"/>
            <wp:docPr id="5" name="图片 5" descr="http://noderedguide.com/wp-content/uploads/2015/11/Node-RED-Lecture-3-Basic-nodes-and-flow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deredguide.com/wp-content/uploads/2015/11/Node-RED-Lecture-3-Basic-nodes-and-flows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16" cy="306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49" w:rsidRDefault="00D27E49" w:rsidP="00D27E49">
      <w:pPr>
        <w:ind w:left="1680"/>
      </w:pPr>
      <w:r>
        <w:rPr>
          <w:rFonts w:hint="eastAsia"/>
        </w:rPr>
        <w:t>图片3.4</w:t>
      </w:r>
      <w:r>
        <w:t xml:space="preserve"> </w:t>
      </w:r>
      <w:r>
        <w:rPr>
          <w:rFonts w:hint="eastAsia"/>
        </w:rPr>
        <w:t>配置switch</w:t>
      </w:r>
      <w:r w:rsidR="00586277">
        <w:rPr>
          <w:rFonts w:hint="eastAsia"/>
        </w:rPr>
        <w:t>节点来根据数据属性</w:t>
      </w:r>
      <w:r>
        <w:rPr>
          <w:rFonts w:hint="eastAsia"/>
        </w:rPr>
        <w:t>传输数据</w:t>
      </w:r>
    </w:p>
    <w:p w:rsidR="007C2FD8" w:rsidRDefault="007C2FD8" w:rsidP="007C2FD8"/>
    <w:p w:rsidR="007C2FD8" w:rsidRDefault="007C2FD8" w:rsidP="007C2FD8">
      <w:r>
        <w:tab/>
      </w:r>
      <w:r>
        <w:rPr>
          <w:rFonts w:hint="eastAsia"/>
        </w:rPr>
        <w:t>现在你可以连接两个debug节点（如图3.5）——当你为一个节点设置许多输出时，它们从上到下进行编号</w:t>
      </w:r>
      <w:r w:rsidR="006324BC">
        <w:rPr>
          <w:rFonts w:hint="eastAsia"/>
        </w:rPr>
        <w:t>，因此输出1在上面</w:t>
      </w:r>
      <w:r w:rsidR="004C5487">
        <w:rPr>
          <w:rFonts w:hint="eastAsia"/>
        </w:rPr>
        <w:t>，输出2</w:t>
      </w:r>
      <w:r w:rsidR="006324BC">
        <w:rPr>
          <w:rFonts w:hint="eastAsia"/>
        </w:rPr>
        <w:t>在底部</w:t>
      </w:r>
      <w:r w:rsidR="00F103DE">
        <w:rPr>
          <w:rFonts w:hint="eastAsia"/>
        </w:rPr>
        <w:t>在图3.5中</w:t>
      </w:r>
      <w:r w:rsidR="004C5487">
        <w:rPr>
          <w:rFonts w:hint="eastAsia"/>
        </w:rPr>
        <w:t>。</w:t>
      </w:r>
    </w:p>
    <w:p w:rsidR="00FA5837" w:rsidRDefault="00FA5837" w:rsidP="007C2F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8490"/>
            <wp:effectExtent l="0" t="0" r="2540" b="5080"/>
            <wp:docPr id="10" name="图片 10" descr="http://noderedguide.com/wp-content/uploads/2015/11/Node-RED-Lecture-3-Basic-nodes-and-flow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noderedguide.com/wp-content/uploads/2015/11/Node-RED-Lecture-3-Basic-nodes-and-flows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837" w:rsidRDefault="00F103DE" w:rsidP="007C2FD8">
      <w:r>
        <w:tab/>
      </w:r>
      <w:r w:rsidR="00FA5837">
        <w:rPr>
          <w:rFonts w:hint="eastAsia"/>
        </w:rPr>
        <w:t>图片3.5</w:t>
      </w:r>
      <w:r w:rsidR="00FA5837">
        <w:t xml:space="preserve"> </w:t>
      </w:r>
      <w:r w:rsidR="00FA5837">
        <w:rPr>
          <w:rFonts w:hint="eastAsia"/>
        </w:rPr>
        <w:t>将switch</w:t>
      </w:r>
      <w:r w:rsidR="00FA5837">
        <w:t xml:space="preserve"> </w:t>
      </w:r>
      <w:r w:rsidR="00FA5837">
        <w:rPr>
          <w:rFonts w:hint="eastAsia"/>
        </w:rPr>
        <w:t>节点连接到</w:t>
      </w:r>
      <w:r w:rsidR="000F4BAC">
        <w:rPr>
          <w:rFonts w:hint="eastAsia"/>
        </w:rPr>
        <w:t>两个</w:t>
      </w:r>
      <w:r w:rsidR="00FA5837">
        <w:rPr>
          <w:rFonts w:hint="eastAsia"/>
        </w:rPr>
        <w:t>debug节点</w:t>
      </w:r>
    </w:p>
    <w:p w:rsidR="00E02930" w:rsidRDefault="00E02930" w:rsidP="007C2FD8">
      <w:r>
        <w:tab/>
      </w:r>
    </w:p>
    <w:p w:rsidR="00E02930" w:rsidRDefault="00E02930" w:rsidP="00BC3251">
      <w:pPr>
        <w:ind w:firstLine="420"/>
      </w:pPr>
      <w:r w:rsidRPr="00E02930">
        <w:rPr>
          <w:rFonts w:hint="eastAsia"/>
        </w:rPr>
        <w:t>如果现在返回</w:t>
      </w:r>
      <w:proofErr w:type="spellStart"/>
      <w:r w:rsidRPr="00E02930">
        <w:t>HiveMQ</w:t>
      </w:r>
      <w:proofErr w:type="spellEnd"/>
      <w:r w:rsidRPr="00E02930">
        <w:t>输入页面并发送MQTT消息{“</w:t>
      </w:r>
      <w:r w:rsidR="00863849">
        <w:rPr>
          <w:rFonts w:hint="eastAsia"/>
        </w:rPr>
        <w:t>analyze</w:t>
      </w:r>
      <w:r w:rsidRPr="00E02930">
        <w:t>”：true，“value”：6}，您将看到第一个（顶部）输出被激活，传入的消息被</w:t>
      </w:r>
      <w:r w:rsidR="00863849">
        <w:rPr>
          <w:rFonts w:hint="eastAsia"/>
        </w:rPr>
        <w:t>发送</w:t>
      </w:r>
      <w:r w:rsidR="000D5DEC">
        <w:rPr>
          <w:rFonts w:hint="eastAsia"/>
        </w:rPr>
        <w:t>了</w:t>
      </w:r>
      <w:r w:rsidRPr="00E02930">
        <w:t>，或者</w:t>
      </w:r>
      <w:proofErr w:type="gramStart"/>
      <w:r w:rsidR="000D5DEC">
        <w:t>“</w:t>
      </w:r>
      <w:proofErr w:type="gramEnd"/>
      <w:r w:rsidR="007C2272">
        <w:rPr>
          <w:rFonts w:hint="eastAsia"/>
        </w:rPr>
        <w:t>switch</w:t>
      </w:r>
      <w:r w:rsidR="007C2272">
        <w:t>ed</w:t>
      </w:r>
      <w:r w:rsidRPr="00E02930">
        <w:t>“</w:t>
      </w:r>
      <w:r w:rsidR="007A1E7A">
        <w:t xml:space="preserve"> </w:t>
      </w:r>
      <w:r w:rsidR="007C2272">
        <w:rPr>
          <w:rFonts w:hint="eastAsia"/>
        </w:rPr>
        <w:t>至</w:t>
      </w:r>
      <w:r w:rsidRPr="00E02930">
        <w:t>输出1.如果发送原始消息{”analyze“：false，”value“：10}，</w:t>
      </w:r>
      <w:r w:rsidR="005C5D08">
        <w:rPr>
          <w:rFonts w:hint="eastAsia"/>
        </w:rPr>
        <w:t>s</w:t>
      </w:r>
      <w:r w:rsidR="005C5D08">
        <w:t>witch</w:t>
      </w:r>
      <w:r w:rsidRPr="00E02930">
        <w:t>节点将激活输出2，原始调试节点将触发。 将指针悬停在调试消息上将显示哪个调试节点正在打印出消息，如图3.6所示。</w:t>
      </w:r>
    </w:p>
    <w:p w:rsidR="002F2BF4" w:rsidRDefault="002F2BF4" w:rsidP="00BC3251">
      <w:pPr>
        <w:ind w:firstLine="420"/>
      </w:pPr>
      <w:r>
        <w:rPr>
          <w:noProof/>
        </w:rPr>
        <w:drawing>
          <wp:inline distT="0" distB="0" distL="0" distR="0">
            <wp:extent cx="5274310" cy="1501207"/>
            <wp:effectExtent l="0" t="0" r="2540" b="3810"/>
            <wp:docPr id="11" name="图片 11" descr="http://noderedguide.com/wp-content/uploads/2015/11/Node-RED-Lecture-3-Basic-nodes-and-flows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noderedguide.com/wp-content/uploads/2015/11/Node-RED-Lecture-3-Basic-nodes-and-flows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F4" w:rsidRDefault="00631A3C" w:rsidP="00A6532E">
      <w:pPr>
        <w:ind w:left="2100" w:firstLine="420"/>
      </w:pPr>
      <w:r>
        <w:rPr>
          <w:rFonts w:hint="eastAsia"/>
        </w:rPr>
        <w:t>图片3.6</w:t>
      </w:r>
      <w:r w:rsidRPr="00631A3C">
        <w:rPr>
          <w:rFonts w:hint="eastAsia"/>
        </w:rPr>
        <w:t>确认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节点的发送</w:t>
      </w:r>
    </w:p>
    <w:p w:rsidR="00A6532E" w:rsidRDefault="00A6532E" w:rsidP="00A6532E">
      <w:r>
        <w:tab/>
      </w:r>
    </w:p>
    <w:p w:rsidR="00A6532E" w:rsidRDefault="00A6532E" w:rsidP="00A6532E">
      <w:r>
        <w:lastRenderedPageBreak/>
        <w:tab/>
      </w:r>
      <w:r>
        <w:rPr>
          <w:rFonts w:hint="eastAsia"/>
        </w:rPr>
        <w:t>您可以看到，这为您提供了一个内置的</w:t>
      </w:r>
      <w:r>
        <w:t>Node-RED节点，可让您快速确定传入消息的内容，并根据输入将消息定向到流的不同部分。</w:t>
      </w:r>
    </w:p>
    <w:p w:rsidR="00A6532E" w:rsidRDefault="00A6532E" w:rsidP="00A6532E">
      <w:pPr>
        <w:rPr>
          <w:rFonts w:hint="eastAsia"/>
        </w:rPr>
      </w:pPr>
    </w:p>
    <w:p w:rsidR="00A6532E" w:rsidRDefault="00A6532E" w:rsidP="00396059">
      <w:pPr>
        <w:ind w:firstLine="420"/>
      </w:pPr>
      <w:r>
        <w:rPr>
          <w:rFonts w:hint="eastAsia"/>
        </w:rPr>
        <w:t>您可以在以下</w:t>
      </w:r>
      <w:r w:rsidR="005F2E9B">
        <w:rPr>
          <w:rFonts w:hint="eastAsia"/>
        </w:rPr>
        <w:t>网址</w:t>
      </w:r>
      <w:r>
        <w:rPr>
          <w:rFonts w:hint="eastAsia"/>
        </w:rPr>
        <w:t>找到此流程的</w:t>
      </w:r>
      <w:r w:rsidR="00396059">
        <w:rPr>
          <w:rFonts w:hint="eastAsia"/>
        </w:rPr>
        <w:t>No</w:t>
      </w:r>
      <w:r w:rsidR="00396059">
        <w:t>de RED</w:t>
      </w:r>
      <w:r w:rsidR="005F2E9B">
        <w:rPr>
          <w:rFonts w:hint="eastAsia"/>
        </w:rPr>
        <w:t>信息</w:t>
      </w:r>
      <w:r>
        <w:rPr>
          <w:rFonts w:hint="eastAsia"/>
        </w:rPr>
        <w:t>：</w:t>
      </w:r>
    </w:p>
    <w:p w:rsidR="00A57B3D" w:rsidRDefault="007D437F" w:rsidP="007D437F">
      <w:hyperlink r:id="rId13" w:history="1">
        <w:r w:rsidRPr="009D0A90">
          <w:rPr>
            <w:rStyle w:val="a8"/>
            <w:rFonts w:ascii="Georgia" w:hAnsi="Georgia"/>
            <w:sz w:val="19"/>
            <w:szCs w:val="19"/>
            <w:shd w:val="clear" w:color="auto" w:fill="FFFFFF"/>
          </w:rPr>
          <w:t>https://raw.githubusercontent.com/SenseTecnic/nrguideflows/master/lesson3/3-2_switchnode.json</w:t>
        </w:r>
      </w:hyperlink>
    </w:p>
    <w:p w:rsidR="00656ADD" w:rsidRDefault="00656ADD" w:rsidP="00656ADD">
      <w:pPr>
        <w:pStyle w:val="2"/>
      </w:pPr>
      <w:r w:rsidRPr="00656ADD">
        <w:rPr>
          <w:rFonts w:hint="eastAsia"/>
        </w:rPr>
        <w:t>示例</w:t>
      </w:r>
      <w:r w:rsidRPr="00656ADD">
        <w:t>3.3使用</w:t>
      </w:r>
      <w:r w:rsidR="00F51FF5">
        <w:rPr>
          <w:rFonts w:hint="eastAsia"/>
        </w:rPr>
        <w:t>change</w:t>
      </w:r>
      <w:r w:rsidR="00F51FF5">
        <w:t>节点更改或操作</w:t>
      </w:r>
      <w:r w:rsidR="00F51FF5">
        <w:rPr>
          <w:rFonts w:hint="eastAsia"/>
        </w:rPr>
        <w:t>消息内容</w:t>
      </w:r>
    </w:p>
    <w:p w:rsidR="00754C64" w:rsidRDefault="00754C64" w:rsidP="00754C64">
      <w:r>
        <w:tab/>
      </w:r>
      <w:r>
        <w:rPr>
          <w:rFonts w:hint="eastAsia"/>
        </w:rPr>
        <w:t>另外一个非常有用的节点是change节点，能够让</w:t>
      </w:r>
      <w:r w:rsidR="004947C5">
        <w:rPr>
          <w:rFonts w:hint="eastAsia"/>
        </w:rPr>
        <w:t>您</w:t>
      </w:r>
      <w:r>
        <w:rPr>
          <w:rFonts w:hint="eastAsia"/>
        </w:rPr>
        <w:t>修改消息内容或者</w:t>
      </w:r>
      <w:r w:rsidR="00BA3ED5">
        <w:rPr>
          <w:rFonts w:hint="eastAsia"/>
        </w:rPr>
        <w:t>为消息</w:t>
      </w:r>
      <w:r>
        <w:rPr>
          <w:rFonts w:hint="eastAsia"/>
        </w:rPr>
        <w:t>添加新的属性</w:t>
      </w:r>
      <w:r w:rsidR="004947C5">
        <w:rPr>
          <w:rFonts w:hint="eastAsia"/>
        </w:rPr>
        <w:t>，您能够</w:t>
      </w:r>
      <w:r w:rsidR="00F92C1C">
        <w:rPr>
          <w:rFonts w:hint="eastAsia"/>
        </w:rPr>
        <w:t>使用这个节点来影响消息中的属性，</w:t>
      </w:r>
      <w:r w:rsidR="00F92C1C" w:rsidRPr="00F92C1C">
        <w:rPr>
          <w:rFonts w:hint="eastAsia"/>
        </w:rPr>
        <w:t>方法是更改现有属性，删除或添加新属性。</w:t>
      </w:r>
    </w:p>
    <w:p w:rsidR="006613ED" w:rsidRDefault="006613ED" w:rsidP="00754C64">
      <w:r>
        <w:tab/>
      </w:r>
      <w:r w:rsidRPr="006613ED">
        <w:rPr>
          <w:rFonts w:hint="eastAsia"/>
        </w:rPr>
        <w:t>在此示例中，您将继续使用</w:t>
      </w:r>
      <w:r w:rsidRPr="006613ED">
        <w:t>MQTT主题，并了解如何根据传入的MQTT消息成功地“切换”消息流，您可以添加新的消息属性</w:t>
      </w:r>
      <w:proofErr w:type="spellStart"/>
      <w:r w:rsidRPr="006613ED">
        <w:t>msg.payload.note</w:t>
      </w:r>
      <w:proofErr w:type="spellEnd"/>
      <w:r w:rsidR="003B26A7">
        <w:rPr>
          <w:rFonts w:hint="eastAsia"/>
        </w:rPr>
        <w:t>。</w:t>
      </w:r>
    </w:p>
    <w:p w:rsidR="003B26A7" w:rsidRDefault="003B26A7" w:rsidP="00754C64">
      <w:r>
        <w:tab/>
      </w:r>
      <w:r w:rsidRPr="003B26A7">
        <w:rPr>
          <w:rFonts w:hint="eastAsia"/>
        </w:rPr>
        <w:t>首先，我们拖放一个</w:t>
      </w:r>
      <w:r w:rsidR="00812E67">
        <w:rPr>
          <w:rFonts w:hint="eastAsia"/>
        </w:rPr>
        <w:t>c</w:t>
      </w:r>
      <w:r w:rsidR="00812E67">
        <w:t>hange</w:t>
      </w:r>
      <w:r w:rsidR="00674538">
        <w:rPr>
          <w:rFonts w:hint="eastAsia"/>
        </w:rPr>
        <w:t>节点并将其连接到switch</w:t>
      </w:r>
      <w:r w:rsidRPr="003B26A7">
        <w:rPr>
          <w:rFonts w:hint="eastAsia"/>
        </w:rPr>
        <w:t>机节点的第二个输出（图</w:t>
      </w:r>
      <w:r w:rsidRPr="003B26A7">
        <w:t>3.7）。 这是</w:t>
      </w:r>
      <w:proofErr w:type="spellStart"/>
      <w:r w:rsidRPr="003B26A7">
        <w:t>msg.payload.analyze</w:t>
      </w:r>
      <w:proofErr w:type="spellEnd"/>
      <w:r w:rsidRPr="003B26A7">
        <w:t>设置为false时触发的输出。</w:t>
      </w:r>
    </w:p>
    <w:p w:rsidR="0004544B" w:rsidRDefault="0004544B" w:rsidP="00754C64">
      <w:r>
        <w:rPr>
          <w:noProof/>
        </w:rPr>
        <w:drawing>
          <wp:inline distT="0" distB="0" distL="0" distR="0">
            <wp:extent cx="5274310" cy="1010799"/>
            <wp:effectExtent l="0" t="0" r="2540" b="0"/>
            <wp:docPr id="12" name="图片 12" descr="http://noderedguide.com/wp-content/uploads/2015/11/Node-RED-Lecture-3-Basic-nodes-and-flow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noderedguide.com/wp-content/uploads/2015/11/Node-RED-Lecture-3-Basic-nodes-and-flows-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44B" w:rsidRDefault="0004544B" w:rsidP="00754C64">
      <w:r>
        <w:tab/>
      </w:r>
      <w:r>
        <w:tab/>
      </w:r>
      <w:r w:rsidR="00B80E5A">
        <w:tab/>
      </w:r>
      <w:r>
        <w:rPr>
          <w:rFonts w:hint="eastAsia"/>
        </w:rPr>
        <w:t>图片3.7添加一个change节点并设置新的信息属性</w:t>
      </w:r>
    </w:p>
    <w:p w:rsidR="00D76440" w:rsidRDefault="00D76440" w:rsidP="00754C64">
      <w:pPr>
        <w:rPr>
          <w:rFonts w:hint="eastAsia"/>
        </w:rPr>
      </w:pPr>
    </w:p>
    <w:p w:rsidR="00B06F16" w:rsidRDefault="00B06F16" w:rsidP="00754C64">
      <w:r>
        <w:tab/>
      </w:r>
      <w:r w:rsidRPr="00B06F16">
        <w:rPr>
          <w:rFonts w:hint="eastAsia"/>
        </w:rPr>
        <w:t>现在配置它，将属性</w:t>
      </w:r>
      <w:proofErr w:type="spellStart"/>
      <w:r w:rsidRPr="00B06F16">
        <w:t>msg.payload.note</w:t>
      </w:r>
      <w:proofErr w:type="spellEnd"/>
      <w:r w:rsidRPr="00B06F16">
        <w:t>设置为“</w:t>
      </w:r>
      <w:r w:rsidR="00D76440" w:rsidRPr="00D76440">
        <w:t>this is not being analyzed</w:t>
      </w:r>
      <w:r w:rsidRPr="00B06F16">
        <w:t>”，如图3.8所示。</w:t>
      </w:r>
    </w:p>
    <w:p w:rsidR="00971418" w:rsidRDefault="00971418" w:rsidP="00754C6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442952" cy="2706285"/>
            <wp:effectExtent l="0" t="0" r="5715" b="0"/>
            <wp:docPr id="13" name="图片 13" descr="http://noderedguide.com/wp-content/uploads/2015/11/Node-RED-Lecture-3-Basic-nodes-and-flows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noderedguide.com/wp-content/uploads/2015/11/Node-RED-Lecture-3-Basic-nodes-and-flows-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97" cy="270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18" w:rsidRDefault="00971418" w:rsidP="00754C64">
      <w:r>
        <w:tab/>
      </w:r>
      <w:r>
        <w:tab/>
      </w:r>
      <w:r>
        <w:tab/>
      </w:r>
      <w:r>
        <w:tab/>
      </w:r>
      <w:r>
        <w:rPr>
          <w:rFonts w:hint="eastAsia"/>
        </w:rPr>
        <w:t>图片3.</w:t>
      </w:r>
      <w:r>
        <w:t>8</w:t>
      </w:r>
      <w:r>
        <w:rPr>
          <w:rFonts w:hint="eastAsia"/>
        </w:rPr>
        <w:t>添加一个change节点并设置新的信息属性</w:t>
      </w:r>
    </w:p>
    <w:p w:rsidR="00971418" w:rsidRDefault="00971418" w:rsidP="00754C64"/>
    <w:p w:rsidR="00971418" w:rsidRDefault="00971418" w:rsidP="00754C64">
      <w:r>
        <w:tab/>
      </w:r>
      <w:r w:rsidRPr="00971418">
        <w:rPr>
          <w:rFonts w:hint="eastAsia"/>
        </w:rPr>
        <w:t>当您收到</w:t>
      </w:r>
      <w:r w:rsidR="00241D68">
        <w:rPr>
          <w:rFonts w:hint="eastAsia"/>
        </w:rPr>
        <w:t>s</w:t>
      </w:r>
      <w:r w:rsidR="00241D68">
        <w:t>witch</w:t>
      </w:r>
      <w:r w:rsidRPr="00971418">
        <w:rPr>
          <w:rFonts w:hint="eastAsia"/>
        </w:rPr>
        <w:t>节点在第二个输出上发送的消息时，它将被修改为包含一个“</w:t>
      </w:r>
      <w:r w:rsidRPr="00971418">
        <w:t>note”元素，其中的字符串“</w:t>
      </w:r>
      <w:r w:rsidR="00241D68" w:rsidRPr="00241D68">
        <w:t>this is not being analyzed</w:t>
      </w:r>
      <w:r w:rsidRPr="00971418">
        <w:t>”。 如果通过从</w:t>
      </w:r>
      <w:proofErr w:type="spellStart"/>
      <w:r w:rsidRPr="00971418">
        <w:t>HiveMQ</w:t>
      </w:r>
      <w:proofErr w:type="spellEnd"/>
      <w:r w:rsidRPr="00971418">
        <w:t>发送MQTT消息来部署和测试流程，您将看到如图3.9所示的输出。</w:t>
      </w:r>
    </w:p>
    <w:p w:rsidR="003E71CA" w:rsidRDefault="003E71CA" w:rsidP="00754C64"/>
    <w:p w:rsidR="003E71CA" w:rsidRPr="00971418" w:rsidRDefault="003E71CA" w:rsidP="00754C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2226"/>
            <wp:effectExtent l="0" t="0" r="2540" b="8255"/>
            <wp:docPr id="14" name="图片 14" descr="http://noderedguide.com/wp-content/uploads/2015/11/Node-RED-Lecture-3-Basic-nodes-and-flows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noderedguide.com/wp-content/uploads/2015/11/Node-RED-Lecture-3-Basic-nodes-and-flows-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A7" w:rsidRDefault="003E71CA" w:rsidP="00754C64">
      <w:r>
        <w:tab/>
      </w:r>
      <w:r>
        <w:tab/>
      </w:r>
      <w:r w:rsidR="00DE183E">
        <w:tab/>
      </w:r>
      <w:r w:rsidR="00DE183E">
        <w:tab/>
      </w:r>
      <w:r>
        <w:rPr>
          <w:rFonts w:hint="eastAsia"/>
        </w:rPr>
        <w:t>图片3.9</w:t>
      </w:r>
      <w:r>
        <w:t xml:space="preserve"> </w:t>
      </w:r>
      <w:r>
        <w:rPr>
          <w:rFonts w:hint="eastAsia"/>
        </w:rPr>
        <w:t>交换和改变信息之后的结果</w:t>
      </w:r>
    </w:p>
    <w:p w:rsidR="00DE183E" w:rsidRDefault="00DE183E" w:rsidP="00754C64"/>
    <w:p w:rsidR="00DE183E" w:rsidRDefault="00DE183E" w:rsidP="00DE183E">
      <w:pPr>
        <w:ind w:firstLine="420"/>
      </w:pPr>
      <w:r>
        <w:rPr>
          <w:rFonts w:hint="eastAsia"/>
        </w:rPr>
        <w:t>您可以在以下网址找到此流程的No</w:t>
      </w:r>
      <w:r>
        <w:t>de RED</w:t>
      </w:r>
      <w:r>
        <w:rPr>
          <w:rFonts w:hint="eastAsia"/>
        </w:rPr>
        <w:t>信息：</w:t>
      </w:r>
    </w:p>
    <w:p w:rsidR="00DE183E" w:rsidRDefault="00DE183E" w:rsidP="007D437F">
      <w:hyperlink r:id="rId17" w:history="1">
        <w:r>
          <w:rPr>
            <w:rStyle w:val="a8"/>
            <w:rFonts w:ascii="Georgia" w:hAnsi="Georgia"/>
            <w:color w:val="686868"/>
            <w:sz w:val="19"/>
            <w:szCs w:val="19"/>
            <w:shd w:val="clear" w:color="auto" w:fill="FFFFFF"/>
          </w:rPr>
          <w:t>https://raw.githubusercontent.com/SenseTecnic/nrguideflows/master/lesson3/3-3_changenode.json</w:t>
        </w:r>
      </w:hyperlink>
    </w:p>
    <w:p w:rsidR="00881F29" w:rsidRDefault="00881F29" w:rsidP="00DE183E">
      <w:pPr>
        <w:ind w:firstLine="420"/>
      </w:pPr>
    </w:p>
    <w:p w:rsidR="00881F29" w:rsidRDefault="00881F29" w:rsidP="00DE183E">
      <w:pPr>
        <w:ind w:firstLine="420"/>
      </w:pPr>
    </w:p>
    <w:p w:rsidR="00881F29" w:rsidRDefault="00881F29" w:rsidP="00881F29">
      <w:pPr>
        <w:pStyle w:val="2"/>
      </w:pPr>
      <w:r w:rsidRPr="00881F29">
        <w:rPr>
          <w:rFonts w:hint="eastAsia"/>
        </w:rPr>
        <w:t>示例</w:t>
      </w:r>
      <w:r w:rsidRPr="00881F29">
        <w:t>3.4使用</w:t>
      </w:r>
      <w:proofErr w:type="spellStart"/>
      <w:r w:rsidRPr="00881F29">
        <w:t>rbe</w:t>
      </w:r>
      <w:proofErr w:type="spellEnd"/>
      <w:r w:rsidRPr="00881F29">
        <w:t>（</w:t>
      </w:r>
      <w:r w:rsidR="00301224">
        <w:rPr>
          <w:rFonts w:hint="eastAsia"/>
        </w:rPr>
        <w:t>re</w:t>
      </w:r>
      <w:r w:rsidR="00301224">
        <w:t>port by exception</w:t>
      </w:r>
      <w:r w:rsidRPr="00881F29">
        <w:t>）节点</w:t>
      </w:r>
    </w:p>
    <w:p w:rsidR="00301224" w:rsidRDefault="00301224" w:rsidP="00301224">
      <w:r>
        <w:tab/>
      </w:r>
      <w:r w:rsidR="00237526">
        <w:rPr>
          <w:rFonts w:hint="eastAsia"/>
        </w:rPr>
        <w:t>在此示例中，您将继续使用消息分析主题，并将节点添加到当您</w:t>
      </w:r>
      <w:r w:rsidR="003647F6">
        <w:rPr>
          <w:rFonts w:hint="eastAsia"/>
        </w:rPr>
        <w:t>要分析流程时</w:t>
      </w:r>
      <w:r w:rsidR="00695E38">
        <w:rPr>
          <w:rFonts w:hint="eastAsia"/>
        </w:rPr>
        <w:t>所需</w:t>
      </w:r>
      <w:r w:rsidR="003647F6">
        <w:rPr>
          <w:rFonts w:hint="eastAsia"/>
        </w:rPr>
        <w:t>的</w:t>
      </w:r>
      <w:r w:rsidR="00807203" w:rsidRPr="00807203">
        <w:rPr>
          <w:rFonts w:hint="eastAsia"/>
        </w:rPr>
        <w:t>部分。</w:t>
      </w:r>
      <w:r w:rsidR="00807203" w:rsidRPr="00807203">
        <w:t xml:space="preserve"> 您</w:t>
      </w:r>
      <w:r w:rsidR="0019060E">
        <w:rPr>
          <w:rFonts w:hint="eastAsia"/>
        </w:rPr>
        <w:t>可以</w:t>
      </w:r>
      <w:r w:rsidR="00807203" w:rsidRPr="00807203">
        <w:t>使用（如果</w:t>
      </w:r>
      <w:r w:rsidR="00D12D48">
        <w:rPr>
          <w:rFonts w:hint="eastAsia"/>
        </w:rPr>
        <w:t>原数据</w:t>
      </w:r>
      <w:r w:rsidR="008F60CB">
        <w:rPr>
          <w:rFonts w:hint="eastAsia"/>
        </w:rPr>
        <w:t>被</w:t>
      </w:r>
      <w:r w:rsidR="00807203" w:rsidRPr="00807203">
        <w:t>更改</w:t>
      </w:r>
      <w:r w:rsidR="003F3CCB">
        <w:rPr>
          <w:rFonts w:hint="eastAsia"/>
        </w:rPr>
        <w:t>了</w:t>
      </w:r>
      <w:r w:rsidR="00807203" w:rsidRPr="00807203">
        <w:t>）</w:t>
      </w:r>
      <w:proofErr w:type="spellStart"/>
      <w:r w:rsidR="00807203" w:rsidRPr="00807203">
        <w:t>rbe</w:t>
      </w:r>
      <w:proofErr w:type="spellEnd"/>
      <w:r w:rsidR="00807203" w:rsidRPr="00807203">
        <w:t>（</w:t>
      </w:r>
      <w:r w:rsidR="004C4722">
        <w:rPr>
          <w:rFonts w:hint="eastAsia"/>
        </w:rPr>
        <w:t>re</w:t>
      </w:r>
      <w:r w:rsidR="004C4722">
        <w:t>port by exception</w:t>
      </w:r>
      <w:r w:rsidR="00807203" w:rsidRPr="00807203">
        <w:t>）节点。 您可以将其设置为检查消息有效负载，并阻塞，直到消息更改（</w:t>
      </w:r>
      <w:proofErr w:type="spellStart"/>
      <w:r w:rsidR="00807203" w:rsidRPr="00807203">
        <w:t>rbe</w:t>
      </w:r>
      <w:proofErr w:type="spellEnd"/>
      <w:r w:rsidR="00807203" w:rsidRPr="00807203">
        <w:t>模式）或消息更改指定量（死区模式）为止。 在</w:t>
      </w:r>
      <w:proofErr w:type="spellStart"/>
      <w:r w:rsidR="00807203" w:rsidRPr="00807203">
        <w:t>rbe</w:t>
      </w:r>
      <w:proofErr w:type="spellEnd"/>
      <w:r w:rsidR="00807203" w:rsidRPr="00807203">
        <w:t xml:space="preserve">模式下，它适用于数字和字符串。 </w:t>
      </w:r>
      <w:r w:rsidR="008C0EFF">
        <w:t>在死区模式下，它仅适用于数字，并将配置的死区</w:t>
      </w:r>
      <w:r w:rsidR="008C0EFF">
        <w:rPr>
          <w:rFonts w:hint="eastAsia"/>
        </w:rPr>
        <w:t>范围增加或减小</w:t>
      </w:r>
      <w:r w:rsidR="00807203" w:rsidRPr="00807203">
        <w:t>，以便</w:t>
      </w:r>
      <w:proofErr w:type="gramStart"/>
      <w:r w:rsidR="00807203" w:rsidRPr="00807203">
        <w:t>传入值</w:t>
      </w:r>
      <w:proofErr w:type="gramEnd"/>
      <w:r w:rsidR="00807203" w:rsidRPr="00807203">
        <w:t>在触发之前会在一定范围内波动。</w:t>
      </w:r>
    </w:p>
    <w:p w:rsidR="007E7339" w:rsidRDefault="007E7339" w:rsidP="007E7339">
      <w:pPr>
        <w:rPr>
          <w:rFonts w:hint="eastAsia"/>
        </w:rPr>
      </w:pPr>
      <w:r>
        <w:tab/>
      </w:r>
      <w:r>
        <w:rPr>
          <w:rFonts w:hint="eastAsia"/>
        </w:rPr>
        <w:t>您将</w:t>
      </w:r>
      <w:r w:rsidR="00B655AC">
        <w:rPr>
          <w:rFonts w:hint="eastAsia"/>
        </w:rPr>
        <w:t>从添加另一个连接至switch节点的输出1的change</w:t>
      </w:r>
      <w:r>
        <w:rPr>
          <w:rFonts w:hint="eastAsia"/>
        </w:rPr>
        <w:t>节点</w:t>
      </w:r>
      <w:r w:rsidR="00B655AC">
        <w:rPr>
          <w:rFonts w:hint="eastAsia"/>
        </w:rPr>
        <w:t>开始。</w:t>
      </w:r>
      <w:r>
        <w:t>然后，您将连接一个</w:t>
      </w:r>
      <w:proofErr w:type="spellStart"/>
      <w:r>
        <w:t>rbe</w:t>
      </w:r>
      <w:proofErr w:type="spellEnd"/>
      <w:r>
        <w:t>节点到交换机节点，如图3.10所示。</w:t>
      </w:r>
    </w:p>
    <w:p w:rsidR="007E7339" w:rsidRDefault="007E7339" w:rsidP="007E7339">
      <w:r>
        <w:rPr>
          <w:rFonts w:hint="eastAsia"/>
        </w:rPr>
        <w:t>我们连接一个</w:t>
      </w:r>
      <w:r w:rsidR="00F743D0">
        <w:rPr>
          <w:rFonts w:hint="eastAsia"/>
        </w:rPr>
        <w:t>change</w:t>
      </w:r>
      <w:r>
        <w:rPr>
          <w:rFonts w:hint="eastAsia"/>
        </w:rPr>
        <w:t>节点和一个这样的</w:t>
      </w:r>
      <w:proofErr w:type="spellStart"/>
      <w:r>
        <w:t>rbe</w:t>
      </w:r>
      <w:proofErr w:type="spellEnd"/>
      <w:r>
        <w:t>节点。 要提醒我们这个输出处理</w:t>
      </w:r>
      <w:r w:rsidR="00161E71">
        <w:rPr>
          <w:rFonts w:hint="eastAsia"/>
        </w:rPr>
        <w:t>将其添加</w:t>
      </w:r>
      <w:r>
        <w:t>标志“</w:t>
      </w:r>
      <w:r w:rsidR="003248B7">
        <w:rPr>
          <w:rFonts w:hint="eastAsia"/>
        </w:rPr>
        <w:t>ana</w:t>
      </w:r>
      <w:r w:rsidR="003248B7">
        <w:t>lyze</w:t>
      </w:r>
      <w:r>
        <w:t>”，添加一个</w:t>
      </w:r>
      <w:r w:rsidR="003248B7">
        <w:rPr>
          <w:rFonts w:hint="eastAsia"/>
        </w:rPr>
        <w:t>comment</w:t>
      </w:r>
      <w:r>
        <w:t>节点并写“Analyze = true”。 编写复杂流时，注释很有用。</w:t>
      </w:r>
    </w:p>
    <w:p w:rsidR="003248B7" w:rsidRDefault="003248B7" w:rsidP="007E7339">
      <w:r>
        <w:rPr>
          <w:noProof/>
        </w:rPr>
        <w:drawing>
          <wp:inline distT="0" distB="0" distL="0" distR="0">
            <wp:extent cx="5274310" cy="1349242"/>
            <wp:effectExtent l="0" t="0" r="2540" b="3810"/>
            <wp:docPr id="15" name="图片 15" descr="http://noderedguide.com/wp-content/uploads/2015/11/Node-RED-Lecture-3-Basic-nodes-and-flows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noderedguide.com/wp-content/uploads/2015/11/Node-RED-Lecture-3-Basic-nodes-and-flows-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B7" w:rsidRPr="00301224" w:rsidRDefault="003248B7" w:rsidP="007E7339">
      <w:pPr>
        <w:rPr>
          <w:rFonts w:hint="eastAsia"/>
        </w:rPr>
      </w:pPr>
      <w:r>
        <w:tab/>
      </w:r>
      <w:r>
        <w:rPr>
          <w:rFonts w:hint="eastAsia"/>
        </w:rPr>
        <w:t>图片3.10</w:t>
      </w:r>
      <w:r>
        <w:t xml:space="preserve"> </w:t>
      </w:r>
      <w:r>
        <w:rPr>
          <w:rFonts w:hint="eastAsia"/>
        </w:rPr>
        <w:t>添加一个</w:t>
      </w:r>
      <w:proofErr w:type="spellStart"/>
      <w:r>
        <w:rPr>
          <w:rFonts w:hint="eastAsia"/>
        </w:rPr>
        <w:t>rbe</w:t>
      </w:r>
      <w:proofErr w:type="spellEnd"/>
      <w:r>
        <w:rPr>
          <w:rFonts w:hint="eastAsia"/>
        </w:rPr>
        <w:t>节点来检测输入数据是否被改变超过20%</w:t>
      </w:r>
    </w:p>
    <w:p w:rsidR="00DE183E" w:rsidRDefault="00545C4F" w:rsidP="00754C64">
      <w:r>
        <w:tab/>
      </w:r>
      <w:r w:rsidRPr="00545C4F">
        <w:rPr>
          <w:rFonts w:hint="eastAsia"/>
        </w:rPr>
        <w:t>编辑</w:t>
      </w:r>
      <w:r w:rsidR="00C42463">
        <w:rPr>
          <w:rFonts w:hint="eastAsia"/>
        </w:rPr>
        <w:t>change</w:t>
      </w:r>
      <w:r w:rsidRPr="00545C4F">
        <w:rPr>
          <w:rFonts w:hint="eastAsia"/>
        </w:rPr>
        <w:t>节点将</w:t>
      </w:r>
      <w:proofErr w:type="spellStart"/>
      <w:r w:rsidRPr="00545C4F">
        <w:t>msg.payload</w:t>
      </w:r>
      <w:proofErr w:type="spellEnd"/>
      <w:r w:rsidRPr="00545C4F">
        <w:t>设置为</w:t>
      </w:r>
      <w:proofErr w:type="spellStart"/>
      <w:r w:rsidRPr="00545C4F">
        <w:t>msg.payload.value</w:t>
      </w:r>
      <w:proofErr w:type="spellEnd"/>
      <w:r w:rsidRPr="00545C4F">
        <w:t xml:space="preserve">。 </w:t>
      </w:r>
      <w:r w:rsidR="00C72990">
        <w:t>这将</w:t>
      </w:r>
      <w:r w:rsidRPr="00545C4F">
        <w:t>该节点的输出设置为接收到的输入</w:t>
      </w:r>
      <w:r w:rsidR="00570CBD">
        <w:rPr>
          <w:rFonts w:hint="eastAsia"/>
        </w:rPr>
        <w:t>中</w:t>
      </w:r>
      <w:r w:rsidRPr="00545C4F">
        <w:t>的</w:t>
      </w:r>
      <w:proofErr w:type="spellStart"/>
      <w:r w:rsidRPr="00545C4F">
        <w:t>msg.payload.value</w:t>
      </w:r>
      <w:proofErr w:type="spellEnd"/>
      <w:r w:rsidR="00570CBD">
        <w:t>元素中</w:t>
      </w:r>
      <w:r w:rsidRPr="00545C4F">
        <w:t>的值（图3.11）</w:t>
      </w:r>
    </w:p>
    <w:p w:rsidR="00BE5D40" w:rsidRDefault="00BE5D40" w:rsidP="00BE5D40">
      <w:pPr>
        <w:ind w:left="1260" w:firstLine="420"/>
      </w:pPr>
      <w:r>
        <w:rPr>
          <w:noProof/>
        </w:rPr>
        <w:lastRenderedPageBreak/>
        <w:drawing>
          <wp:inline distT="0" distB="0" distL="0" distR="0">
            <wp:extent cx="3113188" cy="2453569"/>
            <wp:effectExtent l="0" t="0" r="0" b="4445"/>
            <wp:docPr id="16" name="图片 16" descr="http://noderedguide.com/wp-content/uploads/2015/11/Node-RED-Lecture-3-Basic-nodes-and-flows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noderedguide.com/wp-content/uploads/2015/11/Node-RED-Lecture-3-Basic-nodes-and-flows-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096" cy="245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40" w:rsidRDefault="00BE5D40" w:rsidP="00BE5D40">
      <w:pPr>
        <w:ind w:left="1260" w:firstLineChars="400" w:firstLine="840"/>
      </w:pPr>
      <w:r>
        <w:rPr>
          <w:rFonts w:hint="eastAsia"/>
        </w:rPr>
        <w:t>图片3.11</w:t>
      </w:r>
      <w:r>
        <w:t xml:space="preserve"> </w:t>
      </w:r>
      <w:r>
        <w:rPr>
          <w:rFonts w:hint="eastAsia"/>
        </w:rPr>
        <w:t>使用change节点来设置接收信息</w:t>
      </w:r>
    </w:p>
    <w:p w:rsidR="000C24A0" w:rsidRDefault="000C24A0" w:rsidP="000C24A0">
      <w:r>
        <w:tab/>
      </w:r>
      <w:r w:rsidRPr="000C24A0">
        <w:rPr>
          <w:rFonts w:hint="eastAsia"/>
        </w:rPr>
        <w:t>由于您要确定此值是否已经更改了</w:t>
      </w:r>
      <w:r w:rsidRPr="000C24A0">
        <w:t>20％或更多，您需要双击</w:t>
      </w:r>
      <w:proofErr w:type="spellStart"/>
      <w:r w:rsidRPr="000C24A0">
        <w:t>rbe</w:t>
      </w:r>
      <w:proofErr w:type="spellEnd"/>
      <w:r w:rsidRPr="000C24A0">
        <w:t>节点并将其配置为阻止，除非该值更改超过20％。</w:t>
      </w:r>
    </w:p>
    <w:p w:rsidR="00187C38" w:rsidRDefault="00187C38" w:rsidP="00187C38">
      <w:pPr>
        <w:ind w:left="1260" w:firstLine="420"/>
      </w:pPr>
      <w:r>
        <w:rPr>
          <w:noProof/>
        </w:rPr>
        <w:drawing>
          <wp:inline distT="0" distB="0" distL="0" distR="0">
            <wp:extent cx="3718112" cy="2077423"/>
            <wp:effectExtent l="0" t="0" r="0" b="0"/>
            <wp:docPr id="17" name="图片 17" descr="http://noderedguide.com/wp-content/uploads/2015/11/Node-RED-Lecture-3-Basic-nodes-and-flows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noderedguide.com/wp-content/uploads/2015/11/Node-RED-Lecture-3-Basic-nodes-and-flows-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13" cy="208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38" w:rsidRDefault="00187C38" w:rsidP="00187C38">
      <w:pPr>
        <w:ind w:left="1260" w:firstLine="420"/>
      </w:pPr>
      <w:r>
        <w:rPr>
          <w:rFonts w:hint="eastAsia"/>
        </w:rPr>
        <w:t>图片3.12设置</w:t>
      </w:r>
      <w:proofErr w:type="spellStart"/>
      <w:r>
        <w:rPr>
          <w:rFonts w:hint="eastAsia"/>
        </w:rPr>
        <w:t>rbe</w:t>
      </w:r>
      <w:proofErr w:type="spellEnd"/>
      <w:r>
        <w:rPr>
          <w:rFonts w:hint="eastAsia"/>
        </w:rPr>
        <w:t>节点来检测接收信息的值</w:t>
      </w:r>
    </w:p>
    <w:p w:rsidR="00217171" w:rsidRDefault="00217171" w:rsidP="00217171">
      <w:r>
        <w:tab/>
      </w:r>
    </w:p>
    <w:p w:rsidR="00217171" w:rsidRDefault="00217171" w:rsidP="00217171">
      <w:pPr>
        <w:rPr>
          <w:rFonts w:hint="eastAsia"/>
        </w:rPr>
      </w:pPr>
      <w:r>
        <w:tab/>
      </w:r>
      <w:r w:rsidRPr="00217171">
        <w:rPr>
          <w:rFonts w:hint="eastAsia"/>
        </w:rPr>
        <w:t>要测试流程，</w:t>
      </w:r>
      <w:proofErr w:type="gramStart"/>
      <w:r w:rsidRPr="00217171">
        <w:rPr>
          <w:rFonts w:hint="eastAsia"/>
        </w:rPr>
        <w:t>请部署此</w:t>
      </w:r>
      <w:proofErr w:type="gramEnd"/>
      <w:r w:rsidRPr="00217171">
        <w:rPr>
          <w:rFonts w:hint="eastAsia"/>
        </w:rPr>
        <w:t>流程，然后返回</w:t>
      </w:r>
      <w:proofErr w:type="spellStart"/>
      <w:r w:rsidRPr="00217171">
        <w:t>HiveMQ</w:t>
      </w:r>
      <w:proofErr w:type="spellEnd"/>
      <w:r w:rsidRPr="00217171">
        <w:t>页面并发送一系列消息。 首先，您需要将分析值设置为true，以便交换节点通过输出1上的消息发送。如果使用原始消息值6，则将无法通过</w:t>
      </w:r>
      <w:proofErr w:type="spellStart"/>
      <w:r w:rsidRPr="00217171">
        <w:t>rbe</w:t>
      </w:r>
      <w:proofErr w:type="spellEnd"/>
      <w:r w:rsidRPr="00217171">
        <w:t>节点。 如果然后发送值为10的第二个消息，则</w:t>
      </w:r>
      <w:proofErr w:type="spellStart"/>
      <w:r w:rsidRPr="00217171">
        <w:t>rbe</w:t>
      </w:r>
      <w:proofErr w:type="spellEnd"/>
      <w:r w:rsidRPr="00217171">
        <w:t>节点将评估6到10之间的差异，</w:t>
      </w:r>
      <w:r w:rsidR="005A0691">
        <w:rPr>
          <w:rFonts w:hint="eastAsia"/>
        </w:rPr>
        <w:t>显而易见这是</w:t>
      </w:r>
      <w:r w:rsidRPr="00217171">
        <w:t>大于20％</w:t>
      </w:r>
      <w:r w:rsidR="00F258C3">
        <w:rPr>
          <w:rFonts w:hint="eastAsia"/>
        </w:rPr>
        <w:t>的</w:t>
      </w:r>
      <w:r w:rsidR="00F258C3">
        <w:t>，</w:t>
      </w:r>
      <w:r w:rsidR="00F258C3">
        <w:rPr>
          <w:rFonts w:hint="eastAsia"/>
        </w:rPr>
        <w:t>则</w:t>
      </w:r>
      <w:proofErr w:type="spellStart"/>
      <w:r w:rsidR="00F258C3">
        <w:rPr>
          <w:rFonts w:hint="eastAsia"/>
        </w:rPr>
        <w:t>rbe</w:t>
      </w:r>
      <w:proofErr w:type="spellEnd"/>
      <w:r w:rsidR="00F258C3">
        <w:rPr>
          <w:rFonts w:hint="eastAsia"/>
        </w:rPr>
        <w:t>节点</w:t>
      </w:r>
      <w:r w:rsidRPr="00217171">
        <w:t>发送消息到最终调试节点，该调试节点将在调试窗格上打印，如图3.13所示。</w:t>
      </w:r>
    </w:p>
    <w:p w:rsidR="00187C38" w:rsidRDefault="00187C38" w:rsidP="000C24A0">
      <w:r>
        <w:tab/>
      </w:r>
      <w:r w:rsidR="009375D4">
        <w:rPr>
          <w:noProof/>
        </w:rPr>
        <w:drawing>
          <wp:inline distT="0" distB="0" distL="0" distR="0">
            <wp:extent cx="5274310" cy="1241446"/>
            <wp:effectExtent l="0" t="0" r="2540" b="0"/>
            <wp:docPr id="18" name="图片 18" descr="http://noderedguide.com/wp-content/uploads/2015/11/Node-RED-Lecture-3-Basic-nodes-and-flows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noderedguide.com/wp-content/uploads/2015/11/Node-RED-Lecture-3-Basic-nodes-and-flows-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D4" w:rsidRDefault="009375D4" w:rsidP="000C24A0">
      <w:r>
        <w:tab/>
      </w:r>
      <w:r>
        <w:tab/>
      </w:r>
      <w:r>
        <w:tab/>
      </w:r>
      <w:r>
        <w:tab/>
      </w:r>
      <w:r>
        <w:rPr>
          <w:rFonts w:hint="eastAsia"/>
        </w:rPr>
        <w:t>图片3.13</w:t>
      </w:r>
      <w:r w:rsidRPr="009375D4">
        <w:rPr>
          <w:rFonts w:hint="eastAsia"/>
        </w:rPr>
        <w:t>使用</w:t>
      </w:r>
      <w:proofErr w:type="spellStart"/>
      <w:r w:rsidRPr="009375D4">
        <w:t>rbe</w:t>
      </w:r>
      <w:proofErr w:type="spellEnd"/>
      <w:r w:rsidRPr="009375D4">
        <w:t>节点确认10比6大20％以上。</w:t>
      </w:r>
    </w:p>
    <w:p w:rsidR="00B76C25" w:rsidRDefault="00B76C25" w:rsidP="000C24A0"/>
    <w:p w:rsidR="00B76C25" w:rsidRDefault="00B76C25" w:rsidP="000C24A0"/>
    <w:p w:rsidR="00B76C25" w:rsidRDefault="00B76C25" w:rsidP="000C24A0"/>
    <w:p w:rsidR="00B76C25" w:rsidRDefault="00B76C25" w:rsidP="00B76C25">
      <w:pPr>
        <w:ind w:firstLine="420"/>
      </w:pPr>
      <w:r>
        <w:rPr>
          <w:rFonts w:hint="eastAsia"/>
        </w:rPr>
        <w:t>您可以在以下网址找到此流程的No</w:t>
      </w:r>
      <w:r>
        <w:t>de RED</w:t>
      </w:r>
      <w:r>
        <w:rPr>
          <w:rFonts w:hint="eastAsia"/>
        </w:rPr>
        <w:t>信息：</w:t>
      </w:r>
    </w:p>
    <w:p w:rsidR="00B76C25" w:rsidRDefault="00EF0A49" w:rsidP="007D437F">
      <w:hyperlink r:id="rId22" w:history="1">
        <w:r>
          <w:rPr>
            <w:rStyle w:val="a8"/>
            <w:rFonts w:ascii="Georgia" w:hAnsi="Georgia"/>
            <w:color w:val="686868"/>
            <w:sz w:val="19"/>
            <w:szCs w:val="19"/>
            <w:shd w:val="clear" w:color="auto" w:fill="FFFFFF"/>
          </w:rPr>
          <w:t>https://raw.githubusercontent.com/SenseTecnic/nrguideflows/master/lesson3/3-4_rbenode.json</w:t>
        </w:r>
      </w:hyperlink>
    </w:p>
    <w:p w:rsidR="007D437F" w:rsidRDefault="007D437F" w:rsidP="007D437F"/>
    <w:p w:rsidR="007D437F" w:rsidRDefault="007D437F" w:rsidP="007D437F"/>
    <w:p w:rsidR="007D437F" w:rsidRDefault="007D437F" w:rsidP="007D437F">
      <w:pPr>
        <w:pStyle w:val="2"/>
      </w:pPr>
      <w:r w:rsidRPr="007D437F">
        <w:rPr>
          <w:rFonts w:hint="eastAsia"/>
        </w:rPr>
        <w:t>示例</w:t>
      </w:r>
      <w:r w:rsidRPr="007D437F">
        <w:t>3.5使用</w:t>
      </w:r>
      <w:r w:rsidR="008B63E9">
        <w:rPr>
          <w:rFonts w:hint="eastAsia"/>
        </w:rPr>
        <w:t>range</w:t>
      </w:r>
      <w:r w:rsidRPr="007D437F">
        <w:t>节点缩放输入</w:t>
      </w:r>
    </w:p>
    <w:p w:rsidR="008B63E9" w:rsidRDefault="008B63E9" w:rsidP="00283BBC">
      <w:pPr>
        <w:ind w:left="105" w:hangingChars="50" w:hanging="105"/>
      </w:pPr>
      <w:r>
        <w:tab/>
      </w:r>
      <w:r w:rsidR="00CF7908">
        <w:tab/>
      </w:r>
      <w:r w:rsidRPr="008B63E9">
        <w:rPr>
          <w:rFonts w:hint="eastAsia"/>
        </w:rPr>
        <w:t>当处理来自传感器和其他设备的真实</w:t>
      </w:r>
      <w:r w:rsidR="00635513">
        <w:rPr>
          <w:rFonts w:hint="eastAsia"/>
        </w:rPr>
        <w:t>数据</w:t>
      </w:r>
      <w:r w:rsidRPr="008B63E9">
        <w:rPr>
          <w:rFonts w:hint="eastAsia"/>
        </w:rPr>
        <w:t>输入时，通常需要扩展输入数据的能力。</w:t>
      </w:r>
      <w:r w:rsidR="00283BBC">
        <w:rPr>
          <w:rFonts w:hint="eastAsia"/>
        </w:rPr>
        <w:t>Node</w:t>
      </w:r>
      <w:r w:rsidR="00FF47B4">
        <w:rPr>
          <w:rFonts w:hint="eastAsia"/>
        </w:rPr>
        <w:t xml:space="preserve"> </w:t>
      </w:r>
      <w:r w:rsidR="00283BBC">
        <w:rPr>
          <w:rFonts w:hint="eastAsia"/>
        </w:rPr>
        <w:t>RED</w:t>
      </w:r>
      <w:r w:rsidR="00FF47B4" w:rsidRPr="008B63E9">
        <w:t>提</w:t>
      </w:r>
      <w:r w:rsidRPr="008B63E9">
        <w:t>供</w:t>
      </w:r>
      <w:r w:rsidR="000028B6">
        <w:t>range</w:t>
      </w:r>
      <w:r w:rsidRPr="008B63E9">
        <w:t xml:space="preserve">节点以支持此功能，并允许您缩放（线性）输入值。 </w:t>
      </w:r>
      <w:r w:rsidR="007D4A4D">
        <w:t>假设您</w:t>
      </w:r>
      <w:r w:rsidRPr="008B63E9">
        <w:t>想在不进行任何分析时将您的值（原始在0-10范围内）缩放到范围（0-255）。 这意味着当</w:t>
      </w:r>
      <w:r w:rsidR="008A177F">
        <w:rPr>
          <w:rFonts w:hint="eastAsia"/>
        </w:rPr>
        <w:t>switch</w:t>
      </w:r>
      <w:r w:rsidRPr="008B63E9">
        <w:t>节点将</w:t>
      </w:r>
      <w:r w:rsidR="00543B0C">
        <w:t>A</w:t>
      </w:r>
      <w:r w:rsidRPr="008B63E9">
        <w:t>nalyze属性评估为false时，我们正在处理</w:t>
      </w:r>
      <w:proofErr w:type="gramStart"/>
      <w:r w:rsidR="008D7C53">
        <w:t>流</w:t>
      </w:r>
      <w:r w:rsidR="007672A7">
        <w:rPr>
          <w:rFonts w:hint="eastAsia"/>
        </w:rPr>
        <w:t>信息</w:t>
      </w:r>
      <w:proofErr w:type="gramEnd"/>
      <w:r w:rsidR="007672A7">
        <w:rPr>
          <w:rFonts w:hint="eastAsia"/>
        </w:rPr>
        <w:t>的</w:t>
      </w:r>
      <w:r w:rsidRPr="008B63E9">
        <w:t>下半部分。</w:t>
      </w:r>
    </w:p>
    <w:p w:rsidR="00CF7908" w:rsidRDefault="00CF7908" w:rsidP="00283BBC">
      <w:pPr>
        <w:ind w:left="105" w:hangingChars="50" w:hanging="105"/>
      </w:pPr>
      <w:r>
        <w:tab/>
      </w:r>
      <w:r>
        <w:tab/>
      </w:r>
      <w:r w:rsidRPr="00CF7908">
        <w:rPr>
          <w:rFonts w:hint="eastAsia"/>
        </w:rPr>
        <w:t>要做到这一点，选择您上面配置的</w:t>
      </w:r>
      <w:r w:rsidR="00A837D2">
        <w:rPr>
          <w:rFonts w:hint="eastAsia"/>
        </w:rPr>
        <w:t>change</w:t>
      </w:r>
      <w:r w:rsidRPr="00CF7908">
        <w:rPr>
          <w:rFonts w:hint="eastAsia"/>
        </w:rPr>
        <w:t>节点（设置</w:t>
      </w:r>
      <w:proofErr w:type="spellStart"/>
      <w:r w:rsidRPr="00CF7908">
        <w:t>msg.payload</w:t>
      </w:r>
      <w:proofErr w:type="spellEnd"/>
      <w:r w:rsidRPr="00CF7908">
        <w:t>）并复制ctrl + c，然后ctrl + v。 附加一个范围节点，如图3.14所示。</w:t>
      </w:r>
    </w:p>
    <w:p w:rsidR="009B7AD7" w:rsidRPr="00CF7908" w:rsidRDefault="009B7AD7" w:rsidP="00283BBC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3762"/>
            <wp:effectExtent l="0" t="0" r="2540" b="0"/>
            <wp:docPr id="19" name="图片 19" descr="http://noderedguide.com/wp-content/uploads/2015/11/Node-RED-Lecture-3-Basic-nodes-and-flows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noderedguide.com/wp-content/uploads/2015/11/Node-RED-Lecture-3-Basic-nodes-and-flows-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3E9" w:rsidRDefault="009B7AD7" w:rsidP="008B63E9">
      <w:r>
        <w:tab/>
      </w:r>
      <w:r>
        <w:tab/>
      </w:r>
      <w:r>
        <w:tab/>
      </w:r>
      <w:r w:rsidR="00724559">
        <w:tab/>
      </w:r>
      <w:r>
        <w:rPr>
          <w:rFonts w:hint="eastAsia"/>
        </w:rPr>
        <w:t>图片3.14使用range</w:t>
      </w:r>
      <w:r>
        <w:t xml:space="preserve"> </w:t>
      </w:r>
      <w:r>
        <w:rPr>
          <w:rFonts w:hint="eastAsia"/>
        </w:rPr>
        <w:t>node配置输入数据</w:t>
      </w:r>
    </w:p>
    <w:p w:rsidR="00AF6F07" w:rsidRDefault="00AF6F07" w:rsidP="008B63E9"/>
    <w:p w:rsidR="00AF6F07" w:rsidRDefault="00AF6F07" w:rsidP="008B63E9">
      <w:r>
        <w:tab/>
      </w:r>
      <w:r w:rsidRPr="00AF6F07">
        <w:rPr>
          <w:rFonts w:hint="eastAsia"/>
        </w:rPr>
        <w:t>双击它，并将其配置为将输入从</w:t>
      </w:r>
      <w:r w:rsidRPr="00AF6F07">
        <w:t>0-10映射到0-255，如图3.15所示。</w:t>
      </w:r>
    </w:p>
    <w:p w:rsidR="00A879A9" w:rsidRDefault="00A879A9" w:rsidP="008B63E9">
      <w:r>
        <w:tab/>
      </w:r>
      <w:r w:rsidR="008F5EA4">
        <w:t>range</w:t>
      </w:r>
      <w:r w:rsidR="001F13FE">
        <w:rPr>
          <w:rFonts w:hint="eastAsia"/>
        </w:rPr>
        <w:t>节点包含</w:t>
      </w:r>
      <w:r w:rsidR="00FD5D1A">
        <w:rPr>
          <w:rFonts w:hint="eastAsia"/>
        </w:rPr>
        <w:t>可设置范围</w:t>
      </w:r>
      <w:r w:rsidRPr="00A879A9">
        <w:rPr>
          <w:rFonts w:hint="eastAsia"/>
        </w:rPr>
        <w:t>的三个选项。</w:t>
      </w:r>
      <w:r w:rsidRPr="00A879A9">
        <w:t>默认值将根据给定的映射进行缩放，但</w:t>
      </w:r>
      <w:r w:rsidR="005A1114">
        <w:rPr>
          <w:rFonts w:hint="eastAsia"/>
        </w:rPr>
        <w:t>如果</w:t>
      </w:r>
      <w:r w:rsidRPr="00A879A9">
        <w:t>使用相同的映射</w:t>
      </w:r>
      <w:r w:rsidR="00EE42A6">
        <w:rPr>
          <w:rFonts w:hint="eastAsia"/>
        </w:rPr>
        <w:t>，结果</w:t>
      </w:r>
      <w:r w:rsidR="00EE42A6">
        <w:t>将</w:t>
      </w:r>
      <w:r w:rsidR="00EE42A6">
        <w:rPr>
          <w:rFonts w:hint="eastAsia"/>
        </w:rPr>
        <w:t>很快</w:t>
      </w:r>
      <w:r w:rsidR="00B866C0">
        <w:t>超出</w:t>
      </w:r>
      <w:r w:rsidR="00B866C0">
        <w:rPr>
          <w:rFonts w:hint="eastAsia"/>
        </w:rPr>
        <w:t>预设</w:t>
      </w:r>
      <w:r w:rsidRPr="00A879A9">
        <w:t>范围。</w:t>
      </w:r>
      <w:proofErr w:type="gramStart"/>
      <w:r w:rsidRPr="00A879A9">
        <w:t>缩放</w:t>
      </w:r>
      <w:r w:rsidR="00293401">
        <w:rPr>
          <w:rFonts w:hint="eastAsia"/>
        </w:rPr>
        <w:t>且</w:t>
      </w:r>
      <w:proofErr w:type="gramEnd"/>
      <w:r w:rsidRPr="00A879A9">
        <w:t>限制到目标范围意味着结果将不会超出指定的范围。第三个选项，缩放和包装在目标范围内意味着结果将在范围内基本上是一个“模式”的回绕。</w:t>
      </w:r>
    </w:p>
    <w:p w:rsidR="00CC162C" w:rsidRDefault="00CC162C" w:rsidP="008B63E9">
      <w:r>
        <w:tab/>
      </w:r>
      <w:r w:rsidRPr="00CC162C">
        <w:rPr>
          <w:rFonts w:hint="eastAsia"/>
        </w:rPr>
        <w:t>然后返回</w:t>
      </w:r>
      <w:proofErr w:type="spellStart"/>
      <w:r w:rsidRPr="00CC162C">
        <w:t>HiveMQ</w:t>
      </w:r>
      <w:proofErr w:type="spellEnd"/>
      <w:r w:rsidRPr="00CC162C">
        <w:t>测试页面，并将{“analyze”：false，“value”：10}作为新的MQTT消息发送到同一主题。</w:t>
      </w:r>
    </w:p>
    <w:p w:rsidR="000441C2" w:rsidRDefault="000441C2" w:rsidP="000441C2">
      <w:pPr>
        <w:ind w:left="1680"/>
      </w:pPr>
      <w:r>
        <w:rPr>
          <w:noProof/>
        </w:rPr>
        <w:lastRenderedPageBreak/>
        <w:drawing>
          <wp:inline distT="0" distB="0" distL="0" distR="0">
            <wp:extent cx="3266050" cy="3371689"/>
            <wp:effectExtent l="0" t="0" r="0" b="635"/>
            <wp:docPr id="20" name="图片 20" descr="http://noderedguide.com/wp-content/uploads/2015/11/Node-RED-Lecture-3-Basic-nodes-and-flows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noderedguide.com/wp-content/uploads/2015/11/Node-RED-Lecture-3-Basic-nodes-and-flows-1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75" cy="337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C2" w:rsidRDefault="000441C2" w:rsidP="000441C2">
      <w:pPr>
        <w:ind w:left="1680"/>
      </w:pPr>
      <w:r>
        <w:rPr>
          <w:rFonts w:hint="eastAsia"/>
        </w:rPr>
        <w:t>图片3.15在scale节点中为输入输出设置缩放范围</w:t>
      </w:r>
    </w:p>
    <w:p w:rsidR="00FA5865" w:rsidRDefault="00FA5865" w:rsidP="00FA5865"/>
    <w:p w:rsidR="00FA5865" w:rsidRDefault="00FA5865" w:rsidP="00FA5865">
      <w:r>
        <w:tab/>
      </w:r>
      <w:r w:rsidRPr="00FA5865">
        <w:rPr>
          <w:rFonts w:hint="eastAsia"/>
        </w:rPr>
        <w:t>如果返回到</w:t>
      </w:r>
      <w:r w:rsidRPr="00FA5865">
        <w:t>Node-RED窗口，您将看到与流</w:t>
      </w:r>
      <w:r>
        <w:rPr>
          <w:rFonts w:hint="eastAsia"/>
        </w:rPr>
        <w:t>程</w:t>
      </w:r>
      <w:r w:rsidRPr="00FA5865">
        <w:t>的下半部分关联的</w:t>
      </w:r>
      <w:r w:rsidR="007A10AD">
        <w:rPr>
          <w:rFonts w:hint="eastAsia"/>
        </w:rPr>
        <w:t>de</w:t>
      </w:r>
      <w:r w:rsidR="007A10AD">
        <w:t>bug</w:t>
      </w:r>
      <w:r w:rsidRPr="00FA5865">
        <w:t>节点已经触发，显示</w:t>
      </w:r>
      <w:r w:rsidR="007A10AD">
        <w:rPr>
          <w:rFonts w:hint="eastAsia"/>
        </w:rPr>
        <w:t>出</w:t>
      </w:r>
      <w:r w:rsidRPr="00FA5865">
        <w:t>当您将其发布到MQTT</w:t>
      </w:r>
      <w:r w:rsidR="00405C3A">
        <w:rPr>
          <w:rFonts w:hint="eastAsia"/>
        </w:rPr>
        <w:t>中</w:t>
      </w:r>
      <w:r w:rsidR="007A10AD" w:rsidRPr="00FA5865">
        <w:t>设置为10</w:t>
      </w:r>
      <w:r w:rsidR="007A10AD">
        <w:rPr>
          <w:rFonts w:hint="eastAsia"/>
        </w:rPr>
        <w:t>的</w:t>
      </w:r>
      <w:proofErr w:type="spellStart"/>
      <w:r w:rsidR="00405C3A" w:rsidRPr="00FA5865">
        <w:t>msg.payload.value</w:t>
      </w:r>
      <w:proofErr w:type="spellEnd"/>
      <w:r w:rsidR="00405C3A" w:rsidRPr="00FA5865">
        <w:t>属性</w:t>
      </w:r>
      <w:r w:rsidR="00D66F81">
        <w:rPr>
          <w:rFonts w:hint="eastAsia"/>
        </w:rPr>
        <w:t>已</w:t>
      </w:r>
      <w:r w:rsidRPr="00FA5865">
        <w:t>按比例</w:t>
      </w:r>
      <w:r w:rsidR="00931ABA">
        <w:rPr>
          <w:rFonts w:hint="eastAsia"/>
        </w:rPr>
        <w:t>放大为</w:t>
      </w:r>
      <w:r w:rsidRPr="00FA5865">
        <w:t>255，如图3.16所示。</w:t>
      </w:r>
    </w:p>
    <w:p w:rsidR="00E32DBB" w:rsidRDefault="00E32DBB" w:rsidP="00FA58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7162"/>
            <wp:effectExtent l="0" t="0" r="2540" b="1270"/>
            <wp:docPr id="21" name="图片 21" descr="http://noderedguide.com/wp-content/uploads/2015/11/Node-RED-Lecture-3-Basic-nodes-and-flows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noderedguide.com/wp-content/uploads/2015/11/Node-RED-Lecture-3-Basic-nodes-and-flows-1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DBB" w:rsidRDefault="00E32DBB" w:rsidP="00E32DBB">
      <w:pPr>
        <w:ind w:left="2100" w:firstLine="420"/>
      </w:pPr>
      <w:r w:rsidRPr="00E32DBB">
        <w:rPr>
          <w:rFonts w:hint="eastAsia"/>
        </w:rPr>
        <w:t>图</w:t>
      </w:r>
      <w:r w:rsidRPr="00E32DBB">
        <w:t>3.16关闭分析时的最终缩放输出</w:t>
      </w:r>
    </w:p>
    <w:p w:rsidR="00E32DBB" w:rsidRDefault="00E32DBB" w:rsidP="00E32DBB"/>
    <w:p w:rsidR="00E32DBB" w:rsidRDefault="00E32DBB" w:rsidP="00E32DBB"/>
    <w:p w:rsidR="00E32DBB" w:rsidRDefault="00E32DBB" w:rsidP="00E32DBB"/>
    <w:p w:rsidR="00E32DBB" w:rsidRDefault="00E32DBB" w:rsidP="00E32DBB"/>
    <w:p w:rsidR="00E32DBB" w:rsidRDefault="00E32DBB" w:rsidP="00E32DBB"/>
    <w:p w:rsidR="00E32DBB" w:rsidRDefault="00E32DBB" w:rsidP="00E32DBB">
      <w:pPr>
        <w:rPr>
          <w:rFonts w:hint="eastAsia"/>
        </w:rPr>
      </w:pPr>
      <w:r>
        <w:tab/>
      </w:r>
      <w:r>
        <w:rPr>
          <w:rFonts w:hint="eastAsia"/>
        </w:rPr>
        <w:t>您可以在以下网址找到此流程的No</w:t>
      </w:r>
      <w:r>
        <w:t>de RED</w:t>
      </w:r>
      <w:r>
        <w:rPr>
          <w:rFonts w:hint="eastAsia"/>
        </w:rPr>
        <w:t>信息</w:t>
      </w:r>
      <w:r>
        <w:rPr>
          <w:rFonts w:hint="eastAsia"/>
        </w:rPr>
        <w:t>:</w:t>
      </w:r>
    </w:p>
    <w:p w:rsidR="00E32DBB" w:rsidRDefault="00E32DBB" w:rsidP="00E32DBB">
      <w:hyperlink r:id="rId26" w:history="1">
        <w:r>
          <w:rPr>
            <w:rStyle w:val="a8"/>
            <w:rFonts w:ascii="Georgia" w:hAnsi="Georgia"/>
            <w:color w:val="686868"/>
            <w:sz w:val="19"/>
            <w:szCs w:val="19"/>
            <w:shd w:val="clear" w:color="auto" w:fill="FFFFFF"/>
          </w:rPr>
          <w:t>https://raw.githubusercontent.com/SenseTecnic/nrguideflows/master/lesson3/3-6_mqqtout.json</w:t>
        </w:r>
      </w:hyperlink>
    </w:p>
    <w:p w:rsidR="004D01C8" w:rsidRDefault="004D01C8" w:rsidP="00E32DBB"/>
    <w:p w:rsidR="004D01C8" w:rsidRDefault="004D01C8" w:rsidP="00E32DBB"/>
    <w:p w:rsidR="004D01C8" w:rsidRDefault="004D01C8" w:rsidP="004D01C8">
      <w:pPr>
        <w:pStyle w:val="2"/>
      </w:pPr>
      <w:r w:rsidRPr="004D01C8">
        <w:rPr>
          <w:rFonts w:hint="eastAsia"/>
        </w:rPr>
        <w:lastRenderedPageBreak/>
        <w:t>示例</w:t>
      </w:r>
      <w:r w:rsidRPr="004D01C8">
        <w:t>3.7</w:t>
      </w:r>
      <w:r w:rsidR="00E76D02">
        <w:rPr>
          <w:rFonts w:hint="eastAsia"/>
        </w:rPr>
        <w:t>在</w:t>
      </w:r>
      <w:r w:rsidR="00E76D02" w:rsidRPr="004D01C8">
        <w:t xml:space="preserve"> </w:t>
      </w:r>
      <w:r w:rsidRPr="004D01C8">
        <w:t>Node-RED</w:t>
      </w:r>
      <w:r w:rsidR="00BE35AC">
        <w:rPr>
          <w:rFonts w:hint="eastAsia"/>
        </w:rPr>
        <w:t>上使用</w:t>
      </w:r>
      <w:r w:rsidRPr="004D01C8">
        <w:t xml:space="preserve"> </w:t>
      </w:r>
      <w:proofErr w:type="spellStart"/>
      <w:r w:rsidRPr="004D01C8">
        <w:t>Websockets</w:t>
      </w:r>
      <w:proofErr w:type="spellEnd"/>
    </w:p>
    <w:p w:rsidR="005E2B9C" w:rsidRDefault="005E2B9C" w:rsidP="005E2B9C">
      <w:r>
        <w:tab/>
      </w:r>
      <w:proofErr w:type="spellStart"/>
      <w:r w:rsidRPr="005E2B9C">
        <w:t>Websockets</w:t>
      </w:r>
      <w:proofErr w:type="spellEnd"/>
      <w:r w:rsidR="00AC4CE3">
        <w:rPr>
          <w:rFonts w:hint="eastAsia"/>
        </w:rPr>
        <w:t>节点</w:t>
      </w:r>
      <w:r w:rsidR="00AC4CE3">
        <w:t>是</w:t>
      </w:r>
      <w:r w:rsidR="00AC4CE3" w:rsidRPr="005E2B9C">
        <w:t>Node-RED中的另一个</w:t>
      </w:r>
      <w:r w:rsidR="00382413">
        <w:rPr>
          <w:rFonts w:hint="eastAsia"/>
        </w:rPr>
        <w:t>具有通信功能的</w:t>
      </w:r>
      <w:r w:rsidR="00AC4CE3" w:rsidRPr="005E2B9C">
        <w:t>内置节点</w:t>
      </w:r>
      <w:r w:rsidRPr="005E2B9C">
        <w:t xml:space="preserve">。 </w:t>
      </w:r>
      <w:proofErr w:type="spellStart"/>
      <w:r w:rsidRPr="005E2B9C">
        <w:t>Websockets</w:t>
      </w:r>
      <w:proofErr w:type="spellEnd"/>
      <w:r w:rsidRPr="005E2B9C">
        <w:t>提供双工TCP连接，旨在允许Web浏览器和服务器可用于增强传统HTTP交互的“反向通道”，从而</w:t>
      </w:r>
      <w:r w:rsidR="003656F8">
        <w:rPr>
          <w:rFonts w:hint="eastAsia"/>
        </w:rPr>
        <w:t>在</w:t>
      </w:r>
      <w:r w:rsidR="003656F8" w:rsidRPr="005E2B9C">
        <w:t>客户端不需要新的拉取请求</w:t>
      </w:r>
      <w:r w:rsidR="003656F8">
        <w:rPr>
          <w:rFonts w:hint="eastAsia"/>
        </w:rPr>
        <w:t>的情况下</w:t>
      </w:r>
      <w:r w:rsidR="00FA0196">
        <w:t>允许服务器更新网页</w:t>
      </w:r>
      <w:r w:rsidRPr="005E2B9C">
        <w:t>。</w:t>
      </w:r>
    </w:p>
    <w:p w:rsidR="000C43D4" w:rsidRDefault="000C43D4" w:rsidP="005E2B9C">
      <w:r>
        <w:tab/>
      </w:r>
      <w:proofErr w:type="spellStart"/>
      <w:r w:rsidRPr="000C43D4">
        <w:t>Websocket</w:t>
      </w:r>
      <w:proofErr w:type="spellEnd"/>
      <w:r w:rsidRPr="000C43D4">
        <w:t>节点有两种输入和输出，允许您监听传入数据（输入）或在</w:t>
      </w:r>
      <w:proofErr w:type="spellStart"/>
      <w:r w:rsidRPr="000C43D4">
        <w:t>Websocket</w:t>
      </w:r>
      <w:proofErr w:type="spellEnd"/>
      <w:r w:rsidRPr="000C43D4">
        <w:t>上发送（输出）。 输出</w:t>
      </w:r>
      <w:r w:rsidR="001128F3">
        <w:rPr>
          <w:rFonts w:hint="eastAsia"/>
        </w:rPr>
        <w:t>节点</w:t>
      </w:r>
      <w:r w:rsidR="000F489D">
        <w:rPr>
          <w:rFonts w:hint="eastAsia"/>
        </w:rPr>
        <w:t>版本</w:t>
      </w:r>
      <w:r w:rsidRPr="000C43D4">
        <w:t>旨在检查输出有效载荷是否起始于节点中的</w:t>
      </w:r>
      <w:proofErr w:type="spellStart"/>
      <w:r w:rsidRPr="000C43D4">
        <w:t>Websocket</w:t>
      </w:r>
      <w:proofErr w:type="spellEnd"/>
      <w:r w:rsidRPr="000C43D4">
        <w:t>，在这种情况下，它将响应原始发送方。 否则它将广播有效载荷到所有连接的</w:t>
      </w:r>
      <w:proofErr w:type="spellStart"/>
      <w:r w:rsidRPr="000C43D4">
        <w:t>Websockets</w:t>
      </w:r>
      <w:proofErr w:type="spellEnd"/>
      <w:r w:rsidRPr="000C43D4">
        <w:t>。</w:t>
      </w:r>
    </w:p>
    <w:p w:rsidR="0070482F" w:rsidRPr="000C43D4" w:rsidRDefault="0070482F" w:rsidP="005E2B9C">
      <w:pPr>
        <w:rPr>
          <w:rFonts w:hint="eastAsia"/>
        </w:rPr>
      </w:pPr>
      <w:r>
        <w:tab/>
      </w:r>
      <w:r w:rsidRPr="0070482F">
        <w:rPr>
          <w:rFonts w:hint="eastAsia"/>
        </w:rPr>
        <w:t>此外，输入和输出</w:t>
      </w:r>
      <w:proofErr w:type="spellStart"/>
      <w:r w:rsidRPr="0070482F">
        <w:t>websocket</w:t>
      </w:r>
      <w:proofErr w:type="spellEnd"/>
      <w:r w:rsidRPr="0070482F">
        <w:t>节点可以被配置为服务器或客户端 - 在服务器模式下，他们可以监听一个URL，而在客户端模式下，它们可以连接到指定的IP地址。</w:t>
      </w:r>
    </w:p>
    <w:p w:rsidR="00855892" w:rsidRDefault="00855892" w:rsidP="00855892">
      <w:r>
        <w:tab/>
      </w:r>
      <w:r>
        <w:rPr>
          <w:rFonts w:hint="eastAsia"/>
        </w:rPr>
        <w:t>要查看</w:t>
      </w:r>
      <w:proofErr w:type="spellStart"/>
      <w:r>
        <w:t>websocket</w:t>
      </w:r>
      <w:proofErr w:type="spellEnd"/>
      <w:r>
        <w:t>节点的工作原理，您将使用在公共站点上运行的公共</w:t>
      </w:r>
      <w:proofErr w:type="spellStart"/>
      <w:r>
        <w:t>websockets</w:t>
      </w:r>
      <w:proofErr w:type="spellEnd"/>
      <w:r>
        <w:t xml:space="preserve"> echo服务器（https://www.websocket.org/echo.html）。</w:t>
      </w:r>
    </w:p>
    <w:p w:rsidR="00855892" w:rsidRDefault="00855892" w:rsidP="00855892"/>
    <w:p w:rsidR="005E2B9C" w:rsidRDefault="00855892" w:rsidP="00EB548C">
      <w:pPr>
        <w:ind w:firstLine="420"/>
      </w:pPr>
      <w:r>
        <w:rPr>
          <w:rFonts w:hint="eastAsia"/>
        </w:rPr>
        <w:t>将一个</w:t>
      </w:r>
      <w:r w:rsidR="0036738A">
        <w:rPr>
          <w:rFonts w:hint="eastAsia"/>
        </w:rPr>
        <w:t>i</w:t>
      </w:r>
      <w:r w:rsidR="0036738A">
        <w:t>nject</w:t>
      </w:r>
      <w:r>
        <w:rPr>
          <w:rFonts w:hint="eastAsia"/>
        </w:rPr>
        <w:t>，</w:t>
      </w:r>
      <w:proofErr w:type="spellStart"/>
      <w:r>
        <w:t>websocket</w:t>
      </w:r>
      <w:proofErr w:type="spellEnd"/>
      <w:r>
        <w:t xml:space="preserve"> in，</w:t>
      </w:r>
      <w:proofErr w:type="spellStart"/>
      <w:r>
        <w:t>websocket</w:t>
      </w:r>
      <w:proofErr w:type="spellEnd"/>
      <w:r>
        <w:t xml:space="preserve"> out和一个</w:t>
      </w:r>
      <w:r w:rsidR="008558DE">
        <w:rPr>
          <w:rFonts w:hint="eastAsia"/>
        </w:rPr>
        <w:t>d</w:t>
      </w:r>
      <w:r w:rsidR="008558DE">
        <w:t>ebug</w:t>
      </w:r>
      <w:r>
        <w:t>节点拖到工作区上并连接它们，如图3.18所示。</w:t>
      </w:r>
    </w:p>
    <w:p w:rsidR="00FC3755" w:rsidRDefault="00FC3755" w:rsidP="00855892">
      <w:r>
        <w:tab/>
        <w:t xml:space="preserve">         </w:t>
      </w:r>
      <w:r>
        <w:rPr>
          <w:noProof/>
        </w:rPr>
        <w:drawing>
          <wp:inline distT="0" distB="0" distL="0" distR="0">
            <wp:extent cx="3573145" cy="1707515"/>
            <wp:effectExtent l="0" t="0" r="8255" b="6985"/>
            <wp:docPr id="22" name="图片 22" descr="http://noderedguide.com/wp-content/uploads/2015/11/Node-RED-Lecture-3-Basic-nodes-and-flows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noderedguide.com/wp-content/uploads/2015/11/Node-RED-Lecture-3-Basic-nodes-and-flows-1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55" w:rsidRDefault="00FC3755" w:rsidP="00855892">
      <w:r>
        <w:tab/>
      </w:r>
      <w:r>
        <w:tab/>
      </w:r>
      <w:r>
        <w:tab/>
      </w:r>
      <w:r>
        <w:tab/>
      </w:r>
      <w:r w:rsidRPr="00FC3755">
        <w:rPr>
          <w:rFonts w:hint="eastAsia"/>
        </w:rPr>
        <w:t>图</w:t>
      </w:r>
      <w:r w:rsidRPr="00FC3755">
        <w:t>3.18</w:t>
      </w:r>
      <w:r w:rsidR="004F0E69">
        <w:rPr>
          <w:rFonts w:hint="eastAsia"/>
        </w:rPr>
        <w:t>在</w:t>
      </w:r>
      <w:r w:rsidR="004F0E69" w:rsidRPr="00FC3755">
        <w:t>Node-RED流</w:t>
      </w:r>
      <w:r w:rsidR="004F0E69">
        <w:rPr>
          <w:rFonts w:hint="eastAsia"/>
        </w:rPr>
        <w:t>中</w:t>
      </w:r>
      <w:r w:rsidRPr="00FC3755">
        <w:t>使用</w:t>
      </w:r>
      <w:proofErr w:type="spellStart"/>
      <w:r w:rsidRPr="00FC3755">
        <w:t>websockets</w:t>
      </w:r>
      <w:proofErr w:type="spellEnd"/>
      <w:r w:rsidRPr="00FC3755">
        <w:t>进行通信</w:t>
      </w:r>
    </w:p>
    <w:p w:rsidR="00EB548C" w:rsidRDefault="00EB548C" w:rsidP="00855892"/>
    <w:p w:rsidR="00EB548C" w:rsidRDefault="00EB548C" w:rsidP="00855892"/>
    <w:p w:rsidR="00EB548C" w:rsidRDefault="00EB548C" w:rsidP="005775AF">
      <w:pPr>
        <w:ind w:left="420"/>
      </w:pPr>
      <w:r w:rsidRPr="00EB548C">
        <w:rPr>
          <w:rFonts w:hint="eastAsia"/>
        </w:rPr>
        <w:t>配置</w:t>
      </w:r>
      <w:r w:rsidR="005775AF">
        <w:rPr>
          <w:rFonts w:hint="eastAsia"/>
        </w:rPr>
        <w:t>i</w:t>
      </w:r>
      <w:r w:rsidR="005775AF">
        <w:t>nject</w:t>
      </w:r>
      <w:r w:rsidRPr="00EB548C">
        <w:rPr>
          <w:rFonts w:hint="eastAsia"/>
        </w:rPr>
        <w:t>节点发送“</w:t>
      </w:r>
      <w:r w:rsidRPr="00EB548C">
        <w:t>Hello There”的字符串有效负载（图3.19）</w:t>
      </w:r>
    </w:p>
    <w:p w:rsidR="005775AF" w:rsidRDefault="005775AF" w:rsidP="005775AF">
      <w:pPr>
        <w:ind w:left="1260" w:firstLine="420"/>
      </w:pPr>
      <w:r>
        <w:rPr>
          <w:noProof/>
        </w:rPr>
        <w:drawing>
          <wp:inline distT="0" distB="0" distL="0" distR="0">
            <wp:extent cx="3012763" cy="2767994"/>
            <wp:effectExtent l="0" t="0" r="0" b="0"/>
            <wp:docPr id="23" name="图片 23" descr="http://noderedguide.com/wp-content/uploads/2015/11/Node-RED-Lecture-3-Basic-nodes-and-flows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noderedguide.com/wp-content/uploads/2015/11/Node-RED-Lecture-3-Basic-nodes-and-flows-1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18" cy="278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AF" w:rsidRDefault="005775AF" w:rsidP="005775AF">
      <w:pPr>
        <w:ind w:left="1260" w:firstLine="420"/>
        <w:rPr>
          <w:rFonts w:hint="eastAsia"/>
        </w:rPr>
      </w:pPr>
      <w:r w:rsidRPr="005775AF">
        <w:rPr>
          <w:rFonts w:hint="eastAsia"/>
        </w:rPr>
        <w:t>图</w:t>
      </w:r>
      <w:r w:rsidRPr="005775AF">
        <w:t>3.19配置在</w:t>
      </w:r>
      <w:proofErr w:type="spellStart"/>
      <w:r w:rsidRPr="005775AF">
        <w:t>websocket</w:t>
      </w:r>
      <w:proofErr w:type="spellEnd"/>
      <w:r w:rsidRPr="005775AF">
        <w:t>上发送的注入节点</w:t>
      </w:r>
    </w:p>
    <w:p w:rsidR="005775AF" w:rsidRDefault="005775AF" w:rsidP="005775AF"/>
    <w:p w:rsidR="005775AF" w:rsidRDefault="005775AF" w:rsidP="005775AF">
      <w:r>
        <w:tab/>
      </w:r>
    </w:p>
    <w:p w:rsidR="005775AF" w:rsidRDefault="005775AF" w:rsidP="005775AF">
      <w:pPr>
        <w:ind w:firstLine="420"/>
      </w:pPr>
      <w:r w:rsidRPr="005775AF">
        <w:rPr>
          <w:rFonts w:hint="eastAsia"/>
        </w:rPr>
        <w:t>配置</w:t>
      </w:r>
      <w:proofErr w:type="spellStart"/>
      <w:r w:rsidRPr="005775AF">
        <w:t>websocket</w:t>
      </w:r>
      <w:proofErr w:type="spellEnd"/>
      <w:r w:rsidRPr="005775AF">
        <w:t>节点以连接到</w:t>
      </w:r>
      <w:proofErr w:type="spellStart"/>
      <w:r w:rsidRPr="005775AF">
        <w:t>wss</w:t>
      </w:r>
      <w:proofErr w:type="spellEnd"/>
      <w:r w:rsidRPr="005775AF">
        <w:t>：//echo.websocket.org，如图3.20所示。</w:t>
      </w:r>
    </w:p>
    <w:p w:rsidR="005775AF" w:rsidRDefault="005775AF" w:rsidP="005775AF">
      <w:pPr>
        <w:ind w:left="840" w:firstLine="420"/>
      </w:pPr>
      <w:r>
        <w:rPr>
          <w:noProof/>
        </w:rPr>
        <w:drawing>
          <wp:inline distT="0" distB="0" distL="0" distR="0">
            <wp:extent cx="3477891" cy="1951033"/>
            <wp:effectExtent l="0" t="0" r="8890" b="0"/>
            <wp:docPr id="24" name="图片 24" descr="http://noderedguide.com/wp-content/uploads/2015/11/Node-RED-Lecture-3-Basic-nodes-and-flows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noderedguide.com/wp-content/uploads/2015/11/Node-RED-Lecture-3-Basic-nodes-and-flows-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03" cy="19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AF" w:rsidRDefault="005775AF" w:rsidP="005775AF">
      <w:pPr>
        <w:ind w:left="840" w:firstLine="420"/>
      </w:pPr>
      <w:r w:rsidRPr="005775AF">
        <w:rPr>
          <w:rFonts w:hint="eastAsia"/>
        </w:rPr>
        <w:t>图</w:t>
      </w:r>
      <w:r w:rsidRPr="005775AF">
        <w:t>3.20配置</w:t>
      </w:r>
      <w:proofErr w:type="spellStart"/>
      <w:r w:rsidRPr="005775AF">
        <w:t>websocket</w:t>
      </w:r>
      <w:proofErr w:type="spellEnd"/>
      <w:r w:rsidRPr="005775AF">
        <w:t>发送到公共</w:t>
      </w:r>
      <w:r w:rsidR="00D7230C">
        <w:rPr>
          <w:rFonts w:hint="eastAsia"/>
        </w:rPr>
        <w:t>echo</w:t>
      </w:r>
      <w:r w:rsidRPr="005775AF">
        <w:t>服务器。 对于out</w:t>
      </w:r>
      <w:r w:rsidR="00F67784">
        <w:t>节点也</w:t>
      </w:r>
      <w:r w:rsidR="00F67784">
        <w:rPr>
          <w:rFonts w:hint="eastAsia"/>
        </w:rPr>
        <w:t>一</w:t>
      </w:r>
      <w:r w:rsidR="00F67784">
        <w:t>样</w:t>
      </w:r>
    </w:p>
    <w:p w:rsidR="002A0DBB" w:rsidRDefault="002A0DBB" w:rsidP="002A0DBB"/>
    <w:p w:rsidR="002A0DBB" w:rsidRDefault="002A0DBB" w:rsidP="002A0DBB">
      <w:r>
        <w:tab/>
      </w:r>
      <w:r w:rsidRPr="002A0DBB">
        <w:rPr>
          <w:rFonts w:hint="eastAsia"/>
        </w:rPr>
        <w:t>部署</w:t>
      </w:r>
      <w:r w:rsidR="009D5491">
        <w:rPr>
          <w:rFonts w:hint="eastAsia"/>
        </w:rPr>
        <w:t>，</w:t>
      </w:r>
      <w:r w:rsidRPr="002A0DBB">
        <w:t>当您点击</w:t>
      </w:r>
      <w:r w:rsidR="001749EC">
        <w:rPr>
          <w:rFonts w:hint="eastAsia"/>
        </w:rPr>
        <w:t>i</w:t>
      </w:r>
      <w:r w:rsidR="001749EC">
        <w:t>nject</w:t>
      </w:r>
      <w:r w:rsidRPr="002A0DBB">
        <w:t>节点时，您将看到如图3.21所示打印的消息</w:t>
      </w:r>
    </w:p>
    <w:p w:rsidR="005949CC" w:rsidRDefault="005949CC" w:rsidP="005949CC">
      <w:pPr>
        <w:ind w:firstLine="420"/>
      </w:pPr>
      <w:r>
        <w:rPr>
          <w:noProof/>
        </w:rPr>
        <w:drawing>
          <wp:inline distT="0" distB="0" distL="0" distR="0">
            <wp:extent cx="4846848" cy="1399209"/>
            <wp:effectExtent l="0" t="0" r="0" b="0"/>
            <wp:docPr id="25" name="图片 25" descr="http://noderedguide.com/wp-content/uploads/2015/11/Node-RED-Lecture-3-Basic-nodes-and-flows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noderedguide.com/wp-content/uploads/2015/11/Node-RED-Lecture-3-Basic-nodes-and-flows-2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13" cy="14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CC" w:rsidRDefault="005949CC" w:rsidP="005949CC">
      <w:pPr>
        <w:ind w:left="1680" w:firstLine="420"/>
      </w:pPr>
      <w:r w:rsidRPr="005949CC">
        <w:rPr>
          <w:rFonts w:hint="eastAsia"/>
        </w:rPr>
        <w:t>图</w:t>
      </w:r>
      <w:r w:rsidRPr="005949CC">
        <w:t>3.21从监听</w:t>
      </w:r>
      <w:r>
        <w:rPr>
          <w:rFonts w:hint="eastAsia"/>
        </w:rPr>
        <w:t>处的</w:t>
      </w:r>
      <w:r w:rsidRPr="005949CC">
        <w:t>传入数据的</w:t>
      </w:r>
      <w:proofErr w:type="spellStart"/>
      <w:r w:rsidRPr="005949CC">
        <w:t>websocket</w:t>
      </w:r>
      <w:proofErr w:type="spellEnd"/>
      <w:r w:rsidRPr="005949CC">
        <w:t>输出</w:t>
      </w:r>
    </w:p>
    <w:p w:rsidR="00C926A1" w:rsidRDefault="00C926A1" w:rsidP="00C926A1">
      <w:r>
        <w:tab/>
      </w:r>
    </w:p>
    <w:p w:rsidR="00C926A1" w:rsidRDefault="00C926A1" w:rsidP="00C926A1"/>
    <w:p w:rsidR="00C926A1" w:rsidRDefault="00C926A1" w:rsidP="00C926A1">
      <w:r>
        <w:tab/>
      </w:r>
      <w:r>
        <w:rPr>
          <w:rFonts w:hint="eastAsia"/>
        </w:rPr>
        <w:t>您可以在以下网址找到此流程的No</w:t>
      </w:r>
      <w:r>
        <w:t>de RED</w:t>
      </w:r>
      <w:r>
        <w:rPr>
          <w:rFonts w:hint="eastAsia"/>
        </w:rPr>
        <w:t>信息:</w:t>
      </w:r>
    </w:p>
    <w:p w:rsidR="00693097" w:rsidRDefault="00693097" w:rsidP="00C926A1">
      <w:hyperlink r:id="rId31" w:history="1">
        <w:r>
          <w:rPr>
            <w:rStyle w:val="a8"/>
            <w:rFonts w:ascii="Georgia" w:hAnsi="Georgia"/>
            <w:color w:val="686868"/>
            <w:sz w:val="19"/>
            <w:szCs w:val="19"/>
            <w:shd w:val="clear" w:color="auto" w:fill="FFFFFF"/>
          </w:rPr>
          <w:t>https://raw.githubusercontent.com/SenseTecnic/nrguideflows/master/lesson3/3-7_websockets.json</w:t>
        </w:r>
      </w:hyperlink>
    </w:p>
    <w:p w:rsidR="00292FCF" w:rsidRDefault="00292FCF" w:rsidP="00C926A1"/>
    <w:p w:rsidR="00292FCF" w:rsidRDefault="00292FCF" w:rsidP="00292FCF">
      <w:pPr>
        <w:pStyle w:val="2"/>
      </w:pPr>
      <w:r w:rsidRPr="00292FCF">
        <w:rPr>
          <w:rFonts w:hint="eastAsia"/>
        </w:rPr>
        <w:t>示例</w:t>
      </w:r>
      <w:r w:rsidRPr="00292FCF">
        <w:t>3.8发送</w:t>
      </w:r>
      <w:r w:rsidR="001230A5">
        <w:t>TCP REQUEST</w:t>
      </w:r>
      <w:r w:rsidRPr="00292FCF">
        <w:t>。</w:t>
      </w:r>
    </w:p>
    <w:p w:rsidR="00292FCF" w:rsidRDefault="00292FCF" w:rsidP="000D4EC2">
      <w:pPr>
        <w:ind w:firstLine="420"/>
      </w:pPr>
      <w:r>
        <w:rPr>
          <w:rFonts w:hint="eastAsia"/>
        </w:rPr>
        <w:t>此示例显示如何使用</w:t>
      </w:r>
      <w:proofErr w:type="spellStart"/>
      <w:r>
        <w:t>tcp</w:t>
      </w:r>
      <w:proofErr w:type="spellEnd"/>
      <w:r>
        <w:t>节点发送</w:t>
      </w:r>
      <w:r w:rsidR="001230A5">
        <w:t>TCP REQUEST</w:t>
      </w:r>
      <w:r>
        <w:t>。 在这种情况下，您将按照（http://tools.ietf.org/html/rfc2616#section-5.1.2）中的规范进行HTTP请求。</w:t>
      </w:r>
    </w:p>
    <w:p w:rsidR="00292FCF" w:rsidRDefault="00292FCF" w:rsidP="00292FCF"/>
    <w:p w:rsidR="00292FCF" w:rsidRDefault="00292FCF" w:rsidP="000D4EC2">
      <w:pPr>
        <w:ind w:firstLine="420"/>
      </w:pPr>
      <w:r>
        <w:rPr>
          <w:rFonts w:hint="eastAsia"/>
        </w:rPr>
        <w:t>此示例显示了</w:t>
      </w:r>
      <w:proofErr w:type="spellStart"/>
      <w:r>
        <w:t>tcp</w:t>
      </w:r>
      <w:proofErr w:type="spellEnd"/>
      <w:r>
        <w:t xml:space="preserve">节点的使用。 </w:t>
      </w:r>
      <w:r w:rsidR="00266D84">
        <w:t>它可以</w:t>
      </w:r>
      <w:r w:rsidR="00266D84">
        <w:rPr>
          <w:rFonts w:hint="eastAsia"/>
        </w:rPr>
        <w:t>用</w:t>
      </w:r>
      <w:r>
        <w:t>类似的方式配置</w:t>
      </w:r>
      <w:proofErr w:type="spellStart"/>
      <w:r>
        <w:t>udp</w:t>
      </w:r>
      <w:proofErr w:type="spellEnd"/>
      <w:r>
        <w:t>或http节点。</w:t>
      </w:r>
    </w:p>
    <w:p w:rsidR="00292FCF" w:rsidRDefault="00292FCF" w:rsidP="00292FCF"/>
    <w:p w:rsidR="00292FCF" w:rsidRDefault="00076AD4" w:rsidP="000D4EC2">
      <w:pPr>
        <w:ind w:firstLine="420"/>
      </w:pPr>
      <w:r>
        <w:rPr>
          <w:rFonts w:hint="eastAsia"/>
        </w:rPr>
        <w:t>一</w:t>
      </w:r>
      <w:r w:rsidR="00292FCF">
        <w:rPr>
          <w:rFonts w:hint="eastAsia"/>
        </w:rPr>
        <w:t>开始，我们连接一个</w:t>
      </w:r>
      <w:r w:rsidR="0025773B">
        <w:rPr>
          <w:rFonts w:hint="eastAsia"/>
        </w:rPr>
        <w:t>i</w:t>
      </w:r>
      <w:r w:rsidR="0025773B">
        <w:t>nject</w:t>
      </w:r>
      <w:r w:rsidR="0025773B">
        <w:rPr>
          <w:rFonts w:hint="eastAsia"/>
        </w:rPr>
        <w:t>，function</w:t>
      </w:r>
      <w:r w:rsidR="00292FCF">
        <w:rPr>
          <w:rFonts w:hint="eastAsia"/>
        </w:rPr>
        <w:t>，</w:t>
      </w:r>
      <w:proofErr w:type="spellStart"/>
      <w:r w:rsidR="00292FCF">
        <w:t>tcp</w:t>
      </w:r>
      <w:proofErr w:type="spellEnd"/>
      <w:r w:rsidR="0025773B">
        <w:t xml:space="preserve"> request和debug</w:t>
      </w:r>
      <w:r w:rsidR="00292FCF">
        <w:t>节点，如图3.22所示。</w:t>
      </w:r>
    </w:p>
    <w:p w:rsidR="000D4EC2" w:rsidRDefault="000D4EC2" w:rsidP="00292FCF"/>
    <w:p w:rsidR="000D4EC2" w:rsidRDefault="000D4EC2" w:rsidP="000D4EC2">
      <w:pPr>
        <w:ind w:left="840" w:firstLine="420"/>
      </w:pPr>
      <w:r>
        <w:rPr>
          <w:noProof/>
        </w:rPr>
        <w:lastRenderedPageBreak/>
        <w:drawing>
          <wp:inline distT="0" distB="0" distL="0" distR="0">
            <wp:extent cx="4059301" cy="1847853"/>
            <wp:effectExtent l="0" t="0" r="0" b="0"/>
            <wp:docPr id="26" name="图片 26" descr="http://noderedguide.com/wp-content/uploads/2015/11/Node-RED-Lecture-3-Basic-nodes-and-flows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noderedguide.com/wp-content/uploads/2015/11/Node-RED-Lecture-3-Basic-nodes-and-flows-2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617" cy="185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C2" w:rsidRDefault="000D4EC2" w:rsidP="00292FCF">
      <w:r>
        <w:tab/>
      </w:r>
      <w:r>
        <w:tab/>
      </w:r>
      <w:r>
        <w:tab/>
      </w:r>
      <w:r>
        <w:tab/>
      </w:r>
      <w:r>
        <w:tab/>
      </w:r>
      <w:r w:rsidRPr="000D4EC2">
        <w:rPr>
          <w:rFonts w:hint="eastAsia"/>
        </w:rPr>
        <w:t>图</w:t>
      </w:r>
      <w:r w:rsidRPr="000D4EC2">
        <w:t>3.22构建</w:t>
      </w:r>
      <w:r w:rsidR="001230A5">
        <w:t>TCP REQUEST</w:t>
      </w:r>
      <w:r w:rsidRPr="000D4EC2">
        <w:t>并在</w:t>
      </w:r>
      <w:proofErr w:type="spellStart"/>
      <w:r w:rsidRPr="000D4EC2">
        <w:t>tcp</w:t>
      </w:r>
      <w:proofErr w:type="spellEnd"/>
      <w:r w:rsidRPr="000D4EC2">
        <w:t>输出节点上发送</w:t>
      </w:r>
    </w:p>
    <w:p w:rsidR="001B4EA6" w:rsidRDefault="001B4EA6" w:rsidP="00292FCF">
      <w:pPr>
        <w:rPr>
          <w:rFonts w:hint="eastAsia"/>
        </w:rPr>
      </w:pPr>
    </w:p>
    <w:p w:rsidR="001B4EA6" w:rsidRDefault="001B4EA6" w:rsidP="00292FCF"/>
    <w:p w:rsidR="001B4EA6" w:rsidRDefault="001B4EA6" w:rsidP="001B4EA6">
      <w:pPr>
        <w:ind w:firstLine="420"/>
      </w:pPr>
      <w:r>
        <w:rPr>
          <w:rFonts w:hint="eastAsia"/>
        </w:rPr>
        <w:t>编辑第一个功能节点以添加一个功能，将字符串“</w:t>
      </w:r>
      <w:r>
        <w:t xml:space="preserve">GET / HTTP / 1.1 \ r \ n \ r \ </w:t>
      </w:r>
      <w:proofErr w:type="spellStart"/>
      <w:r>
        <w:t>nHost</w:t>
      </w:r>
      <w:proofErr w:type="spellEnd"/>
      <w:r>
        <w:t>：www.google.com”设置为有效载荷，如图3.23所示。</w:t>
      </w:r>
    </w:p>
    <w:p w:rsidR="001B4EA6" w:rsidRDefault="001B4EA6" w:rsidP="001B4EA6"/>
    <w:p w:rsidR="001B4EA6" w:rsidRDefault="001B4EA6" w:rsidP="001B4EA6">
      <w:pPr>
        <w:ind w:firstLine="420"/>
      </w:pPr>
      <w:r>
        <w:rPr>
          <w:rFonts w:hint="eastAsia"/>
        </w:rPr>
        <w:t>该字符串是标准的</w:t>
      </w:r>
      <w:r>
        <w:t>HTTP请求，表示它是GET请求，协议是HTTP 1.1，主机是www.google.com。 \ r \ n \ r \ n是HTTP协议中需要的两个返回/</w:t>
      </w:r>
      <w:r>
        <w:t>换行</w:t>
      </w:r>
      <w:r>
        <w:rPr>
          <w:rFonts w:hint="eastAsia"/>
        </w:rPr>
        <w:t>符号</w:t>
      </w:r>
      <w:r>
        <w:t>。</w:t>
      </w:r>
    </w:p>
    <w:p w:rsidR="00F96BF5" w:rsidRDefault="00F96BF5" w:rsidP="001B4EA6">
      <w:pPr>
        <w:ind w:firstLine="420"/>
      </w:pPr>
    </w:p>
    <w:p w:rsidR="00F96BF5" w:rsidRDefault="00F96BF5" w:rsidP="001B4EA6">
      <w:pPr>
        <w:ind w:firstLine="420"/>
      </w:pPr>
      <w:r>
        <w:rPr>
          <w:noProof/>
        </w:rPr>
        <w:drawing>
          <wp:inline distT="0" distB="0" distL="0" distR="0">
            <wp:extent cx="4793993" cy="2824259"/>
            <wp:effectExtent l="0" t="0" r="6985" b="0"/>
            <wp:docPr id="27" name="图片 27" descr="http://noderedguide.com/wp-content/uploads/2015/11/Node-RED-Lecture-3-Basic-nodes-and-flows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noderedguide.com/wp-content/uploads/2015/11/Node-RED-Lecture-3-Basic-nodes-and-flows-2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24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F5" w:rsidRDefault="00F96BF5" w:rsidP="001B4EA6">
      <w:pPr>
        <w:ind w:firstLine="420"/>
      </w:pPr>
      <w:r>
        <w:tab/>
      </w:r>
      <w:r>
        <w:tab/>
      </w:r>
      <w:r>
        <w:tab/>
      </w:r>
      <w:r w:rsidR="00230607">
        <w:tab/>
      </w:r>
      <w:r w:rsidRPr="00F96BF5">
        <w:rPr>
          <w:rFonts w:hint="eastAsia"/>
        </w:rPr>
        <w:t>图</w:t>
      </w:r>
      <w:r w:rsidRPr="00F96BF5">
        <w:t>3.23在</w:t>
      </w:r>
      <w:r w:rsidR="00230607">
        <w:rPr>
          <w:rFonts w:hint="eastAsia"/>
        </w:rPr>
        <w:t>f</w:t>
      </w:r>
      <w:r w:rsidR="00230607">
        <w:t>unction</w:t>
      </w:r>
      <w:r w:rsidRPr="00F96BF5">
        <w:t>节点中构建</w:t>
      </w:r>
      <w:r w:rsidR="001230A5">
        <w:t>TCP REQUEST</w:t>
      </w:r>
    </w:p>
    <w:p w:rsidR="00355A00" w:rsidRDefault="00355A00" w:rsidP="001B4EA6">
      <w:pPr>
        <w:ind w:firstLine="420"/>
      </w:pPr>
    </w:p>
    <w:p w:rsidR="00355A00" w:rsidRDefault="00355A00" w:rsidP="00F82A84">
      <w:pPr>
        <w:ind w:firstLine="420"/>
      </w:pPr>
      <w:r w:rsidRPr="00355A00">
        <w:rPr>
          <w:rFonts w:hint="eastAsia"/>
        </w:rPr>
        <w:t>配置</w:t>
      </w:r>
      <w:proofErr w:type="spellStart"/>
      <w:r w:rsidR="001230A5">
        <w:t>tcp</w:t>
      </w:r>
      <w:proofErr w:type="spellEnd"/>
      <w:r w:rsidR="001230A5">
        <w:t xml:space="preserve"> request</w:t>
      </w:r>
      <w:r w:rsidRPr="00355A00">
        <w:t>节点连接到端口80上的www.google.com服务器。配置它在1秒（1000毫秒）后关闭连接，如图3.24所示。</w:t>
      </w:r>
    </w:p>
    <w:p w:rsidR="00E2526E" w:rsidRDefault="00E2526E" w:rsidP="00E2526E">
      <w:pPr>
        <w:ind w:left="840" w:firstLine="420"/>
      </w:pPr>
      <w:r>
        <w:rPr>
          <w:noProof/>
        </w:rPr>
        <w:lastRenderedPageBreak/>
        <w:drawing>
          <wp:inline distT="0" distB="0" distL="0" distR="0">
            <wp:extent cx="4223153" cy="2351581"/>
            <wp:effectExtent l="0" t="0" r="6350" b="0"/>
            <wp:docPr id="28" name="图片 28" descr="http://noderedguide.com/wp-content/uploads/2015/11/Node-RED-Lecture-3-Basic-nodes-and-flows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noderedguide.com/wp-content/uploads/2015/11/Node-RED-Lecture-3-Basic-nodes-and-flows-23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26" cy="23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6E" w:rsidRDefault="00E2526E" w:rsidP="001B4EA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526E">
        <w:rPr>
          <w:rFonts w:hint="eastAsia"/>
        </w:rPr>
        <w:t>图</w:t>
      </w:r>
      <w:r w:rsidRPr="00E2526E">
        <w:t>3.24配置</w:t>
      </w:r>
      <w:r w:rsidR="001230A5">
        <w:t>TCP REQUEST</w:t>
      </w:r>
      <w:r w:rsidRPr="00E2526E">
        <w:t>的终点</w:t>
      </w:r>
    </w:p>
    <w:p w:rsidR="00E2526E" w:rsidRDefault="00E2526E" w:rsidP="001B4EA6">
      <w:pPr>
        <w:ind w:firstLine="420"/>
      </w:pPr>
    </w:p>
    <w:p w:rsidR="00E2526E" w:rsidRDefault="001230A5" w:rsidP="001B4EA6">
      <w:pPr>
        <w:ind w:firstLine="420"/>
      </w:pPr>
      <w:proofErr w:type="spellStart"/>
      <w:r>
        <w:t>tcp</w:t>
      </w:r>
      <w:proofErr w:type="spellEnd"/>
      <w:r>
        <w:t xml:space="preserve"> request</w:t>
      </w:r>
      <w:r w:rsidR="00E2526E" w:rsidRPr="00E2526E">
        <w:t>节点响应是一个缓冲区，需要解析。 配置第二个功能节点来解析</w:t>
      </w:r>
      <w:proofErr w:type="spellStart"/>
      <w:r>
        <w:t>tcp</w:t>
      </w:r>
      <w:proofErr w:type="spellEnd"/>
      <w:r>
        <w:t xml:space="preserve"> request</w:t>
      </w:r>
      <w:r w:rsidR="00E2526E" w:rsidRPr="00E2526E">
        <w:t>节点响应，如图3.25所示</w:t>
      </w:r>
    </w:p>
    <w:p w:rsidR="001230A5" w:rsidRDefault="001230A5" w:rsidP="001230A5">
      <w:pPr>
        <w:ind w:left="420" w:firstLine="420"/>
      </w:pPr>
      <w:r>
        <w:rPr>
          <w:noProof/>
        </w:rPr>
        <w:drawing>
          <wp:inline distT="0" distB="0" distL="0" distR="0">
            <wp:extent cx="4112157" cy="2426330"/>
            <wp:effectExtent l="0" t="0" r="3175" b="0"/>
            <wp:docPr id="29" name="图片 29" descr="http://noderedguide.com/wp-content/uploads/2015/11/Node-RED-Lecture-3-Basic-nodes-and-flows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noderedguide.com/wp-content/uploads/2015/11/Node-RED-Lecture-3-Basic-nodes-and-flows-24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10" cy="24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A5" w:rsidRDefault="001230A5" w:rsidP="001230A5">
      <w:pPr>
        <w:ind w:left="1260" w:firstLine="420"/>
      </w:pPr>
      <w:r w:rsidRPr="001230A5">
        <w:rPr>
          <w:rFonts w:hint="eastAsia"/>
        </w:rPr>
        <w:t>图</w:t>
      </w:r>
      <w:r w:rsidRPr="001230A5">
        <w:t>3.25。 将响应缓冲区解析为字符串的函数节点</w:t>
      </w:r>
    </w:p>
    <w:p w:rsidR="001230A5" w:rsidRDefault="001230A5" w:rsidP="001230A5"/>
    <w:p w:rsidR="001230A5" w:rsidRDefault="001230A5" w:rsidP="001230A5"/>
    <w:p w:rsidR="001230A5" w:rsidRDefault="001230A5" w:rsidP="001230A5">
      <w:r>
        <w:tab/>
      </w:r>
      <w:r w:rsidRPr="001230A5">
        <w:rPr>
          <w:rFonts w:hint="eastAsia"/>
        </w:rPr>
        <w:t>如果</w:t>
      </w:r>
      <w:proofErr w:type="gramStart"/>
      <w:r w:rsidRPr="001230A5">
        <w:rPr>
          <w:rFonts w:hint="eastAsia"/>
        </w:rPr>
        <w:t>您部署</w:t>
      </w:r>
      <w:proofErr w:type="gramEnd"/>
      <w:r w:rsidRPr="001230A5">
        <w:rPr>
          <w:rFonts w:hint="eastAsia"/>
        </w:rPr>
        <w:t>流程并单击</w:t>
      </w:r>
      <w:r>
        <w:rPr>
          <w:rFonts w:hint="eastAsia"/>
        </w:rPr>
        <w:t>inject</w:t>
      </w:r>
      <w:r w:rsidRPr="001230A5">
        <w:rPr>
          <w:rFonts w:hint="eastAsia"/>
        </w:rPr>
        <w:t>，您将向</w:t>
      </w:r>
      <w:r w:rsidRPr="001230A5">
        <w:t>Google发出请求，并获得TCP响应。 调试节点将以如图3.26所示的字符串形式打印响应。</w:t>
      </w:r>
    </w:p>
    <w:p w:rsidR="001230A5" w:rsidRDefault="001230A5" w:rsidP="001230A5">
      <w:r>
        <w:rPr>
          <w:noProof/>
        </w:rPr>
        <w:drawing>
          <wp:inline distT="0" distB="0" distL="0" distR="0">
            <wp:extent cx="5274310" cy="1866434"/>
            <wp:effectExtent l="0" t="0" r="2540" b="635"/>
            <wp:docPr id="30" name="图片 30" descr="http://noderedguide.com/wp-content/uploads/2015/11/Node-RED-Lecture-3-Basic-nodes-and-flows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noderedguide.com/wp-content/uploads/2015/11/Node-RED-Lecture-3-Basic-nodes-and-flows-25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A5" w:rsidRDefault="001230A5" w:rsidP="001230A5"/>
    <w:p w:rsidR="001230A5" w:rsidRDefault="001230A5" w:rsidP="001230A5">
      <w:pPr>
        <w:ind w:left="840" w:firstLine="420"/>
      </w:pPr>
      <w:r w:rsidRPr="001230A5">
        <w:rPr>
          <w:rFonts w:hint="eastAsia"/>
        </w:rPr>
        <w:t>图</w:t>
      </w:r>
      <w:r w:rsidRPr="001230A5">
        <w:t>3.26打印通过TCP连接发送的形式良好的HTTP请求的响应。</w:t>
      </w:r>
    </w:p>
    <w:p w:rsidR="001230A5" w:rsidRDefault="001230A5" w:rsidP="001230A5"/>
    <w:p w:rsidR="001230A5" w:rsidRDefault="001230A5" w:rsidP="001230A5"/>
    <w:p w:rsidR="001230A5" w:rsidRDefault="001230A5" w:rsidP="001230A5">
      <w:r>
        <w:rPr>
          <w:rFonts w:hint="eastAsia"/>
        </w:rPr>
        <w:t>有些人可能会想知道为什么需要使用一个function</w:t>
      </w:r>
      <w:r w:rsidRPr="001230A5">
        <w:rPr>
          <w:rFonts w:hint="eastAsia"/>
        </w:rPr>
        <w:t>节点构建我们通过</w:t>
      </w:r>
      <w:r w:rsidRPr="001230A5">
        <w:t>TCP发送的HTTP请求。 为什么不用</w:t>
      </w:r>
      <w:r w:rsidR="00AF1EEC">
        <w:rPr>
          <w:rFonts w:hint="eastAsia"/>
        </w:rPr>
        <w:t>inject</w:t>
      </w:r>
      <w:r w:rsidRPr="001230A5">
        <w:t>节点输入字符串？ 原因是</w:t>
      </w:r>
      <w:r w:rsidR="00AF1EEC">
        <w:rPr>
          <w:rFonts w:hint="eastAsia"/>
        </w:rPr>
        <w:t>i</w:t>
      </w:r>
      <w:r w:rsidR="00AF1EEC">
        <w:t>nject</w:t>
      </w:r>
      <w:r w:rsidRPr="001230A5">
        <w:t>节点“</w:t>
      </w:r>
      <w:r w:rsidR="00AF1EEC" w:rsidRPr="00AF1EEC">
        <w:t>escapes</w:t>
      </w:r>
      <w:r w:rsidRPr="001230A5">
        <w:t>”其使用的字符串，导致插入的返回/换行被删除。 这反过来会让接收服务器（Google）在等待丢失的返回/换行符时将其</w:t>
      </w:r>
      <w:r w:rsidR="007424B6" w:rsidRPr="001230A5">
        <w:t>不</w:t>
      </w:r>
      <w:r w:rsidRPr="001230A5">
        <w:t>返回响应。 因此，您可以在</w:t>
      </w:r>
      <w:r w:rsidR="00AF1EEC">
        <w:rPr>
          <w:rFonts w:hint="eastAsia"/>
        </w:rPr>
        <w:t>f</w:t>
      </w:r>
      <w:r w:rsidR="00AF1EEC">
        <w:t>unction</w:t>
      </w:r>
      <w:r w:rsidRPr="001230A5">
        <w:t>节点中构建字符串。</w:t>
      </w:r>
      <w:r w:rsidR="00BA6C77">
        <w:t>即使</w:t>
      </w:r>
      <w:r w:rsidR="00BA6C77">
        <w:rPr>
          <w:rFonts w:hint="eastAsia"/>
        </w:rPr>
        <w:t>对</w:t>
      </w:r>
      <w:r w:rsidR="00BA6C77" w:rsidRPr="001230A5">
        <w:t>经验丰富的Node-RED程序员</w:t>
      </w:r>
      <w:r w:rsidR="00BA6C77">
        <w:rPr>
          <w:rFonts w:hint="eastAsia"/>
        </w:rPr>
        <w:t>来说</w:t>
      </w:r>
      <w:r w:rsidRPr="001230A5">
        <w:t>这</w:t>
      </w:r>
      <w:r w:rsidR="00506AC7">
        <w:rPr>
          <w:rFonts w:hint="eastAsia"/>
        </w:rPr>
        <w:t>也算</w:t>
      </w:r>
      <w:r w:rsidRPr="001230A5">
        <w:t>是“</w:t>
      </w:r>
      <w:r w:rsidR="00F532B9">
        <w:rPr>
          <w:rFonts w:hint="eastAsia"/>
        </w:rPr>
        <w:t>我靠这也许</w:t>
      </w:r>
      <w:bookmarkStart w:id="0" w:name="_GoBack"/>
      <w:bookmarkEnd w:id="0"/>
      <w:r w:rsidRPr="001230A5">
        <w:t>”</w:t>
      </w:r>
      <w:r w:rsidR="00506AC7">
        <w:t>之一，</w:t>
      </w:r>
      <w:r w:rsidR="00BA6C77">
        <w:rPr>
          <w:rFonts w:hint="eastAsia"/>
        </w:rPr>
        <w:t>所以</w:t>
      </w:r>
      <w:r w:rsidRPr="001230A5">
        <w:t>总是阅读节点的信息窗格，以确保您了解任何限制</w:t>
      </w:r>
      <w:r w:rsidR="001501EB">
        <w:rPr>
          <w:rFonts w:hint="eastAsia"/>
        </w:rPr>
        <w:t>和禁止</w:t>
      </w:r>
      <w:r w:rsidRPr="001230A5">
        <w:t>。</w:t>
      </w:r>
    </w:p>
    <w:p w:rsidR="00F83B9D" w:rsidRDefault="00F83B9D" w:rsidP="001230A5"/>
    <w:p w:rsidR="00F83B9D" w:rsidRDefault="00F83B9D" w:rsidP="00F83B9D">
      <w:r>
        <w:tab/>
      </w:r>
      <w:r>
        <w:rPr>
          <w:rFonts w:hint="eastAsia"/>
        </w:rPr>
        <w:t>您可以在以下网址找到此流程的No</w:t>
      </w:r>
      <w:r>
        <w:t>de RED</w:t>
      </w:r>
      <w:r>
        <w:rPr>
          <w:rFonts w:hint="eastAsia"/>
        </w:rPr>
        <w:t>信息:</w:t>
      </w:r>
    </w:p>
    <w:p w:rsidR="00F83B9D" w:rsidRDefault="0039127B" w:rsidP="001230A5">
      <w:hyperlink r:id="rId37" w:history="1">
        <w:r>
          <w:rPr>
            <w:rStyle w:val="a8"/>
            <w:rFonts w:ascii="Georgia" w:hAnsi="Georgia"/>
            <w:color w:val="686868"/>
            <w:sz w:val="19"/>
            <w:szCs w:val="19"/>
            <w:shd w:val="clear" w:color="auto" w:fill="FFFFFF"/>
          </w:rPr>
          <w:t>https://raw.githubusercontent.com/SenseTecnic/nrguideflows/master/lesson3/3-8_tcp.json</w:t>
        </w:r>
      </w:hyperlink>
    </w:p>
    <w:p w:rsidR="00931244" w:rsidRDefault="00931244" w:rsidP="001230A5"/>
    <w:p w:rsidR="00931244" w:rsidRDefault="00931244" w:rsidP="001230A5"/>
    <w:p w:rsidR="00931244" w:rsidRDefault="00931244" w:rsidP="001230A5"/>
    <w:p w:rsidR="00931244" w:rsidRDefault="00931244" w:rsidP="00931244">
      <w:pPr>
        <w:pStyle w:val="2"/>
      </w:pPr>
      <w:r>
        <w:rPr>
          <w:rFonts w:hint="eastAsia"/>
        </w:rPr>
        <w:t>总结</w:t>
      </w:r>
    </w:p>
    <w:p w:rsidR="00931244" w:rsidRDefault="00931244" w:rsidP="00931244">
      <w:pPr>
        <w:ind w:firstLine="420"/>
      </w:pPr>
      <w:r>
        <w:rPr>
          <w:rFonts w:hint="eastAsia"/>
        </w:rPr>
        <w:t>在本讲座中，您已经看到一系列使用</w:t>
      </w:r>
      <w:r>
        <w:t>Node-RED中可用的处理和通信节点的小例子。 正如你所看到的，将现实世界输入的基本流连接在一起，进行一些处理，如简单的数据分析和返回结果是</w:t>
      </w:r>
      <w:r w:rsidR="00AD04A2">
        <w:rPr>
          <w:rFonts w:hint="eastAsia"/>
        </w:rPr>
        <w:t>非常</w:t>
      </w:r>
      <w:r>
        <w:t>简单快捷的。</w:t>
      </w:r>
    </w:p>
    <w:p w:rsidR="00931244" w:rsidRDefault="00931244" w:rsidP="00931244"/>
    <w:p w:rsidR="00931244" w:rsidRDefault="00931244" w:rsidP="00931244">
      <w:pPr>
        <w:ind w:firstLine="420"/>
      </w:pPr>
      <w:r>
        <w:rPr>
          <w:rFonts w:hint="eastAsia"/>
        </w:rPr>
        <w:t>在这些示例中，您</w:t>
      </w:r>
      <w:r w:rsidR="00FA55B3">
        <w:rPr>
          <w:rFonts w:hint="eastAsia"/>
        </w:rPr>
        <w:t>只是</w:t>
      </w:r>
      <w:r>
        <w:rPr>
          <w:rFonts w:hint="eastAsia"/>
        </w:rPr>
        <w:t>做了很少或没有编码，但仍然能够构建相当复杂的程序</w:t>
      </w:r>
      <w:r>
        <w:t xml:space="preserve"> </w:t>
      </w:r>
      <w:r w:rsidR="00DD57F1">
        <w:rPr>
          <w:rFonts w:hint="eastAsia"/>
        </w:rPr>
        <w:t>——</w:t>
      </w:r>
      <w:r>
        <w:t>这</w:t>
      </w:r>
      <w:r w:rsidR="00BC06FE">
        <w:rPr>
          <w:rFonts w:hint="eastAsia"/>
        </w:rPr>
        <w:t>就</w:t>
      </w:r>
      <w:r>
        <w:t>是Node-RED的强大功能。</w:t>
      </w:r>
    </w:p>
    <w:p w:rsidR="00931244" w:rsidRDefault="00931244" w:rsidP="00931244"/>
    <w:p w:rsidR="00931244" w:rsidRPr="00931244" w:rsidRDefault="00931244" w:rsidP="00931244">
      <w:pPr>
        <w:ind w:firstLine="420"/>
        <w:rPr>
          <w:rFonts w:hint="eastAsia"/>
        </w:rPr>
      </w:pPr>
      <w:r>
        <w:rPr>
          <w:rFonts w:hint="eastAsia"/>
        </w:rPr>
        <w:t>下一个讲座是对简易</w:t>
      </w:r>
      <w:r w:rsidR="00474431">
        <w:rPr>
          <w:rFonts w:hint="eastAsia"/>
        </w:rPr>
        <w:t>Node</w:t>
      </w:r>
      <w:r w:rsidR="00474431">
        <w:t>-</w:t>
      </w:r>
      <w:r>
        <w:t>RED</w:t>
      </w:r>
      <w:r w:rsidR="00F7067F">
        <w:t>中可用的基本节点</w:t>
      </w:r>
      <w:r w:rsidR="00F7067F">
        <w:rPr>
          <w:rFonts w:hint="eastAsia"/>
        </w:rPr>
        <w:t>的集合整理</w:t>
      </w:r>
      <w:r>
        <w:t>以及FRED服务提供的扩展</w:t>
      </w:r>
      <w:r w:rsidR="00F3020B">
        <w:rPr>
          <w:rFonts w:hint="eastAsia"/>
        </w:rPr>
        <w:t>库</w:t>
      </w:r>
      <w:r>
        <w:t xml:space="preserve">的快速汇总。 </w:t>
      </w:r>
      <w:r w:rsidR="00C5139F">
        <w:t>您可以阅读讲座来了解默认功能，</w:t>
      </w:r>
      <w:r>
        <w:t>您</w:t>
      </w:r>
      <w:r w:rsidR="00C5139F">
        <w:rPr>
          <w:rFonts w:hint="eastAsia"/>
        </w:rPr>
        <w:t>也</w:t>
      </w:r>
      <w:r>
        <w:t>可以将讲座作为参考，并使用它来查找本讲座系列中使用的每个节点的示例。</w:t>
      </w:r>
    </w:p>
    <w:sectPr w:rsidR="00931244" w:rsidRPr="0093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872" w:rsidRDefault="00A94872" w:rsidP="003C5C75">
      <w:r>
        <w:separator/>
      </w:r>
    </w:p>
  </w:endnote>
  <w:endnote w:type="continuationSeparator" w:id="0">
    <w:p w:rsidR="00A94872" w:rsidRDefault="00A94872" w:rsidP="003C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872" w:rsidRDefault="00A94872" w:rsidP="003C5C75">
      <w:r>
        <w:separator/>
      </w:r>
    </w:p>
  </w:footnote>
  <w:footnote w:type="continuationSeparator" w:id="0">
    <w:p w:rsidR="00A94872" w:rsidRDefault="00A94872" w:rsidP="003C5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99"/>
    <w:rsid w:val="000028B6"/>
    <w:rsid w:val="00027B65"/>
    <w:rsid w:val="000441C2"/>
    <w:rsid w:val="0004544B"/>
    <w:rsid w:val="00063227"/>
    <w:rsid w:val="00076AD4"/>
    <w:rsid w:val="00082E55"/>
    <w:rsid w:val="000C24A0"/>
    <w:rsid w:val="000C43D4"/>
    <w:rsid w:val="000D4EC2"/>
    <w:rsid w:val="000D5DEC"/>
    <w:rsid w:val="000F489D"/>
    <w:rsid w:val="000F4BAC"/>
    <w:rsid w:val="000F510A"/>
    <w:rsid w:val="001071FC"/>
    <w:rsid w:val="001128F3"/>
    <w:rsid w:val="001230A5"/>
    <w:rsid w:val="00127412"/>
    <w:rsid w:val="001319D7"/>
    <w:rsid w:val="00132C02"/>
    <w:rsid w:val="001501EB"/>
    <w:rsid w:val="00161E71"/>
    <w:rsid w:val="001749EC"/>
    <w:rsid w:val="0018043C"/>
    <w:rsid w:val="00187C38"/>
    <w:rsid w:val="0019060E"/>
    <w:rsid w:val="001B4EA6"/>
    <w:rsid w:val="001E7FB2"/>
    <w:rsid w:val="001F13FE"/>
    <w:rsid w:val="00204D6E"/>
    <w:rsid w:val="00217171"/>
    <w:rsid w:val="00230607"/>
    <w:rsid w:val="00231DAD"/>
    <w:rsid w:val="00237526"/>
    <w:rsid w:val="00241D68"/>
    <w:rsid w:val="002519A9"/>
    <w:rsid w:val="002557F9"/>
    <w:rsid w:val="0025773B"/>
    <w:rsid w:val="00266D84"/>
    <w:rsid w:val="00283BBC"/>
    <w:rsid w:val="00292FCF"/>
    <w:rsid w:val="00293401"/>
    <w:rsid w:val="002A0DBB"/>
    <w:rsid w:val="002B6E75"/>
    <w:rsid w:val="002C1030"/>
    <w:rsid w:val="002F2BF4"/>
    <w:rsid w:val="00301224"/>
    <w:rsid w:val="003248B7"/>
    <w:rsid w:val="003365FC"/>
    <w:rsid w:val="00344808"/>
    <w:rsid w:val="0035235A"/>
    <w:rsid w:val="00353C5D"/>
    <w:rsid w:val="00355A00"/>
    <w:rsid w:val="003647F6"/>
    <w:rsid w:val="003656F8"/>
    <w:rsid w:val="0036738A"/>
    <w:rsid w:val="00372CCE"/>
    <w:rsid w:val="00373299"/>
    <w:rsid w:val="00375D51"/>
    <w:rsid w:val="00382413"/>
    <w:rsid w:val="0039127B"/>
    <w:rsid w:val="00396059"/>
    <w:rsid w:val="003A0D69"/>
    <w:rsid w:val="003B1369"/>
    <w:rsid w:val="003B26A7"/>
    <w:rsid w:val="003C5C75"/>
    <w:rsid w:val="003E71CA"/>
    <w:rsid w:val="003F3CCB"/>
    <w:rsid w:val="00405C3A"/>
    <w:rsid w:val="00440BEE"/>
    <w:rsid w:val="00443981"/>
    <w:rsid w:val="00474431"/>
    <w:rsid w:val="004947C5"/>
    <w:rsid w:val="004B2B23"/>
    <w:rsid w:val="004C4722"/>
    <w:rsid w:val="004C5487"/>
    <w:rsid w:val="004D01C8"/>
    <w:rsid w:val="004F0E69"/>
    <w:rsid w:val="004F4514"/>
    <w:rsid w:val="00501453"/>
    <w:rsid w:val="00506AC7"/>
    <w:rsid w:val="00543B0C"/>
    <w:rsid w:val="00545C4F"/>
    <w:rsid w:val="0056256B"/>
    <w:rsid w:val="00570CBD"/>
    <w:rsid w:val="005775AF"/>
    <w:rsid w:val="00586277"/>
    <w:rsid w:val="00590C6F"/>
    <w:rsid w:val="005947E3"/>
    <w:rsid w:val="005949CC"/>
    <w:rsid w:val="005A0691"/>
    <w:rsid w:val="005A1114"/>
    <w:rsid w:val="005B5EB9"/>
    <w:rsid w:val="005C5D08"/>
    <w:rsid w:val="005E2B9C"/>
    <w:rsid w:val="005E2E96"/>
    <w:rsid w:val="005E31A5"/>
    <w:rsid w:val="005E45A8"/>
    <w:rsid w:val="005F2E9B"/>
    <w:rsid w:val="006142F7"/>
    <w:rsid w:val="00631A3C"/>
    <w:rsid w:val="006324BC"/>
    <w:rsid w:val="00635513"/>
    <w:rsid w:val="006560AA"/>
    <w:rsid w:val="00656ADD"/>
    <w:rsid w:val="006613ED"/>
    <w:rsid w:val="00674538"/>
    <w:rsid w:val="0068714D"/>
    <w:rsid w:val="00693097"/>
    <w:rsid w:val="00695E38"/>
    <w:rsid w:val="006B4999"/>
    <w:rsid w:val="006B6CA1"/>
    <w:rsid w:val="006D37B2"/>
    <w:rsid w:val="0070482F"/>
    <w:rsid w:val="0071043F"/>
    <w:rsid w:val="00724559"/>
    <w:rsid w:val="007424B6"/>
    <w:rsid w:val="00754C64"/>
    <w:rsid w:val="007619A2"/>
    <w:rsid w:val="007672A7"/>
    <w:rsid w:val="007712EA"/>
    <w:rsid w:val="00781237"/>
    <w:rsid w:val="00781C64"/>
    <w:rsid w:val="007A10AD"/>
    <w:rsid w:val="007A1E7A"/>
    <w:rsid w:val="007C2272"/>
    <w:rsid w:val="007C2FD8"/>
    <w:rsid w:val="007C729A"/>
    <w:rsid w:val="007D437F"/>
    <w:rsid w:val="007D4A4D"/>
    <w:rsid w:val="007E014A"/>
    <w:rsid w:val="007E0FDE"/>
    <w:rsid w:val="007E7339"/>
    <w:rsid w:val="007E7741"/>
    <w:rsid w:val="00807203"/>
    <w:rsid w:val="00812E67"/>
    <w:rsid w:val="00855892"/>
    <w:rsid w:val="008558DE"/>
    <w:rsid w:val="00856C5E"/>
    <w:rsid w:val="00863849"/>
    <w:rsid w:val="00874EF0"/>
    <w:rsid w:val="00875487"/>
    <w:rsid w:val="00881F29"/>
    <w:rsid w:val="0088625D"/>
    <w:rsid w:val="00886F28"/>
    <w:rsid w:val="008A177F"/>
    <w:rsid w:val="008A5BF1"/>
    <w:rsid w:val="008A75F9"/>
    <w:rsid w:val="008B63E9"/>
    <w:rsid w:val="008C0EFF"/>
    <w:rsid w:val="008C243C"/>
    <w:rsid w:val="008D7C53"/>
    <w:rsid w:val="008F5EA4"/>
    <w:rsid w:val="008F60CB"/>
    <w:rsid w:val="00931244"/>
    <w:rsid w:val="00931ABA"/>
    <w:rsid w:val="009375D4"/>
    <w:rsid w:val="00971418"/>
    <w:rsid w:val="0097510A"/>
    <w:rsid w:val="00975E12"/>
    <w:rsid w:val="00993CEC"/>
    <w:rsid w:val="009A281A"/>
    <w:rsid w:val="009B486D"/>
    <w:rsid w:val="009B7AD7"/>
    <w:rsid w:val="009D5491"/>
    <w:rsid w:val="009F7301"/>
    <w:rsid w:val="00A35EEB"/>
    <w:rsid w:val="00A37AF0"/>
    <w:rsid w:val="00A51F70"/>
    <w:rsid w:val="00A57B3D"/>
    <w:rsid w:val="00A6532E"/>
    <w:rsid w:val="00A73B52"/>
    <w:rsid w:val="00A837D2"/>
    <w:rsid w:val="00A879A9"/>
    <w:rsid w:val="00A94872"/>
    <w:rsid w:val="00AA41CD"/>
    <w:rsid w:val="00AB24E2"/>
    <w:rsid w:val="00AB3B62"/>
    <w:rsid w:val="00AC3201"/>
    <w:rsid w:val="00AC4CE3"/>
    <w:rsid w:val="00AD04A2"/>
    <w:rsid w:val="00AF1EEC"/>
    <w:rsid w:val="00AF6F07"/>
    <w:rsid w:val="00B066FE"/>
    <w:rsid w:val="00B06C10"/>
    <w:rsid w:val="00B06F16"/>
    <w:rsid w:val="00B32F27"/>
    <w:rsid w:val="00B508CF"/>
    <w:rsid w:val="00B655AC"/>
    <w:rsid w:val="00B7563A"/>
    <w:rsid w:val="00B76C25"/>
    <w:rsid w:val="00B80E5A"/>
    <w:rsid w:val="00B866C0"/>
    <w:rsid w:val="00BA3ED5"/>
    <w:rsid w:val="00BA6C77"/>
    <w:rsid w:val="00BC06FE"/>
    <w:rsid w:val="00BC3251"/>
    <w:rsid w:val="00BE35AC"/>
    <w:rsid w:val="00BE5D40"/>
    <w:rsid w:val="00C00457"/>
    <w:rsid w:val="00C15E66"/>
    <w:rsid w:val="00C25779"/>
    <w:rsid w:val="00C25EFC"/>
    <w:rsid w:val="00C42463"/>
    <w:rsid w:val="00C431CC"/>
    <w:rsid w:val="00C5139F"/>
    <w:rsid w:val="00C66033"/>
    <w:rsid w:val="00C72990"/>
    <w:rsid w:val="00C926A1"/>
    <w:rsid w:val="00C930E1"/>
    <w:rsid w:val="00CB5005"/>
    <w:rsid w:val="00CC162C"/>
    <w:rsid w:val="00CF7908"/>
    <w:rsid w:val="00D12D48"/>
    <w:rsid w:val="00D27E49"/>
    <w:rsid w:val="00D519A0"/>
    <w:rsid w:val="00D66F81"/>
    <w:rsid w:val="00D7230C"/>
    <w:rsid w:val="00D76440"/>
    <w:rsid w:val="00D94CB3"/>
    <w:rsid w:val="00DC0129"/>
    <w:rsid w:val="00DD57F1"/>
    <w:rsid w:val="00DE183E"/>
    <w:rsid w:val="00E02930"/>
    <w:rsid w:val="00E03174"/>
    <w:rsid w:val="00E2526E"/>
    <w:rsid w:val="00E26627"/>
    <w:rsid w:val="00E32DBB"/>
    <w:rsid w:val="00E51349"/>
    <w:rsid w:val="00E55B9C"/>
    <w:rsid w:val="00E71186"/>
    <w:rsid w:val="00E76D02"/>
    <w:rsid w:val="00E867FC"/>
    <w:rsid w:val="00EA23A6"/>
    <w:rsid w:val="00EA7074"/>
    <w:rsid w:val="00EB548C"/>
    <w:rsid w:val="00EC0604"/>
    <w:rsid w:val="00EE42A6"/>
    <w:rsid w:val="00EF0A49"/>
    <w:rsid w:val="00EF4993"/>
    <w:rsid w:val="00F103DE"/>
    <w:rsid w:val="00F139B3"/>
    <w:rsid w:val="00F14E49"/>
    <w:rsid w:val="00F258C3"/>
    <w:rsid w:val="00F3020B"/>
    <w:rsid w:val="00F51FF5"/>
    <w:rsid w:val="00F532B9"/>
    <w:rsid w:val="00F66610"/>
    <w:rsid w:val="00F67784"/>
    <w:rsid w:val="00F7067F"/>
    <w:rsid w:val="00F743D0"/>
    <w:rsid w:val="00F82A84"/>
    <w:rsid w:val="00F83B9D"/>
    <w:rsid w:val="00F85710"/>
    <w:rsid w:val="00F92C1C"/>
    <w:rsid w:val="00F9510B"/>
    <w:rsid w:val="00F96BF5"/>
    <w:rsid w:val="00FA0196"/>
    <w:rsid w:val="00FA55B3"/>
    <w:rsid w:val="00FA5837"/>
    <w:rsid w:val="00FA5865"/>
    <w:rsid w:val="00FC3755"/>
    <w:rsid w:val="00FD5D1A"/>
    <w:rsid w:val="00FF3E18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2D75B"/>
  <w15:chartTrackingRefBased/>
  <w15:docId w15:val="{59BE90FB-B74E-4CC6-A491-C07C666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C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4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C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5C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48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856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56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432">
          <w:marLeft w:val="0"/>
          <w:marRight w:val="0"/>
          <w:marTop w:val="0"/>
          <w:marBottom w:val="438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  <w:div w:id="609894723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2033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972">
          <w:marLeft w:val="0"/>
          <w:marRight w:val="0"/>
          <w:marTop w:val="0"/>
          <w:marBottom w:val="438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  <w:div w:id="16577579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w.githubusercontent.com/SenseTecnic/nrguideflows/master/lesson3/3-2_switchnode.json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google.com/url?q=https://raw.githubusercontent.com/SenseTecnic/nrbookflows/master/lesson3/3-6_mqqtout.json&amp;sa=D&amp;usg=AFQjCNEYMv4nvL-NSdogbu6EloAtocR6Pw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google.com/url?q=https://raw.githubusercontent.com/SenseTecnic/nrbookflows/master/lesson3/3-3_changenode.json&amp;sa=D&amp;usg=AFQjCNGoD2oT5d801TLJtXMJfvhymXgl1Q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hyperlink" Target="https://www.google.com/url?q=https://raw.githubusercontent.com/SenseTecnic/nrbookflows/master/lesson3/3-8_tcp.json&amp;sa=D&amp;usg=AFQjCNFeOCz4I89JaGM8O7hiQeWHeyTE1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s://www.google.com/url?q=https://raw.githubusercontent.com/SenseTecnic/nrbookflows/master/lesson3/3-7_websockets.json&amp;sa=D&amp;usg=AFQjCNFYpoisXXloDV4_9dNKGLv5XLdWo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url?q=https://raw.githubusercontent.com/SenseTecnic/nrbookflows/master/lesson3/3-1_mqqtmessages.json&amp;sa=D&amp;usg=AFQjCNFyKaJHmOh8VGbmZCJ7dRREnuWl6g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google.com/url?q=https://raw.githubusercontent.com/SenseTecnic/nrbookflows/master/lesson3/3-4_rbenode.json&amp;sa=D&amp;usg=AFQjCNEhJze_vy9tf7LWjCqhHQyz8qtMfQ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1335</Words>
  <Characters>7610</Characters>
  <Application>Microsoft Office Word</Application>
  <DocSecurity>0</DocSecurity>
  <Lines>63</Lines>
  <Paragraphs>17</Paragraphs>
  <ScaleCrop>false</ScaleCrop>
  <Company>Microsoft</Company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张凯</dc:creator>
  <cp:keywords/>
  <dc:description/>
  <cp:lastModifiedBy>张凯</cp:lastModifiedBy>
  <cp:revision>265</cp:revision>
  <dcterms:created xsi:type="dcterms:W3CDTF">2017-09-19T08:11:00Z</dcterms:created>
  <dcterms:modified xsi:type="dcterms:W3CDTF">2017-09-19T12:23:00Z</dcterms:modified>
</cp:coreProperties>
</file>