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C6" w:rsidRDefault="00897FC6">
      <w:pPr>
        <w:pStyle w:val="1"/>
      </w:pPr>
      <w:r>
        <w:rPr>
          <w:rFonts w:hint="eastAsia"/>
        </w:rPr>
        <w:t>RDS</w:t>
      </w:r>
    </w:p>
    <w:p w:rsidR="00897FC6" w:rsidRDefault="00897FC6" w:rsidP="00897FC6">
      <w:pPr>
        <w:ind w:firstLine="420"/>
      </w:pPr>
      <w:r>
        <w:rPr>
          <w:rFonts w:hint="eastAsia"/>
        </w:rPr>
        <w:t>关系型</w:t>
      </w:r>
      <w:r>
        <w:t>数据库</w:t>
      </w:r>
      <w:r>
        <w:rPr>
          <w:rFonts w:hint="eastAsia"/>
        </w:rPr>
        <w:t>在</w:t>
      </w:r>
      <w:r>
        <w:t>大于</w:t>
      </w:r>
      <w:r>
        <w:rPr>
          <w:rFonts w:hint="eastAsia"/>
        </w:rPr>
        <w:t>一定</w:t>
      </w:r>
      <w:r>
        <w:t>数据量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>性能</w:t>
      </w:r>
      <w:r>
        <w:t>会急剧下降。</w:t>
      </w:r>
      <w:r>
        <w:rPr>
          <w:rFonts w:hint="eastAsia"/>
        </w:rPr>
        <w:t>在面对</w:t>
      </w:r>
      <w:r>
        <w:t>互联网</w:t>
      </w:r>
      <w:r>
        <w:rPr>
          <w:rFonts w:hint="eastAsia"/>
        </w:rPr>
        <w:t>海量数据</w:t>
      </w:r>
      <w:r>
        <w:t>的情况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所有</w:t>
      </w:r>
      <w:r>
        <w:t>数据都存</w:t>
      </w:r>
      <w:r>
        <w:rPr>
          <w:rFonts w:hint="eastAsia"/>
        </w:rPr>
        <w:t>于</w:t>
      </w:r>
      <w:r>
        <w:t>一张表</w:t>
      </w:r>
      <w:r>
        <w:rPr>
          <w:rFonts w:hint="eastAsia"/>
        </w:rPr>
        <w:t>，</w:t>
      </w:r>
      <w:r>
        <w:t>显然很</w:t>
      </w:r>
      <w:r>
        <w:rPr>
          <w:rFonts w:hint="eastAsia"/>
        </w:rPr>
        <w:t>容易</w:t>
      </w:r>
      <w:r>
        <w:t>会</w:t>
      </w:r>
      <w:r>
        <w:rPr>
          <w:rFonts w:hint="eastAsia"/>
        </w:rPr>
        <w:t>达到数据表可承受</w:t>
      </w:r>
      <w:r>
        <w:t>的</w:t>
      </w:r>
      <w:r>
        <w:rPr>
          <w:rFonts w:hint="eastAsia"/>
        </w:rPr>
        <w:t>数据量</w:t>
      </w:r>
      <w:r>
        <w:t>阈值。</w:t>
      </w:r>
    </w:p>
    <w:p w:rsidR="00897FC6" w:rsidRDefault="00897FC6" w:rsidP="00897FC6">
      <w:r>
        <w:rPr>
          <w:rFonts w:hint="eastAsia"/>
        </w:rPr>
        <w:tab/>
      </w:r>
      <w:r>
        <w:rPr>
          <w:rFonts w:hint="eastAsia"/>
        </w:rPr>
        <w:t>单纯</w:t>
      </w:r>
      <w:r>
        <w:t>分表</w:t>
      </w:r>
      <w:r>
        <w:rPr>
          <w:rFonts w:hint="eastAsia"/>
        </w:rPr>
        <w:t>虽然</w:t>
      </w:r>
      <w:r>
        <w:t>可以</w:t>
      </w:r>
      <w:r>
        <w:rPr>
          <w:rFonts w:hint="eastAsia"/>
        </w:rPr>
        <w:t>解决</w:t>
      </w:r>
      <w:r>
        <w:t>数据量过大</w:t>
      </w:r>
      <w:r>
        <w:rPr>
          <w:rFonts w:hint="eastAsia"/>
        </w:rPr>
        <w:t>导致</w:t>
      </w:r>
      <w:r>
        <w:t>检索</w:t>
      </w:r>
      <w:r>
        <w:rPr>
          <w:rFonts w:hint="eastAsia"/>
        </w:rPr>
        <w:t>变</w:t>
      </w:r>
      <w:r>
        <w:t>慢的问题，</w:t>
      </w:r>
      <w:r>
        <w:rPr>
          <w:rFonts w:hint="eastAsia"/>
        </w:rPr>
        <w:t>但</w:t>
      </w:r>
      <w:r>
        <w:t>无法解决高并发情况下</w:t>
      </w:r>
      <w:r>
        <w:rPr>
          <w:rFonts w:hint="eastAsia"/>
        </w:rPr>
        <w:t>访问</w:t>
      </w:r>
      <w:r>
        <w:t>同一个库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数据</w:t>
      </w:r>
      <w:r>
        <w:t>库响应变慢的</w:t>
      </w:r>
      <w:r>
        <w:rPr>
          <w:rFonts w:hint="eastAsia"/>
        </w:rPr>
        <w:t>问题</w:t>
      </w:r>
      <w:r>
        <w:t>。</w:t>
      </w:r>
      <w:r>
        <w:rPr>
          <w:rFonts w:hint="eastAsia"/>
        </w:rPr>
        <w:t>所以通常</w:t>
      </w:r>
      <w:r w:rsidR="008B3314">
        <w:rPr>
          <w:rFonts w:hint="eastAsia"/>
        </w:rPr>
        <w:t>水平</w:t>
      </w:r>
      <w:r w:rsidR="008B3314">
        <w:t>拆分</w:t>
      </w:r>
      <w:r w:rsidR="008B3314">
        <w:rPr>
          <w:rFonts w:hint="eastAsia"/>
        </w:rPr>
        <w:t>都</w:t>
      </w:r>
      <w:r w:rsidR="008B3314">
        <w:t>至少要</w:t>
      </w:r>
      <w:r w:rsidR="008B3314">
        <w:rPr>
          <w:rFonts w:hint="eastAsia"/>
        </w:rPr>
        <w:t>采用</w:t>
      </w:r>
      <w:r w:rsidR="008B3314">
        <w:t>分库的</w:t>
      </w:r>
      <w:r w:rsidR="008B3314">
        <w:rPr>
          <w:rFonts w:hint="eastAsia"/>
        </w:rPr>
        <w:t>方式，以</w:t>
      </w:r>
      <w:r w:rsidR="008B3314">
        <w:t>一并解决</w:t>
      </w:r>
      <w:r w:rsidR="008B3314">
        <w:rPr>
          <w:rFonts w:hint="eastAsia"/>
        </w:rPr>
        <w:t>大数据量</w:t>
      </w:r>
      <w:r w:rsidR="008B3314">
        <w:rPr>
          <w:rFonts w:hint="eastAsia"/>
        </w:rPr>
        <w:t>&amp;</w:t>
      </w:r>
      <w:r w:rsidR="008B3314">
        <w:t>高并发的问题</w:t>
      </w:r>
      <w:r w:rsidR="008B3314">
        <w:rPr>
          <w:rFonts w:hint="eastAsia"/>
        </w:rPr>
        <w:t>。</w:t>
      </w:r>
    </w:p>
    <w:p w:rsidR="008B3314" w:rsidRPr="00897FC6" w:rsidRDefault="008B3314" w:rsidP="00897FC6">
      <w:pPr>
        <w:rPr>
          <w:rFonts w:hint="eastAsia"/>
        </w:rPr>
      </w:pPr>
      <w:r>
        <w:tab/>
      </w:r>
      <w:r>
        <w:rPr>
          <w:rFonts w:hint="eastAsia"/>
        </w:rPr>
        <w:t>但</w:t>
      </w:r>
      <w:r>
        <w:t>分表</w:t>
      </w:r>
      <w:r>
        <w:rPr>
          <w:rFonts w:hint="eastAsia"/>
        </w:rPr>
        <w:t>也有</w:t>
      </w:r>
      <w:r>
        <w:t>不可替代的场景。</w:t>
      </w:r>
      <w:r>
        <w:rPr>
          <w:rFonts w:hint="eastAsia"/>
        </w:rPr>
        <w:t>最常见</w:t>
      </w:r>
      <w:r>
        <w:t>的分表需求是事务问题。</w:t>
      </w:r>
      <w:r>
        <w:rPr>
          <w:rFonts w:hint="eastAsia"/>
        </w:rPr>
        <w:t>同一个</w:t>
      </w:r>
      <w:r>
        <w:t>库</w:t>
      </w:r>
      <w:r>
        <w:rPr>
          <w:rFonts w:hint="eastAsia"/>
        </w:rPr>
        <w:t>则不需要</w:t>
      </w:r>
      <w:r>
        <w:t>考虑</w:t>
      </w:r>
      <w:r>
        <w:rPr>
          <w:rFonts w:hint="eastAsia"/>
        </w:rPr>
        <w:t>分布式</w:t>
      </w:r>
      <w:r>
        <w:t>事务问题，</w:t>
      </w:r>
      <w:r>
        <w:rPr>
          <w:rFonts w:hint="eastAsia"/>
        </w:rPr>
        <w:t>善于</w:t>
      </w:r>
      <w:r>
        <w:t>使用</w:t>
      </w:r>
      <w:r>
        <w:rPr>
          <w:rFonts w:hint="eastAsia"/>
        </w:rPr>
        <w:t>同库</w:t>
      </w:r>
      <w:r>
        <w:t>不同表</w:t>
      </w:r>
      <w:r>
        <w:rPr>
          <w:rFonts w:hint="eastAsia"/>
        </w:rPr>
        <w:t>可</w:t>
      </w:r>
      <w:r>
        <w:t>有效的避免</w:t>
      </w:r>
      <w:r>
        <w:rPr>
          <w:rFonts w:hint="eastAsia"/>
        </w:rPr>
        <w:t>分布式事务带来</w:t>
      </w:r>
      <w:r>
        <w:t>的麻烦。</w:t>
      </w:r>
      <w:r>
        <w:rPr>
          <w:rFonts w:hint="eastAsia"/>
        </w:rPr>
        <w:t>目前</w:t>
      </w:r>
      <w:r>
        <w:t>，强一致性</w:t>
      </w:r>
      <w:r>
        <w:rPr>
          <w:rFonts w:hint="eastAsia"/>
        </w:rPr>
        <w:t>的</w:t>
      </w:r>
      <w:r>
        <w:t>分布式事务由于性能问题，</w:t>
      </w:r>
      <w:r>
        <w:rPr>
          <w:rFonts w:hint="eastAsia"/>
        </w:rPr>
        <w:t>导致使用</w:t>
      </w:r>
      <w:r>
        <w:t>起来性能</w:t>
      </w:r>
      <w:r>
        <w:rPr>
          <w:rFonts w:hint="eastAsia"/>
        </w:rPr>
        <w:t>并不一定</w:t>
      </w:r>
      <w:r>
        <w:t>会比</w:t>
      </w:r>
      <w:r>
        <w:rPr>
          <w:rFonts w:hint="eastAsia"/>
        </w:rPr>
        <w:t>不</w:t>
      </w:r>
      <w:r>
        <w:t>分库分表快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采用</w:t>
      </w:r>
      <w:r>
        <w:t>最终</w:t>
      </w:r>
      <w:r>
        <w:rPr>
          <w:rFonts w:hint="eastAsia"/>
        </w:rPr>
        <w:t>一致性的分布式</w:t>
      </w:r>
      <w:r>
        <w:t>事务</w:t>
      </w:r>
      <w:r>
        <w:rPr>
          <w:rFonts w:hint="eastAsia"/>
        </w:rPr>
        <w:t>居多</w:t>
      </w:r>
      <w:r>
        <w:t>。</w:t>
      </w:r>
    </w:p>
    <w:p w:rsidR="00AE39E0" w:rsidRDefault="00AE39E0" w:rsidP="00AE39E0">
      <w:pPr>
        <w:pStyle w:val="1"/>
      </w:pPr>
      <w:r>
        <w:rPr>
          <w:rFonts w:hint="eastAsia"/>
        </w:rPr>
        <w:t>分库</w:t>
      </w:r>
      <w:r>
        <w:t>分表</w:t>
      </w:r>
    </w:p>
    <w:p w:rsidR="00897FC6" w:rsidRPr="00897FC6" w:rsidRDefault="00897FC6" w:rsidP="00897FC6">
      <w:pPr>
        <w:ind w:firstLine="420"/>
        <w:rPr>
          <w:rFonts w:hint="eastAsia"/>
        </w:rPr>
      </w:pPr>
      <w:r>
        <w:rPr>
          <w:rFonts w:hint="eastAsia"/>
        </w:rPr>
        <w:t>分库</w:t>
      </w:r>
      <w:r>
        <w:t>分表</w:t>
      </w:r>
      <w:r>
        <w:rPr>
          <w:rFonts w:hint="eastAsia"/>
        </w:rPr>
        <w:t>用于</w:t>
      </w:r>
      <w:r>
        <w:t>应对当前</w:t>
      </w:r>
      <w:r>
        <w:rPr>
          <w:rFonts w:hint="eastAsia"/>
        </w:rPr>
        <w:t>互联网常见</w:t>
      </w:r>
      <w:r>
        <w:t>的</w:t>
      </w:r>
      <w:r>
        <w:rPr>
          <w:rFonts w:hint="eastAsia"/>
        </w:rPr>
        <w:t>两个</w:t>
      </w:r>
      <w:r>
        <w:t>场景：</w:t>
      </w:r>
      <w:r>
        <w:rPr>
          <w:rFonts w:hint="eastAsia"/>
        </w:rPr>
        <w:t>大数据</w:t>
      </w:r>
      <w:r>
        <w:t>量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高并发。</w:t>
      </w:r>
      <w:r>
        <w:t>通常分为</w:t>
      </w:r>
      <w:r>
        <w:rPr>
          <w:rFonts w:hint="eastAsia"/>
        </w:rPr>
        <w:t>：</w:t>
      </w:r>
      <w:r>
        <w:t>垂直拆分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水平</w:t>
      </w:r>
      <w:r>
        <w:t>拆分。</w:t>
      </w:r>
    </w:p>
    <w:p w:rsidR="00AE39E0" w:rsidRDefault="00AE39E0" w:rsidP="00AE39E0">
      <w:pPr>
        <w:pStyle w:val="2"/>
      </w:pPr>
      <w:r>
        <w:rPr>
          <w:rFonts w:hint="eastAsia"/>
        </w:rPr>
        <w:t>垂直</w:t>
      </w:r>
      <w:r>
        <w:t>拆分</w:t>
      </w:r>
    </w:p>
    <w:p w:rsidR="00AE39E0" w:rsidRPr="00AE39E0" w:rsidRDefault="00AE39E0" w:rsidP="00897FC6">
      <w:pPr>
        <w:ind w:firstLine="420"/>
        <w:rPr>
          <w:rFonts w:hint="eastAsia"/>
        </w:rPr>
      </w:pPr>
      <w:r>
        <w:rPr>
          <w:rFonts w:hint="eastAsia"/>
        </w:rPr>
        <w:t>垂直</w:t>
      </w:r>
      <w:r>
        <w:t>拆分是根据</w:t>
      </w:r>
      <w:r w:rsidRPr="00AE39E0">
        <w:rPr>
          <w:b/>
          <w:color w:val="FF0000"/>
        </w:rPr>
        <w:t>业务</w:t>
      </w:r>
      <w:r>
        <w:t>将</w:t>
      </w:r>
      <w:r>
        <w:rPr>
          <w:rFonts w:hint="eastAsia"/>
        </w:rPr>
        <w:t>一个</w:t>
      </w:r>
      <w:r>
        <w:t>库（</w:t>
      </w:r>
      <w:r>
        <w:rPr>
          <w:rFonts w:hint="eastAsia"/>
        </w:rPr>
        <w:t>表</w:t>
      </w:r>
      <w:r>
        <w:t>）</w:t>
      </w:r>
      <w:r>
        <w:rPr>
          <w:rFonts w:hint="eastAsia"/>
        </w:rPr>
        <w:t>拆分</w:t>
      </w:r>
      <w:r>
        <w:t>为多个</w:t>
      </w:r>
      <w:r>
        <w:rPr>
          <w:rFonts w:hint="eastAsia"/>
        </w:rPr>
        <w:t>库</w:t>
      </w:r>
      <w:r>
        <w:t>（</w:t>
      </w:r>
      <w:r>
        <w:rPr>
          <w:rFonts w:hint="eastAsia"/>
        </w:rPr>
        <w:t>表</w:t>
      </w:r>
      <w:r>
        <w:t>）</w:t>
      </w:r>
      <w:r>
        <w:rPr>
          <w:rFonts w:hint="eastAsia"/>
        </w:rPr>
        <w:t>。</w:t>
      </w:r>
      <w:r>
        <w:t>如：</w:t>
      </w:r>
      <w:r>
        <w:rPr>
          <w:rFonts w:hint="eastAsia"/>
        </w:rPr>
        <w:t>将经常和</w:t>
      </w:r>
      <w:r>
        <w:t>不经常</w:t>
      </w:r>
      <w:r>
        <w:rPr>
          <w:rFonts w:hint="eastAsia"/>
        </w:rPr>
        <w:t>访问的</w:t>
      </w:r>
      <w:r>
        <w:t>字段</w:t>
      </w:r>
      <w:r>
        <w:rPr>
          <w:rFonts w:hint="eastAsia"/>
        </w:rPr>
        <w:t>拆分至</w:t>
      </w:r>
      <w:r>
        <w:t>不同的库</w:t>
      </w:r>
      <w:r>
        <w:rPr>
          <w:rFonts w:hint="eastAsia"/>
        </w:rPr>
        <w:t>（表）中，</w:t>
      </w:r>
      <w:r>
        <w:t>与业务关系密切</w:t>
      </w:r>
      <w:r>
        <w:rPr>
          <w:rFonts w:hint="eastAsia"/>
        </w:rPr>
        <w:t>。</w:t>
      </w:r>
    </w:p>
    <w:p w:rsidR="00AE39E0" w:rsidRDefault="00AE39E0" w:rsidP="00AE39E0">
      <w:pPr>
        <w:pStyle w:val="2"/>
      </w:pPr>
      <w:r>
        <w:rPr>
          <w:rFonts w:hint="eastAsia"/>
        </w:rPr>
        <w:t>水平</w:t>
      </w:r>
      <w:r>
        <w:t>拆分</w:t>
      </w:r>
    </w:p>
    <w:p w:rsidR="00AE39E0" w:rsidRPr="00AE39E0" w:rsidRDefault="00AE39E0" w:rsidP="00897FC6">
      <w:pPr>
        <w:ind w:firstLine="420"/>
        <w:rPr>
          <w:rFonts w:hint="eastAsia"/>
        </w:rPr>
      </w:pPr>
      <w:r>
        <w:rPr>
          <w:rFonts w:hint="eastAsia"/>
        </w:rPr>
        <w:t>水平</w:t>
      </w:r>
      <w:r>
        <w:t>拆分</w:t>
      </w:r>
      <w:r>
        <w:rPr>
          <w:rFonts w:hint="eastAsia"/>
        </w:rPr>
        <w:t>是</w:t>
      </w:r>
      <w:r>
        <w:t>根据</w:t>
      </w:r>
      <w:r w:rsidRPr="00AE39E0">
        <w:rPr>
          <w:rFonts w:hint="eastAsia"/>
          <w:b/>
          <w:color w:val="FF0000"/>
        </w:rPr>
        <w:t>分片</w:t>
      </w:r>
      <w:r w:rsidRPr="00AE39E0">
        <w:rPr>
          <w:b/>
          <w:color w:val="FF0000"/>
        </w:rPr>
        <w:t>算法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库</w:t>
      </w:r>
      <w:r>
        <w:t>（</w:t>
      </w:r>
      <w:r>
        <w:rPr>
          <w:rFonts w:hint="eastAsia"/>
        </w:rPr>
        <w:t>表</w:t>
      </w:r>
      <w:r>
        <w:t>）</w:t>
      </w:r>
      <w:r>
        <w:rPr>
          <w:rFonts w:hint="eastAsia"/>
        </w:rPr>
        <w:t>拆分</w:t>
      </w:r>
      <w:r>
        <w:t>为多个库（</w:t>
      </w:r>
      <w:r>
        <w:rPr>
          <w:rFonts w:hint="eastAsia"/>
        </w:rPr>
        <w:t>表</w:t>
      </w:r>
      <w:r>
        <w:t>）</w:t>
      </w:r>
      <w:r>
        <w:rPr>
          <w:rFonts w:hint="eastAsia"/>
        </w:rPr>
        <w:t>。</w:t>
      </w:r>
    </w:p>
    <w:p w:rsidR="00AE39E0" w:rsidRDefault="008B3314">
      <w:pPr>
        <w:pStyle w:val="1"/>
      </w:pPr>
      <w:r>
        <w:rPr>
          <w:rFonts w:hint="eastAsia"/>
        </w:rPr>
        <w:t>Sharding</w:t>
      </w:r>
      <w:r>
        <w:t>-JDBC</w:t>
      </w:r>
    </w:p>
    <w:p w:rsidR="008B3314" w:rsidRDefault="008B3314" w:rsidP="00065550">
      <w:pPr>
        <w:ind w:firstLine="420"/>
      </w:pPr>
      <w:r>
        <w:rPr>
          <w:rFonts w:hint="eastAsia"/>
        </w:rPr>
        <w:t>Sharding-JDBC</w:t>
      </w:r>
      <w:r>
        <w:rPr>
          <w:rFonts w:hint="eastAsia"/>
        </w:rPr>
        <w:t>是当当</w:t>
      </w:r>
      <w:r>
        <w:t>应用框架</w:t>
      </w:r>
      <w:r>
        <w:rPr>
          <w:rFonts w:hint="eastAsia"/>
        </w:rPr>
        <w:t>ddframe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从</w:t>
      </w:r>
      <w:r>
        <w:t>关系型数据库</w:t>
      </w:r>
      <w:r>
        <w:rPr>
          <w:rFonts w:hint="eastAsia"/>
        </w:rPr>
        <w:t>模块</w:t>
      </w:r>
      <w:r>
        <w:rPr>
          <w:rFonts w:hint="eastAsia"/>
        </w:rPr>
        <w:t>dd</w:t>
      </w:r>
      <w:r>
        <w:t>-rdb</w:t>
      </w:r>
      <w:r w:rsidR="00065550">
        <w:rPr>
          <w:rFonts w:hint="eastAsia"/>
        </w:rPr>
        <w:t>中分离</w:t>
      </w:r>
      <w:r w:rsidR="00065550">
        <w:t>出来</w:t>
      </w:r>
      <w:r w:rsidR="00065550">
        <w:rPr>
          <w:rFonts w:hint="eastAsia"/>
        </w:rPr>
        <w:t>的</w:t>
      </w:r>
      <w:r w:rsidR="00065550">
        <w:t>数据库</w:t>
      </w:r>
      <w:r w:rsidR="00065550">
        <w:rPr>
          <w:rFonts w:hint="eastAsia"/>
        </w:rPr>
        <w:t>水平</w:t>
      </w:r>
      <w:r w:rsidR="00065550">
        <w:t>分片框架</w:t>
      </w:r>
      <w:r w:rsidR="00065550">
        <w:rPr>
          <w:rFonts w:hint="eastAsia"/>
        </w:rPr>
        <w:t>，是</w:t>
      </w:r>
      <w:r w:rsidR="00065550">
        <w:t>继</w:t>
      </w:r>
      <w:r w:rsidR="00065550">
        <w:t>dubbox</w:t>
      </w:r>
      <w:r w:rsidR="00065550">
        <w:t>、</w:t>
      </w:r>
      <w:r w:rsidR="00065550">
        <w:t>elastic-job</w:t>
      </w:r>
      <w:r w:rsidR="00065550">
        <w:t>之后</w:t>
      </w:r>
      <w:r w:rsidR="00065550">
        <w:rPr>
          <w:rFonts w:hint="eastAsia"/>
        </w:rPr>
        <w:t>ddframe</w:t>
      </w:r>
      <w:r w:rsidR="00065550">
        <w:rPr>
          <w:rFonts w:hint="eastAsia"/>
        </w:rPr>
        <w:t>开源</w:t>
      </w:r>
      <w:r w:rsidR="00065550">
        <w:t>的第三个项目。</w:t>
      </w:r>
    </w:p>
    <w:p w:rsidR="00065550" w:rsidRDefault="00065550" w:rsidP="00065550">
      <w:pPr>
        <w:ind w:firstLine="420"/>
      </w:pPr>
      <w:r>
        <w:rPr>
          <w:rFonts w:hint="eastAsia"/>
        </w:rPr>
        <w:t>Sharding</w:t>
      </w:r>
      <w:r>
        <w:t>-JDBC</w:t>
      </w:r>
      <w:r>
        <w:rPr>
          <w:rFonts w:hint="eastAsia"/>
        </w:rPr>
        <w:t>直接</w:t>
      </w:r>
      <w:r>
        <w:t>分装</w:t>
      </w:r>
      <w:r>
        <w:t>jdbc</w:t>
      </w:r>
      <w:r>
        <w:rPr>
          <w:rFonts w:hint="eastAsia"/>
        </w:rPr>
        <w:t>协议，可理解</w:t>
      </w:r>
      <w:r>
        <w:t>为增强版的</w:t>
      </w:r>
      <w:r>
        <w:rPr>
          <w:rFonts w:hint="eastAsia"/>
        </w:rPr>
        <w:t>JDBC</w:t>
      </w:r>
      <w:r>
        <w:t>驱动</w:t>
      </w:r>
      <w:r>
        <w:rPr>
          <w:rFonts w:hint="eastAsia"/>
        </w:rPr>
        <w:t>，旧代码</w:t>
      </w:r>
      <w:r>
        <w:t>迁移成本几乎为零</w:t>
      </w:r>
      <w:r>
        <w:rPr>
          <w:rFonts w:hint="eastAsia"/>
        </w:rPr>
        <w:t>，</w:t>
      </w:r>
      <w:r>
        <w:t>定位</w:t>
      </w:r>
      <w:r>
        <w:rPr>
          <w:rFonts w:hint="eastAsia"/>
        </w:rPr>
        <w:t>为</w:t>
      </w:r>
      <w:r>
        <w:t>轻量级</w:t>
      </w:r>
      <w:r>
        <w:t>java</w:t>
      </w:r>
      <w:r>
        <w:t>框架</w:t>
      </w:r>
      <w:r>
        <w:rPr>
          <w:rFonts w:hint="eastAsia"/>
        </w:rPr>
        <w:t>，使用</w:t>
      </w:r>
      <w:r>
        <w:t>客户端直连数据库</w:t>
      </w:r>
      <w:r>
        <w:rPr>
          <w:rFonts w:hint="eastAsia"/>
        </w:rPr>
        <w:t>，</w:t>
      </w:r>
      <w:r>
        <w:t>以</w:t>
      </w:r>
      <w:r>
        <w:t>jar</w:t>
      </w:r>
      <w:r>
        <w:t>包</w:t>
      </w:r>
      <w:r>
        <w:rPr>
          <w:rFonts w:hint="eastAsia"/>
        </w:rPr>
        <w:t>形式</w:t>
      </w:r>
      <w:r>
        <w:t>提供服务</w:t>
      </w:r>
      <w:r>
        <w:rPr>
          <w:rFonts w:hint="eastAsia"/>
        </w:rPr>
        <w:t>，</w:t>
      </w:r>
      <w:r>
        <w:t>无</w:t>
      </w:r>
      <w:r>
        <w:t>proxy</w:t>
      </w:r>
      <w:r>
        <w:rPr>
          <w:rFonts w:hint="eastAsia"/>
        </w:rPr>
        <w:t>层。</w:t>
      </w:r>
    </w:p>
    <w:p w:rsidR="00065550" w:rsidRDefault="00065550" w:rsidP="00065550">
      <w:pPr>
        <w:ind w:firstLine="420"/>
      </w:pPr>
      <w:r>
        <w:rPr>
          <w:rFonts w:hint="eastAsia"/>
        </w:rPr>
        <w:t>主要</w:t>
      </w:r>
      <w:r>
        <w:t>包括以下特点：</w:t>
      </w:r>
    </w:p>
    <w:p w:rsidR="00065550" w:rsidRDefault="00065550" w:rsidP="000655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可适用</w:t>
      </w:r>
      <w:r>
        <w:t>于</w:t>
      </w:r>
      <w:r>
        <w:rPr>
          <w:rFonts w:hint="eastAsia"/>
        </w:rPr>
        <w:t>任何</w:t>
      </w:r>
      <w:r>
        <w:t>基于</w:t>
      </w:r>
      <w:r>
        <w:t>java</w:t>
      </w:r>
      <w:r>
        <w:t>的</w:t>
      </w:r>
      <w:r>
        <w:t>ORM</w:t>
      </w:r>
      <w:r>
        <w:t>框架，</w:t>
      </w:r>
      <w:r>
        <w:rPr>
          <w:rFonts w:hint="eastAsia"/>
        </w:rPr>
        <w:t>如</w:t>
      </w:r>
      <w:r>
        <w:t>：</w:t>
      </w:r>
      <w:r>
        <w:t>JPA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t>、</w:t>
      </w:r>
      <w:r>
        <w:rPr>
          <w:rFonts w:hint="eastAsia"/>
        </w:rPr>
        <w:t>Mybatis</w:t>
      </w:r>
      <w:r>
        <w:t>、</w:t>
      </w:r>
      <w:r>
        <w:rPr>
          <w:rFonts w:hint="eastAsia"/>
        </w:rPr>
        <w:t>Spring</w:t>
      </w:r>
      <w:r>
        <w:t xml:space="preserve"> JDBC Template</w:t>
      </w:r>
      <w:r>
        <w:rPr>
          <w:rFonts w:hint="eastAsia"/>
        </w:rPr>
        <w:t>，或</w:t>
      </w:r>
      <w:r>
        <w:t>直接使用</w:t>
      </w:r>
      <w:r>
        <w:t>JDBC</w:t>
      </w:r>
    </w:p>
    <w:p w:rsidR="00065550" w:rsidRDefault="00065550" w:rsidP="000655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</w:t>
      </w:r>
      <w:r>
        <w:t>基于任何第三方的</w:t>
      </w:r>
      <w:r>
        <w:rPr>
          <w:rFonts w:hint="eastAsia"/>
        </w:rPr>
        <w:t>数据库</w:t>
      </w:r>
      <w:r>
        <w:t>连接池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DBCP</w:t>
      </w:r>
      <w:r>
        <w:rPr>
          <w:rFonts w:hint="eastAsia"/>
        </w:rPr>
        <w:t>、</w:t>
      </w:r>
      <w:r>
        <w:t>C3P0</w:t>
      </w:r>
      <w:r>
        <w:t>、</w:t>
      </w:r>
      <w:r>
        <w:rPr>
          <w:rFonts w:hint="eastAsia"/>
        </w:rPr>
        <w:t>Durid</w:t>
      </w:r>
      <w:r>
        <w:rPr>
          <w:rFonts w:hint="eastAsia"/>
        </w:rPr>
        <w:t>等</w:t>
      </w:r>
    </w:p>
    <w:p w:rsidR="00065550" w:rsidRDefault="00065550" w:rsidP="000655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理论上</w:t>
      </w:r>
      <w:r w:rsidR="00C8121D">
        <w:rPr>
          <w:rFonts w:hint="eastAsia"/>
        </w:rPr>
        <w:t>可</w:t>
      </w:r>
      <w:r>
        <w:t>支持</w:t>
      </w:r>
      <w:r>
        <w:rPr>
          <w:rFonts w:hint="eastAsia"/>
        </w:rPr>
        <w:t>任意实现</w:t>
      </w:r>
      <w:r>
        <w:t>JDBC</w:t>
      </w:r>
      <w:r>
        <w:t>规范的数据库</w:t>
      </w:r>
      <w:r w:rsidR="00C8121D">
        <w:rPr>
          <w:rFonts w:hint="eastAsia"/>
        </w:rPr>
        <w:t>。目前仅</w:t>
      </w:r>
      <w:r w:rsidR="00C8121D">
        <w:t>支持</w:t>
      </w:r>
      <w:r w:rsidR="00C8121D">
        <w:t>mysql</w:t>
      </w:r>
    </w:p>
    <w:p w:rsidR="00C8121D" w:rsidRDefault="00C8121D" w:rsidP="000655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分片策略</w:t>
      </w:r>
      <w:r>
        <w:t>灵活</w:t>
      </w:r>
      <w:r>
        <w:rPr>
          <w:rFonts w:hint="eastAsia"/>
        </w:rPr>
        <w:t>，</w:t>
      </w:r>
      <w:r>
        <w:t>可支持等号、</w:t>
      </w:r>
      <w:r>
        <w:rPr>
          <w:rFonts w:hint="eastAsia"/>
        </w:rPr>
        <w:t>between</w:t>
      </w:r>
      <w:r>
        <w:t>、</w:t>
      </w:r>
      <w:r>
        <w:rPr>
          <w:rFonts w:hint="eastAsia"/>
        </w:rPr>
        <w:t>in</w:t>
      </w:r>
      <w:r>
        <w:t>等</w:t>
      </w:r>
      <w:r>
        <w:rPr>
          <w:rFonts w:hint="eastAsia"/>
        </w:rPr>
        <w:t>多维度</w:t>
      </w:r>
      <w:r>
        <w:t>分片</w:t>
      </w:r>
      <w:r>
        <w:rPr>
          <w:rFonts w:hint="eastAsia"/>
        </w:rPr>
        <w:t>，</w:t>
      </w:r>
      <w:r>
        <w:t>也可支持</w:t>
      </w:r>
      <w:r>
        <w:rPr>
          <w:rFonts w:hint="eastAsia"/>
        </w:rPr>
        <w:t>多分片键</w:t>
      </w:r>
      <w:r>
        <w:t>。</w:t>
      </w:r>
    </w:p>
    <w:p w:rsidR="00C8121D" w:rsidRDefault="00C8121D" w:rsidP="000655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SQL</w:t>
      </w:r>
      <w:r>
        <w:t>解析</w:t>
      </w:r>
      <w:r>
        <w:rPr>
          <w:rFonts w:hint="eastAsia"/>
        </w:rPr>
        <w:t>功能</w:t>
      </w:r>
      <w:r>
        <w:t>完善，</w:t>
      </w:r>
      <w:r>
        <w:rPr>
          <w:rFonts w:hint="eastAsia"/>
        </w:rPr>
        <w:t>支持</w:t>
      </w:r>
      <w:r>
        <w:t>聚合、</w:t>
      </w:r>
      <w:r>
        <w:rPr>
          <w:rFonts w:hint="eastAsia"/>
        </w:rPr>
        <w:t>分组</w:t>
      </w:r>
      <w:r>
        <w:t>、排序</w:t>
      </w:r>
      <w:r>
        <w:rPr>
          <w:rFonts w:hint="eastAsia"/>
        </w:rPr>
        <w:t>、</w:t>
      </w:r>
      <w:r>
        <w:t>limit</w:t>
      </w:r>
      <w:r>
        <w:rPr>
          <w:rFonts w:hint="eastAsia"/>
        </w:rPr>
        <w:t>、</w:t>
      </w:r>
      <w:r>
        <w:t>or</w:t>
      </w:r>
      <w:r>
        <w:rPr>
          <w:rFonts w:hint="eastAsia"/>
        </w:rPr>
        <w:t>等</w:t>
      </w:r>
      <w:r>
        <w:t>查询</w:t>
      </w:r>
      <w:r>
        <w:rPr>
          <w:rFonts w:hint="eastAsia"/>
        </w:rPr>
        <w:t>，并支持</w:t>
      </w:r>
      <w:r>
        <w:rPr>
          <w:rFonts w:hint="eastAsia"/>
        </w:rPr>
        <w:t xml:space="preserve">Binding </w:t>
      </w:r>
      <w:r>
        <w:t>Table</w:t>
      </w:r>
      <w:r>
        <w:rPr>
          <w:rFonts w:hint="eastAsia"/>
        </w:rPr>
        <w:t>以及</w:t>
      </w:r>
      <w:r>
        <w:t>笛卡尔积</w:t>
      </w:r>
      <w:r>
        <w:rPr>
          <w:rFonts w:hint="eastAsia"/>
        </w:rPr>
        <w:t>表</w:t>
      </w:r>
      <w:r>
        <w:t>查询。</w:t>
      </w:r>
    </w:p>
    <w:p w:rsidR="008D2B58" w:rsidRPr="008B3314" w:rsidRDefault="00C8121D" w:rsidP="008D2B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性能</w:t>
      </w:r>
      <w:r>
        <w:t>高</w:t>
      </w:r>
      <w:r>
        <w:rPr>
          <w:rFonts w:hint="eastAsia"/>
        </w:rPr>
        <w:t>，单库</w:t>
      </w:r>
      <w:r>
        <w:t>查询</w:t>
      </w:r>
      <w:r>
        <w:rPr>
          <w:rFonts w:hint="eastAsia"/>
        </w:rPr>
        <w:t>QPS</w:t>
      </w:r>
      <w:r>
        <w:rPr>
          <w:rFonts w:hint="eastAsia"/>
        </w:rPr>
        <w:t>为</w:t>
      </w:r>
      <w:r>
        <w:t>原</w:t>
      </w:r>
      <w:r>
        <w:rPr>
          <w:rFonts w:hint="eastAsia"/>
        </w:rPr>
        <w:t>生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99.8</w:t>
      </w:r>
      <w:r>
        <w:t>%</w:t>
      </w:r>
      <w:r w:rsidR="00F9352F">
        <w:rPr>
          <w:rFonts w:hint="eastAsia"/>
        </w:rPr>
        <w:t>，</w:t>
      </w:r>
      <w:r w:rsidR="00F9352F">
        <w:t>双库查询</w:t>
      </w:r>
      <w:r w:rsidR="00F9352F">
        <w:t>QPS</w:t>
      </w:r>
      <w:r w:rsidR="00F9352F">
        <w:rPr>
          <w:rFonts w:hint="eastAsia"/>
        </w:rPr>
        <w:t>比</w:t>
      </w:r>
      <w:r w:rsidR="00F9352F">
        <w:t>单库增加</w:t>
      </w:r>
      <w:r w:rsidR="00F9352F">
        <w:rPr>
          <w:rFonts w:hint="eastAsia"/>
        </w:rPr>
        <w:t>94</w:t>
      </w:r>
      <w:r w:rsidR="00F9352F">
        <w:t>%</w:t>
      </w:r>
      <w:r w:rsidR="00F9352F">
        <w:rPr>
          <w:rFonts w:hint="eastAsia"/>
        </w:rPr>
        <w:t>。</w:t>
      </w:r>
    </w:p>
    <w:p w:rsidR="001C3698" w:rsidRDefault="001C3698">
      <w:pPr>
        <w:pStyle w:val="2"/>
      </w:pPr>
      <w:r>
        <w:rPr>
          <w:rFonts w:hint="eastAsia"/>
        </w:rPr>
        <w:t>链接</w:t>
      </w:r>
    </w:p>
    <w:p w:rsidR="001C3698" w:rsidRDefault="001C3698" w:rsidP="001C3698">
      <w:r>
        <w:t>G</w:t>
      </w:r>
      <w:r w:rsidR="002C48DA">
        <w:rPr>
          <w:rFonts w:hint="eastAsia"/>
        </w:rPr>
        <w:t>it</w:t>
      </w:r>
      <w:r w:rsidR="002C48DA">
        <w:t>H</w:t>
      </w:r>
      <w:r>
        <w:rPr>
          <w:rFonts w:hint="eastAsia"/>
        </w:rPr>
        <w:t>ub</w:t>
      </w:r>
      <w:r>
        <w:t>：</w:t>
      </w:r>
      <w:hyperlink r:id="rId5" w:history="1">
        <w:r w:rsidRPr="005C6BC9">
          <w:rPr>
            <w:rStyle w:val="a4"/>
          </w:rPr>
          <w:t>https://github.com/dangdangdotcom/sharding-jdbc</w:t>
        </w:r>
      </w:hyperlink>
    </w:p>
    <w:p w:rsidR="00357D40" w:rsidRDefault="00357D40" w:rsidP="001C3698">
      <w:pPr>
        <w:rPr>
          <w:rFonts w:hint="eastAsia"/>
        </w:rPr>
      </w:pPr>
      <w:r>
        <w:rPr>
          <w:rFonts w:hint="eastAsia"/>
        </w:rPr>
        <w:t>doc</w:t>
      </w:r>
      <w:r w:rsidR="00275319">
        <w:rPr>
          <w:rFonts w:hint="eastAsia"/>
        </w:rPr>
        <w:t>：</w:t>
      </w:r>
      <w:hyperlink r:id="rId6" w:history="1">
        <w:r w:rsidRPr="005C6BC9">
          <w:rPr>
            <w:rStyle w:val="a4"/>
          </w:rPr>
          <w:t>http://dangdangdotcom.github.io/sharding-jdbc/00-overview/</w:t>
        </w:r>
      </w:hyperlink>
    </w:p>
    <w:p w:rsidR="008D2B58" w:rsidRDefault="008D2B58" w:rsidP="008D2B58">
      <w:pPr>
        <w:pStyle w:val="2"/>
      </w:pPr>
      <w:r>
        <w:rPr>
          <w:rFonts w:hint="eastAsia"/>
        </w:rPr>
        <w:t>架构</w:t>
      </w:r>
    </w:p>
    <w:p w:rsidR="008D2B58" w:rsidRDefault="008D2B58" w:rsidP="008D2B58">
      <w:r>
        <w:rPr>
          <w:noProof/>
        </w:rPr>
        <w:drawing>
          <wp:inline distT="0" distB="0" distL="0" distR="0">
            <wp:extent cx="5048250" cy="3714750"/>
            <wp:effectExtent l="0" t="0" r="0" b="0"/>
            <wp:docPr id="1" name="图片 1" descr="http://cdn3.infoqstatic.com/statics_s1_20170905-0254/resource/news/2016/01/sharding-jdbc-dangdang/zh/resourc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70905-0254/resource/news/2016/01/sharding-jdbc-dangdang/zh/resources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40" w:rsidRPr="008D2B58" w:rsidRDefault="00357D40" w:rsidP="008D2B5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83655"/>
            <wp:effectExtent l="0" t="0" r="2540" b="0"/>
            <wp:docPr id="2" name="图片 2" descr="柔性事务-最大努力送达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柔性事务-最大努力送达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2B58" w:rsidRDefault="001C3698" w:rsidP="008D2B58">
      <w:pPr>
        <w:pStyle w:val="2"/>
      </w:pPr>
      <w:r>
        <w:rPr>
          <w:rFonts w:hint="eastAsia"/>
        </w:rPr>
        <w:t>分片</w:t>
      </w:r>
      <w:r>
        <w:t>规则配置</w:t>
      </w:r>
    </w:p>
    <w:p w:rsidR="001C3698" w:rsidRPr="001C3698" w:rsidRDefault="001C3698" w:rsidP="001C3698">
      <w:pPr>
        <w:rPr>
          <w:rFonts w:hint="eastAsia"/>
        </w:rPr>
      </w:pPr>
    </w:p>
    <w:p w:rsidR="001C3698" w:rsidRDefault="001C3698" w:rsidP="001C3698">
      <w:pPr>
        <w:pStyle w:val="2"/>
      </w:pPr>
      <w:r>
        <w:rPr>
          <w:rFonts w:hint="eastAsia"/>
        </w:rPr>
        <w:lastRenderedPageBreak/>
        <w:t>JDBC</w:t>
      </w:r>
      <w:r>
        <w:t>规范重写</w:t>
      </w:r>
    </w:p>
    <w:p w:rsidR="001C3698" w:rsidRDefault="001C3698" w:rsidP="001C3698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解析</w:t>
      </w:r>
    </w:p>
    <w:p w:rsidR="001C3698" w:rsidRDefault="001C3698" w:rsidP="001C3698">
      <w:pPr>
        <w:pStyle w:val="2"/>
      </w:pPr>
      <w:r>
        <w:rPr>
          <w:rFonts w:hint="eastAsia"/>
        </w:rPr>
        <w:t>SQL</w:t>
      </w:r>
      <w:r>
        <w:t>改写</w:t>
      </w:r>
    </w:p>
    <w:p w:rsidR="001C3698" w:rsidRDefault="001C3698" w:rsidP="001C3698">
      <w:pPr>
        <w:pStyle w:val="2"/>
      </w:pPr>
      <w:r>
        <w:rPr>
          <w:rFonts w:hint="eastAsia"/>
        </w:rPr>
        <w:t>SQL</w:t>
      </w:r>
      <w:r>
        <w:t>路由</w:t>
      </w:r>
    </w:p>
    <w:p w:rsidR="001C3698" w:rsidRDefault="001C3698" w:rsidP="001C3698">
      <w:pPr>
        <w:pStyle w:val="2"/>
      </w:pPr>
      <w:r>
        <w:rPr>
          <w:rFonts w:hint="eastAsia"/>
        </w:rPr>
        <w:t>SQL</w:t>
      </w:r>
      <w:r>
        <w:t>执行</w:t>
      </w:r>
    </w:p>
    <w:p w:rsidR="001C3698" w:rsidRDefault="001C3698" w:rsidP="001C3698">
      <w:pPr>
        <w:pStyle w:val="2"/>
      </w:pPr>
      <w:r>
        <w:rPr>
          <w:rFonts w:hint="eastAsia"/>
        </w:rPr>
        <w:t>结果</w:t>
      </w:r>
      <w:r>
        <w:t>归并</w:t>
      </w:r>
    </w:p>
    <w:p w:rsidR="00AE39E0" w:rsidRPr="00AE39E0" w:rsidRDefault="00AE39E0" w:rsidP="00AE39E0">
      <w:pPr>
        <w:pStyle w:val="1"/>
        <w:rPr>
          <w:rFonts w:hint="eastAsia"/>
        </w:rPr>
      </w:pPr>
    </w:p>
    <w:sectPr w:rsidR="00AE39E0" w:rsidRPr="00AE3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4FF"/>
    <w:multiLevelType w:val="hybridMultilevel"/>
    <w:tmpl w:val="91D6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F147C8"/>
    <w:multiLevelType w:val="hybridMultilevel"/>
    <w:tmpl w:val="FF3657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60850F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F"/>
    <w:rsid w:val="000637AD"/>
    <w:rsid w:val="00065550"/>
    <w:rsid w:val="001C3698"/>
    <w:rsid w:val="00275319"/>
    <w:rsid w:val="002C48DA"/>
    <w:rsid w:val="00357D40"/>
    <w:rsid w:val="00897FC6"/>
    <w:rsid w:val="008B3314"/>
    <w:rsid w:val="008D2B58"/>
    <w:rsid w:val="00A534EF"/>
    <w:rsid w:val="00AE39E0"/>
    <w:rsid w:val="00C8121D"/>
    <w:rsid w:val="00CF011F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9FC6A-6656-4134-9A6B-F41539C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9E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9E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9E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9E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9E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9E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9E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9E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9E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39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3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E39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39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39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39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E39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E39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E39E0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1C3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gdangdotcom.github.io/sharding-jdbc/00-overview/" TargetMode="External"/><Relationship Id="rId5" Type="http://schemas.openxmlformats.org/officeDocument/2006/relationships/hyperlink" Target="https://github.com/dangdangdotcom/sharding-jd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2017-09-13T06:55:00Z</dcterms:created>
  <dcterms:modified xsi:type="dcterms:W3CDTF">2017-09-13T11:49:00Z</dcterms:modified>
</cp:coreProperties>
</file>