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C172" w14:textId="08352A15" w:rsidR="00B61C5B" w:rsidRDefault="00E3215B" w:rsidP="00B61C5B">
      <w:pPr>
        <w:pStyle w:val="1"/>
        <w:jc w:val="center"/>
      </w:pPr>
      <w:bookmarkStart w:id="0" w:name="_Toc60085665"/>
      <w:bookmarkStart w:id="1" w:name="_Toc60085756"/>
      <w:bookmarkStart w:id="2" w:name="_Toc60085811"/>
      <w:r>
        <w:rPr>
          <w:rFonts w:hint="eastAsia"/>
        </w:rPr>
        <w:t>压力测试报告</w:t>
      </w:r>
      <w:bookmarkEnd w:id="0"/>
      <w:bookmarkEnd w:id="1"/>
      <w:bookmarkEnd w:id="2"/>
    </w:p>
    <w:p w14:paraId="7A9C1F4C" w14:textId="5269A53D" w:rsidR="00B61C5B" w:rsidRDefault="00B61C5B" w:rsidP="00B61C5B"/>
    <w:p w14:paraId="39F4EE1A" w14:textId="045F263A" w:rsidR="00B61C5B" w:rsidRDefault="00B61C5B" w:rsidP="00B61C5B"/>
    <w:p w14:paraId="514A3D2F" w14:textId="281A242B" w:rsidR="00B61C5B" w:rsidRDefault="00B61C5B" w:rsidP="00B61C5B"/>
    <w:p w14:paraId="0DEA5546" w14:textId="71D61520" w:rsidR="00B61C5B" w:rsidRDefault="00B61C5B" w:rsidP="00B61C5B"/>
    <w:p w14:paraId="3CF55D65" w14:textId="2C0CAD68" w:rsidR="00B61C5B" w:rsidRDefault="00B61C5B" w:rsidP="00B61C5B"/>
    <w:p w14:paraId="7D652DB8" w14:textId="2D97DBDD" w:rsidR="00B61C5B" w:rsidRDefault="00B61C5B" w:rsidP="00B61C5B"/>
    <w:p w14:paraId="35DA760B" w14:textId="18EF45C9" w:rsidR="00B61C5B" w:rsidRDefault="00B61C5B" w:rsidP="00B61C5B"/>
    <w:p w14:paraId="2E54F5EE" w14:textId="0C6B70FF" w:rsidR="00B61C5B" w:rsidRDefault="00B61C5B" w:rsidP="00B61C5B"/>
    <w:p w14:paraId="10DAAFB2" w14:textId="3092F6F6" w:rsidR="00B61C5B" w:rsidRDefault="00B61C5B" w:rsidP="00B61C5B"/>
    <w:p w14:paraId="11191728" w14:textId="0A9A2091" w:rsidR="00B61C5B" w:rsidRDefault="00B61C5B" w:rsidP="00B61C5B"/>
    <w:p w14:paraId="55E015A5" w14:textId="10AB32E9" w:rsidR="00B61C5B" w:rsidRDefault="00B61C5B" w:rsidP="00B61C5B"/>
    <w:p w14:paraId="12CCD190" w14:textId="56904EA3" w:rsidR="00B61C5B" w:rsidRDefault="00B61C5B" w:rsidP="00B61C5B"/>
    <w:p w14:paraId="7925AE6F" w14:textId="35A1D5C1" w:rsidR="00B61C5B" w:rsidRDefault="00B61C5B" w:rsidP="00B61C5B"/>
    <w:p w14:paraId="1C9229A7" w14:textId="2E54ABA8" w:rsidR="00B61C5B" w:rsidRDefault="00B61C5B" w:rsidP="00B61C5B"/>
    <w:p w14:paraId="014A2A85" w14:textId="154DE5AB" w:rsidR="00B61C5B" w:rsidRDefault="00B61C5B" w:rsidP="00B61C5B"/>
    <w:p w14:paraId="6870912F" w14:textId="417EA907" w:rsidR="00B61C5B" w:rsidRDefault="00B61C5B" w:rsidP="00B61C5B"/>
    <w:p w14:paraId="332757BF" w14:textId="075E0AF0" w:rsidR="00B61C5B" w:rsidRDefault="00B61C5B" w:rsidP="00B61C5B"/>
    <w:p w14:paraId="0DEE6C9D" w14:textId="52483E87" w:rsidR="00B61C5B" w:rsidRDefault="00B61C5B" w:rsidP="00B61C5B"/>
    <w:p w14:paraId="3893B362" w14:textId="1555977D" w:rsidR="00B61C5B" w:rsidRDefault="00B61C5B" w:rsidP="00B61C5B"/>
    <w:p w14:paraId="0FA14492" w14:textId="38D04452" w:rsidR="00B61C5B" w:rsidRDefault="00B61C5B" w:rsidP="00B61C5B"/>
    <w:p w14:paraId="28D9C8DE" w14:textId="45FBC6A3" w:rsidR="00B61C5B" w:rsidRDefault="00B61C5B" w:rsidP="00B61C5B"/>
    <w:p w14:paraId="67003AD2" w14:textId="0EDD81CE" w:rsidR="00B61C5B" w:rsidRDefault="00B61C5B" w:rsidP="00B61C5B"/>
    <w:p w14:paraId="62C96472" w14:textId="631F547C" w:rsidR="00B61C5B" w:rsidRDefault="00B61C5B" w:rsidP="00B61C5B"/>
    <w:p w14:paraId="43F9088A" w14:textId="43C97AC3" w:rsidR="00B61C5B" w:rsidRDefault="00B61C5B" w:rsidP="00B61C5B"/>
    <w:p w14:paraId="23776282" w14:textId="360ADCA2" w:rsidR="00B61C5B" w:rsidRDefault="00B61C5B" w:rsidP="00B61C5B"/>
    <w:p w14:paraId="59BF10A9" w14:textId="11EF0D1F" w:rsidR="00B61C5B" w:rsidRDefault="00B61C5B" w:rsidP="00B61C5B"/>
    <w:p w14:paraId="1AD71D0E" w14:textId="49825DCE" w:rsidR="00B61C5B" w:rsidRDefault="00B61C5B" w:rsidP="00B61C5B"/>
    <w:p w14:paraId="295578C3" w14:textId="4F068AE9" w:rsidR="00B61C5B" w:rsidRDefault="00B61C5B" w:rsidP="00B61C5B"/>
    <w:p w14:paraId="490BDDB7" w14:textId="6745A3D9" w:rsidR="00B61C5B" w:rsidRDefault="00B61C5B" w:rsidP="00B61C5B"/>
    <w:p w14:paraId="75ABAB06" w14:textId="55CCF44C" w:rsidR="00B61C5B" w:rsidRDefault="00B61C5B" w:rsidP="00B61C5B"/>
    <w:p w14:paraId="32C4EFD6" w14:textId="77777777" w:rsidR="00B61C5B" w:rsidRDefault="00B61C5B" w:rsidP="00B61C5B">
      <w:pPr>
        <w:rPr>
          <w:rFonts w:hint="eastAsia"/>
        </w:rPr>
      </w:pPr>
    </w:p>
    <w:p w14:paraId="4B8683BC" w14:textId="77777777" w:rsidR="00B61C5B" w:rsidRPr="00B61C5B" w:rsidRDefault="00B61C5B" w:rsidP="00B61C5B">
      <w:pPr>
        <w:rPr>
          <w:rFonts w:hint="eastAsia"/>
        </w:rPr>
      </w:pPr>
    </w:p>
    <w:p w14:paraId="66AA3F87" w14:textId="21F39C0D" w:rsidR="00E3215B" w:rsidRDefault="00E3215B" w:rsidP="00E3215B">
      <w:pPr>
        <w:pStyle w:val="3"/>
        <w:numPr>
          <w:ilvl w:val="0"/>
          <w:numId w:val="2"/>
        </w:numPr>
      </w:pPr>
      <w:bookmarkStart w:id="3" w:name="_Toc60085666"/>
      <w:bookmarkStart w:id="4" w:name="_Toc60085757"/>
      <w:bookmarkStart w:id="5" w:name="_Toc60085812"/>
      <w:r>
        <w:rPr>
          <w:rFonts w:hint="eastAsia"/>
        </w:rPr>
        <w:lastRenderedPageBreak/>
        <w:t>测试目的、范围</w:t>
      </w:r>
      <w:bookmarkEnd w:id="3"/>
      <w:bookmarkEnd w:id="4"/>
      <w:bookmarkEnd w:id="5"/>
    </w:p>
    <w:p w14:paraId="1963BA6D" w14:textId="12DD2C02" w:rsidR="00E3215B" w:rsidRDefault="00E3215B" w:rsidP="00E3215B">
      <w:pPr>
        <w:pStyle w:val="4"/>
      </w:pPr>
      <w:r>
        <w:rPr>
          <w:rFonts w:hint="eastAsia"/>
        </w:rPr>
        <w:t>1.1测试目的</w:t>
      </w:r>
    </w:p>
    <w:p w14:paraId="49EE0305" w14:textId="64F1FAE2" w:rsidR="00E3215B" w:rsidRPr="00E3215B" w:rsidRDefault="00E3215B" w:rsidP="00E3215B">
      <w:pPr>
        <w:rPr>
          <w:rFonts w:ascii="宋体" w:eastAsia="宋体" w:hAnsi="宋体"/>
          <w:sz w:val="28"/>
          <w:szCs w:val="28"/>
        </w:rPr>
      </w:pPr>
      <w:r>
        <w:tab/>
      </w:r>
      <w:r w:rsidRPr="00E3215B">
        <w:rPr>
          <w:rFonts w:ascii="宋体" w:eastAsia="宋体" w:hAnsi="宋体" w:hint="eastAsia"/>
          <w:sz w:val="28"/>
          <w:szCs w:val="28"/>
        </w:rPr>
        <w:t>系统通过service1并发调用service2，service3，service4，</w:t>
      </w:r>
      <w:r w:rsidR="00AE315C">
        <w:rPr>
          <w:rFonts w:ascii="宋体" w:eastAsia="宋体" w:hAnsi="宋体" w:hint="eastAsia"/>
          <w:sz w:val="28"/>
          <w:szCs w:val="28"/>
        </w:rPr>
        <w:t>模拟请求让service2，3，4接受请求后随机休眠1-5s</w:t>
      </w:r>
      <w:r w:rsidR="00AE315C">
        <w:rPr>
          <w:rFonts w:ascii="宋体" w:eastAsia="宋体" w:hAnsi="宋体"/>
          <w:sz w:val="28"/>
          <w:szCs w:val="28"/>
        </w:rPr>
        <w:t>,</w:t>
      </w:r>
      <w:r w:rsidR="00AE315C">
        <w:rPr>
          <w:rFonts w:ascii="宋体" w:eastAsia="宋体" w:hAnsi="宋体" w:hint="eastAsia"/>
          <w:sz w:val="28"/>
          <w:szCs w:val="28"/>
        </w:rPr>
        <w:t>返回相应信息及时长，</w:t>
      </w:r>
      <w:r w:rsidRPr="00E3215B">
        <w:rPr>
          <w:rFonts w:ascii="宋体" w:eastAsia="宋体" w:hAnsi="宋体" w:hint="eastAsia"/>
          <w:sz w:val="28"/>
          <w:szCs w:val="28"/>
        </w:rPr>
        <w:t>本次测试是在并发1000情况下来请求service1来判断响应时间，意在模拟之后的开发业务场景。</w:t>
      </w:r>
    </w:p>
    <w:p w14:paraId="7440E010" w14:textId="17613258" w:rsidR="00E3215B" w:rsidRDefault="00E3215B" w:rsidP="00E3215B">
      <w:pPr>
        <w:pStyle w:val="4"/>
      </w:pPr>
      <w:r>
        <w:rPr>
          <w:rFonts w:hint="eastAsia"/>
        </w:rPr>
        <w:t>1.2测试指标范围</w:t>
      </w:r>
    </w:p>
    <w:p w14:paraId="06D5105F" w14:textId="276551D7" w:rsidR="00E3215B" w:rsidRDefault="00E3215B" w:rsidP="00E3215B">
      <w:pPr>
        <w:rPr>
          <w:rFonts w:ascii="宋体" w:eastAsia="宋体" w:hAnsi="宋体"/>
          <w:sz w:val="28"/>
          <w:szCs w:val="28"/>
        </w:rPr>
      </w:pPr>
      <w:r>
        <w:tab/>
      </w:r>
      <w:r>
        <w:rPr>
          <w:rFonts w:ascii="宋体" w:eastAsia="宋体" w:hAnsi="宋体" w:hint="eastAsia"/>
          <w:sz w:val="28"/>
          <w:szCs w:val="28"/>
        </w:rPr>
        <w:t>本次测试需要获得的指标如下：</w:t>
      </w:r>
    </w:p>
    <w:p w14:paraId="75015C66" w14:textId="60F910F6" w:rsidR="00E3215B" w:rsidRDefault="00997E18" w:rsidP="00997E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响应时间</w:t>
      </w:r>
    </w:p>
    <w:p w14:paraId="44301F74" w14:textId="63ED6DEC" w:rsidR="00997E18" w:rsidRDefault="00997E18" w:rsidP="00997E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并发数</w:t>
      </w:r>
    </w:p>
    <w:p w14:paraId="45629F23" w14:textId="6967034A" w:rsidR="00997E18" w:rsidRDefault="00997E18" w:rsidP="00997E18">
      <w:pPr>
        <w:pStyle w:val="3"/>
      </w:pPr>
      <w:bookmarkStart w:id="6" w:name="_Toc60085667"/>
      <w:bookmarkStart w:id="7" w:name="_Toc60085758"/>
      <w:bookmarkStart w:id="8" w:name="_Toc60085813"/>
      <w:r>
        <w:rPr>
          <w:rFonts w:hint="eastAsia"/>
        </w:rPr>
        <w:t>2．测试环境</w:t>
      </w:r>
      <w:bookmarkEnd w:id="6"/>
      <w:bookmarkEnd w:id="7"/>
      <w:bookmarkEnd w:id="8"/>
    </w:p>
    <w:p w14:paraId="2FF61D9A" w14:textId="5D177023" w:rsidR="00997E18" w:rsidRDefault="00997E18" w:rsidP="00997E18">
      <w:pPr>
        <w:pStyle w:val="4"/>
      </w:pPr>
      <w:r>
        <w:rPr>
          <w:rFonts w:hint="eastAsia"/>
        </w:rPr>
        <w:t>2.1测试环境</w:t>
      </w:r>
    </w:p>
    <w:p w14:paraId="6735C508" w14:textId="5E9FE6EB" w:rsidR="00997E18" w:rsidRDefault="00997E18" w:rsidP="004A5BC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硬件环境：</w:t>
      </w:r>
    </w:p>
    <w:p w14:paraId="376ABE02" w14:textId="0B8549C0" w:rsidR="00997E18" w:rsidRDefault="00997E18" w:rsidP="00997E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4A5BC3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服务器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一台，本地电脑</w:t>
      </w:r>
    </w:p>
    <w:p w14:paraId="4E1813E5" w14:textId="136B0B0B" w:rsidR="00997E18" w:rsidRDefault="00997E18" w:rsidP="00997E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4A5BC3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配置：6核 12线程</w:t>
      </w:r>
    </w:p>
    <w:p w14:paraId="7EFAAB81" w14:textId="3441967D" w:rsidR="00997E18" w:rsidRDefault="00997E18" w:rsidP="004A5BC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软件环境</w:t>
      </w:r>
    </w:p>
    <w:p w14:paraId="53371486" w14:textId="0C9352A2" w:rsidR="00997E18" w:rsidRDefault="00997E18" w:rsidP="00997E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4A5BC3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操作系统 win10</w:t>
      </w:r>
    </w:p>
    <w:p w14:paraId="7FA2BDEF" w14:textId="4CDBCCA4" w:rsidR="00997E18" w:rsidRDefault="00997E18" w:rsidP="00997E18">
      <w:pPr>
        <w:pStyle w:val="4"/>
      </w:pPr>
      <w:r>
        <w:rPr>
          <w:rFonts w:hint="eastAsia"/>
        </w:rPr>
        <w:lastRenderedPageBreak/>
        <w:t>2.2测试工具</w:t>
      </w:r>
    </w:p>
    <w:p w14:paraId="0B26A700" w14:textId="3CAC3165" w:rsidR="00997E18" w:rsidRPr="003165BB" w:rsidRDefault="003165BB" w:rsidP="004A5BC3">
      <w:pPr>
        <w:ind w:firstLine="420"/>
        <w:rPr>
          <w:rFonts w:ascii="宋体" w:eastAsia="宋体" w:hAnsi="宋体"/>
          <w:sz w:val="28"/>
          <w:szCs w:val="28"/>
        </w:rPr>
      </w:pPr>
      <w:r w:rsidRPr="003165BB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本次采用apache的开源测试工具jmeter，采用本地动态拼装请求数据并通过http协议</w:t>
      </w:r>
      <w:r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get</w:t>
      </w:r>
      <w:r w:rsidRPr="003165BB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方式发送请求。</w:t>
      </w:r>
    </w:p>
    <w:p w14:paraId="0EA810D9" w14:textId="1A9E70E1" w:rsidR="00997E18" w:rsidRDefault="00997E18" w:rsidP="00997E18">
      <w:pPr>
        <w:pStyle w:val="3"/>
      </w:pPr>
      <w:bookmarkStart w:id="9" w:name="_Toc60085668"/>
      <w:bookmarkStart w:id="10" w:name="_Toc60085759"/>
      <w:bookmarkStart w:id="11" w:name="_Toc60085814"/>
      <w:r>
        <w:rPr>
          <w:rFonts w:hint="eastAsia"/>
        </w:rPr>
        <w:t>3．测试功能点</w:t>
      </w:r>
      <w:bookmarkEnd w:id="9"/>
      <w:bookmarkEnd w:id="10"/>
      <w:bookmarkEnd w:id="11"/>
    </w:p>
    <w:p w14:paraId="182E1BF6" w14:textId="72FACDCE" w:rsidR="00997E18" w:rsidRDefault="00997E18" w:rsidP="004A5BC3">
      <w:pPr>
        <w:ind w:firstLine="420"/>
        <w:rPr>
          <w:rFonts w:ascii="宋体" w:eastAsia="宋体" w:hAnsi="宋体"/>
          <w:sz w:val="28"/>
          <w:szCs w:val="28"/>
        </w:rPr>
      </w:pPr>
      <w:r w:rsidRPr="00997E18">
        <w:rPr>
          <w:rFonts w:ascii="宋体" w:eastAsia="宋体" w:hAnsi="宋体" w:hint="eastAsia"/>
          <w:sz w:val="28"/>
          <w:szCs w:val="28"/>
        </w:rPr>
        <w:t>本次</w:t>
      </w:r>
      <w:r>
        <w:rPr>
          <w:rFonts w:ascii="宋体" w:eastAsia="宋体" w:hAnsi="宋体" w:hint="eastAsia"/>
          <w:sz w:val="28"/>
          <w:szCs w:val="28"/>
        </w:rPr>
        <w:t>测试service1接口的1000并发下的访问时间</w:t>
      </w:r>
    </w:p>
    <w:p w14:paraId="1AB65D10" w14:textId="3ADF8FBC" w:rsidR="00997E18" w:rsidRDefault="00997E18" w:rsidP="00997E18">
      <w:pPr>
        <w:pStyle w:val="3"/>
      </w:pPr>
      <w:bookmarkStart w:id="12" w:name="_Toc60085669"/>
      <w:bookmarkStart w:id="13" w:name="_Toc60085760"/>
      <w:bookmarkStart w:id="14" w:name="_Toc60085815"/>
      <w:r>
        <w:rPr>
          <w:rFonts w:hint="eastAsia"/>
        </w:rPr>
        <w:t>4．准备工作</w:t>
      </w:r>
      <w:bookmarkEnd w:id="12"/>
      <w:bookmarkEnd w:id="13"/>
      <w:bookmarkEnd w:id="14"/>
    </w:p>
    <w:p w14:paraId="2D99EF06" w14:textId="46D6304A" w:rsidR="00997E18" w:rsidRDefault="00997E18" w:rsidP="00997E18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S</w:t>
      </w:r>
      <w:r>
        <w:rPr>
          <w:rFonts w:ascii="宋体" w:eastAsia="宋体" w:hAnsi="宋体" w:cs="Times New Roman" w:hint="eastAsia"/>
          <w:sz w:val="28"/>
          <w:szCs w:val="28"/>
        </w:rPr>
        <w:t>ervice1，2，3，4四个接口功能均实现</w:t>
      </w:r>
    </w:p>
    <w:p w14:paraId="220757BC" w14:textId="52C9BB07" w:rsidR="00997E18" w:rsidRDefault="00997E18" w:rsidP="00997E18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准备测试环境，启动服务</w:t>
      </w:r>
    </w:p>
    <w:p w14:paraId="2018DA7B" w14:textId="454F7D95" w:rsidR="00997E18" w:rsidRDefault="00997E18" w:rsidP="00997E18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安装</w:t>
      </w:r>
      <w:r w:rsidR="004A5BC3">
        <w:rPr>
          <w:rFonts w:ascii="宋体" w:eastAsia="宋体" w:hAnsi="宋体" w:cs="Times New Roman" w:hint="eastAsia"/>
          <w:sz w:val="28"/>
          <w:szCs w:val="28"/>
        </w:rPr>
        <w:t>J</w:t>
      </w:r>
      <w:r>
        <w:rPr>
          <w:rFonts w:ascii="宋体" w:eastAsia="宋体" w:hAnsi="宋体" w:cs="Times New Roman" w:hint="eastAsia"/>
          <w:sz w:val="28"/>
          <w:szCs w:val="28"/>
        </w:rPr>
        <w:t>meter</w:t>
      </w:r>
    </w:p>
    <w:p w14:paraId="1591A236" w14:textId="170C9051" w:rsidR="004A5BC3" w:rsidRDefault="004A5BC3" w:rsidP="00997E18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创建测试场景</w:t>
      </w:r>
    </w:p>
    <w:p w14:paraId="58091EBC" w14:textId="1AC05F29" w:rsidR="004A5BC3" w:rsidRDefault="004A5BC3" w:rsidP="00997E18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保存测试报告</w:t>
      </w:r>
    </w:p>
    <w:p w14:paraId="610F7AFD" w14:textId="696E08D7" w:rsidR="004A5BC3" w:rsidRDefault="004A5BC3" w:rsidP="004A5BC3">
      <w:pPr>
        <w:pStyle w:val="3"/>
      </w:pPr>
      <w:bookmarkStart w:id="15" w:name="_Toc60085670"/>
      <w:bookmarkStart w:id="16" w:name="_Toc60085761"/>
      <w:bookmarkStart w:id="17" w:name="_Toc60085816"/>
      <w:r>
        <w:rPr>
          <w:rFonts w:hint="eastAsia"/>
        </w:rPr>
        <w:t>5．测试参数及结果</w:t>
      </w:r>
      <w:bookmarkEnd w:id="15"/>
      <w:bookmarkEnd w:id="16"/>
      <w:bookmarkEnd w:id="17"/>
    </w:p>
    <w:p w14:paraId="3D560AF4" w14:textId="4CDE9168" w:rsidR="004A5BC3" w:rsidRDefault="004A5BC3" w:rsidP="004A5BC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本次主要测试访问接口后的响应时长，service1访问路径为</w:t>
      </w:r>
      <w:hyperlink r:id="rId8" w:history="1">
        <w:r w:rsidRPr="002A7A3B">
          <w:rPr>
            <w:rStyle w:val="a4"/>
            <w:rFonts w:ascii="宋体" w:eastAsia="宋体" w:hAnsi="宋体" w:hint="eastAsia"/>
            <w:sz w:val="28"/>
            <w:szCs w:val="28"/>
          </w:rPr>
          <w:t>http</w:t>
        </w:r>
        <w:r w:rsidRPr="002A7A3B">
          <w:rPr>
            <w:rStyle w:val="a4"/>
            <w:rFonts w:ascii="宋体" w:eastAsia="宋体" w:hAnsi="宋体"/>
            <w:sz w:val="28"/>
            <w:szCs w:val="28"/>
          </w:rPr>
          <w:t>://localhost:8091/getAll</w:t>
        </w:r>
      </w:hyperlink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本次测试最大线程为并发1000，具体测试数据及</w:t>
      </w:r>
      <w:r w:rsidR="00952F72"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meter聚合报告、图形结果如下图5.1、5.2。</w:t>
      </w:r>
    </w:p>
    <w:p w14:paraId="43A91568" w14:textId="7CD5E62F" w:rsidR="004A5BC3" w:rsidRPr="003165BB" w:rsidRDefault="003165BB" w:rsidP="003165BB">
      <w:pPr>
        <w:ind w:left="2940" w:firstLine="420"/>
        <w:rPr>
          <w:rFonts w:ascii="宋体" w:eastAsia="宋体" w:hAnsi="宋体"/>
          <w:sz w:val="28"/>
          <w:szCs w:val="28"/>
        </w:rPr>
      </w:pPr>
      <w:r w:rsidRPr="003165BB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494A368" wp14:editId="517A5F85">
            <wp:simplePos x="0" y="0"/>
            <wp:positionH relativeFrom="margin">
              <wp:align>left</wp:align>
            </wp:positionH>
            <wp:positionV relativeFrom="paragraph">
              <wp:posOffset>100222</wp:posOffset>
            </wp:positionV>
            <wp:extent cx="5531485" cy="37655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371" cy="377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BC3" w:rsidRPr="004A5BC3">
        <w:rPr>
          <w:rFonts w:ascii="宋体" w:eastAsia="宋体" w:hAnsi="宋体" w:hint="eastAsia"/>
          <w:sz w:val="24"/>
          <w:szCs w:val="24"/>
        </w:rPr>
        <w:t>图5.1</w:t>
      </w:r>
      <w:r w:rsidR="004A5BC3" w:rsidRPr="004A5BC3">
        <w:rPr>
          <w:rFonts w:ascii="宋体" w:eastAsia="宋体" w:hAnsi="宋体"/>
          <w:sz w:val="24"/>
          <w:szCs w:val="24"/>
        </w:rPr>
        <w:t xml:space="preserve"> </w:t>
      </w:r>
      <w:r w:rsidR="004A5BC3" w:rsidRPr="004A5BC3">
        <w:rPr>
          <w:rFonts w:ascii="宋体" w:eastAsia="宋体" w:hAnsi="宋体" w:hint="eastAsia"/>
          <w:sz w:val="24"/>
          <w:szCs w:val="24"/>
        </w:rPr>
        <w:t>聚合报告</w:t>
      </w:r>
    </w:p>
    <w:p w14:paraId="72C5F77E" w14:textId="77777777" w:rsidR="003165BB" w:rsidRDefault="003165BB" w:rsidP="004A5BC3">
      <w:pPr>
        <w:ind w:firstLine="420"/>
        <w:jc w:val="center"/>
        <w:rPr>
          <w:rFonts w:ascii="宋体" w:eastAsia="宋体" w:hAnsi="宋体"/>
          <w:sz w:val="24"/>
          <w:szCs w:val="24"/>
        </w:rPr>
      </w:pPr>
    </w:p>
    <w:p w14:paraId="71C75FD1" w14:textId="7ED24682" w:rsidR="004A5BC3" w:rsidRDefault="003165BB" w:rsidP="004A5BC3">
      <w:pPr>
        <w:rPr>
          <w:rFonts w:ascii="宋体" w:eastAsia="宋体" w:hAnsi="宋体"/>
          <w:sz w:val="24"/>
          <w:szCs w:val="24"/>
        </w:rPr>
      </w:pPr>
      <w:r w:rsidRPr="003165B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E7E8FA" wp14:editId="0FA8FB67">
            <wp:extent cx="5585460" cy="3759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199" cy="37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F926" w14:textId="34EC9B9A" w:rsidR="004A5BC3" w:rsidRDefault="004A5BC3" w:rsidP="004A5BC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图形结果</w:t>
      </w:r>
    </w:p>
    <w:p w14:paraId="741A269A" w14:textId="2A47E2F9" w:rsidR="003165BB" w:rsidRDefault="003165BB" w:rsidP="003165BB">
      <w:pPr>
        <w:rPr>
          <w:rFonts w:ascii="宋体" w:eastAsia="宋体" w:hAnsi="宋体"/>
          <w:sz w:val="24"/>
          <w:szCs w:val="24"/>
        </w:rPr>
      </w:pPr>
    </w:p>
    <w:p w14:paraId="22DB3C35" w14:textId="4FA1773F" w:rsidR="003165BB" w:rsidRDefault="003165BB" w:rsidP="003165BB">
      <w:pPr>
        <w:rPr>
          <w:rFonts w:ascii="宋体" w:eastAsia="宋体" w:hAnsi="宋体"/>
          <w:sz w:val="24"/>
          <w:szCs w:val="24"/>
        </w:rPr>
      </w:pPr>
    </w:p>
    <w:p w14:paraId="00689C5C" w14:textId="48431B30" w:rsidR="003165BB" w:rsidRDefault="003165BB" w:rsidP="003165BB">
      <w:pPr>
        <w:rPr>
          <w:rFonts w:ascii="宋体" w:eastAsia="宋体" w:hAnsi="宋体"/>
          <w:sz w:val="24"/>
          <w:szCs w:val="24"/>
        </w:rPr>
      </w:pPr>
    </w:p>
    <w:p w14:paraId="5176C8E5" w14:textId="5D774757" w:rsidR="003165BB" w:rsidRDefault="003165BB" w:rsidP="003165BB">
      <w:pPr>
        <w:pStyle w:val="3"/>
      </w:pPr>
      <w:bookmarkStart w:id="18" w:name="_Toc60085671"/>
      <w:bookmarkStart w:id="19" w:name="_Toc60085762"/>
      <w:bookmarkStart w:id="20" w:name="_Toc60085817"/>
      <w:r>
        <w:rPr>
          <w:rFonts w:hint="eastAsia"/>
        </w:rPr>
        <w:lastRenderedPageBreak/>
        <w:t>6．测试结果分析</w:t>
      </w:r>
      <w:bookmarkEnd w:id="18"/>
      <w:bookmarkEnd w:id="19"/>
      <w:bookmarkEnd w:id="20"/>
    </w:p>
    <w:p w14:paraId="06360328" w14:textId="761B52B8" w:rsidR="00952F72" w:rsidRPr="00952F72" w:rsidRDefault="003165BB" w:rsidP="00952F72">
      <w:pPr>
        <w:rPr>
          <w:rFonts w:ascii="宋体" w:eastAsia="宋体" w:hAnsi="宋体"/>
          <w:sz w:val="28"/>
          <w:szCs w:val="28"/>
        </w:rPr>
      </w:pPr>
      <w:r>
        <w:tab/>
      </w:r>
      <w:r w:rsidRPr="003165BB">
        <w:rPr>
          <w:rFonts w:ascii="宋体" w:eastAsia="宋体" w:hAnsi="宋体" w:hint="eastAsia"/>
          <w:sz w:val="28"/>
          <w:szCs w:val="28"/>
        </w:rPr>
        <w:t>根据</w:t>
      </w:r>
      <w:r>
        <w:rPr>
          <w:rFonts w:ascii="宋体" w:eastAsia="宋体" w:hAnsi="宋体" w:hint="eastAsia"/>
          <w:sz w:val="28"/>
          <w:szCs w:val="28"/>
        </w:rPr>
        <w:t>测试结果显示，模拟1000并发下，service1的平均</w:t>
      </w:r>
      <w:r w:rsidR="00952F72">
        <w:rPr>
          <w:rFonts w:ascii="宋体" w:eastAsia="宋体" w:hAnsi="宋体" w:hint="eastAsia"/>
          <w:sz w:val="28"/>
          <w:szCs w:val="28"/>
        </w:rPr>
        <w:t>响应时长为11607.</w:t>
      </w:r>
    </w:p>
    <w:sectPr w:rsidR="00952F72" w:rsidRPr="0095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A4D6A" w14:textId="77777777" w:rsidR="000A2AEA" w:rsidRDefault="000A2AEA" w:rsidP="00B61C5B">
      <w:r>
        <w:separator/>
      </w:r>
    </w:p>
  </w:endnote>
  <w:endnote w:type="continuationSeparator" w:id="0">
    <w:p w14:paraId="2AC32E61" w14:textId="77777777" w:rsidR="000A2AEA" w:rsidRDefault="000A2AEA" w:rsidP="00B6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877B5" w14:textId="77777777" w:rsidR="000A2AEA" w:rsidRDefault="000A2AEA" w:rsidP="00B61C5B">
      <w:r>
        <w:separator/>
      </w:r>
    </w:p>
  </w:footnote>
  <w:footnote w:type="continuationSeparator" w:id="0">
    <w:p w14:paraId="4372120B" w14:textId="77777777" w:rsidR="000A2AEA" w:rsidRDefault="000A2AEA" w:rsidP="00B61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AD9"/>
    <w:multiLevelType w:val="hybridMultilevel"/>
    <w:tmpl w:val="3F68E7A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 w15:restartNumberingAfterBreak="0">
    <w:nsid w:val="19B60356"/>
    <w:multiLevelType w:val="hybridMultilevel"/>
    <w:tmpl w:val="6FA6D3E0"/>
    <w:lvl w:ilvl="0" w:tplc="31BEB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7554C"/>
    <w:multiLevelType w:val="hybridMultilevel"/>
    <w:tmpl w:val="381A9C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F90C5E"/>
    <w:multiLevelType w:val="hybridMultilevel"/>
    <w:tmpl w:val="5E2403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454707"/>
    <w:multiLevelType w:val="hybridMultilevel"/>
    <w:tmpl w:val="4D66D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092D87"/>
    <w:multiLevelType w:val="hybridMultilevel"/>
    <w:tmpl w:val="8FA415C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B"/>
    <w:rsid w:val="000A2AEA"/>
    <w:rsid w:val="003165BB"/>
    <w:rsid w:val="003C62C7"/>
    <w:rsid w:val="004A5BC3"/>
    <w:rsid w:val="00952F72"/>
    <w:rsid w:val="00997E18"/>
    <w:rsid w:val="00AE315C"/>
    <w:rsid w:val="00B61C5B"/>
    <w:rsid w:val="00E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46AFD"/>
  <w15:chartTrackingRefBased/>
  <w15:docId w15:val="{5DDB7998-CA99-44E2-96B8-B9B77F1D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1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1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1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2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1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21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7E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5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5BC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6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1C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1C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61C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1C5B"/>
  </w:style>
  <w:style w:type="paragraph" w:styleId="TOC3">
    <w:name w:val="toc 3"/>
    <w:basedOn w:val="a"/>
    <w:next w:val="a"/>
    <w:autoRedefine/>
    <w:uiPriority w:val="39"/>
    <w:unhideWhenUsed/>
    <w:rsid w:val="00B61C5B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B61C5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get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E8113-FFA2-4ACF-BBE7-F5DD635A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冰</dc:creator>
  <cp:keywords/>
  <dc:description/>
  <cp:lastModifiedBy>翟 冰</cp:lastModifiedBy>
  <cp:revision>3</cp:revision>
  <dcterms:created xsi:type="dcterms:W3CDTF">2020-12-27T11:35:00Z</dcterms:created>
  <dcterms:modified xsi:type="dcterms:W3CDTF">2020-12-28T14:29:00Z</dcterms:modified>
</cp:coreProperties>
</file>