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54788E">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54788E">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54788E">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54788E"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54788E">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54788E">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54788E">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54788E">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54788E">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54788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54788E"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54788E">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54788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54788E"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54788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54788E"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54788E">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54788E">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54788E">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54788E">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54788E"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54788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54788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54788E">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54788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54788E">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54788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54788E">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54788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54788E">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54788E">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54788E"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54788E"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54788E"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54788E">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54788E">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54788E">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54788E">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54788E"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54788E">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54788E">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54788E">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54788E">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54788E">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54788E">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54788E">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54788E">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54788E">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w:bookmarkStart w:id="64" w:name="OLE_LINK80"/>
      <w:bookmarkStart w:id="65" w:name="OLE_LINK81"/>
      <m:oMath>
        <m:r>
          <w:rPr>
            <w:rFonts w:ascii="Cambria Math" w:hAnsi="Cambria Math"/>
          </w:rPr>
          <m:t>d</m:t>
        </m:r>
        <m:d>
          <m:dPr>
            <m:begChr m:val="["/>
            <m:endChr m:val="]"/>
            <m:ctrlPr>
              <w:rPr>
                <w:rFonts w:ascii="Cambria Math" w:hAnsi="Cambria Math"/>
                <w:i/>
              </w:rPr>
            </m:ctrlPr>
          </m:dPr>
          <m:e>
            <m:r>
              <w:rPr>
                <w:rFonts w:ascii="Cambria Math" w:hAnsi="Cambria Math"/>
              </w:rPr>
              <m:t>v</m:t>
            </m:r>
          </m:e>
        </m:d>
      </m:oMath>
      <w:bookmarkEnd w:id="64"/>
      <w:bookmarkEnd w:id="65"/>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r>
        <w:rPr>
          <w:rFonts w:hint="eastAsia"/>
        </w:rPr>
        <w:t>对任何实数</w:t>
      </w:r>
      <m:oMath>
        <m:r>
          <w:rPr>
            <w:rFonts w:ascii="Cambria Math" w:hAnsi="Cambria Math"/>
          </w:rPr>
          <m:t>a≠∞</m:t>
        </m:r>
      </m:oMath>
      <w:r w:rsidR="004E29C4">
        <w:rPr>
          <w:rFonts w:hint="eastAsia"/>
        </w:rPr>
        <w:t>，有</w:t>
      </w:r>
      <m:oMath>
        <m:r>
          <w:rPr>
            <w:rFonts w:ascii="Cambria Math" w:hAnsi="Cambria Math"/>
          </w:rPr>
          <m:t>a+(-∞)=(-∞)+a=-∞</m:t>
        </m:r>
      </m:oMath>
      <w:r w:rsidR="00377452">
        <w:rPr>
          <w:rFonts w:hint="eastAsia"/>
        </w:rPr>
        <w:t>.</w:t>
      </w:r>
    </w:p>
    <w:p w:rsidR="008F49BD" w:rsidRDefault="008F49BD"/>
    <w:p w:rsidR="0083453C" w:rsidRDefault="00DD00A9">
      <w:r>
        <w:rPr>
          <w:rFonts w:hint="eastAsia"/>
        </w:rPr>
        <w:t xml:space="preserve">24.1 </w:t>
      </w:r>
      <w:r w:rsidR="004676D2">
        <w:rPr>
          <w:rFonts w:hint="eastAsia"/>
        </w:rPr>
        <w:t>Bellman-Ford</w:t>
      </w:r>
      <w:r w:rsidR="004676D2">
        <w:rPr>
          <w:rFonts w:hint="eastAsia"/>
        </w:rPr>
        <w:t>算法</w:t>
      </w:r>
    </w:p>
    <w:p w:rsidR="004676D2" w:rsidRPr="00191262" w:rsidRDefault="004676D2"/>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515B2C">
      <w:r>
        <w:rPr>
          <w:rFonts w:hint="eastAsia"/>
        </w:rPr>
        <w:t>三角不等式</w:t>
      </w:r>
    </w:p>
    <w:p w:rsidR="00515B2C" w:rsidRPr="00654C51" w:rsidRDefault="004A7508">
      <w:r>
        <w:rPr>
          <w:rFonts w:hint="eastAsia"/>
        </w:rPr>
        <w:t>引理</w:t>
      </w:r>
      <w:r w:rsidR="004C46DB">
        <w:rPr>
          <w:rFonts w:hint="eastAsia"/>
        </w:rPr>
        <w:t>24.10</w:t>
      </w:r>
      <w:r w:rsidR="00937F0F">
        <w:rPr>
          <w:rFonts w:hint="eastAsia"/>
        </w:rPr>
        <w:t>(</w:t>
      </w:r>
      <w:r w:rsidR="00937F0F">
        <w:rPr>
          <w:rFonts w:hint="eastAsia"/>
        </w:rPr>
        <w:t>三角不等式</w:t>
      </w:r>
      <w:r w:rsidR="00937F0F">
        <w:rPr>
          <w:rFonts w:hint="eastAsia"/>
        </w:rPr>
        <w:t>)</w:t>
      </w:r>
      <w:r w:rsidR="00A9653A">
        <w:rPr>
          <w:rFonts w:hint="eastAsia"/>
        </w:rPr>
        <w:t xml:space="preserve"> </w:t>
      </w:r>
      <w:bookmarkStart w:id="66" w:name="OLE_LINK79"/>
      <w:r w:rsidR="008B02F7">
        <w:rPr>
          <w:rFonts w:hint="eastAsia"/>
        </w:rPr>
        <w:t>设</w:t>
      </w:r>
      <m:oMath>
        <m:r>
          <w:rPr>
            <w:rFonts w:ascii="Cambria Math" w:hAnsi="Cambria Math"/>
          </w:rPr>
          <m:t>G=(V,E)</m:t>
        </m:r>
      </m:oMath>
      <w:proofErr w:type="gramStart"/>
      <w:r w:rsidR="00095A71">
        <w:rPr>
          <w:rFonts w:hint="eastAsia"/>
        </w:rPr>
        <w:t>是带权有向图</w:t>
      </w:r>
      <w:proofErr w:type="gramEnd"/>
      <w:r w:rsidR="00095A71">
        <w:rPr>
          <w:rFonts w:hint="eastAsia"/>
        </w:rPr>
        <w:t>，</w:t>
      </w:r>
      <w:r w:rsidR="00FC3DEF">
        <w:rPr>
          <w:rFonts w:hint="eastAsia"/>
        </w:rPr>
        <w:t>其</w:t>
      </w:r>
      <w:r w:rsidR="00095A71">
        <w:rPr>
          <w:rFonts w:hint="eastAsia"/>
        </w:rPr>
        <w:t>权函数为</w:t>
      </w:r>
      <m:oMath>
        <m:r>
          <w:rPr>
            <w:rFonts w:ascii="Cambria Math" w:hAnsi="Cambria Math"/>
          </w:rPr>
          <m:t>w:E</m:t>
        </m:r>
        <m:r>
          <m:rPr>
            <m:scr m:val="double-struck"/>
          </m:rPr>
          <w:rPr>
            <w:rFonts w:ascii="Cambria Math" w:hAnsi="Cambria Math"/>
          </w:rPr>
          <m:t>→R</m:t>
        </m:r>
      </m:oMath>
      <w:r w:rsidR="00095A71">
        <w:rPr>
          <w:rFonts w:hint="eastAsia"/>
        </w:rPr>
        <w:t>，</w:t>
      </w:r>
      <w:bookmarkEnd w:id="66"/>
      <w:r w:rsidR="00B31661">
        <w:rPr>
          <w:rFonts w:hint="eastAsia"/>
        </w:rPr>
        <w:t>源点为</w:t>
      </w:r>
      <m:oMath>
        <m:r>
          <w:rPr>
            <w:rFonts w:ascii="Cambria Math" w:hAnsi="Cambria Math"/>
          </w:rPr>
          <m:t>s</m:t>
        </m:r>
      </m:oMath>
      <w:r w:rsidR="00654C51">
        <w:rPr>
          <w:rFonts w:hint="eastAsia"/>
        </w:rPr>
        <w:t>.</w:t>
      </w:r>
      <w:r w:rsidR="00654C51">
        <w:rPr>
          <w:rFonts w:hint="eastAsia"/>
        </w:rPr>
        <w:t>那么对于边</w:t>
      </w:r>
      <m:oMath>
        <m:d>
          <m:dPr>
            <m:ctrlPr>
              <w:rPr>
                <w:rFonts w:ascii="Cambria Math" w:hAnsi="Cambria Math"/>
                <w:i/>
              </w:rPr>
            </m:ctrlPr>
          </m:dPr>
          <m:e>
            <m:r>
              <w:rPr>
                <w:rFonts w:ascii="Cambria Math" w:hAnsi="Cambria Math"/>
              </w:rPr>
              <m:t>u,v</m:t>
            </m:r>
          </m:e>
        </m:d>
        <m:r>
          <w:rPr>
            <w:rFonts w:ascii="Cambria Math" w:hAnsi="Cambria Math"/>
          </w:rPr>
          <m:t>∈E</m:t>
        </m:r>
      </m:oMath>
      <w:r w:rsidR="00C46DAA">
        <w:rPr>
          <w:rFonts w:hint="eastAsia"/>
        </w:rPr>
        <w:t>，有</w:t>
      </w:r>
    </w:p>
    <w:p w:rsidR="00C158C1" w:rsidRPr="002C3455" w:rsidRDefault="002C3455">
      <w:pPr>
        <w:rPr>
          <w:i/>
        </w:rPr>
      </w:pPr>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+w(u,v)</m:t>
          </m:r>
        </m:oMath>
      </m:oMathPara>
    </w:p>
    <w:p w:rsidR="00056EAA" w:rsidRDefault="00874953">
      <w:r>
        <w:rPr>
          <w:rFonts w:hint="eastAsia"/>
        </w:rPr>
        <w:t>对最短路径估计的松弛</w:t>
      </w:r>
      <w:r w:rsidR="005353F3">
        <w:rPr>
          <w:rFonts w:hint="eastAsia"/>
        </w:rPr>
        <w:t>的</w:t>
      </w:r>
      <w:r>
        <w:rPr>
          <w:rFonts w:hint="eastAsia"/>
        </w:rPr>
        <w:t>效果</w:t>
      </w:r>
    </w:p>
    <w:p w:rsidR="00874953" w:rsidRDefault="0077344A">
      <w:r>
        <w:rPr>
          <w:rFonts w:hint="eastAsia"/>
        </w:rPr>
        <w:t>引理</w:t>
      </w:r>
      <w:r w:rsidR="006C5461">
        <w:rPr>
          <w:rFonts w:hint="eastAsia"/>
        </w:rPr>
        <w:t>24.11(</w:t>
      </w:r>
      <w:r w:rsidR="006C5461">
        <w:rPr>
          <w:rFonts w:hint="eastAsia"/>
        </w:rPr>
        <w:t>上界性质</w:t>
      </w:r>
      <w:r w:rsidR="006C5461">
        <w:rPr>
          <w:rFonts w:hint="eastAsia"/>
        </w:rPr>
        <w:t>)</w:t>
      </w:r>
      <w:r w:rsidR="00E14554">
        <w:rPr>
          <w:rFonts w:hint="eastAsia"/>
        </w:rPr>
        <w:t xml:space="preserve"> </w:t>
      </w:r>
      <w:r w:rsidR="00721660">
        <w:rPr>
          <w:rFonts w:hint="eastAsia"/>
        </w:rPr>
        <w:t>设</w:t>
      </w:r>
      <m:oMath>
        <m:r>
          <w:rPr>
            <w:rFonts w:ascii="Cambria Math" w:hAnsi="Cambria Math"/>
          </w:rPr>
          <m:t>G=(V,E)</m:t>
        </m:r>
      </m:oMath>
      <w:proofErr w:type="gramStart"/>
      <w:r w:rsidR="00721660">
        <w:rPr>
          <w:rFonts w:hint="eastAsia"/>
        </w:rPr>
        <w:t>是带权有向图</w:t>
      </w:r>
      <w:proofErr w:type="gramEnd"/>
      <w:r w:rsidR="00721660">
        <w:rPr>
          <w:rFonts w:hint="eastAsia"/>
        </w:rPr>
        <w:t>，其权函数为</w:t>
      </w:r>
      <m:oMath>
        <m:r>
          <w:rPr>
            <w:rFonts w:ascii="Cambria Math" w:hAnsi="Cambria Math"/>
          </w:rPr>
          <m:t>w:E</m:t>
        </m:r>
        <m:r>
          <m:rPr>
            <m:scr m:val="double-struck"/>
          </m:rPr>
          <w:rPr>
            <w:rFonts w:ascii="Cambria Math" w:hAnsi="Cambria Math"/>
          </w:rPr>
          <m:t>→R</m:t>
        </m:r>
      </m:oMath>
      <w:r w:rsidR="00710D02">
        <w:rPr>
          <w:rFonts w:hint="eastAsia"/>
        </w:rPr>
        <w:t>.</w:t>
      </w:r>
      <w:r w:rsidR="00710D02">
        <w:rPr>
          <w:rFonts w:hint="eastAsia"/>
        </w:rPr>
        <w:t>设</w:t>
      </w:r>
      <m:oMath>
        <m:r>
          <w:rPr>
            <w:rFonts w:ascii="Cambria Math" w:hAnsi="Cambria Math"/>
          </w:rPr>
          <m:t>s∈V</m:t>
        </m:r>
      </m:oMath>
      <w:r w:rsidR="005B3EDB">
        <w:rPr>
          <w:rFonts w:hint="eastAsia"/>
        </w:rPr>
        <w:t>为源点，</w:t>
      </w:r>
      <w:r w:rsidR="00537D22" w:rsidRPr="007F5042">
        <w:t>INITIALIZE-SINGLE-SOURCE(</w:t>
      </w:r>
      <w:r w:rsidR="00537D22" w:rsidRPr="007F5042">
        <w:rPr>
          <w:i/>
          <w:iCs/>
        </w:rPr>
        <w:t>G</w:t>
      </w:r>
      <w:r w:rsidR="00537D22" w:rsidRPr="007F5042">
        <w:t xml:space="preserve">, </w:t>
      </w:r>
      <w:r w:rsidR="00537D22" w:rsidRPr="007F5042">
        <w:rPr>
          <w:i/>
          <w:iCs/>
        </w:rPr>
        <w:t>s</w:t>
      </w:r>
      <w:r w:rsidR="00537D22" w:rsidRPr="007F5042">
        <w:t>)</w:t>
      </w:r>
      <w:r w:rsidR="00F81237">
        <w:rPr>
          <w:rFonts w:hint="eastAsia"/>
        </w:rPr>
        <w:t>对图进行了初始化</w:t>
      </w:r>
      <w:r w:rsidR="00F81237">
        <w:rPr>
          <w:rFonts w:hint="eastAsia"/>
        </w:rPr>
        <w:t>.</w:t>
      </w:r>
      <w:r w:rsidR="00F81237">
        <w:rPr>
          <w:rFonts w:hint="eastAsia"/>
        </w:rPr>
        <w:t>那么，</w:t>
      </w:r>
      <w:r w:rsidR="007A110C">
        <w:rPr>
          <w:rFonts w:hint="eastAsia"/>
        </w:rPr>
        <w:t>对所有的</w:t>
      </w:r>
      <m:oMath>
        <m:r>
          <w:rPr>
            <w:rFonts w:ascii="Cambria Math" w:hAnsi="Cambria Math"/>
          </w:rPr>
          <m:t>v∈V</m:t>
        </m:r>
      </m:oMath>
      <w:r w:rsidR="000D223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E1BD6">
        <w:rPr>
          <w:rFonts w:hint="eastAsia"/>
        </w:rPr>
        <w:t>，而且这个不变式</w:t>
      </w:r>
      <w:r w:rsidR="00FA7075">
        <w:rPr>
          <w:rFonts w:hint="eastAsia"/>
        </w:rPr>
        <w:t>对图</w:t>
      </w:r>
      <m:oMath>
        <m:r>
          <w:rPr>
            <w:rFonts w:ascii="Cambria Math" w:hAnsi="Cambria Math"/>
          </w:rPr>
          <m:t>G</m:t>
        </m:r>
      </m:oMath>
      <w:r w:rsidR="003A18E4">
        <w:rPr>
          <w:rFonts w:hint="eastAsia"/>
        </w:rPr>
        <w:t>中边的任意</w:t>
      </w:r>
      <w:r w:rsidR="00AA75F8">
        <w:rPr>
          <w:rFonts w:hint="eastAsia"/>
        </w:rPr>
        <w:t>系列松弛操作保持不变</w:t>
      </w:r>
      <w:r w:rsidR="00357D78">
        <w:rPr>
          <w:rFonts w:hint="eastAsia"/>
        </w:rPr>
        <w:t>.</w:t>
      </w:r>
      <w:r w:rsidR="00357D78">
        <w:rPr>
          <w:rFonts w:hint="eastAsia"/>
        </w:rPr>
        <w:t>更进一步说，一旦</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3338B9">
        <w:rPr>
          <w:rFonts w:hint="eastAsia"/>
        </w:rPr>
        <w:t>到达下界</w:t>
      </w:r>
      <m:oMath>
        <m:r>
          <w:rPr>
            <w:rFonts w:ascii="Cambria Math" w:hAnsi="Cambria Math"/>
          </w:rPr>
          <m:t>δ(s,v)</m:t>
        </m:r>
      </m:oMath>
      <w:r w:rsidR="00B906A6">
        <w:rPr>
          <w:rFonts w:hint="eastAsia"/>
        </w:rPr>
        <w:t>将不再改变</w:t>
      </w:r>
      <w:r w:rsidR="00B906A6">
        <w:rPr>
          <w:rFonts w:hint="eastAsia"/>
        </w:rPr>
        <w:t>.</w:t>
      </w:r>
    </w:p>
    <w:p w:rsidR="00B906A6" w:rsidRDefault="006A746B">
      <w:r>
        <w:rPr>
          <w:rFonts w:hint="eastAsia"/>
        </w:rPr>
        <w:t>证明</w:t>
      </w:r>
    </w:p>
    <w:p w:rsidR="006A746B" w:rsidRDefault="00F40C6F">
      <w:r>
        <w:rPr>
          <w:rFonts w:hint="eastAsia"/>
        </w:rPr>
        <w:t>通过对松弛步骤数目的归纳，证明对所有的</w:t>
      </w:r>
      <m:oMath>
        <m:r>
          <w:rPr>
            <w:rFonts w:ascii="Cambria Math" w:hAnsi="Cambria Math"/>
          </w:rPr>
          <m:t>v∈V</m:t>
        </m:r>
      </m:oMath>
      <w:r w:rsidR="00E15ADC">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B22D6">
        <w:rPr>
          <w:rFonts w:hint="eastAsia"/>
        </w:rPr>
        <w:t>.</w:t>
      </w:r>
    </w:p>
    <w:p w:rsidR="00DB22D6" w:rsidRDefault="002A33D9">
      <w:r>
        <w:rPr>
          <w:rFonts w:hint="eastAsia"/>
        </w:rPr>
        <w:t>在初始化后，有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E81112">
        <w:rPr>
          <w:rFonts w:hint="eastAsia"/>
        </w:rPr>
        <w:t>，</w:t>
      </w:r>
      <w:r w:rsidR="00C92503">
        <w:rPr>
          <w:rFonts w:hint="eastAsia"/>
        </w:rPr>
        <w:t>如果</w:t>
      </w:r>
      <m:oMath>
        <m:r>
          <w:rPr>
            <w:rFonts w:ascii="Cambria Math" w:hAnsi="Cambria Math"/>
          </w:rPr>
          <m:t>s</m:t>
        </m:r>
      </m:oMath>
      <w:r w:rsidR="00374F5E">
        <w:rPr>
          <w:rFonts w:hint="eastAsia"/>
        </w:rPr>
        <w:t>属于一个</w:t>
      </w:r>
      <w:proofErr w:type="gramStart"/>
      <w:r w:rsidR="00374F5E">
        <w:rPr>
          <w:rFonts w:hint="eastAsia"/>
        </w:rPr>
        <w:t>负权回路</w:t>
      </w:r>
      <w:proofErr w:type="gramEnd"/>
      <w:r w:rsidR="009662F0">
        <w:rPr>
          <w:rFonts w:hint="eastAsia"/>
        </w:rPr>
        <w:t>，</w:t>
      </w:r>
      <w:r w:rsidR="00374F5E">
        <w:rPr>
          <w:rFonts w:hint="eastAsia"/>
        </w:rPr>
        <w:t>有</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m:t>
        </m:r>
      </m:oMath>
      <w:r w:rsidR="000E2FE9">
        <w:rPr>
          <w:rFonts w:hint="eastAsia"/>
        </w:rPr>
        <w:t>，否则</w:t>
      </w:r>
      <m:oMath>
        <m:r>
          <w:rPr>
            <w:rFonts w:ascii="Cambria Math" w:hAnsi="Cambria Math"/>
          </w:rPr>
          <m:t>δ</m:t>
        </m:r>
        <m:d>
          <m:dPr>
            <m:ctrlPr>
              <w:rPr>
                <w:rFonts w:ascii="Cambria Math" w:hAnsi="Cambria Math"/>
                <w:i/>
              </w:rPr>
            </m:ctrlPr>
          </m:dPr>
          <m:e>
            <m:r>
              <w:rPr>
                <w:rFonts w:ascii="Cambria Math" w:hAnsi="Cambria Math"/>
              </w:rPr>
              <m:t>s,s</m:t>
            </m:r>
          </m:e>
        </m:d>
        <m:r>
          <w:rPr>
            <w:rFonts w:ascii="Cambria Math" w:hAnsi="Cambria Math"/>
          </w:rPr>
          <m:t>=0</m:t>
        </m:r>
      </m:oMath>
      <w:r w:rsidR="007763CF">
        <w:rPr>
          <w:rFonts w:hint="eastAsia"/>
        </w:rPr>
        <w:t>，无论哪种都有</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≥δ</m:t>
        </m:r>
        <m:d>
          <m:dPr>
            <m:ctrlPr>
              <w:rPr>
                <w:rFonts w:ascii="Cambria Math" w:hAnsi="Cambria Math"/>
                <w:i/>
              </w:rPr>
            </m:ctrlPr>
          </m:dPr>
          <m:e>
            <m:r>
              <w:rPr>
                <w:rFonts w:ascii="Cambria Math" w:hAnsi="Cambria Math"/>
              </w:rPr>
              <m:t>s,s</m:t>
            </m:r>
          </m:e>
        </m:d>
      </m:oMath>
      <w:r w:rsidR="0061788B">
        <w:rPr>
          <w:rFonts w:hint="eastAsia"/>
        </w:rPr>
        <w:t>.</w:t>
      </w:r>
      <w:r w:rsidR="00242327">
        <w:rPr>
          <w:rFonts w:hint="eastAsia"/>
        </w:rPr>
        <w:t>而当</w:t>
      </w:r>
      <m:oMath>
        <m:r>
          <w:rPr>
            <w:rFonts w:ascii="Cambria Math" w:hAnsi="Cambria Math"/>
          </w:rPr>
          <m:t>v∈V-{s}</m:t>
        </m:r>
      </m:oMath>
      <w:r w:rsidR="00E5059D">
        <w:rPr>
          <w:rFonts w:hint="eastAsia"/>
        </w:rPr>
        <w:t>时有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7479E7">
        <w:rPr>
          <w:rFonts w:hint="eastAsia"/>
        </w:rPr>
        <w:t>.</w:t>
      </w:r>
    </w:p>
    <w:p w:rsidR="00430FEF" w:rsidRDefault="00BF48C7">
      <w:r>
        <w:rPr>
          <w:rFonts w:hint="eastAsia"/>
        </w:rPr>
        <w:t>考虑松弛</w:t>
      </w:r>
      <w:r w:rsidR="005174B5">
        <w:rPr>
          <w:rFonts w:hint="eastAsia"/>
        </w:rPr>
        <w:t>边</w:t>
      </w:r>
      <m:oMath>
        <m:r>
          <w:rPr>
            <w:rFonts w:ascii="Cambria Math" w:hAnsi="Cambria Math"/>
          </w:rPr>
          <m:t>(u,v)</m:t>
        </m:r>
      </m:oMath>
      <w:r w:rsidR="005B1D3A">
        <w:rPr>
          <w:rFonts w:hint="eastAsia"/>
        </w:rPr>
        <w:t>，</w:t>
      </w:r>
      <w:r w:rsidR="003D22A5">
        <w:rPr>
          <w:rFonts w:hint="eastAsia"/>
        </w:rPr>
        <w:t>根据</w:t>
      </w:r>
      <w:r w:rsidR="00D17CD1">
        <w:rPr>
          <w:rFonts w:hint="eastAsia"/>
        </w:rPr>
        <w:t>假设在松弛前</w:t>
      </w:r>
      <w:r w:rsidR="00FA41EB">
        <w:rPr>
          <w:rFonts w:hint="eastAsia"/>
        </w:rPr>
        <w:t>对所有的</w:t>
      </w:r>
      <m:oMath>
        <m:r>
          <w:rPr>
            <w:rFonts w:ascii="Cambria Math" w:hAnsi="Cambria Math"/>
          </w:rPr>
          <m:t>x∈V</m:t>
        </m:r>
      </m:oMath>
      <w:r w:rsidR="00E8459F">
        <w:rPr>
          <w:rFonts w:hint="eastAsia"/>
        </w:rPr>
        <w:t>，有不变式</w:t>
      </w:r>
      <m:oMath>
        <m:r>
          <w:rPr>
            <w:rFonts w:ascii="Cambria Math" w:hAnsi="Cambria Math"/>
          </w:rPr>
          <m:t>d</m:t>
        </m:r>
        <m:d>
          <m:dPr>
            <m:begChr m:val="["/>
            <m:endChr m:val="]"/>
            <m:ctrlPr>
              <w:rPr>
                <w:rFonts w:ascii="Cambria Math" w:hAnsi="Cambria Math"/>
                <w:i/>
              </w:rPr>
            </m:ctrlPr>
          </m:dPr>
          <m:e>
            <m:r>
              <w:rPr>
                <w:rFonts w:ascii="Cambria Math" w:hAnsi="Cambria Math"/>
              </w:rPr>
              <m:t>x</m:t>
            </m:r>
          </m:e>
        </m:d>
        <m:r>
          <w:rPr>
            <w:rFonts w:ascii="Cambria Math" w:hAnsi="Cambria Math"/>
          </w:rPr>
          <m:t>≥δ(s,x)</m:t>
        </m:r>
      </m:oMath>
      <w:r w:rsidR="00E8459F">
        <w:rPr>
          <w:rFonts w:hint="eastAsia"/>
        </w:rPr>
        <w:t>.</w:t>
      </w:r>
      <w:r w:rsidR="00BD23BF">
        <w:rPr>
          <w:rFonts w:hint="eastAsia"/>
        </w:rPr>
        <w:t>松弛边</w:t>
      </w:r>
      <m:oMath>
        <m:r>
          <w:rPr>
            <w:rFonts w:ascii="Cambria Math" w:hAnsi="Cambria Math"/>
          </w:rPr>
          <m:t>(u,v)</m:t>
        </m:r>
      </m:oMath>
      <w:r w:rsidR="00DC2051">
        <w:rPr>
          <w:rFonts w:hint="eastAsia"/>
        </w:rPr>
        <w:t>只可能改变</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96784C">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6B3D3D">
        <w:rPr>
          <w:rFonts w:hint="eastAsia"/>
        </w:rPr>
        <w:t>变化了，</w:t>
      </w:r>
      <w:r w:rsidR="000017BF">
        <w:rPr>
          <w:rFonts w:hint="eastAsia"/>
        </w:rPr>
        <w:t>有</w:t>
      </w:r>
    </w:p>
    <w:p w:rsidR="000017BF" w:rsidRPr="00992AEA" w:rsidRDefault="001A1E7D">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≥δ(s,v)</m:t>
          </m:r>
        </m:oMath>
      </m:oMathPara>
    </w:p>
    <w:p w:rsidR="00992AEA" w:rsidRDefault="00016196">
      <w:r>
        <w:rPr>
          <w:rFonts w:hint="eastAsia"/>
        </w:rPr>
        <w:t>不变式仍然保持</w:t>
      </w:r>
      <w:r>
        <w:rPr>
          <w:rFonts w:hint="eastAsia"/>
        </w:rPr>
        <w:t>.</w:t>
      </w:r>
    </w:p>
    <w:p w:rsidR="0061788B" w:rsidRDefault="00D23A20">
      <w:r>
        <w:rPr>
          <w:rFonts w:hint="eastAsia"/>
        </w:rPr>
        <w:t>因为有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D27D54">
        <w:rPr>
          <w:rFonts w:hint="eastAsia"/>
        </w:rPr>
        <w:t>，而且松弛过程不会增加</w:t>
      </w:r>
      <m:oMath>
        <m:r>
          <w:rPr>
            <w:rFonts w:ascii="Cambria Math" w:hAnsi="Cambria Math"/>
          </w:rPr>
          <m:t>d</m:t>
        </m:r>
      </m:oMath>
      <w:r w:rsidR="00D53BAC">
        <w:rPr>
          <w:rFonts w:hint="eastAsia"/>
        </w:rPr>
        <w:t>的值，所以</w:t>
      </w:r>
      <w:r w:rsidR="00352E42">
        <w:rPr>
          <w:rFonts w:hint="eastAsia"/>
        </w:rPr>
        <w:t>一旦</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6B96">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5D0230">
        <w:rPr>
          <w:rFonts w:hint="eastAsia"/>
        </w:rPr>
        <w:t>的值将不再改变</w:t>
      </w:r>
      <w:r w:rsidR="005D0230">
        <w:rPr>
          <w:rFonts w:hint="eastAsia"/>
        </w:rPr>
        <w:t>.</w:t>
      </w:r>
    </w:p>
    <w:p w:rsidR="005D0230" w:rsidRDefault="00660E31">
      <w:pPr>
        <w:rPr>
          <w:rFonts w:hint="eastAsia"/>
        </w:rPr>
      </w:pPr>
      <w:r>
        <w:rPr>
          <w:rFonts w:hint="eastAsia"/>
        </w:rPr>
        <w:lastRenderedPageBreak/>
        <w:t>推论</w:t>
      </w:r>
      <w:r w:rsidR="00632345">
        <w:rPr>
          <w:rFonts w:hint="eastAsia"/>
        </w:rPr>
        <w:t>24.12</w:t>
      </w:r>
      <w:r w:rsidR="00256B1D">
        <w:rPr>
          <w:rFonts w:hint="eastAsia"/>
        </w:rPr>
        <w:t>(</w:t>
      </w:r>
      <w:r w:rsidR="00256B1D">
        <w:rPr>
          <w:rFonts w:hint="eastAsia"/>
        </w:rPr>
        <w:t>无路径性质</w:t>
      </w:r>
      <w:r w:rsidR="00256B1D">
        <w:rPr>
          <w:rFonts w:hint="eastAsia"/>
        </w:rPr>
        <w:t>)</w:t>
      </w:r>
      <w:r w:rsidR="003A6BE3">
        <w:rPr>
          <w:rFonts w:hint="eastAsia"/>
        </w:rPr>
        <w:t xml:space="preserve"> </w:t>
      </w:r>
      <w:r w:rsidR="00E25CC8">
        <w:rPr>
          <w:rFonts w:hint="eastAsia"/>
        </w:rPr>
        <w:t>假设</w:t>
      </w:r>
      <w:proofErr w:type="gramStart"/>
      <w:r w:rsidR="00E25CC8">
        <w:rPr>
          <w:rFonts w:hint="eastAsia"/>
        </w:rPr>
        <w:t>在</w:t>
      </w:r>
      <w:r w:rsidR="00E0369E">
        <w:rPr>
          <w:rFonts w:hint="eastAsia"/>
        </w:rPr>
        <w:t>带权有向图</w:t>
      </w:r>
      <w:proofErr w:type="gramEnd"/>
      <m:oMath>
        <m:r>
          <w:rPr>
            <w:rFonts w:ascii="Cambria Math" w:hAnsi="Cambria Math"/>
          </w:rPr>
          <m:t>G=(V,E)</m:t>
        </m:r>
      </m:oMath>
      <w:r w:rsidR="00542708">
        <w:rPr>
          <w:rFonts w:hint="eastAsia"/>
        </w:rPr>
        <w:t>中</w:t>
      </w:r>
      <w:r w:rsidR="006A7421">
        <w:rPr>
          <w:rFonts w:hint="eastAsia"/>
        </w:rPr>
        <w:t>，其权函数为</w:t>
      </w:r>
      <m:oMath>
        <m:r>
          <w:rPr>
            <w:rFonts w:ascii="Cambria Math" w:hAnsi="Cambria Math"/>
          </w:rPr>
          <m:t>w:E</m:t>
        </m:r>
        <m:r>
          <m:rPr>
            <m:scr m:val="double-struck"/>
          </m:rPr>
          <w:rPr>
            <w:rFonts w:ascii="Cambria Math" w:hAnsi="Cambria Math"/>
          </w:rPr>
          <m:t>→R</m:t>
        </m:r>
      </m:oMath>
      <w:r w:rsidR="0005102F">
        <w:rPr>
          <w:rFonts w:hint="eastAsia"/>
        </w:rPr>
        <w:t>，</w:t>
      </w:r>
      <w:r w:rsidR="00D810D5">
        <w:rPr>
          <w:rFonts w:hint="eastAsia"/>
        </w:rPr>
        <w:t>从</w:t>
      </w:r>
      <w:r w:rsidR="00912FC1">
        <w:rPr>
          <w:rFonts w:hint="eastAsia"/>
        </w:rPr>
        <w:t>源</w:t>
      </w:r>
      <m:oMath>
        <m:r>
          <w:rPr>
            <w:rFonts w:ascii="Cambria Math" w:hAnsi="Cambria Math"/>
          </w:rPr>
          <m:t>s∈V</m:t>
        </m:r>
      </m:oMath>
      <w:r w:rsidR="006D6DA3">
        <w:rPr>
          <w:rFonts w:hint="eastAsia"/>
        </w:rPr>
        <w:t>到</w:t>
      </w:r>
      <w:r w:rsidR="00D8075B">
        <w:rPr>
          <w:rFonts w:hint="eastAsia"/>
        </w:rPr>
        <w:t>给定顶点</w:t>
      </w:r>
      <m:oMath>
        <m:r>
          <w:rPr>
            <w:rFonts w:ascii="Cambria Math" w:hAnsi="Cambria Math"/>
          </w:rPr>
          <m:t>v∈V</m:t>
        </m:r>
      </m:oMath>
      <w:r w:rsidR="008645F6">
        <w:rPr>
          <w:rFonts w:hint="eastAsia"/>
        </w:rPr>
        <w:t>不存在路径</w:t>
      </w:r>
      <w:r w:rsidR="008645F6">
        <w:rPr>
          <w:rFonts w:hint="eastAsia"/>
        </w:rPr>
        <w:t>.</w:t>
      </w:r>
      <w:r w:rsidR="00E76643">
        <w:rPr>
          <w:rFonts w:hint="eastAsia"/>
        </w:rPr>
        <w:t>那么</w:t>
      </w:r>
      <w:r w:rsidR="005752BB">
        <w:rPr>
          <w:rFonts w:hint="eastAsia"/>
        </w:rPr>
        <w:t>在</w:t>
      </w:r>
      <w:r w:rsidR="00BE3013" w:rsidRPr="007F5042">
        <w:t>INITIALIZE-SINGLE-SOURCE(</w:t>
      </w:r>
      <w:r w:rsidR="00BE3013" w:rsidRPr="007F5042">
        <w:rPr>
          <w:i/>
          <w:iCs/>
        </w:rPr>
        <w:t>G</w:t>
      </w:r>
      <w:r w:rsidR="00BE3013" w:rsidRPr="007F5042">
        <w:t xml:space="preserve">, </w:t>
      </w:r>
      <w:r w:rsidR="00BE3013" w:rsidRPr="007F5042">
        <w:rPr>
          <w:i/>
          <w:iCs/>
        </w:rPr>
        <w:t>s</w:t>
      </w:r>
      <w:r w:rsidR="00BE3013" w:rsidRPr="007F5042">
        <w:t>)</w:t>
      </w:r>
      <w:r w:rsidR="00CE2223">
        <w:rPr>
          <w:rFonts w:hint="eastAsia"/>
        </w:rPr>
        <w:t>对图初始化以后，有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D22C0D">
        <w:rPr>
          <w:rFonts w:hint="eastAsia"/>
        </w:rPr>
        <w:t>，在对于</w:t>
      </w:r>
      <m:oMath>
        <m:r>
          <w:rPr>
            <w:rFonts w:ascii="Cambria Math" w:hAnsi="Cambria Math"/>
          </w:rPr>
          <m:t>G</m:t>
        </m:r>
      </m:oMath>
      <w:r w:rsidR="00BA5341">
        <w:rPr>
          <w:rFonts w:hint="eastAsia"/>
        </w:rPr>
        <w:t>的边进行任意序列的松弛操作后，这个等式作为循环不变式仍然保持</w:t>
      </w:r>
      <w:r w:rsidR="00BA5341">
        <w:rPr>
          <w:rFonts w:hint="eastAsia"/>
        </w:rPr>
        <w:t>.</w:t>
      </w:r>
    </w:p>
    <w:p w:rsidR="00BA5341" w:rsidRDefault="00124E57">
      <w:pPr>
        <w:rPr>
          <w:rFonts w:hint="eastAsia"/>
        </w:rPr>
      </w:pPr>
      <w:r>
        <w:rPr>
          <w:rFonts w:hint="eastAsia"/>
        </w:rPr>
        <w:t>证明</w:t>
      </w:r>
    </w:p>
    <w:p w:rsidR="00124E57" w:rsidRDefault="00036580">
      <w:pPr>
        <w:rPr>
          <w:rFonts w:hint="eastAsia"/>
        </w:rPr>
      </w:pPr>
      <w:r>
        <w:rPr>
          <w:rFonts w:hint="eastAsia"/>
        </w:rPr>
        <w:t>根据上界性质，有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r>
          <w:rPr>
            <w:rFonts w:ascii="Cambria Math" w:hAnsi="Cambria Math"/>
          </w:rPr>
          <m:t>≤d[v]</m:t>
        </m:r>
      </m:oMath>
      <w:r w:rsidR="00805F2A">
        <w:rPr>
          <w:rFonts w:hint="eastAsia"/>
        </w:rPr>
        <w:t>，于是</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215FEC">
        <w:rPr>
          <w:rFonts w:hint="eastAsia"/>
        </w:rPr>
        <w:t>.</w:t>
      </w:r>
    </w:p>
    <w:p w:rsidR="00215FEC" w:rsidRDefault="00215FEC">
      <w:pPr>
        <w:rPr>
          <w:rFonts w:hint="eastAsia"/>
        </w:rPr>
      </w:pPr>
      <w:bookmarkStart w:id="67" w:name="_GoBack"/>
      <w:bookmarkEnd w:id="67"/>
    </w:p>
    <w:p w:rsidR="005E009E" w:rsidRPr="006714BF" w:rsidRDefault="005E009E"/>
    <w:p w:rsidR="00B906A6" w:rsidRPr="005747D7" w:rsidRDefault="00B906A6"/>
    <w:p w:rsidR="00C158C1" w:rsidRPr="00C158C1" w:rsidRDefault="00C158C1"/>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68"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68"/>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54788E">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69" w:name="OLE_LINK63"/>
      <w:r>
        <w:rPr>
          <w:rFonts w:hint="eastAsia"/>
        </w:rPr>
        <w:t>第</w:t>
      </w:r>
      <w:r>
        <w:rPr>
          <w:rFonts w:hint="eastAsia"/>
        </w:rPr>
        <w:t>32</w:t>
      </w:r>
      <w:r>
        <w:rPr>
          <w:rFonts w:hint="eastAsia"/>
        </w:rPr>
        <w:t>章</w:t>
      </w:r>
      <w:r w:rsidR="00CD7873">
        <w:rPr>
          <w:rFonts w:hint="eastAsia"/>
        </w:rPr>
        <w:t xml:space="preserve"> </w:t>
      </w:r>
      <w:bookmarkEnd w:id="69"/>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54788E">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lastRenderedPageBreak/>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70"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70"/>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71" w:name="OLE_LINK18"/>
      <w:bookmarkStart w:id="72"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71"/>
      <w:bookmarkEnd w:id="72"/>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3"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3"/>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4"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4"/>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lastRenderedPageBreak/>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5" w:name="OLE_LINK44"/>
      <w:bookmarkStart w:id="76" w:name="OLE_LINK45"/>
      <w:r w:rsidR="006E7E9D">
        <w:rPr>
          <w:rFonts w:hint="eastAsia"/>
        </w:rPr>
        <w:t>无回路</w:t>
      </w:r>
      <w:bookmarkEnd w:id="75"/>
      <w:bookmarkEnd w:id="76"/>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77"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77"/>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78" w:name="OLE_LINK42"/>
            <w:bookmarkStart w:id="79" w:name="OLE_LINK43"/>
            <m:r>
              <w:rPr>
                <w:rFonts w:ascii="Cambria Math" w:hAnsi="Cambria Math"/>
              </w:rPr>
              <m:t>E</m:t>
            </m:r>
            <w:bookmarkEnd w:id="78"/>
            <w:bookmarkEnd w:id="79"/>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80" w:name="OLE_LINK46"/>
        <w:bookmarkStart w:id="81" w:name="OLE_LINK47"/>
        <m:d>
          <m:dPr>
            <m:begChr m:val="|"/>
            <m:endChr m:val="|"/>
            <m:ctrlPr>
              <w:rPr>
                <w:rFonts w:ascii="Cambria Math" w:hAnsi="Cambria Math"/>
              </w:rPr>
            </m:ctrlPr>
          </m:dPr>
          <m:e>
            <m:r>
              <w:rPr>
                <w:rFonts w:ascii="Cambria Math" w:hAnsi="Cambria Math"/>
              </w:rPr>
              <m:t>V</m:t>
            </m:r>
          </m:e>
        </m:d>
        <w:bookmarkEnd w:id="80"/>
        <w:bookmarkEnd w:id="81"/>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lastRenderedPageBreak/>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88E" w:rsidRDefault="0054788E" w:rsidP="00257387">
      <w:r>
        <w:separator/>
      </w:r>
    </w:p>
  </w:endnote>
  <w:endnote w:type="continuationSeparator" w:id="0">
    <w:p w:rsidR="0054788E" w:rsidRDefault="0054788E"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88E" w:rsidRDefault="0054788E" w:rsidP="00257387">
      <w:r>
        <w:separator/>
      </w:r>
    </w:p>
  </w:footnote>
  <w:footnote w:type="continuationSeparator" w:id="0">
    <w:p w:rsidR="0054788E" w:rsidRDefault="0054788E"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17BF"/>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96"/>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0FB9"/>
    <w:rsid w:val="00021127"/>
    <w:rsid w:val="000212BB"/>
    <w:rsid w:val="000215D0"/>
    <w:rsid w:val="00021D5E"/>
    <w:rsid w:val="00021E8C"/>
    <w:rsid w:val="00021EB0"/>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227"/>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580"/>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02F"/>
    <w:rsid w:val="000512D6"/>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6EAA"/>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A8F"/>
    <w:rsid w:val="00066B96"/>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71"/>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235"/>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2FE9"/>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4E57"/>
    <w:rsid w:val="00125084"/>
    <w:rsid w:val="00125407"/>
    <w:rsid w:val="0012560A"/>
    <w:rsid w:val="0012614A"/>
    <w:rsid w:val="00126E13"/>
    <w:rsid w:val="0012784A"/>
    <w:rsid w:val="00127E77"/>
    <w:rsid w:val="001301F2"/>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BB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0B4F"/>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50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1E7D"/>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5FEC"/>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EA6"/>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327"/>
    <w:rsid w:val="00242D18"/>
    <w:rsid w:val="00243211"/>
    <w:rsid w:val="0024337F"/>
    <w:rsid w:val="00243B8A"/>
    <w:rsid w:val="00243D96"/>
    <w:rsid w:val="00244B4C"/>
    <w:rsid w:val="00244C7E"/>
    <w:rsid w:val="0024500F"/>
    <w:rsid w:val="00245202"/>
    <w:rsid w:val="00245A1B"/>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B1D"/>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07"/>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3D9"/>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455"/>
    <w:rsid w:val="002C38E6"/>
    <w:rsid w:val="002C3AE2"/>
    <w:rsid w:val="002C3B48"/>
    <w:rsid w:val="002C3BC3"/>
    <w:rsid w:val="002C4261"/>
    <w:rsid w:val="002C42BD"/>
    <w:rsid w:val="002C4733"/>
    <w:rsid w:val="002C4A20"/>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7E8"/>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96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8B9"/>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BBA"/>
    <w:rsid w:val="00352E42"/>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78"/>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4F5E"/>
    <w:rsid w:val="00375061"/>
    <w:rsid w:val="003750F6"/>
    <w:rsid w:val="0037566F"/>
    <w:rsid w:val="0037585C"/>
    <w:rsid w:val="0037601A"/>
    <w:rsid w:val="003769DA"/>
    <w:rsid w:val="00376A98"/>
    <w:rsid w:val="00376C81"/>
    <w:rsid w:val="0037707F"/>
    <w:rsid w:val="00377452"/>
    <w:rsid w:val="003774CA"/>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8E4"/>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6BE3"/>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2A5"/>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0AD"/>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0FEF"/>
    <w:rsid w:val="00431076"/>
    <w:rsid w:val="004312C5"/>
    <w:rsid w:val="00431472"/>
    <w:rsid w:val="004315E3"/>
    <w:rsid w:val="00431885"/>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43"/>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08"/>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6DB"/>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466"/>
    <w:rsid w:val="00501DF2"/>
    <w:rsid w:val="005026A1"/>
    <w:rsid w:val="0050285E"/>
    <w:rsid w:val="005028A4"/>
    <w:rsid w:val="00502AB1"/>
    <w:rsid w:val="00503483"/>
    <w:rsid w:val="00503691"/>
    <w:rsid w:val="005037A9"/>
    <w:rsid w:val="0050382C"/>
    <w:rsid w:val="0050389D"/>
    <w:rsid w:val="005038EA"/>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0DE1"/>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5B2C"/>
    <w:rsid w:val="00516268"/>
    <w:rsid w:val="005169A4"/>
    <w:rsid w:val="00516BAB"/>
    <w:rsid w:val="00516CBB"/>
    <w:rsid w:val="00516D62"/>
    <w:rsid w:val="00516DC2"/>
    <w:rsid w:val="00516EC6"/>
    <w:rsid w:val="005171C8"/>
    <w:rsid w:val="00517470"/>
    <w:rsid w:val="005174B5"/>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3F3"/>
    <w:rsid w:val="00535E71"/>
    <w:rsid w:val="00535E99"/>
    <w:rsid w:val="00536EA6"/>
    <w:rsid w:val="005373AB"/>
    <w:rsid w:val="00537AE5"/>
    <w:rsid w:val="00537B10"/>
    <w:rsid w:val="00537C08"/>
    <w:rsid w:val="00537D22"/>
    <w:rsid w:val="00540091"/>
    <w:rsid w:val="00540323"/>
    <w:rsid w:val="00540721"/>
    <w:rsid w:val="00540C58"/>
    <w:rsid w:val="00540F4B"/>
    <w:rsid w:val="005419CB"/>
    <w:rsid w:val="00541D25"/>
    <w:rsid w:val="00541E32"/>
    <w:rsid w:val="00542153"/>
    <w:rsid w:val="005423FC"/>
    <w:rsid w:val="00542708"/>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88E"/>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3C0"/>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7D7"/>
    <w:rsid w:val="00574801"/>
    <w:rsid w:val="00574AF8"/>
    <w:rsid w:val="00574D13"/>
    <w:rsid w:val="00574D27"/>
    <w:rsid w:val="00574E7A"/>
    <w:rsid w:val="005752BB"/>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3A"/>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3EDB"/>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230"/>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09E"/>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869"/>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4EEB"/>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88B"/>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345"/>
    <w:rsid w:val="0063291F"/>
    <w:rsid w:val="00632A9E"/>
    <w:rsid w:val="00632CBB"/>
    <w:rsid w:val="00632F70"/>
    <w:rsid w:val="00633046"/>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C51"/>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0E31"/>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4BF"/>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421"/>
    <w:rsid w:val="006A746B"/>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3D3D"/>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461"/>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6DA3"/>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297"/>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D02"/>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301"/>
    <w:rsid w:val="00721660"/>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479E7"/>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44A"/>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3CF"/>
    <w:rsid w:val="0077661A"/>
    <w:rsid w:val="007766EB"/>
    <w:rsid w:val="0077692B"/>
    <w:rsid w:val="00776B0D"/>
    <w:rsid w:val="007772B5"/>
    <w:rsid w:val="007779FC"/>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10C"/>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1E"/>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5F2A"/>
    <w:rsid w:val="00806174"/>
    <w:rsid w:val="008064AD"/>
    <w:rsid w:val="008068A7"/>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0DB"/>
    <w:rsid w:val="00817231"/>
    <w:rsid w:val="008172C4"/>
    <w:rsid w:val="00817650"/>
    <w:rsid w:val="00820016"/>
    <w:rsid w:val="008209C0"/>
    <w:rsid w:val="00820DF3"/>
    <w:rsid w:val="008210E7"/>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5F6"/>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953"/>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638"/>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97E"/>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2F7"/>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29F5"/>
    <w:rsid w:val="009032B5"/>
    <w:rsid w:val="009034D3"/>
    <w:rsid w:val="009035C1"/>
    <w:rsid w:val="00903732"/>
    <w:rsid w:val="0090384D"/>
    <w:rsid w:val="00904158"/>
    <w:rsid w:val="00904326"/>
    <w:rsid w:val="009043D1"/>
    <w:rsid w:val="0090445E"/>
    <w:rsid w:val="009047BC"/>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2FC1"/>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EA6"/>
    <w:rsid w:val="00927F73"/>
    <w:rsid w:val="009301A6"/>
    <w:rsid w:val="00930C23"/>
    <w:rsid w:val="00930CBE"/>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37F0F"/>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2F0"/>
    <w:rsid w:val="00966432"/>
    <w:rsid w:val="009664DA"/>
    <w:rsid w:val="0096669B"/>
    <w:rsid w:val="00966792"/>
    <w:rsid w:val="009668A7"/>
    <w:rsid w:val="00967126"/>
    <w:rsid w:val="009672DE"/>
    <w:rsid w:val="00967704"/>
    <w:rsid w:val="0096784C"/>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AEA"/>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CD2"/>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4C61"/>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509"/>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53A"/>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5F8"/>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1A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BED"/>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C42"/>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1909"/>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D02"/>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54A"/>
    <w:rsid w:val="00B2776D"/>
    <w:rsid w:val="00B278CF"/>
    <w:rsid w:val="00B278F6"/>
    <w:rsid w:val="00B27A3A"/>
    <w:rsid w:val="00B27D8C"/>
    <w:rsid w:val="00B27DBE"/>
    <w:rsid w:val="00B300A9"/>
    <w:rsid w:val="00B30AE6"/>
    <w:rsid w:val="00B30C40"/>
    <w:rsid w:val="00B30C7A"/>
    <w:rsid w:val="00B31513"/>
    <w:rsid w:val="00B31661"/>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400D7"/>
    <w:rsid w:val="00B40211"/>
    <w:rsid w:val="00B40857"/>
    <w:rsid w:val="00B40A3F"/>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DB"/>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6A6"/>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341"/>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9BE"/>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3BF"/>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13"/>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8C7"/>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8C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AA"/>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03"/>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1E19"/>
    <w:rsid w:val="00CE2223"/>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B3B"/>
    <w:rsid w:val="00D10CD2"/>
    <w:rsid w:val="00D10FF6"/>
    <w:rsid w:val="00D111D0"/>
    <w:rsid w:val="00D11471"/>
    <w:rsid w:val="00D117B4"/>
    <w:rsid w:val="00D11A3A"/>
    <w:rsid w:val="00D12874"/>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CD1"/>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2C0D"/>
    <w:rsid w:val="00D23427"/>
    <w:rsid w:val="00D23725"/>
    <w:rsid w:val="00D23A19"/>
    <w:rsid w:val="00D23A20"/>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D54"/>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AC"/>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75B"/>
    <w:rsid w:val="00D809DE"/>
    <w:rsid w:val="00D809E4"/>
    <w:rsid w:val="00D80BF7"/>
    <w:rsid w:val="00D80C03"/>
    <w:rsid w:val="00D80C70"/>
    <w:rsid w:val="00D810D5"/>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13"/>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2D6"/>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051"/>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2DC5"/>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69E"/>
    <w:rsid w:val="00E03877"/>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554"/>
    <w:rsid w:val="00E147C3"/>
    <w:rsid w:val="00E14837"/>
    <w:rsid w:val="00E14883"/>
    <w:rsid w:val="00E15839"/>
    <w:rsid w:val="00E159C8"/>
    <w:rsid w:val="00E15ADC"/>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C9D"/>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CC8"/>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59D"/>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5DA"/>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643"/>
    <w:rsid w:val="00E76D86"/>
    <w:rsid w:val="00E77DCD"/>
    <w:rsid w:val="00E77F3E"/>
    <w:rsid w:val="00E805D1"/>
    <w:rsid w:val="00E80EA9"/>
    <w:rsid w:val="00E80ED7"/>
    <w:rsid w:val="00E80F8C"/>
    <w:rsid w:val="00E81112"/>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59F"/>
    <w:rsid w:val="00E848FE"/>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57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6DFD"/>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1BD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99"/>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6F"/>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237"/>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1EB"/>
    <w:rsid w:val="00FA4714"/>
    <w:rsid w:val="00FA57ED"/>
    <w:rsid w:val="00FA5884"/>
    <w:rsid w:val="00FA5971"/>
    <w:rsid w:val="00FA5A63"/>
    <w:rsid w:val="00FA5BAA"/>
    <w:rsid w:val="00FA6185"/>
    <w:rsid w:val="00FA61EB"/>
    <w:rsid w:val="00FA6347"/>
    <w:rsid w:val="00FA638D"/>
    <w:rsid w:val="00FA6699"/>
    <w:rsid w:val="00FA7075"/>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3DEF"/>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2B27A-D34D-4987-9FEE-7D0A316C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35262</TotalTime>
  <Pages>47</Pages>
  <Words>9886</Words>
  <Characters>56354</Characters>
  <Application>Microsoft Office Word</Application>
  <DocSecurity>0</DocSecurity>
  <Lines>469</Lines>
  <Paragraphs>132</Paragraphs>
  <ScaleCrop>false</ScaleCrop>
  <Company>Microsoft</Company>
  <LinksUpToDate>false</LinksUpToDate>
  <CharactersWithSpaces>66108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2016-06-15T12:48:00Z</dcterms:modified>
</cp:coreProperties>
</file>