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D74FAC">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D74FAC">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D74FAC">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D74FAC"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D74FAC">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D74FAC">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D74FAC">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D74FA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D74FA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D74FAC">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D74FAC"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D74FAC">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D74FA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D74FAC"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D74FA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D74FAC"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D74FAC">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D74FAC">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D74FAC">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D74FAC">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D74FAC"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D74FA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D74FAC">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D74FAC">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D74FA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D74FAC">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D74FA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D74FAC">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D74FA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D74FA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D74FAC">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D74FAC"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D74FAC"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D74FAC"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D74FAC">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D74FAC">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D74FAC">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D74FAC">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D74FAC"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D74FAC">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D74FAC">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D74FAC">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D74FAC">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pPr>
        <w:rPr>
          <w:rFonts w:hint="eastAsia"/>
        </w:rPr>
      </w:pPr>
      <w:r>
        <w:rPr>
          <w:rFonts w:hint="eastAsia"/>
        </w:rPr>
        <w:t>22.4-1</w:t>
      </w:r>
    </w:p>
    <w:p w:rsidR="00B1680D" w:rsidRDefault="009812A3">
      <w:pPr>
        <w:rPr>
          <w:rFonts w:hint="eastAsia"/>
        </w:rPr>
      </w:pPr>
      <w:r w:rsidRPr="009812A3">
        <w:t>p n o s m r y v x w z u q t</w:t>
      </w:r>
    </w:p>
    <w:p w:rsidR="0027026F" w:rsidRDefault="003D66D2">
      <w:pPr>
        <w:rPr>
          <w:rFonts w:hint="eastAsia"/>
        </w:rPr>
      </w:pPr>
      <w:r>
        <w:rPr>
          <w:rFonts w:hint="eastAsia"/>
        </w:rPr>
        <w:t>22.4-2</w:t>
      </w:r>
    </w:p>
    <w:p w:rsidR="003D66D2" w:rsidRDefault="003D66D2">
      <w:bookmarkStart w:id="45" w:name="_GoBack"/>
      <w:bookmarkEnd w:id="45"/>
    </w:p>
    <w:p w:rsidR="00BB7B53" w:rsidRDefault="00BB7B53"/>
    <w:p w:rsidR="00BB7B53" w:rsidRDefault="00BB7B53"/>
    <w:p w:rsidR="00EE0725" w:rsidRDefault="00EE0725"/>
    <w:p w:rsidR="00017127" w:rsidRDefault="00017127"/>
    <w:p w:rsidR="00017127" w:rsidRDefault="00017127"/>
    <w:p w:rsidR="00220E4A" w:rsidRDefault="00971D2F">
      <w:r>
        <w:rPr>
          <w:rFonts w:hint="eastAsia"/>
        </w:rPr>
        <w:t xml:space="preserve">22.5 </w:t>
      </w:r>
      <w:r>
        <w:rPr>
          <w:rFonts w:hint="eastAsia"/>
        </w:rPr>
        <w:t>强连通分支</w:t>
      </w:r>
    </w:p>
    <w:p w:rsidR="00971D2F" w:rsidRDefault="00971D2F"/>
    <w:p w:rsidR="00220E4A" w:rsidRPr="00220E4A" w:rsidRDefault="00220E4A"/>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的入度和出度都相等</w:t>
      </w:r>
      <w:r w:rsidR="00E000B2">
        <w:rPr>
          <w:rFonts w:hint="eastAsia"/>
        </w:rPr>
        <w:t>.</w:t>
      </w:r>
    </w:p>
    <w:p w:rsidR="00E000B2" w:rsidRDefault="00E000B2"/>
    <w:p w:rsidR="008E0CC3" w:rsidRDefault="008E0CC3"/>
    <w:p w:rsidR="008E0CC3" w:rsidRPr="0012560A" w:rsidRDefault="008E0CC3"/>
    <w:p w:rsidR="00E53430" w:rsidRDefault="00E53430"/>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r>
        <w:rPr>
          <w:rFonts w:hint="eastAsia"/>
        </w:rPr>
        <w:t>第</w:t>
      </w:r>
      <w:r>
        <w:rPr>
          <w:rFonts w:hint="eastAsia"/>
        </w:rPr>
        <w:t>32</w:t>
      </w:r>
      <w:r>
        <w:rPr>
          <w:rFonts w:hint="eastAsia"/>
        </w:rPr>
        <w:t>章</w:t>
      </w:r>
      <w:r w:rsidR="00CD7873">
        <w:rPr>
          <w:rFonts w:hint="eastAsia"/>
        </w:rPr>
        <w:t xml:space="preserve"> </w:t>
      </w:r>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D74FAC">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46"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46"/>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47" w:name="OLE_LINK18"/>
      <w:bookmarkStart w:id="48"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47"/>
      <w:bookmarkEnd w:id="48"/>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9"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9"/>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w:t>
      </w:r>
      <w:r w:rsidR="0062577B">
        <w:rPr>
          <w:rFonts w:hint="eastAsia"/>
        </w:rPr>
        <w:lastRenderedPageBreak/>
        <w:t>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0"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0"/>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1" w:name="OLE_LINK44"/>
      <w:bookmarkStart w:id="52" w:name="OLE_LINK45"/>
      <w:r w:rsidR="006E7E9D">
        <w:rPr>
          <w:rFonts w:hint="eastAsia"/>
        </w:rPr>
        <w:t>无回路</w:t>
      </w:r>
      <w:bookmarkEnd w:id="51"/>
      <w:bookmarkEnd w:id="52"/>
      <w:r w:rsidR="006E7E9D">
        <w:rPr>
          <w:rFonts w:hint="eastAsia"/>
        </w:rPr>
        <w:t>但可能是非连通的，称为森林</w:t>
      </w:r>
      <w:r w:rsidR="006E7E9D">
        <w:rPr>
          <w:rFonts w:hint="eastAsia"/>
        </w:rPr>
        <w:t>.</w:t>
      </w:r>
    </w:p>
    <w:p w:rsidR="00CD1961" w:rsidRDefault="00EF77DF">
      <w:r>
        <w:rPr>
          <w:rFonts w:hint="eastAsia"/>
        </w:rPr>
        <w:lastRenderedPageBreak/>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53" w:name="OLE_LINK48"/>
      <w:r w:rsidR="003B42EE">
        <w:rPr>
          <w:rFonts w:hint="eastAsia"/>
        </w:rPr>
        <w:t>任意两个顶点由唯一一条简单路径相连</w:t>
      </w:r>
      <w:bookmarkEnd w:id="53"/>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54" w:name="OLE_LINK42"/>
            <w:bookmarkStart w:id="55" w:name="OLE_LINK43"/>
            <m:r>
              <w:rPr>
                <w:rFonts w:ascii="Cambria Math" w:hAnsi="Cambria Math"/>
              </w:rPr>
              <m:t>E</m:t>
            </m:r>
            <w:bookmarkEnd w:id="54"/>
            <w:bookmarkEnd w:id="55"/>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56" w:name="OLE_LINK46"/>
        <w:bookmarkStart w:id="57" w:name="OLE_LINK47"/>
        <m:d>
          <m:dPr>
            <m:begChr m:val="|"/>
            <m:endChr m:val="|"/>
            <m:ctrlPr>
              <w:rPr>
                <w:rFonts w:ascii="Cambria Math" w:hAnsi="Cambria Math"/>
              </w:rPr>
            </m:ctrlPr>
          </m:dPr>
          <m:e>
            <m:r>
              <w:rPr>
                <w:rFonts w:ascii="Cambria Math" w:hAnsi="Cambria Math"/>
              </w:rPr>
              <m:t>V</m:t>
            </m:r>
          </m:e>
        </m:d>
        <w:bookmarkEnd w:id="56"/>
        <w:bookmarkEnd w:id="57"/>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lastRenderedPageBreak/>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FAC" w:rsidRDefault="00D74FAC" w:rsidP="00257387">
      <w:r>
        <w:separator/>
      </w:r>
    </w:p>
  </w:endnote>
  <w:endnote w:type="continuationSeparator" w:id="0">
    <w:p w:rsidR="00D74FAC" w:rsidRDefault="00D74FAC"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FAC" w:rsidRDefault="00D74FAC" w:rsidP="00257387">
      <w:r>
        <w:separator/>
      </w:r>
    </w:p>
  </w:footnote>
  <w:footnote w:type="continuationSeparator" w:id="0">
    <w:p w:rsidR="00D74FAC" w:rsidRDefault="00D74FAC"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3020"/>
    <w:rsid w:val="000132D3"/>
    <w:rsid w:val="000139A9"/>
    <w:rsid w:val="00013D61"/>
    <w:rsid w:val="00013E50"/>
    <w:rsid w:val="00014922"/>
    <w:rsid w:val="00014DF4"/>
    <w:rsid w:val="000154F3"/>
    <w:rsid w:val="0001573D"/>
    <w:rsid w:val="00015741"/>
    <w:rsid w:val="00015941"/>
    <w:rsid w:val="0001623F"/>
    <w:rsid w:val="00016A59"/>
    <w:rsid w:val="00016AB2"/>
    <w:rsid w:val="00016C27"/>
    <w:rsid w:val="000171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3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447F"/>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723"/>
    <w:rsid w:val="000540E6"/>
    <w:rsid w:val="00054948"/>
    <w:rsid w:val="00054A8E"/>
    <w:rsid w:val="00054DE5"/>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BEE"/>
    <w:rsid w:val="000620FC"/>
    <w:rsid w:val="000622D4"/>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FF"/>
    <w:rsid w:val="00075AB5"/>
    <w:rsid w:val="00075F37"/>
    <w:rsid w:val="000763DE"/>
    <w:rsid w:val="000765A9"/>
    <w:rsid w:val="00076974"/>
    <w:rsid w:val="00076B69"/>
    <w:rsid w:val="00076FAB"/>
    <w:rsid w:val="000771EF"/>
    <w:rsid w:val="000776C0"/>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2A4"/>
    <w:rsid w:val="000935EC"/>
    <w:rsid w:val="0009425A"/>
    <w:rsid w:val="00094380"/>
    <w:rsid w:val="000946DF"/>
    <w:rsid w:val="000946FE"/>
    <w:rsid w:val="00094FCE"/>
    <w:rsid w:val="00095AFB"/>
    <w:rsid w:val="0009617B"/>
    <w:rsid w:val="000966D1"/>
    <w:rsid w:val="00096701"/>
    <w:rsid w:val="000968CA"/>
    <w:rsid w:val="0009704D"/>
    <w:rsid w:val="000978D5"/>
    <w:rsid w:val="00097AC6"/>
    <w:rsid w:val="00097BBF"/>
    <w:rsid w:val="00097E6F"/>
    <w:rsid w:val="000A025F"/>
    <w:rsid w:val="000A02AF"/>
    <w:rsid w:val="000A0931"/>
    <w:rsid w:val="000A09B0"/>
    <w:rsid w:val="000A0BAB"/>
    <w:rsid w:val="000A0BD9"/>
    <w:rsid w:val="000A0D39"/>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CE4"/>
    <w:rsid w:val="000B1049"/>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6A7F"/>
    <w:rsid w:val="000C7A7A"/>
    <w:rsid w:val="000C7B58"/>
    <w:rsid w:val="000D0131"/>
    <w:rsid w:val="000D01BA"/>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4064"/>
    <w:rsid w:val="000E44C1"/>
    <w:rsid w:val="000E4507"/>
    <w:rsid w:val="000E46D8"/>
    <w:rsid w:val="000E5173"/>
    <w:rsid w:val="000E549A"/>
    <w:rsid w:val="000E56BD"/>
    <w:rsid w:val="000E5CE5"/>
    <w:rsid w:val="000E62B1"/>
    <w:rsid w:val="000E65DE"/>
    <w:rsid w:val="000E663B"/>
    <w:rsid w:val="000E69E6"/>
    <w:rsid w:val="000E77A8"/>
    <w:rsid w:val="000E77D9"/>
    <w:rsid w:val="000E7BA2"/>
    <w:rsid w:val="000E7C81"/>
    <w:rsid w:val="000E7CE7"/>
    <w:rsid w:val="000E7E53"/>
    <w:rsid w:val="000F0E29"/>
    <w:rsid w:val="000F1091"/>
    <w:rsid w:val="000F1152"/>
    <w:rsid w:val="000F1B22"/>
    <w:rsid w:val="000F1E7D"/>
    <w:rsid w:val="000F1EB1"/>
    <w:rsid w:val="000F2B7F"/>
    <w:rsid w:val="000F2F45"/>
    <w:rsid w:val="000F36DB"/>
    <w:rsid w:val="000F3752"/>
    <w:rsid w:val="000F37F9"/>
    <w:rsid w:val="000F3813"/>
    <w:rsid w:val="000F4084"/>
    <w:rsid w:val="000F4649"/>
    <w:rsid w:val="000F49C1"/>
    <w:rsid w:val="000F4C5E"/>
    <w:rsid w:val="000F50EA"/>
    <w:rsid w:val="000F559B"/>
    <w:rsid w:val="000F58FE"/>
    <w:rsid w:val="000F594C"/>
    <w:rsid w:val="000F59E2"/>
    <w:rsid w:val="000F66B8"/>
    <w:rsid w:val="000F6C5A"/>
    <w:rsid w:val="000F6D64"/>
    <w:rsid w:val="000F6E54"/>
    <w:rsid w:val="000F7077"/>
    <w:rsid w:val="000F716F"/>
    <w:rsid w:val="000F73AB"/>
    <w:rsid w:val="000F7C35"/>
    <w:rsid w:val="001000DA"/>
    <w:rsid w:val="0010022A"/>
    <w:rsid w:val="001005F4"/>
    <w:rsid w:val="001009C2"/>
    <w:rsid w:val="00100BB8"/>
    <w:rsid w:val="00100DB1"/>
    <w:rsid w:val="001014A9"/>
    <w:rsid w:val="00101CF4"/>
    <w:rsid w:val="0010217A"/>
    <w:rsid w:val="001025F9"/>
    <w:rsid w:val="001029F5"/>
    <w:rsid w:val="00102A7E"/>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4105"/>
    <w:rsid w:val="001146B4"/>
    <w:rsid w:val="00114775"/>
    <w:rsid w:val="001148A6"/>
    <w:rsid w:val="00114966"/>
    <w:rsid w:val="00114A14"/>
    <w:rsid w:val="001153C2"/>
    <w:rsid w:val="00115CC9"/>
    <w:rsid w:val="00115CD5"/>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BE5"/>
    <w:rsid w:val="00121F05"/>
    <w:rsid w:val="00122140"/>
    <w:rsid w:val="001225C7"/>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727"/>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63AB"/>
    <w:rsid w:val="001367F2"/>
    <w:rsid w:val="00136B88"/>
    <w:rsid w:val="00136E5E"/>
    <w:rsid w:val="00137332"/>
    <w:rsid w:val="00137410"/>
    <w:rsid w:val="001374A7"/>
    <w:rsid w:val="001374C5"/>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63C"/>
    <w:rsid w:val="001444D8"/>
    <w:rsid w:val="00144851"/>
    <w:rsid w:val="001448F7"/>
    <w:rsid w:val="00144B97"/>
    <w:rsid w:val="00144F4E"/>
    <w:rsid w:val="00144F87"/>
    <w:rsid w:val="00145685"/>
    <w:rsid w:val="00145871"/>
    <w:rsid w:val="0014602C"/>
    <w:rsid w:val="0014643C"/>
    <w:rsid w:val="00146899"/>
    <w:rsid w:val="00146F1D"/>
    <w:rsid w:val="00147481"/>
    <w:rsid w:val="00147574"/>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7669"/>
    <w:rsid w:val="0015774F"/>
    <w:rsid w:val="001578E8"/>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3D"/>
    <w:rsid w:val="001663C0"/>
    <w:rsid w:val="00166601"/>
    <w:rsid w:val="001667F4"/>
    <w:rsid w:val="00166E8B"/>
    <w:rsid w:val="00166FEB"/>
    <w:rsid w:val="001675A5"/>
    <w:rsid w:val="00167C12"/>
    <w:rsid w:val="001701AD"/>
    <w:rsid w:val="001702C6"/>
    <w:rsid w:val="00170417"/>
    <w:rsid w:val="001706EA"/>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279"/>
    <w:rsid w:val="001763E6"/>
    <w:rsid w:val="00176623"/>
    <w:rsid w:val="00176C0E"/>
    <w:rsid w:val="001775F4"/>
    <w:rsid w:val="00177981"/>
    <w:rsid w:val="00177CAC"/>
    <w:rsid w:val="00177ECE"/>
    <w:rsid w:val="001801C3"/>
    <w:rsid w:val="0018048D"/>
    <w:rsid w:val="00180675"/>
    <w:rsid w:val="001807F6"/>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90308"/>
    <w:rsid w:val="0019038F"/>
    <w:rsid w:val="00190427"/>
    <w:rsid w:val="00190DCB"/>
    <w:rsid w:val="00190EFC"/>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6741"/>
    <w:rsid w:val="00197291"/>
    <w:rsid w:val="0019731A"/>
    <w:rsid w:val="00197492"/>
    <w:rsid w:val="001978F2"/>
    <w:rsid w:val="00197A00"/>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54E"/>
    <w:rsid w:val="001B2977"/>
    <w:rsid w:val="001B2B06"/>
    <w:rsid w:val="001B2E72"/>
    <w:rsid w:val="001B319C"/>
    <w:rsid w:val="001B3286"/>
    <w:rsid w:val="001B339C"/>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E77"/>
    <w:rsid w:val="001C1F56"/>
    <w:rsid w:val="001C2264"/>
    <w:rsid w:val="001C2642"/>
    <w:rsid w:val="001C2C17"/>
    <w:rsid w:val="001C2FA6"/>
    <w:rsid w:val="001C3072"/>
    <w:rsid w:val="001C380F"/>
    <w:rsid w:val="001C3CA4"/>
    <w:rsid w:val="001C4EC1"/>
    <w:rsid w:val="001C5D40"/>
    <w:rsid w:val="001C6399"/>
    <w:rsid w:val="001C6E1E"/>
    <w:rsid w:val="001C7114"/>
    <w:rsid w:val="001C763E"/>
    <w:rsid w:val="001C7C9D"/>
    <w:rsid w:val="001D04B6"/>
    <w:rsid w:val="001D05E3"/>
    <w:rsid w:val="001D0A85"/>
    <w:rsid w:val="001D0C24"/>
    <w:rsid w:val="001D1E8E"/>
    <w:rsid w:val="001D2124"/>
    <w:rsid w:val="001D24B5"/>
    <w:rsid w:val="001D255F"/>
    <w:rsid w:val="001D2787"/>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22ED"/>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565"/>
    <w:rsid w:val="001E772F"/>
    <w:rsid w:val="001F0053"/>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2A40"/>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66A"/>
    <w:rsid w:val="001F5698"/>
    <w:rsid w:val="001F5787"/>
    <w:rsid w:val="001F5804"/>
    <w:rsid w:val="001F5A88"/>
    <w:rsid w:val="001F609C"/>
    <w:rsid w:val="001F63D5"/>
    <w:rsid w:val="001F67B1"/>
    <w:rsid w:val="001F6AF5"/>
    <w:rsid w:val="001F6C21"/>
    <w:rsid w:val="001F6CF0"/>
    <w:rsid w:val="001F6FEA"/>
    <w:rsid w:val="001F76D4"/>
    <w:rsid w:val="001F7C59"/>
    <w:rsid w:val="001F7EFB"/>
    <w:rsid w:val="00200075"/>
    <w:rsid w:val="002004BC"/>
    <w:rsid w:val="00200CDD"/>
    <w:rsid w:val="00200CE1"/>
    <w:rsid w:val="002010ED"/>
    <w:rsid w:val="002010F2"/>
    <w:rsid w:val="00201B1F"/>
    <w:rsid w:val="00201C74"/>
    <w:rsid w:val="002020E9"/>
    <w:rsid w:val="002022F1"/>
    <w:rsid w:val="00202474"/>
    <w:rsid w:val="002028D3"/>
    <w:rsid w:val="002029FE"/>
    <w:rsid w:val="002038D0"/>
    <w:rsid w:val="00203957"/>
    <w:rsid w:val="00203998"/>
    <w:rsid w:val="00203B65"/>
    <w:rsid w:val="00203CBA"/>
    <w:rsid w:val="002040FF"/>
    <w:rsid w:val="002042B9"/>
    <w:rsid w:val="002042D3"/>
    <w:rsid w:val="00204365"/>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C05"/>
    <w:rsid w:val="00232D4E"/>
    <w:rsid w:val="00233083"/>
    <w:rsid w:val="002335D6"/>
    <w:rsid w:val="002336D5"/>
    <w:rsid w:val="002337C3"/>
    <w:rsid w:val="002338C2"/>
    <w:rsid w:val="00233A7F"/>
    <w:rsid w:val="00233D1E"/>
    <w:rsid w:val="00233F1B"/>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40035"/>
    <w:rsid w:val="0024009A"/>
    <w:rsid w:val="0024013D"/>
    <w:rsid w:val="002402AD"/>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202"/>
    <w:rsid w:val="00245C98"/>
    <w:rsid w:val="00245E71"/>
    <w:rsid w:val="00246C79"/>
    <w:rsid w:val="00246C9F"/>
    <w:rsid w:val="002471E9"/>
    <w:rsid w:val="00247650"/>
    <w:rsid w:val="0024766B"/>
    <w:rsid w:val="00247670"/>
    <w:rsid w:val="002476D2"/>
    <w:rsid w:val="00247720"/>
    <w:rsid w:val="00247729"/>
    <w:rsid w:val="00247954"/>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60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73C"/>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41D"/>
    <w:rsid w:val="00287F2E"/>
    <w:rsid w:val="00290269"/>
    <w:rsid w:val="0029055B"/>
    <w:rsid w:val="00290810"/>
    <w:rsid w:val="00290AE0"/>
    <w:rsid w:val="0029120E"/>
    <w:rsid w:val="002916C9"/>
    <w:rsid w:val="00291774"/>
    <w:rsid w:val="002917E7"/>
    <w:rsid w:val="00291936"/>
    <w:rsid w:val="00291D13"/>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A81"/>
    <w:rsid w:val="002A1B18"/>
    <w:rsid w:val="002A1C59"/>
    <w:rsid w:val="002A1F8A"/>
    <w:rsid w:val="002A2089"/>
    <w:rsid w:val="002A2447"/>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F54"/>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661"/>
    <w:rsid w:val="002C6B96"/>
    <w:rsid w:val="002C719E"/>
    <w:rsid w:val="002C784A"/>
    <w:rsid w:val="002C786D"/>
    <w:rsid w:val="002C78D1"/>
    <w:rsid w:val="002C7A9F"/>
    <w:rsid w:val="002C7C10"/>
    <w:rsid w:val="002C7F58"/>
    <w:rsid w:val="002C7F92"/>
    <w:rsid w:val="002C7FA4"/>
    <w:rsid w:val="002D08EB"/>
    <w:rsid w:val="002D0924"/>
    <w:rsid w:val="002D0E34"/>
    <w:rsid w:val="002D1291"/>
    <w:rsid w:val="002D1BD9"/>
    <w:rsid w:val="002D1C71"/>
    <w:rsid w:val="002D1EFD"/>
    <w:rsid w:val="002D23EC"/>
    <w:rsid w:val="002D26A0"/>
    <w:rsid w:val="002D2A57"/>
    <w:rsid w:val="002D2D2C"/>
    <w:rsid w:val="002D2D80"/>
    <w:rsid w:val="002D392B"/>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A38"/>
    <w:rsid w:val="002E1C8D"/>
    <w:rsid w:val="002E1D9B"/>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733"/>
    <w:rsid w:val="002E581F"/>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AAB"/>
    <w:rsid w:val="0031102B"/>
    <w:rsid w:val="00311683"/>
    <w:rsid w:val="00311766"/>
    <w:rsid w:val="00311E4D"/>
    <w:rsid w:val="00312412"/>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46C"/>
    <w:rsid w:val="003154F5"/>
    <w:rsid w:val="0031580D"/>
    <w:rsid w:val="00315C13"/>
    <w:rsid w:val="00315C59"/>
    <w:rsid w:val="00316EA4"/>
    <w:rsid w:val="0031764E"/>
    <w:rsid w:val="003177F7"/>
    <w:rsid w:val="00317AFA"/>
    <w:rsid w:val="00317D19"/>
    <w:rsid w:val="00317D4F"/>
    <w:rsid w:val="00317E4E"/>
    <w:rsid w:val="00320344"/>
    <w:rsid w:val="003206D1"/>
    <w:rsid w:val="00320A3A"/>
    <w:rsid w:val="00320BB7"/>
    <w:rsid w:val="00320FF4"/>
    <w:rsid w:val="0032122E"/>
    <w:rsid w:val="00321577"/>
    <w:rsid w:val="0032160B"/>
    <w:rsid w:val="003219F6"/>
    <w:rsid w:val="00321AFE"/>
    <w:rsid w:val="00321B79"/>
    <w:rsid w:val="00321E8B"/>
    <w:rsid w:val="00322063"/>
    <w:rsid w:val="003229C4"/>
    <w:rsid w:val="00322BBA"/>
    <w:rsid w:val="003239F7"/>
    <w:rsid w:val="00323C71"/>
    <w:rsid w:val="003245CA"/>
    <w:rsid w:val="003247BA"/>
    <w:rsid w:val="00324B3E"/>
    <w:rsid w:val="00324EEC"/>
    <w:rsid w:val="00324F95"/>
    <w:rsid w:val="00325022"/>
    <w:rsid w:val="003253A2"/>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70E5"/>
    <w:rsid w:val="003472D1"/>
    <w:rsid w:val="00347320"/>
    <w:rsid w:val="0034749D"/>
    <w:rsid w:val="003476A4"/>
    <w:rsid w:val="003502BF"/>
    <w:rsid w:val="0035041C"/>
    <w:rsid w:val="003504DB"/>
    <w:rsid w:val="00350ADD"/>
    <w:rsid w:val="00350BA7"/>
    <w:rsid w:val="00350F52"/>
    <w:rsid w:val="00350FB8"/>
    <w:rsid w:val="003514DA"/>
    <w:rsid w:val="003517C4"/>
    <w:rsid w:val="00351B5C"/>
    <w:rsid w:val="00351D97"/>
    <w:rsid w:val="00352112"/>
    <w:rsid w:val="0035256D"/>
    <w:rsid w:val="00352F32"/>
    <w:rsid w:val="0035365D"/>
    <w:rsid w:val="00353957"/>
    <w:rsid w:val="00353D37"/>
    <w:rsid w:val="00353D41"/>
    <w:rsid w:val="00353DA4"/>
    <w:rsid w:val="00353EDF"/>
    <w:rsid w:val="00353F18"/>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F47"/>
    <w:rsid w:val="003643AD"/>
    <w:rsid w:val="003644C6"/>
    <w:rsid w:val="00364BEF"/>
    <w:rsid w:val="00364E4E"/>
    <w:rsid w:val="00365DAE"/>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5153"/>
    <w:rsid w:val="0038557C"/>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D7E"/>
    <w:rsid w:val="003B3E7F"/>
    <w:rsid w:val="003B42AE"/>
    <w:rsid w:val="003B42EE"/>
    <w:rsid w:val="003B4821"/>
    <w:rsid w:val="003B4A9F"/>
    <w:rsid w:val="003B4B22"/>
    <w:rsid w:val="003B5535"/>
    <w:rsid w:val="003B55C1"/>
    <w:rsid w:val="003B5E03"/>
    <w:rsid w:val="003B5E8C"/>
    <w:rsid w:val="003B6292"/>
    <w:rsid w:val="003B6345"/>
    <w:rsid w:val="003B6457"/>
    <w:rsid w:val="003B6A25"/>
    <w:rsid w:val="003B6B41"/>
    <w:rsid w:val="003B74AE"/>
    <w:rsid w:val="003B7982"/>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EED"/>
    <w:rsid w:val="003E0F9D"/>
    <w:rsid w:val="003E1193"/>
    <w:rsid w:val="003E15C1"/>
    <w:rsid w:val="003E1699"/>
    <w:rsid w:val="003E1780"/>
    <w:rsid w:val="003E1F84"/>
    <w:rsid w:val="003E24F6"/>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EAE"/>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7D8"/>
    <w:rsid w:val="00403B8B"/>
    <w:rsid w:val="00403E4C"/>
    <w:rsid w:val="00404826"/>
    <w:rsid w:val="00404D5E"/>
    <w:rsid w:val="00404DFD"/>
    <w:rsid w:val="00405039"/>
    <w:rsid w:val="004050D5"/>
    <w:rsid w:val="00405678"/>
    <w:rsid w:val="004056F5"/>
    <w:rsid w:val="00405AA3"/>
    <w:rsid w:val="00405C4B"/>
    <w:rsid w:val="00406131"/>
    <w:rsid w:val="00406341"/>
    <w:rsid w:val="00406845"/>
    <w:rsid w:val="00406C1E"/>
    <w:rsid w:val="004074BB"/>
    <w:rsid w:val="00407E61"/>
    <w:rsid w:val="0041012A"/>
    <w:rsid w:val="00410BE3"/>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81"/>
    <w:rsid w:val="00414151"/>
    <w:rsid w:val="00414298"/>
    <w:rsid w:val="004153BE"/>
    <w:rsid w:val="00415423"/>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ACE"/>
    <w:rsid w:val="00423AE3"/>
    <w:rsid w:val="00424385"/>
    <w:rsid w:val="0042439A"/>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27B0B"/>
    <w:rsid w:val="00427E59"/>
    <w:rsid w:val="004303FF"/>
    <w:rsid w:val="004306B5"/>
    <w:rsid w:val="004307E9"/>
    <w:rsid w:val="00430C3B"/>
    <w:rsid w:val="00431076"/>
    <w:rsid w:val="004315E3"/>
    <w:rsid w:val="00431BEF"/>
    <w:rsid w:val="004325B5"/>
    <w:rsid w:val="004325EE"/>
    <w:rsid w:val="00432D66"/>
    <w:rsid w:val="00432EA4"/>
    <w:rsid w:val="00432F2C"/>
    <w:rsid w:val="004333F2"/>
    <w:rsid w:val="00433877"/>
    <w:rsid w:val="00433CEF"/>
    <w:rsid w:val="00433D7D"/>
    <w:rsid w:val="00433F24"/>
    <w:rsid w:val="0043414B"/>
    <w:rsid w:val="00434336"/>
    <w:rsid w:val="004344E2"/>
    <w:rsid w:val="004344F2"/>
    <w:rsid w:val="004347D9"/>
    <w:rsid w:val="00435387"/>
    <w:rsid w:val="00435452"/>
    <w:rsid w:val="00435D66"/>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C07"/>
    <w:rsid w:val="00442C95"/>
    <w:rsid w:val="00442C98"/>
    <w:rsid w:val="00442DF2"/>
    <w:rsid w:val="00442E35"/>
    <w:rsid w:val="00443027"/>
    <w:rsid w:val="00443255"/>
    <w:rsid w:val="00443483"/>
    <w:rsid w:val="004435DA"/>
    <w:rsid w:val="00443DED"/>
    <w:rsid w:val="00443E06"/>
    <w:rsid w:val="00444197"/>
    <w:rsid w:val="004449B9"/>
    <w:rsid w:val="00444DF5"/>
    <w:rsid w:val="00444F0E"/>
    <w:rsid w:val="0044529F"/>
    <w:rsid w:val="00445480"/>
    <w:rsid w:val="00445A90"/>
    <w:rsid w:val="00447252"/>
    <w:rsid w:val="004472BA"/>
    <w:rsid w:val="004473B3"/>
    <w:rsid w:val="00447647"/>
    <w:rsid w:val="00447740"/>
    <w:rsid w:val="00447C54"/>
    <w:rsid w:val="00447D12"/>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E2C"/>
    <w:rsid w:val="004A1187"/>
    <w:rsid w:val="004A12B9"/>
    <w:rsid w:val="004A12C5"/>
    <w:rsid w:val="004A1564"/>
    <w:rsid w:val="004A1847"/>
    <w:rsid w:val="004A1F5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7C8"/>
    <w:rsid w:val="004A5915"/>
    <w:rsid w:val="004A5A37"/>
    <w:rsid w:val="004A5B0D"/>
    <w:rsid w:val="004A6294"/>
    <w:rsid w:val="004A6975"/>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A49"/>
    <w:rsid w:val="004C5F70"/>
    <w:rsid w:val="004C6335"/>
    <w:rsid w:val="004C6529"/>
    <w:rsid w:val="004C6545"/>
    <w:rsid w:val="004C6F61"/>
    <w:rsid w:val="004C6FBF"/>
    <w:rsid w:val="004C70DE"/>
    <w:rsid w:val="004C71FC"/>
    <w:rsid w:val="004C731E"/>
    <w:rsid w:val="004C74F2"/>
    <w:rsid w:val="004C7604"/>
    <w:rsid w:val="004C793A"/>
    <w:rsid w:val="004C7C93"/>
    <w:rsid w:val="004C7F2B"/>
    <w:rsid w:val="004D0020"/>
    <w:rsid w:val="004D084C"/>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CB"/>
    <w:rsid w:val="004D75F1"/>
    <w:rsid w:val="004D7651"/>
    <w:rsid w:val="004D7885"/>
    <w:rsid w:val="004E063C"/>
    <w:rsid w:val="004E09EF"/>
    <w:rsid w:val="004E0F7A"/>
    <w:rsid w:val="004E19C8"/>
    <w:rsid w:val="004E1BEA"/>
    <w:rsid w:val="004E1D45"/>
    <w:rsid w:val="004E226B"/>
    <w:rsid w:val="004E2716"/>
    <w:rsid w:val="004E2742"/>
    <w:rsid w:val="004E3B07"/>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483"/>
    <w:rsid w:val="0050382C"/>
    <w:rsid w:val="0050389D"/>
    <w:rsid w:val="005038EA"/>
    <w:rsid w:val="00503FDF"/>
    <w:rsid w:val="005040E9"/>
    <w:rsid w:val="005044D4"/>
    <w:rsid w:val="005045C8"/>
    <w:rsid w:val="0050477A"/>
    <w:rsid w:val="00505279"/>
    <w:rsid w:val="005052A1"/>
    <w:rsid w:val="00505AA2"/>
    <w:rsid w:val="00505EE7"/>
    <w:rsid w:val="0050613F"/>
    <w:rsid w:val="00506383"/>
    <w:rsid w:val="0050640F"/>
    <w:rsid w:val="00506459"/>
    <w:rsid w:val="005064D3"/>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36B"/>
    <w:rsid w:val="00524444"/>
    <w:rsid w:val="00524445"/>
    <w:rsid w:val="00524F8E"/>
    <w:rsid w:val="00524FDA"/>
    <w:rsid w:val="00525081"/>
    <w:rsid w:val="0052528A"/>
    <w:rsid w:val="00525CB6"/>
    <w:rsid w:val="00526110"/>
    <w:rsid w:val="0052678A"/>
    <w:rsid w:val="00526812"/>
    <w:rsid w:val="005269D7"/>
    <w:rsid w:val="00526D1C"/>
    <w:rsid w:val="00526E51"/>
    <w:rsid w:val="00527822"/>
    <w:rsid w:val="005279A4"/>
    <w:rsid w:val="00527A68"/>
    <w:rsid w:val="00527B49"/>
    <w:rsid w:val="00527C70"/>
    <w:rsid w:val="00530608"/>
    <w:rsid w:val="005307CD"/>
    <w:rsid w:val="00530C36"/>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F12"/>
    <w:rsid w:val="00543F25"/>
    <w:rsid w:val="0054452C"/>
    <w:rsid w:val="0054462A"/>
    <w:rsid w:val="00544A2A"/>
    <w:rsid w:val="00544D0C"/>
    <w:rsid w:val="00544EC6"/>
    <w:rsid w:val="00545010"/>
    <w:rsid w:val="005460A7"/>
    <w:rsid w:val="00546267"/>
    <w:rsid w:val="00546440"/>
    <w:rsid w:val="005466B0"/>
    <w:rsid w:val="00546A54"/>
    <w:rsid w:val="00546CFD"/>
    <w:rsid w:val="00546D0C"/>
    <w:rsid w:val="00547224"/>
    <w:rsid w:val="005472CB"/>
    <w:rsid w:val="005479A6"/>
    <w:rsid w:val="00547AC2"/>
    <w:rsid w:val="005500C4"/>
    <w:rsid w:val="0055017B"/>
    <w:rsid w:val="0055024B"/>
    <w:rsid w:val="00550693"/>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22EB"/>
    <w:rsid w:val="00562882"/>
    <w:rsid w:val="00562C63"/>
    <w:rsid w:val="00563798"/>
    <w:rsid w:val="00563C55"/>
    <w:rsid w:val="00563D1A"/>
    <w:rsid w:val="00563D2E"/>
    <w:rsid w:val="005640AC"/>
    <w:rsid w:val="005642B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55AF"/>
    <w:rsid w:val="00575773"/>
    <w:rsid w:val="0057581A"/>
    <w:rsid w:val="00575B4F"/>
    <w:rsid w:val="00575BB2"/>
    <w:rsid w:val="00575CD0"/>
    <w:rsid w:val="00575E62"/>
    <w:rsid w:val="00576199"/>
    <w:rsid w:val="00576D0C"/>
    <w:rsid w:val="0057726B"/>
    <w:rsid w:val="0057759D"/>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71FF"/>
    <w:rsid w:val="00587660"/>
    <w:rsid w:val="005879A4"/>
    <w:rsid w:val="00587CFC"/>
    <w:rsid w:val="00587F44"/>
    <w:rsid w:val="00590076"/>
    <w:rsid w:val="00590300"/>
    <w:rsid w:val="005908C9"/>
    <w:rsid w:val="0059090F"/>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CF3"/>
    <w:rsid w:val="005A2E47"/>
    <w:rsid w:val="005A33BD"/>
    <w:rsid w:val="005A35AB"/>
    <w:rsid w:val="005A368C"/>
    <w:rsid w:val="005A3750"/>
    <w:rsid w:val="005A3F0A"/>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528"/>
    <w:rsid w:val="005B371F"/>
    <w:rsid w:val="005B38E3"/>
    <w:rsid w:val="005B398C"/>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D1D"/>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58B"/>
    <w:rsid w:val="005C16E4"/>
    <w:rsid w:val="005C1C07"/>
    <w:rsid w:val="005C22D7"/>
    <w:rsid w:val="005C2481"/>
    <w:rsid w:val="005C27D9"/>
    <w:rsid w:val="005C3380"/>
    <w:rsid w:val="005C375D"/>
    <w:rsid w:val="005C41D0"/>
    <w:rsid w:val="005C440D"/>
    <w:rsid w:val="005C4463"/>
    <w:rsid w:val="005C4B42"/>
    <w:rsid w:val="005C4C13"/>
    <w:rsid w:val="005C4E62"/>
    <w:rsid w:val="005C5182"/>
    <w:rsid w:val="005C6608"/>
    <w:rsid w:val="005C6782"/>
    <w:rsid w:val="005C67C6"/>
    <w:rsid w:val="005C687A"/>
    <w:rsid w:val="005C77F3"/>
    <w:rsid w:val="005C7889"/>
    <w:rsid w:val="005C788C"/>
    <w:rsid w:val="005C7CDE"/>
    <w:rsid w:val="005C7E9A"/>
    <w:rsid w:val="005D016D"/>
    <w:rsid w:val="005D0497"/>
    <w:rsid w:val="005D1320"/>
    <w:rsid w:val="005D133E"/>
    <w:rsid w:val="005D1798"/>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5240"/>
    <w:rsid w:val="005D5779"/>
    <w:rsid w:val="005D5871"/>
    <w:rsid w:val="005D596D"/>
    <w:rsid w:val="005D5FBB"/>
    <w:rsid w:val="005D68C3"/>
    <w:rsid w:val="005D6BE6"/>
    <w:rsid w:val="005D6F73"/>
    <w:rsid w:val="005D7A14"/>
    <w:rsid w:val="005D7CC3"/>
    <w:rsid w:val="005D7D51"/>
    <w:rsid w:val="005D7DD9"/>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0097"/>
    <w:rsid w:val="005F095B"/>
    <w:rsid w:val="005F143C"/>
    <w:rsid w:val="005F161D"/>
    <w:rsid w:val="005F1971"/>
    <w:rsid w:val="005F21D7"/>
    <w:rsid w:val="005F24BC"/>
    <w:rsid w:val="005F261B"/>
    <w:rsid w:val="005F32EF"/>
    <w:rsid w:val="005F32F2"/>
    <w:rsid w:val="005F336D"/>
    <w:rsid w:val="005F348E"/>
    <w:rsid w:val="005F3969"/>
    <w:rsid w:val="005F3A7B"/>
    <w:rsid w:val="005F3CB9"/>
    <w:rsid w:val="005F46CC"/>
    <w:rsid w:val="005F48B8"/>
    <w:rsid w:val="005F4BE7"/>
    <w:rsid w:val="005F51F1"/>
    <w:rsid w:val="005F55F0"/>
    <w:rsid w:val="005F5932"/>
    <w:rsid w:val="005F5C4F"/>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4D92"/>
    <w:rsid w:val="0060579F"/>
    <w:rsid w:val="00605AAE"/>
    <w:rsid w:val="00605BAE"/>
    <w:rsid w:val="00605FE0"/>
    <w:rsid w:val="0060608A"/>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A29"/>
    <w:rsid w:val="00612BBA"/>
    <w:rsid w:val="00613726"/>
    <w:rsid w:val="00613C54"/>
    <w:rsid w:val="00613CC7"/>
    <w:rsid w:val="00614943"/>
    <w:rsid w:val="0061497D"/>
    <w:rsid w:val="0061579E"/>
    <w:rsid w:val="00615822"/>
    <w:rsid w:val="00615A79"/>
    <w:rsid w:val="00615F44"/>
    <w:rsid w:val="0061601C"/>
    <w:rsid w:val="00616592"/>
    <w:rsid w:val="006166ED"/>
    <w:rsid w:val="00616710"/>
    <w:rsid w:val="00616879"/>
    <w:rsid w:val="00616D34"/>
    <w:rsid w:val="00616E67"/>
    <w:rsid w:val="00617033"/>
    <w:rsid w:val="006179D6"/>
    <w:rsid w:val="006179DC"/>
    <w:rsid w:val="00617FA3"/>
    <w:rsid w:val="00620846"/>
    <w:rsid w:val="006208C7"/>
    <w:rsid w:val="00620ACC"/>
    <w:rsid w:val="00620B33"/>
    <w:rsid w:val="00620BE6"/>
    <w:rsid w:val="00621329"/>
    <w:rsid w:val="006214C5"/>
    <w:rsid w:val="006217DC"/>
    <w:rsid w:val="00621B78"/>
    <w:rsid w:val="00621E51"/>
    <w:rsid w:val="00621ECE"/>
    <w:rsid w:val="00622B2D"/>
    <w:rsid w:val="00622BA7"/>
    <w:rsid w:val="00622DE5"/>
    <w:rsid w:val="00623458"/>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974"/>
    <w:rsid w:val="00630329"/>
    <w:rsid w:val="006303E1"/>
    <w:rsid w:val="00630667"/>
    <w:rsid w:val="006307BA"/>
    <w:rsid w:val="0063086D"/>
    <w:rsid w:val="00630CB4"/>
    <w:rsid w:val="00631095"/>
    <w:rsid w:val="00631539"/>
    <w:rsid w:val="006316C1"/>
    <w:rsid w:val="006318DA"/>
    <w:rsid w:val="006319AA"/>
    <w:rsid w:val="00631B56"/>
    <w:rsid w:val="0063205E"/>
    <w:rsid w:val="0063291F"/>
    <w:rsid w:val="00632A9E"/>
    <w:rsid w:val="00632CBB"/>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8BD"/>
    <w:rsid w:val="00645CB0"/>
    <w:rsid w:val="0064601C"/>
    <w:rsid w:val="0064617B"/>
    <w:rsid w:val="006461AA"/>
    <w:rsid w:val="006464D3"/>
    <w:rsid w:val="00646725"/>
    <w:rsid w:val="0064695A"/>
    <w:rsid w:val="0064714A"/>
    <w:rsid w:val="00647468"/>
    <w:rsid w:val="00647757"/>
    <w:rsid w:val="006477C8"/>
    <w:rsid w:val="006478BC"/>
    <w:rsid w:val="006479D2"/>
    <w:rsid w:val="00650570"/>
    <w:rsid w:val="006506F3"/>
    <w:rsid w:val="006507D9"/>
    <w:rsid w:val="00650F32"/>
    <w:rsid w:val="0065152D"/>
    <w:rsid w:val="006519D1"/>
    <w:rsid w:val="00651A59"/>
    <w:rsid w:val="00652050"/>
    <w:rsid w:val="006524A0"/>
    <w:rsid w:val="0065299F"/>
    <w:rsid w:val="00652D80"/>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3E9"/>
    <w:rsid w:val="00661733"/>
    <w:rsid w:val="00661876"/>
    <w:rsid w:val="00661A82"/>
    <w:rsid w:val="00661AE9"/>
    <w:rsid w:val="00661FE1"/>
    <w:rsid w:val="00662AA0"/>
    <w:rsid w:val="00662F7D"/>
    <w:rsid w:val="00663130"/>
    <w:rsid w:val="0066335C"/>
    <w:rsid w:val="0066337C"/>
    <w:rsid w:val="0066365D"/>
    <w:rsid w:val="00663C25"/>
    <w:rsid w:val="006640BA"/>
    <w:rsid w:val="00664C92"/>
    <w:rsid w:val="00664E5C"/>
    <w:rsid w:val="00664F25"/>
    <w:rsid w:val="0066589D"/>
    <w:rsid w:val="006658CB"/>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91"/>
    <w:rsid w:val="00673F7A"/>
    <w:rsid w:val="006742E9"/>
    <w:rsid w:val="006744BF"/>
    <w:rsid w:val="0067497A"/>
    <w:rsid w:val="00674A0C"/>
    <w:rsid w:val="00674C64"/>
    <w:rsid w:val="00674E1D"/>
    <w:rsid w:val="00674E6D"/>
    <w:rsid w:val="00675767"/>
    <w:rsid w:val="00675C52"/>
    <w:rsid w:val="00675D4B"/>
    <w:rsid w:val="00675E4C"/>
    <w:rsid w:val="0067603A"/>
    <w:rsid w:val="006762E7"/>
    <w:rsid w:val="0067698D"/>
    <w:rsid w:val="00676D45"/>
    <w:rsid w:val="00676DBD"/>
    <w:rsid w:val="00676F44"/>
    <w:rsid w:val="006771E6"/>
    <w:rsid w:val="0067721C"/>
    <w:rsid w:val="006776B5"/>
    <w:rsid w:val="00677AC8"/>
    <w:rsid w:val="00680437"/>
    <w:rsid w:val="00680640"/>
    <w:rsid w:val="00681141"/>
    <w:rsid w:val="006814D4"/>
    <w:rsid w:val="00681724"/>
    <w:rsid w:val="00681F8B"/>
    <w:rsid w:val="0068245F"/>
    <w:rsid w:val="0068262A"/>
    <w:rsid w:val="00682633"/>
    <w:rsid w:val="00682FF2"/>
    <w:rsid w:val="006836DA"/>
    <w:rsid w:val="006838D7"/>
    <w:rsid w:val="00683BDA"/>
    <w:rsid w:val="00683C46"/>
    <w:rsid w:val="00683D3E"/>
    <w:rsid w:val="00683DAB"/>
    <w:rsid w:val="00683EB8"/>
    <w:rsid w:val="00683EBC"/>
    <w:rsid w:val="0068416F"/>
    <w:rsid w:val="006848DE"/>
    <w:rsid w:val="00684CFA"/>
    <w:rsid w:val="00684FAA"/>
    <w:rsid w:val="00685475"/>
    <w:rsid w:val="0068550B"/>
    <w:rsid w:val="006859F8"/>
    <w:rsid w:val="00685AAD"/>
    <w:rsid w:val="00685CF6"/>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41"/>
    <w:rsid w:val="006945D3"/>
    <w:rsid w:val="00694795"/>
    <w:rsid w:val="006948AF"/>
    <w:rsid w:val="00694B8B"/>
    <w:rsid w:val="00694DD9"/>
    <w:rsid w:val="006950A7"/>
    <w:rsid w:val="00695263"/>
    <w:rsid w:val="00695429"/>
    <w:rsid w:val="00695A9C"/>
    <w:rsid w:val="00695C87"/>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374"/>
    <w:rsid w:val="006B76CC"/>
    <w:rsid w:val="006B7770"/>
    <w:rsid w:val="006B7854"/>
    <w:rsid w:val="006B78C1"/>
    <w:rsid w:val="006C01D7"/>
    <w:rsid w:val="006C03BD"/>
    <w:rsid w:val="006C04A9"/>
    <w:rsid w:val="006C0AB5"/>
    <w:rsid w:val="006C0BD9"/>
    <w:rsid w:val="006C18DD"/>
    <w:rsid w:val="006C1AFC"/>
    <w:rsid w:val="006C22C5"/>
    <w:rsid w:val="006C292A"/>
    <w:rsid w:val="006C2E47"/>
    <w:rsid w:val="006C361B"/>
    <w:rsid w:val="006C386C"/>
    <w:rsid w:val="006C3C45"/>
    <w:rsid w:val="006C3C96"/>
    <w:rsid w:val="006C4AE7"/>
    <w:rsid w:val="006C4AF8"/>
    <w:rsid w:val="006C4B44"/>
    <w:rsid w:val="006C528E"/>
    <w:rsid w:val="006C56E2"/>
    <w:rsid w:val="006C58A6"/>
    <w:rsid w:val="006C5D51"/>
    <w:rsid w:val="006C5F40"/>
    <w:rsid w:val="006C6513"/>
    <w:rsid w:val="006C6DF5"/>
    <w:rsid w:val="006C6E9F"/>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6D9A"/>
    <w:rsid w:val="006D72D0"/>
    <w:rsid w:val="006D7949"/>
    <w:rsid w:val="006E005A"/>
    <w:rsid w:val="006E02FF"/>
    <w:rsid w:val="006E0339"/>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BEA"/>
    <w:rsid w:val="00712F28"/>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E11"/>
    <w:rsid w:val="0072194A"/>
    <w:rsid w:val="00721D12"/>
    <w:rsid w:val="00721D30"/>
    <w:rsid w:val="00722061"/>
    <w:rsid w:val="007220C1"/>
    <w:rsid w:val="00722955"/>
    <w:rsid w:val="00722AC1"/>
    <w:rsid w:val="00722C91"/>
    <w:rsid w:val="00722F59"/>
    <w:rsid w:val="00723190"/>
    <w:rsid w:val="0072324F"/>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99"/>
    <w:rsid w:val="0073494B"/>
    <w:rsid w:val="007350AB"/>
    <w:rsid w:val="00735910"/>
    <w:rsid w:val="00735AB0"/>
    <w:rsid w:val="00735DEF"/>
    <w:rsid w:val="00735F04"/>
    <w:rsid w:val="007363F4"/>
    <w:rsid w:val="007364A7"/>
    <w:rsid w:val="00736755"/>
    <w:rsid w:val="00736D71"/>
    <w:rsid w:val="00736D7C"/>
    <w:rsid w:val="0073703E"/>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2B"/>
    <w:rsid w:val="007528D6"/>
    <w:rsid w:val="00752D1E"/>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48A"/>
    <w:rsid w:val="007569DE"/>
    <w:rsid w:val="00756CAA"/>
    <w:rsid w:val="0075719A"/>
    <w:rsid w:val="00757224"/>
    <w:rsid w:val="0075726E"/>
    <w:rsid w:val="0075735D"/>
    <w:rsid w:val="00757756"/>
    <w:rsid w:val="00757A31"/>
    <w:rsid w:val="00757C61"/>
    <w:rsid w:val="00757D27"/>
    <w:rsid w:val="00757F0C"/>
    <w:rsid w:val="00760DB0"/>
    <w:rsid w:val="00760E83"/>
    <w:rsid w:val="007610CC"/>
    <w:rsid w:val="00761202"/>
    <w:rsid w:val="007615D9"/>
    <w:rsid w:val="007617F9"/>
    <w:rsid w:val="0076191C"/>
    <w:rsid w:val="00761ACB"/>
    <w:rsid w:val="00761B27"/>
    <w:rsid w:val="007621BE"/>
    <w:rsid w:val="0076240F"/>
    <w:rsid w:val="00762FE3"/>
    <w:rsid w:val="007630D8"/>
    <w:rsid w:val="0076333E"/>
    <w:rsid w:val="00763876"/>
    <w:rsid w:val="00763963"/>
    <w:rsid w:val="00763B0E"/>
    <w:rsid w:val="00763DCB"/>
    <w:rsid w:val="00764547"/>
    <w:rsid w:val="00764563"/>
    <w:rsid w:val="00764699"/>
    <w:rsid w:val="00764B15"/>
    <w:rsid w:val="00764BA1"/>
    <w:rsid w:val="00765054"/>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B46"/>
    <w:rsid w:val="00771D30"/>
    <w:rsid w:val="00771EE3"/>
    <w:rsid w:val="00772104"/>
    <w:rsid w:val="007721E8"/>
    <w:rsid w:val="007722B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0B7"/>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A81"/>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522"/>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E80"/>
    <w:rsid w:val="00795EB0"/>
    <w:rsid w:val="007970A3"/>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B66"/>
    <w:rsid w:val="007A212D"/>
    <w:rsid w:val="007A231A"/>
    <w:rsid w:val="007A2413"/>
    <w:rsid w:val="007A24A6"/>
    <w:rsid w:val="007A26EE"/>
    <w:rsid w:val="007A2748"/>
    <w:rsid w:val="007A27D4"/>
    <w:rsid w:val="007A2E8C"/>
    <w:rsid w:val="007A323D"/>
    <w:rsid w:val="007A34AF"/>
    <w:rsid w:val="007A3AC8"/>
    <w:rsid w:val="007A3ECC"/>
    <w:rsid w:val="007A44AC"/>
    <w:rsid w:val="007A48B1"/>
    <w:rsid w:val="007A4BC0"/>
    <w:rsid w:val="007A51E6"/>
    <w:rsid w:val="007A5238"/>
    <w:rsid w:val="007A56CE"/>
    <w:rsid w:val="007A57ED"/>
    <w:rsid w:val="007A5CC4"/>
    <w:rsid w:val="007A5DB6"/>
    <w:rsid w:val="007A5F03"/>
    <w:rsid w:val="007A6950"/>
    <w:rsid w:val="007A6AEC"/>
    <w:rsid w:val="007A6D6D"/>
    <w:rsid w:val="007A6FB1"/>
    <w:rsid w:val="007A7BFF"/>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59AE"/>
    <w:rsid w:val="007B5E9E"/>
    <w:rsid w:val="007B620B"/>
    <w:rsid w:val="007B6350"/>
    <w:rsid w:val="007B63F2"/>
    <w:rsid w:val="007B66F4"/>
    <w:rsid w:val="007B6B63"/>
    <w:rsid w:val="007B6E86"/>
    <w:rsid w:val="007B6FBA"/>
    <w:rsid w:val="007B7679"/>
    <w:rsid w:val="007B7AB7"/>
    <w:rsid w:val="007B7CCC"/>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2EF"/>
    <w:rsid w:val="007C5C31"/>
    <w:rsid w:val="007C5E66"/>
    <w:rsid w:val="007C618F"/>
    <w:rsid w:val="007C63CA"/>
    <w:rsid w:val="007C6E29"/>
    <w:rsid w:val="007C6FA4"/>
    <w:rsid w:val="007C72BA"/>
    <w:rsid w:val="007C7455"/>
    <w:rsid w:val="007C78C5"/>
    <w:rsid w:val="007C7BAA"/>
    <w:rsid w:val="007D06B5"/>
    <w:rsid w:val="007D0833"/>
    <w:rsid w:val="007D0E83"/>
    <w:rsid w:val="007D10B8"/>
    <w:rsid w:val="007D1404"/>
    <w:rsid w:val="007D15F2"/>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CB8"/>
    <w:rsid w:val="007D4295"/>
    <w:rsid w:val="007D449C"/>
    <w:rsid w:val="007D4728"/>
    <w:rsid w:val="007D489B"/>
    <w:rsid w:val="007D48D5"/>
    <w:rsid w:val="007D4CA5"/>
    <w:rsid w:val="007D59E6"/>
    <w:rsid w:val="007D59EE"/>
    <w:rsid w:val="007D5ED6"/>
    <w:rsid w:val="007D5EEE"/>
    <w:rsid w:val="007D60F4"/>
    <w:rsid w:val="007D6C63"/>
    <w:rsid w:val="007D7082"/>
    <w:rsid w:val="007D716C"/>
    <w:rsid w:val="007D7371"/>
    <w:rsid w:val="007D7965"/>
    <w:rsid w:val="007D79EB"/>
    <w:rsid w:val="007D7ECE"/>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63"/>
    <w:rsid w:val="008018E6"/>
    <w:rsid w:val="00801A22"/>
    <w:rsid w:val="00801ACF"/>
    <w:rsid w:val="0080238B"/>
    <w:rsid w:val="00802E83"/>
    <w:rsid w:val="00802FC1"/>
    <w:rsid w:val="0080357D"/>
    <w:rsid w:val="00803B12"/>
    <w:rsid w:val="00803B6D"/>
    <w:rsid w:val="00804018"/>
    <w:rsid w:val="008042C8"/>
    <w:rsid w:val="008047CB"/>
    <w:rsid w:val="00804A4E"/>
    <w:rsid w:val="00804A9A"/>
    <w:rsid w:val="00804AED"/>
    <w:rsid w:val="00804C18"/>
    <w:rsid w:val="00805551"/>
    <w:rsid w:val="00805C54"/>
    <w:rsid w:val="00805C7B"/>
    <w:rsid w:val="00806174"/>
    <w:rsid w:val="00806C2A"/>
    <w:rsid w:val="00806D75"/>
    <w:rsid w:val="00806DBF"/>
    <w:rsid w:val="00806F6D"/>
    <w:rsid w:val="008071CE"/>
    <w:rsid w:val="00807BA0"/>
    <w:rsid w:val="00807DDC"/>
    <w:rsid w:val="00810482"/>
    <w:rsid w:val="008106F9"/>
    <w:rsid w:val="008107AA"/>
    <w:rsid w:val="00810C9F"/>
    <w:rsid w:val="008110A9"/>
    <w:rsid w:val="00812185"/>
    <w:rsid w:val="008122C7"/>
    <w:rsid w:val="008122FB"/>
    <w:rsid w:val="0081233B"/>
    <w:rsid w:val="00812375"/>
    <w:rsid w:val="008126B7"/>
    <w:rsid w:val="00812FE7"/>
    <w:rsid w:val="008130F9"/>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7231"/>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AB0"/>
    <w:rsid w:val="00837B1C"/>
    <w:rsid w:val="00840638"/>
    <w:rsid w:val="00840FC9"/>
    <w:rsid w:val="0084178C"/>
    <w:rsid w:val="00841C4B"/>
    <w:rsid w:val="00841C90"/>
    <w:rsid w:val="00841CB5"/>
    <w:rsid w:val="00841CF3"/>
    <w:rsid w:val="00841EE3"/>
    <w:rsid w:val="00842210"/>
    <w:rsid w:val="00842E76"/>
    <w:rsid w:val="00842EE4"/>
    <w:rsid w:val="0084309C"/>
    <w:rsid w:val="00844035"/>
    <w:rsid w:val="0084480F"/>
    <w:rsid w:val="00844889"/>
    <w:rsid w:val="00844A59"/>
    <w:rsid w:val="0084507D"/>
    <w:rsid w:val="008452A2"/>
    <w:rsid w:val="008458DF"/>
    <w:rsid w:val="00845BF1"/>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27E6"/>
    <w:rsid w:val="00852898"/>
    <w:rsid w:val="0085328A"/>
    <w:rsid w:val="008532A2"/>
    <w:rsid w:val="0085378B"/>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1FF"/>
    <w:rsid w:val="008573DE"/>
    <w:rsid w:val="008574B2"/>
    <w:rsid w:val="00857A4B"/>
    <w:rsid w:val="00857ABB"/>
    <w:rsid w:val="00857E90"/>
    <w:rsid w:val="00857F51"/>
    <w:rsid w:val="008601F7"/>
    <w:rsid w:val="00860478"/>
    <w:rsid w:val="008609AD"/>
    <w:rsid w:val="00860C37"/>
    <w:rsid w:val="00860FA2"/>
    <w:rsid w:val="00861226"/>
    <w:rsid w:val="008614CD"/>
    <w:rsid w:val="00861621"/>
    <w:rsid w:val="00861896"/>
    <w:rsid w:val="00861936"/>
    <w:rsid w:val="00861ACE"/>
    <w:rsid w:val="00861E8C"/>
    <w:rsid w:val="00861EBC"/>
    <w:rsid w:val="008620EE"/>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1F55"/>
    <w:rsid w:val="008720F5"/>
    <w:rsid w:val="00872560"/>
    <w:rsid w:val="00872775"/>
    <w:rsid w:val="00872E5F"/>
    <w:rsid w:val="00872EDB"/>
    <w:rsid w:val="0087315D"/>
    <w:rsid w:val="008736CA"/>
    <w:rsid w:val="008736CD"/>
    <w:rsid w:val="00873BE7"/>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1710"/>
    <w:rsid w:val="008817DC"/>
    <w:rsid w:val="008818C2"/>
    <w:rsid w:val="008818E4"/>
    <w:rsid w:val="00881925"/>
    <w:rsid w:val="00881934"/>
    <w:rsid w:val="00881B3D"/>
    <w:rsid w:val="00881C2C"/>
    <w:rsid w:val="00881C7F"/>
    <w:rsid w:val="00881D3D"/>
    <w:rsid w:val="00881E6B"/>
    <w:rsid w:val="0088215B"/>
    <w:rsid w:val="00882EB9"/>
    <w:rsid w:val="00882F1F"/>
    <w:rsid w:val="008834F8"/>
    <w:rsid w:val="008837D2"/>
    <w:rsid w:val="008837FC"/>
    <w:rsid w:val="00883973"/>
    <w:rsid w:val="008844B1"/>
    <w:rsid w:val="008848D6"/>
    <w:rsid w:val="00885655"/>
    <w:rsid w:val="00885894"/>
    <w:rsid w:val="008858AC"/>
    <w:rsid w:val="00885DBF"/>
    <w:rsid w:val="00885EA4"/>
    <w:rsid w:val="0088613F"/>
    <w:rsid w:val="008861CD"/>
    <w:rsid w:val="0088674A"/>
    <w:rsid w:val="00886770"/>
    <w:rsid w:val="00886816"/>
    <w:rsid w:val="00886822"/>
    <w:rsid w:val="0088691D"/>
    <w:rsid w:val="00886B63"/>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E7A"/>
    <w:rsid w:val="008B3FAE"/>
    <w:rsid w:val="008B476E"/>
    <w:rsid w:val="008B4D72"/>
    <w:rsid w:val="008B520D"/>
    <w:rsid w:val="008B58F7"/>
    <w:rsid w:val="008B6053"/>
    <w:rsid w:val="008B7250"/>
    <w:rsid w:val="008B7363"/>
    <w:rsid w:val="008B7377"/>
    <w:rsid w:val="008B750B"/>
    <w:rsid w:val="008B7774"/>
    <w:rsid w:val="008B7A93"/>
    <w:rsid w:val="008B7AB2"/>
    <w:rsid w:val="008B7CB1"/>
    <w:rsid w:val="008B7F63"/>
    <w:rsid w:val="008C0D21"/>
    <w:rsid w:val="008C0D39"/>
    <w:rsid w:val="008C14A8"/>
    <w:rsid w:val="008C15D6"/>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81B"/>
    <w:rsid w:val="008C593C"/>
    <w:rsid w:val="008C5995"/>
    <w:rsid w:val="008C5EAC"/>
    <w:rsid w:val="008C5EF5"/>
    <w:rsid w:val="008C62D3"/>
    <w:rsid w:val="008C6FF3"/>
    <w:rsid w:val="008C70FB"/>
    <w:rsid w:val="008C7718"/>
    <w:rsid w:val="008D0041"/>
    <w:rsid w:val="008D00D4"/>
    <w:rsid w:val="008D0175"/>
    <w:rsid w:val="008D0934"/>
    <w:rsid w:val="008D0AF7"/>
    <w:rsid w:val="008D1344"/>
    <w:rsid w:val="008D142B"/>
    <w:rsid w:val="008D17C0"/>
    <w:rsid w:val="008D1827"/>
    <w:rsid w:val="008D1C4D"/>
    <w:rsid w:val="008D1CB9"/>
    <w:rsid w:val="008D26CF"/>
    <w:rsid w:val="008D2B02"/>
    <w:rsid w:val="008D2CCB"/>
    <w:rsid w:val="008D2CDC"/>
    <w:rsid w:val="008D2DE9"/>
    <w:rsid w:val="008D30C3"/>
    <w:rsid w:val="008D3428"/>
    <w:rsid w:val="008D3673"/>
    <w:rsid w:val="008D383F"/>
    <w:rsid w:val="008D45EB"/>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A1C"/>
    <w:rsid w:val="008E6A92"/>
    <w:rsid w:val="008E6CFA"/>
    <w:rsid w:val="008E70D0"/>
    <w:rsid w:val="008E75A3"/>
    <w:rsid w:val="008E76EE"/>
    <w:rsid w:val="008E77AE"/>
    <w:rsid w:val="008F0171"/>
    <w:rsid w:val="008F0827"/>
    <w:rsid w:val="008F0D8C"/>
    <w:rsid w:val="008F18B5"/>
    <w:rsid w:val="008F1A36"/>
    <w:rsid w:val="008F1C94"/>
    <w:rsid w:val="008F229A"/>
    <w:rsid w:val="008F2C5A"/>
    <w:rsid w:val="008F2CD1"/>
    <w:rsid w:val="008F2F98"/>
    <w:rsid w:val="008F38E1"/>
    <w:rsid w:val="008F3AEA"/>
    <w:rsid w:val="008F4115"/>
    <w:rsid w:val="008F435D"/>
    <w:rsid w:val="008F438F"/>
    <w:rsid w:val="008F48E5"/>
    <w:rsid w:val="008F4B5E"/>
    <w:rsid w:val="008F4FC1"/>
    <w:rsid w:val="008F5283"/>
    <w:rsid w:val="008F5672"/>
    <w:rsid w:val="008F574C"/>
    <w:rsid w:val="008F5A82"/>
    <w:rsid w:val="008F6467"/>
    <w:rsid w:val="008F703D"/>
    <w:rsid w:val="008F7FE1"/>
    <w:rsid w:val="00900207"/>
    <w:rsid w:val="009003D9"/>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51A5"/>
    <w:rsid w:val="0090527E"/>
    <w:rsid w:val="009057DA"/>
    <w:rsid w:val="009057E1"/>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2387"/>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729"/>
    <w:rsid w:val="00916BB7"/>
    <w:rsid w:val="00916BD0"/>
    <w:rsid w:val="00917299"/>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840"/>
    <w:rsid w:val="00922B6B"/>
    <w:rsid w:val="009231DE"/>
    <w:rsid w:val="00923422"/>
    <w:rsid w:val="00923687"/>
    <w:rsid w:val="00923952"/>
    <w:rsid w:val="00923CCB"/>
    <w:rsid w:val="00924424"/>
    <w:rsid w:val="0092449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658"/>
    <w:rsid w:val="00933B22"/>
    <w:rsid w:val="00933C1E"/>
    <w:rsid w:val="00933ED5"/>
    <w:rsid w:val="00934000"/>
    <w:rsid w:val="00934213"/>
    <w:rsid w:val="0093429F"/>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A0"/>
    <w:rsid w:val="0094357A"/>
    <w:rsid w:val="009441DF"/>
    <w:rsid w:val="0094444E"/>
    <w:rsid w:val="00944C04"/>
    <w:rsid w:val="00945180"/>
    <w:rsid w:val="00945471"/>
    <w:rsid w:val="00945988"/>
    <w:rsid w:val="009463FD"/>
    <w:rsid w:val="00946926"/>
    <w:rsid w:val="00946B79"/>
    <w:rsid w:val="00946E2A"/>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4910"/>
    <w:rsid w:val="00954AFA"/>
    <w:rsid w:val="00954D91"/>
    <w:rsid w:val="00954E85"/>
    <w:rsid w:val="009561E8"/>
    <w:rsid w:val="009565FA"/>
    <w:rsid w:val="009569BD"/>
    <w:rsid w:val="00956A8A"/>
    <w:rsid w:val="00956BB5"/>
    <w:rsid w:val="0095707D"/>
    <w:rsid w:val="009576FD"/>
    <w:rsid w:val="0095775D"/>
    <w:rsid w:val="009577F1"/>
    <w:rsid w:val="00957D78"/>
    <w:rsid w:val="00957F28"/>
    <w:rsid w:val="00960EAD"/>
    <w:rsid w:val="00960F89"/>
    <w:rsid w:val="009613CA"/>
    <w:rsid w:val="00961ECF"/>
    <w:rsid w:val="00961F43"/>
    <w:rsid w:val="009624EA"/>
    <w:rsid w:val="0096287C"/>
    <w:rsid w:val="00962C0F"/>
    <w:rsid w:val="00963847"/>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B29"/>
    <w:rsid w:val="00971C0B"/>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63B"/>
    <w:rsid w:val="00987896"/>
    <w:rsid w:val="00987EFA"/>
    <w:rsid w:val="00987F96"/>
    <w:rsid w:val="00990027"/>
    <w:rsid w:val="00990309"/>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A75"/>
    <w:rsid w:val="00996BB2"/>
    <w:rsid w:val="00996C4C"/>
    <w:rsid w:val="009978EE"/>
    <w:rsid w:val="009A0005"/>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38FE"/>
    <w:rsid w:val="009A40C5"/>
    <w:rsid w:val="009A4228"/>
    <w:rsid w:val="009A4270"/>
    <w:rsid w:val="009A45E4"/>
    <w:rsid w:val="009A474A"/>
    <w:rsid w:val="009A49E3"/>
    <w:rsid w:val="009A4BB6"/>
    <w:rsid w:val="009A4E7D"/>
    <w:rsid w:val="009A54BF"/>
    <w:rsid w:val="009A58DE"/>
    <w:rsid w:val="009A5AB6"/>
    <w:rsid w:val="009A61FF"/>
    <w:rsid w:val="009A6BA2"/>
    <w:rsid w:val="009A6BBF"/>
    <w:rsid w:val="009A6BF3"/>
    <w:rsid w:val="009A6DCE"/>
    <w:rsid w:val="009A6E47"/>
    <w:rsid w:val="009A6EA3"/>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53DD"/>
    <w:rsid w:val="009B5ABE"/>
    <w:rsid w:val="009B5BBD"/>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45C"/>
    <w:rsid w:val="009C6547"/>
    <w:rsid w:val="009C667F"/>
    <w:rsid w:val="009C66D5"/>
    <w:rsid w:val="009C6B40"/>
    <w:rsid w:val="009C6B8F"/>
    <w:rsid w:val="009C731A"/>
    <w:rsid w:val="009C77EB"/>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C0"/>
    <w:rsid w:val="009E16EC"/>
    <w:rsid w:val="009E1A68"/>
    <w:rsid w:val="009E1D78"/>
    <w:rsid w:val="009E1E7A"/>
    <w:rsid w:val="009E1E86"/>
    <w:rsid w:val="009E1ECA"/>
    <w:rsid w:val="009E2108"/>
    <w:rsid w:val="009E2440"/>
    <w:rsid w:val="009E247E"/>
    <w:rsid w:val="009E29D2"/>
    <w:rsid w:val="009E2E2C"/>
    <w:rsid w:val="009E317E"/>
    <w:rsid w:val="009E32FB"/>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204E"/>
    <w:rsid w:val="009F21E0"/>
    <w:rsid w:val="009F26B4"/>
    <w:rsid w:val="009F2A6F"/>
    <w:rsid w:val="009F2EC8"/>
    <w:rsid w:val="009F32EC"/>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E3"/>
    <w:rsid w:val="009F711F"/>
    <w:rsid w:val="009F7459"/>
    <w:rsid w:val="009F7D9B"/>
    <w:rsid w:val="00A005AF"/>
    <w:rsid w:val="00A00700"/>
    <w:rsid w:val="00A008D8"/>
    <w:rsid w:val="00A00E1C"/>
    <w:rsid w:val="00A011F6"/>
    <w:rsid w:val="00A01769"/>
    <w:rsid w:val="00A01ACE"/>
    <w:rsid w:val="00A01D85"/>
    <w:rsid w:val="00A01FE9"/>
    <w:rsid w:val="00A02C3C"/>
    <w:rsid w:val="00A02F49"/>
    <w:rsid w:val="00A0304F"/>
    <w:rsid w:val="00A03667"/>
    <w:rsid w:val="00A03713"/>
    <w:rsid w:val="00A03A72"/>
    <w:rsid w:val="00A03E80"/>
    <w:rsid w:val="00A0408D"/>
    <w:rsid w:val="00A0477F"/>
    <w:rsid w:val="00A05C45"/>
    <w:rsid w:val="00A05D45"/>
    <w:rsid w:val="00A066A0"/>
    <w:rsid w:val="00A06D92"/>
    <w:rsid w:val="00A0738C"/>
    <w:rsid w:val="00A07DA3"/>
    <w:rsid w:val="00A07FE7"/>
    <w:rsid w:val="00A1026B"/>
    <w:rsid w:val="00A109A2"/>
    <w:rsid w:val="00A10C79"/>
    <w:rsid w:val="00A11947"/>
    <w:rsid w:val="00A11950"/>
    <w:rsid w:val="00A11DF5"/>
    <w:rsid w:val="00A12715"/>
    <w:rsid w:val="00A128E6"/>
    <w:rsid w:val="00A12A66"/>
    <w:rsid w:val="00A13008"/>
    <w:rsid w:val="00A13278"/>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D88"/>
    <w:rsid w:val="00A271BD"/>
    <w:rsid w:val="00A27269"/>
    <w:rsid w:val="00A27AC2"/>
    <w:rsid w:val="00A27B9E"/>
    <w:rsid w:val="00A304FB"/>
    <w:rsid w:val="00A3072B"/>
    <w:rsid w:val="00A30DB9"/>
    <w:rsid w:val="00A30E41"/>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2B28"/>
    <w:rsid w:val="00A5336D"/>
    <w:rsid w:val="00A5363C"/>
    <w:rsid w:val="00A5375A"/>
    <w:rsid w:val="00A53A2D"/>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837"/>
    <w:rsid w:val="00A579B4"/>
    <w:rsid w:val="00A6026B"/>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596D"/>
    <w:rsid w:val="00A6649B"/>
    <w:rsid w:val="00A66838"/>
    <w:rsid w:val="00A66E42"/>
    <w:rsid w:val="00A671F5"/>
    <w:rsid w:val="00A6757B"/>
    <w:rsid w:val="00A6788E"/>
    <w:rsid w:val="00A6789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6F8"/>
    <w:rsid w:val="00A92B70"/>
    <w:rsid w:val="00A92EDB"/>
    <w:rsid w:val="00A936B2"/>
    <w:rsid w:val="00A938DE"/>
    <w:rsid w:val="00A93A46"/>
    <w:rsid w:val="00A93AF9"/>
    <w:rsid w:val="00A93D55"/>
    <w:rsid w:val="00A93E21"/>
    <w:rsid w:val="00A94173"/>
    <w:rsid w:val="00A942E8"/>
    <w:rsid w:val="00A94F77"/>
    <w:rsid w:val="00A9514F"/>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8D0"/>
    <w:rsid w:val="00AA7CCC"/>
    <w:rsid w:val="00AA7F99"/>
    <w:rsid w:val="00AB0030"/>
    <w:rsid w:val="00AB0966"/>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176F"/>
    <w:rsid w:val="00AD1ACE"/>
    <w:rsid w:val="00AD1C9A"/>
    <w:rsid w:val="00AD22D4"/>
    <w:rsid w:val="00AD2478"/>
    <w:rsid w:val="00AD261A"/>
    <w:rsid w:val="00AD2A55"/>
    <w:rsid w:val="00AD2CE8"/>
    <w:rsid w:val="00AD33D6"/>
    <w:rsid w:val="00AD419B"/>
    <w:rsid w:val="00AD50F8"/>
    <w:rsid w:val="00AD52BA"/>
    <w:rsid w:val="00AD5523"/>
    <w:rsid w:val="00AD56CA"/>
    <w:rsid w:val="00AD592A"/>
    <w:rsid w:val="00AD623A"/>
    <w:rsid w:val="00AD635F"/>
    <w:rsid w:val="00AD6555"/>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6"/>
    <w:rsid w:val="00AE20E9"/>
    <w:rsid w:val="00AE2367"/>
    <w:rsid w:val="00AE2479"/>
    <w:rsid w:val="00AE2567"/>
    <w:rsid w:val="00AE2C90"/>
    <w:rsid w:val="00AE4177"/>
    <w:rsid w:val="00AE41AF"/>
    <w:rsid w:val="00AE41EE"/>
    <w:rsid w:val="00AE47CE"/>
    <w:rsid w:val="00AE4A4B"/>
    <w:rsid w:val="00AE4A71"/>
    <w:rsid w:val="00AE4CA6"/>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39A6"/>
    <w:rsid w:val="00AF418E"/>
    <w:rsid w:val="00AF4275"/>
    <w:rsid w:val="00AF4452"/>
    <w:rsid w:val="00AF48E2"/>
    <w:rsid w:val="00AF4B51"/>
    <w:rsid w:val="00AF500A"/>
    <w:rsid w:val="00AF50A6"/>
    <w:rsid w:val="00AF567B"/>
    <w:rsid w:val="00AF5883"/>
    <w:rsid w:val="00AF5C05"/>
    <w:rsid w:val="00AF5C5D"/>
    <w:rsid w:val="00AF5C73"/>
    <w:rsid w:val="00AF67C4"/>
    <w:rsid w:val="00AF6A63"/>
    <w:rsid w:val="00AF6CC1"/>
    <w:rsid w:val="00AF6FCF"/>
    <w:rsid w:val="00AF70BF"/>
    <w:rsid w:val="00AF7265"/>
    <w:rsid w:val="00AF72F9"/>
    <w:rsid w:val="00AF783B"/>
    <w:rsid w:val="00AF7AA6"/>
    <w:rsid w:val="00AF7CA0"/>
    <w:rsid w:val="00B002A7"/>
    <w:rsid w:val="00B00321"/>
    <w:rsid w:val="00B00D5E"/>
    <w:rsid w:val="00B00EB1"/>
    <w:rsid w:val="00B01142"/>
    <w:rsid w:val="00B012EF"/>
    <w:rsid w:val="00B01500"/>
    <w:rsid w:val="00B018EB"/>
    <w:rsid w:val="00B0260B"/>
    <w:rsid w:val="00B0297F"/>
    <w:rsid w:val="00B02AF5"/>
    <w:rsid w:val="00B02FFD"/>
    <w:rsid w:val="00B030E4"/>
    <w:rsid w:val="00B03758"/>
    <w:rsid w:val="00B03A1F"/>
    <w:rsid w:val="00B041C7"/>
    <w:rsid w:val="00B0498F"/>
    <w:rsid w:val="00B049BE"/>
    <w:rsid w:val="00B04BC0"/>
    <w:rsid w:val="00B04E5C"/>
    <w:rsid w:val="00B062D5"/>
    <w:rsid w:val="00B06503"/>
    <w:rsid w:val="00B06A19"/>
    <w:rsid w:val="00B06BD6"/>
    <w:rsid w:val="00B06D38"/>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680D"/>
    <w:rsid w:val="00B16C02"/>
    <w:rsid w:val="00B17128"/>
    <w:rsid w:val="00B17517"/>
    <w:rsid w:val="00B17A91"/>
    <w:rsid w:val="00B17D20"/>
    <w:rsid w:val="00B17F5B"/>
    <w:rsid w:val="00B202E4"/>
    <w:rsid w:val="00B20EA4"/>
    <w:rsid w:val="00B21129"/>
    <w:rsid w:val="00B21460"/>
    <w:rsid w:val="00B21492"/>
    <w:rsid w:val="00B21586"/>
    <w:rsid w:val="00B216C3"/>
    <w:rsid w:val="00B21F7C"/>
    <w:rsid w:val="00B2210F"/>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400D7"/>
    <w:rsid w:val="00B40211"/>
    <w:rsid w:val="00B40857"/>
    <w:rsid w:val="00B40A3F"/>
    <w:rsid w:val="00B40E18"/>
    <w:rsid w:val="00B4166C"/>
    <w:rsid w:val="00B41A17"/>
    <w:rsid w:val="00B41DA4"/>
    <w:rsid w:val="00B41E88"/>
    <w:rsid w:val="00B43224"/>
    <w:rsid w:val="00B4329D"/>
    <w:rsid w:val="00B43527"/>
    <w:rsid w:val="00B437BD"/>
    <w:rsid w:val="00B4386E"/>
    <w:rsid w:val="00B44146"/>
    <w:rsid w:val="00B44663"/>
    <w:rsid w:val="00B44B33"/>
    <w:rsid w:val="00B44CB9"/>
    <w:rsid w:val="00B44D70"/>
    <w:rsid w:val="00B452AF"/>
    <w:rsid w:val="00B458E4"/>
    <w:rsid w:val="00B45A03"/>
    <w:rsid w:val="00B463FE"/>
    <w:rsid w:val="00B4680D"/>
    <w:rsid w:val="00B46BB5"/>
    <w:rsid w:val="00B47273"/>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863"/>
    <w:rsid w:val="00B84AE3"/>
    <w:rsid w:val="00B84C86"/>
    <w:rsid w:val="00B855C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34E"/>
    <w:rsid w:val="00B94CF0"/>
    <w:rsid w:val="00B94F57"/>
    <w:rsid w:val="00B954E7"/>
    <w:rsid w:val="00B957B5"/>
    <w:rsid w:val="00B95841"/>
    <w:rsid w:val="00B95B1F"/>
    <w:rsid w:val="00B95E0B"/>
    <w:rsid w:val="00B960BB"/>
    <w:rsid w:val="00B96BD9"/>
    <w:rsid w:val="00B9723F"/>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4E1"/>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B"/>
    <w:rsid w:val="00BB3219"/>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602"/>
    <w:rsid w:val="00BD7C71"/>
    <w:rsid w:val="00BE00EC"/>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D37"/>
    <w:rsid w:val="00BE7F9C"/>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892"/>
    <w:rsid w:val="00BF4A36"/>
    <w:rsid w:val="00BF5206"/>
    <w:rsid w:val="00BF5772"/>
    <w:rsid w:val="00BF57DB"/>
    <w:rsid w:val="00BF5828"/>
    <w:rsid w:val="00BF58E2"/>
    <w:rsid w:val="00BF6691"/>
    <w:rsid w:val="00BF6E5E"/>
    <w:rsid w:val="00BF73AA"/>
    <w:rsid w:val="00BF76E5"/>
    <w:rsid w:val="00BF771B"/>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888"/>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213"/>
    <w:rsid w:val="00C14531"/>
    <w:rsid w:val="00C148D1"/>
    <w:rsid w:val="00C14A45"/>
    <w:rsid w:val="00C14F9E"/>
    <w:rsid w:val="00C15851"/>
    <w:rsid w:val="00C15AF2"/>
    <w:rsid w:val="00C15F03"/>
    <w:rsid w:val="00C15F8D"/>
    <w:rsid w:val="00C15FA9"/>
    <w:rsid w:val="00C16303"/>
    <w:rsid w:val="00C1697E"/>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2CF"/>
    <w:rsid w:val="00C22602"/>
    <w:rsid w:val="00C2285C"/>
    <w:rsid w:val="00C230D9"/>
    <w:rsid w:val="00C23381"/>
    <w:rsid w:val="00C23C5C"/>
    <w:rsid w:val="00C24011"/>
    <w:rsid w:val="00C24021"/>
    <w:rsid w:val="00C24330"/>
    <w:rsid w:val="00C248A4"/>
    <w:rsid w:val="00C248EF"/>
    <w:rsid w:val="00C253C7"/>
    <w:rsid w:val="00C253E2"/>
    <w:rsid w:val="00C25438"/>
    <w:rsid w:val="00C2548C"/>
    <w:rsid w:val="00C25CB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6909"/>
    <w:rsid w:val="00C46928"/>
    <w:rsid w:val="00C46945"/>
    <w:rsid w:val="00C46DCF"/>
    <w:rsid w:val="00C47A86"/>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2B"/>
    <w:rsid w:val="00C5585F"/>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FAA"/>
    <w:rsid w:val="00C66FCA"/>
    <w:rsid w:val="00C6704F"/>
    <w:rsid w:val="00C67550"/>
    <w:rsid w:val="00C6784F"/>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DD2"/>
    <w:rsid w:val="00C7310E"/>
    <w:rsid w:val="00C7324D"/>
    <w:rsid w:val="00C73308"/>
    <w:rsid w:val="00C73539"/>
    <w:rsid w:val="00C74345"/>
    <w:rsid w:val="00C747A8"/>
    <w:rsid w:val="00C74AE0"/>
    <w:rsid w:val="00C755EA"/>
    <w:rsid w:val="00C7569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58C"/>
    <w:rsid w:val="00C83ABF"/>
    <w:rsid w:val="00C83C1C"/>
    <w:rsid w:val="00C83E57"/>
    <w:rsid w:val="00C84149"/>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A03D2"/>
    <w:rsid w:val="00CA06DA"/>
    <w:rsid w:val="00CA0A4D"/>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6EB"/>
    <w:rsid w:val="00CD5CFE"/>
    <w:rsid w:val="00CD5E1F"/>
    <w:rsid w:val="00CD5E7F"/>
    <w:rsid w:val="00CD61A1"/>
    <w:rsid w:val="00CD6323"/>
    <w:rsid w:val="00CD6507"/>
    <w:rsid w:val="00CD6ACF"/>
    <w:rsid w:val="00CD6AD2"/>
    <w:rsid w:val="00CD6B50"/>
    <w:rsid w:val="00CD71E8"/>
    <w:rsid w:val="00CD7375"/>
    <w:rsid w:val="00CD7873"/>
    <w:rsid w:val="00CD7BFF"/>
    <w:rsid w:val="00CE034B"/>
    <w:rsid w:val="00CE03F5"/>
    <w:rsid w:val="00CE0EC7"/>
    <w:rsid w:val="00CE110F"/>
    <w:rsid w:val="00CE16C8"/>
    <w:rsid w:val="00CE238F"/>
    <w:rsid w:val="00CE2881"/>
    <w:rsid w:val="00CE2E0F"/>
    <w:rsid w:val="00CE2E51"/>
    <w:rsid w:val="00CE3195"/>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606F"/>
    <w:rsid w:val="00CE6188"/>
    <w:rsid w:val="00CE6D62"/>
    <w:rsid w:val="00CE6DE4"/>
    <w:rsid w:val="00CE6FDE"/>
    <w:rsid w:val="00CE700F"/>
    <w:rsid w:val="00CE738C"/>
    <w:rsid w:val="00CE7C7D"/>
    <w:rsid w:val="00CE7F7F"/>
    <w:rsid w:val="00CF01B6"/>
    <w:rsid w:val="00CF0283"/>
    <w:rsid w:val="00CF05EC"/>
    <w:rsid w:val="00CF093E"/>
    <w:rsid w:val="00CF1A43"/>
    <w:rsid w:val="00CF1BBD"/>
    <w:rsid w:val="00CF1D9B"/>
    <w:rsid w:val="00CF2532"/>
    <w:rsid w:val="00CF2A79"/>
    <w:rsid w:val="00CF2A7B"/>
    <w:rsid w:val="00CF2C0E"/>
    <w:rsid w:val="00CF2E85"/>
    <w:rsid w:val="00CF2F7D"/>
    <w:rsid w:val="00CF3767"/>
    <w:rsid w:val="00CF38CF"/>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465"/>
    <w:rsid w:val="00D02865"/>
    <w:rsid w:val="00D029D6"/>
    <w:rsid w:val="00D02BA4"/>
    <w:rsid w:val="00D03100"/>
    <w:rsid w:val="00D0333F"/>
    <w:rsid w:val="00D03EC2"/>
    <w:rsid w:val="00D04066"/>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7C7"/>
    <w:rsid w:val="00D26A49"/>
    <w:rsid w:val="00D26FC3"/>
    <w:rsid w:val="00D27897"/>
    <w:rsid w:val="00D27E09"/>
    <w:rsid w:val="00D27F2A"/>
    <w:rsid w:val="00D30323"/>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044"/>
    <w:rsid w:val="00D361D0"/>
    <w:rsid w:val="00D36BA2"/>
    <w:rsid w:val="00D36C17"/>
    <w:rsid w:val="00D376F1"/>
    <w:rsid w:val="00D37EA4"/>
    <w:rsid w:val="00D37EB7"/>
    <w:rsid w:val="00D4072E"/>
    <w:rsid w:val="00D40C3B"/>
    <w:rsid w:val="00D40E34"/>
    <w:rsid w:val="00D4126A"/>
    <w:rsid w:val="00D418CF"/>
    <w:rsid w:val="00D418FC"/>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614"/>
    <w:rsid w:val="00D47BFA"/>
    <w:rsid w:val="00D47D81"/>
    <w:rsid w:val="00D47E6A"/>
    <w:rsid w:val="00D47E92"/>
    <w:rsid w:val="00D47EC1"/>
    <w:rsid w:val="00D47FF0"/>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21D3"/>
    <w:rsid w:val="00D527AF"/>
    <w:rsid w:val="00D52A0C"/>
    <w:rsid w:val="00D52D07"/>
    <w:rsid w:val="00D53A5D"/>
    <w:rsid w:val="00D53E72"/>
    <w:rsid w:val="00D54210"/>
    <w:rsid w:val="00D542C0"/>
    <w:rsid w:val="00D5433F"/>
    <w:rsid w:val="00D543F8"/>
    <w:rsid w:val="00D545CB"/>
    <w:rsid w:val="00D54616"/>
    <w:rsid w:val="00D54908"/>
    <w:rsid w:val="00D54913"/>
    <w:rsid w:val="00D54CD1"/>
    <w:rsid w:val="00D552D0"/>
    <w:rsid w:val="00D55311"/>
    <w:rsid w:val="00D5557F"/>
    <w:rsid w:val="00D556E7"/>
    <w:rsid w:val="00D55B21"/>
    <w:rsid w:val="00D55F11"/>
    <w:rsid w:val="00D55FAD"/>
    <w:rsid w:val="00D560EB"/>
    <w:rsid w:val="00D56173"/>
    <w:rsid w:val="00D5642F"/>
    <w:rsid w:val="00D56B7F"/>
    <w:rsid w:val="00D56B94"/>
    <w:rsid w:val="00D56E29"/>
    <w:rsid w:val="00D56F39"/>
    <w:rsid w:val="00D573F9"/>
    <w:rsid w:val="00D5772D"/>
    <w:rsid w:val="00D57946"/>
    <w:rsid w:val="00D579D0"/>
    <w:rsid w:val="00D600C9"/>
    <w:rsid w:val="00D61795"/>
    <w:rsid w:val="00D6179E"/>
    <w:rsid w:val="00D61ADF"/>
    <w:rsid w:val="00D61B88"/>
    <w:rsid w:val="00D61DD9"/>
    <w:rsid w:val="00D62247"/>
    <w:rsid w:val="00D6224D"/>
    <w:rsid w:val="00D62C39"/>
    <w:rsid w:val="00D6305E"/>
    <w:rsid w:val="00D630DB"/>
    <w:rsid w:val="00D632C8"/>
    <w:rsid w:val="00D63472"/>
    <w:rsid w:val="00D636BA"/>
    <w:rsid w:val="00D64701"/>
    <w:rsid w:val="00D64755"/>
    <w:rsid w:val="00D64A65"/>
    <w:rsid w:val="00D65167"/>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4FAC"/>
    <w:rsid w:val="00D75218"/>
    <w:rsid w:val="00D75550"/>
    <w:rsid w:val="00D75597"/>
    <w:rsid w:val="00D757D6"/>
    <w:rsid w:val="00D75A49"/>
    <w:rsid w:val="00D75A79"/>
    <w:rsid w:val="00D7617D"/>
    <w:rsid w:val="00D7646C"/>
    <w:rsid w:val="00D76A38"/>
    <w:rsid w:val="00D76AB6"/>
    <w:rsid w:val="00D76DE2"/>
    <w:rsid w:val="00D7701C"/>
    <w:rsid w:val="00D77475"/>
    <w:rsid w:val="00D77563"/>
    <w:rsid w:val="00D77BCA"/>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C6"/>
    <w:rsid w:val="00D878E2"/>
    <w:rsid w:val="00D87A67"/>
    <w:rsid w:val="00D87AE0"/>
    <w:rsid w:val="00D9015A"/>
    <w:rsid w:val="00D90B37"/>
    <w:rsid w:val="00D91B10"/>
    <w:rsid w:val="00D91D37"/>
    <w:rsid w:val="00D920B3"/>
    <w:rsid w:val="00D92155"/>
    <w:rsid w:val="00D925D9"/>
    <w:rsid w:val="00D92828"/>
    <w:rsid w:val="00D929B5"/>
    <w:rsid w:val="00D938A8"/>
    <w:rsid w:val="00D938ED"/>
    <w:rsid w:val="00D93AAE"/>
    <w:rsid w:val="00D93B02"/>
    <w:rsid w:val="00D93D81"/>
    <w:rsid w:val="00D94871"/>
    <w:rsid w:val="00D94C7F"/>
    <w:rsid w:val="00D959E7"/>
    <w:rsid w:val="00D95A5A"/>
    <w:rsid w:val="00D95D55"/>
    <w:rsid w:val="00D95E2E"/>
    <w:rsid w:val="00D96019"/>
    <w:rsid w:val="00D965E6"/>
    <w:rsid w:val="00D9664A"/>
    <w:rsid w:val="00D96931"/>
    <w:rsid w:val="00D96ACC"/>
    <w:rsid w:val="00D96CD7"/>
    <w:rsid w:val="00D970D3"/>
    <w:rsid w:val="00D972AA"/>
    <w:rsid w:val="00D975E3"/>
    <w:rsid w:val="00D97714"/>
    <w:rsid w:val="00D97C09"/>
    <w:rsid w:val="00D97F89"/>
    <w:rsid w:val="00D97FD1"/>
    <w:rsid w:val="00DA0367"/>
    <w:rsid w:val="00DA037C"/>
    <w:rsid w:val="00DA0604"/>
    <w:rsid w:val="00DA0C6C"/>
    <w:rsid w:val="00DA16AF"/>
    <w:rsid w:val="00DA214E"/>
    <w:rsid w:val="00DA2893"/>
    <w:rsid w:val="00DA28FC"/>
    <w:rsid w:val="00DA292C"/>
    <w:rsid w:val="00DA2B23"/>
    <w:rsid w:val="00DA3000"/>
    <w:rsid w:val="00DA301A"/>
    <w:rsid w:val="00DA31CA"/>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87C"/>
    <w:rsid w:val="00DB288A"/>
    <w:rsid w:val="00DB2ED6"/>
    <w:rsid w:val="00DB331C"/>
    <w:rsid w:val="00DB35E1"/>
    <w:rsid w:val="00DB3FFC"/>
    <w:rsid w:val="00DB4054"/>
    <w:rsid w:val="00DB4818"/>
    <w:rsid w:val="00DB49F1"/>
    <w:rsid w:val="00DB4DA4"/>
    <w:rsid w:val="00DB4EEA"/>
    <w:rsid w:val="00DB52F4"/>
    <w:rsid w:val="00DB5DB5"/>
    <w:rsid w:val="00DB67B0"/>
    <w:rsid w:val="00DB6CB9"/>
    <w:rsid w:val="00DB73B4"/>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CB2"/>
    <w:rsid w:val="00DD0E45"/>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7F"/>
    <w:rsid w:val="00DF0247"/>
    <w:rsid w:val="00DF0D7C"/>
    <w:rsid w:val="00DF10CA"/>
    <w:rsid w:val="00DF11C2"/>
    <w:rsid w:val="00DF149A"/>
    <w:rsid w:val="00DF1B11"/>
    <w:rsid w:val="00DF1F75"/>
    <w:rsid w:val="00DF21E8"/>
    <w:rsid w:val="00DF250F"/>
    <w:rsid w:val="00DF27DB"/>
    <w:rsid w:val="00DF302B"/>
    <w:rsid w:val="00DF35DE"/>
    <w:rsid w:val="00DF3D8D"/>
    <w:rsid w:val="00DF408C"/>
    <w:rsid w:val="00DF4108"/>
    <w:rsid w:val="00DF4ADD"/>
    <w:rsid w:val="00DF4F7A"/>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A3B"/>
    <w:rsid w:val="00E12BD3"/>
    <w:rsid w:val="00E130CB"/>
    <w:rsid w:val="00E136C7"/>
    <w:rsid w:val="00E13FE7"/>
    <w:rsid w:val="00E1427D"/>
    <w:rsid w:val="00E144A4"/>
    <w:rsid w:val="00E14837"/>
    <w:rsid w:val="00E14883"/>
    <w:rsid w:val="00E15839"/>
    <w:rsid w:val="00E15BE3"/>
    <w:rsid w:val="00E15CCE"/>
    <w:rsid w:val="00E160C9"/>
    <w:rsid w:val="00E16134"/>
    <w:rsid w:val="00E16629"/>
    <w:rsid w:val="00E169BB"/>
    <w:rsid w:val="00E1725C"/>
    <w:rsid w:val="00E1726D"/>
    <w:rsid w:val="00E17428"/>
    <w:rsid w:val="00E17B0D"/>
    <w:rsid w:val="00E17C31"/>
    <w:rsid w:val="00E17F5D"/>
    <w:rsid w:val="00E2015E"/>
    <w:rsid w:val="00E20417"/>
    <w:rsid w:val="00E20723"/>
    <w:rsid w:val="00E20F0C"/>
    <w:rsid w:val="00E20F7D"/>
    <w:rsid w:val="00E217BB"/>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9C"/>
    <w:rsid w:val="00E33F85"/>
    <w:rsid w:val="00E3414F"/>
    <w:rsid w:val="00E34249"/>
    <w:rsid w:val="00E34BB7"/>
    <w:rsid w:val="00E35117"/>
    <w:rsid w:val="00E3511C"/>
    <w:rsid w:val="00E3511E"/>
    <w:rsid w:val="00E35457"/>
    <w:rsid w:val="00E35694"/>
    <w:rsid w:val="00E358D8"/>
    <w:rsid w:val="00E359A5"/>
    <w:rsid w:val="00E35A2F"/>
    <w:rsid w:val="00E3643D"/>
    <w:rsid w:val="00E3691F"/>
    <w:rsid w:val="00E36D8C"/>
    <w:rsid w:val="00E3718E"/>
    <w:rsid w:val="00E402AE"/>
    <w:rsid w:val="00E404E5"/>
    <w:rsid w:val="00E40629"/>
    <w:rsid w:val="00E40AF9"/>
    <w:rsid w:val="00E40FD7"/>
    <w:rsid w:val="00E41273"/>
    <w:rsid w:val="00E4127F"/>
    <w:rsid w:val="00E4168A"/>
    <w:rsid w:val="00E418C0"/>
    <w:rsid w:val="00E41B24"/>
    <w:rsid w:val="00E41B9C"/>
    <w:rsid w:val="00E41BA9"/>
    <w:rsid w:val="00E423CB"/>
    <w:rsid w:val="00E42535"/>
    <w:rsid w:val="00E4253A"/>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A60"/>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60000"/>
    <w:rsid w:val="00E60268"/>
    <w:rsid w:val="00E602EA"/>
    <w:rsid w:val="00E60313"/>
    <w:rsid w:val="00E603B9"/>
    <w:rsid w:val="00E6050E"/>
    <w:rsid w:val="00E6095A"/>
    <w:rsid w:val="00E60B07"/>
    <w:rsid w:val="00E61098"/>
    <w:rsid w:val="00E613DA"/>
    <w:rsid w:val="00E6164C"/>
    <w:rsid w:val="00E618A4"/>
    <w:rsid w:val="00E6194E"/>
    <w:rsid w:val="00E6222B"/>
    <w:rsid w:val="00E62445"/>
    <w:rsid w:val="00E62B23"/>
    <w:rsid w:val="00E62EBE"/>
    <w:rsid w:val="00E62F2F"/>
    <w:rsid w:val="00E633CE"/>
    <w:rsid w:val="00E6345D"/>
    <w:rsid w:val="00E635CC"/>
    <w:rsid w:val="00E6465D"/>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7F3"/>
    <w:rsid w:val="00E738B5"/>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D86"/>
    <w:rsid w:val="00E77DCD"/>
    <w:rsid w:val="00E77F3E"/>
    <w:rsid w:val="00E805D1"/>
    <w:rsid w:val="00E80EA9"/>
    <w:rsid w:val="00E80F8C"/>
    <w:rsid w:val="00E816AF"/>
    <w:rsid w:val="00E81793"/>
    <w:rsid w:val="00E819A4"/>
    <w:rsid w:val="00E81FCC"/>
    <w:rsid w:val="00E82002"/>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B43"/>
    <w:rsid w:val="00E91DF2"/>
    <w:rsid w:val="00E921EF"/>
    <w:rsid w:val="00E926A1"/>
    <w:rsid w:val="00E93065"/>
    <w:rsid w:val="00E933D8"/>
    <w:rsid w:val="00E93514"/>
    <w:rsid w:val="00E936D6"/>
    <w:rsid w:val="00E938ED"/>
    <w:rsid w:val="00E93A68"/>
    <w:rsid w:val="00E9400E"/>
    <w:rsid w:val="00E942AD"/>
    <w:rsid w:val="00E942F9"/>
    <w:rsid w:val="00E946F7"/>
    <w:rsid w:val="00E947D3"/>
    <w:rsid w:val="00E94D07"/>
    <w:rsid w:val="00E950BC"/>
    <w:rsid w:val="00E955F6"/>
    <w:rsid w:val="00E9570A"/>
    <w:rsid w:val="00E957DC"/>
    <w:rsid w:val="00E95833"/>
    <w:rsid w:val="00E95F20"/>
    <w:rsid w:val="00E961DD"/>
    <w:rsid w:val="00E96203"/>
    <w:rsid w:val="00E9633F"/>
    <w:rsid w:val="00E96D14"/>
    <w:rsid w:val="00E96D39"/>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789"/>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8E"/>
    <w:rsid w:val="00EB2CB0"/>
    <w:rsid w:val="00EB3522"/>
    <w:rsid w:val="00EB3B9C"/>
    <w:rsid w:val="00EB3C04"/>
    <w:rsid w:val="00EB3E23"/>
    <w:rsid w:val="00EB45CB"/>
    <w:rsid w:val="00EB46F3"/>
    <w:rsid w:val="00EB55AA"/>
    <w:rsid w:val="00EB568A"/>
    <w:rsid w:val="00EB57BC"/>
    <w:rsid w:val="00EB58EA"/>
    <w:rsid w:val="00EB633B"/>
    <w:rsid w:val="00EB65EB"/>
    <w:rsid w:val="00EB6750"/>
    <w:rsid w:val="00EB6B72"/>
    <w:rsid w:val="00EB6DED"/>
    <w:rsid w:val="00EB6FAE"/>
    <w:rsid w:val="00EB7116"/>
    <w:rsid w:val="00EB7449"/>
    <w:rsid w:val="00EB75C9"/>
    <w:rsid w:val="00EB7AE4"/>
    <w:rsid w:val="00EC00CE"/>
    <w:rsid w:val="00EC0F21"/>
    <w:rsid w:val="00EC1329"/>
    <w:rsid w:val="00EC1897"/>
    <w:rsid w:val="00EC1B0A"/>
    <w:rsid w:val="00EC2F1D"/>
    <w:rsid w:val="00EC2F1E"/>
    <w:rsid w:val="00EC32FA"/>
    <w:rsid w:val="00EC3790"/>
    <w:rsid w:val="00EC3D08"/>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1E6"/>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323"/>
    <w:rsid w:val="00EE63AB"/>
    <w:rsid w:val="00EE63AF"/>
    <w:rsid w:val="00EE673F"/>
    <w:rsid w:val="00EE7988"/>
    <w:rsid w:val="00EE7B57"/>
    <w:rsid w:val="00EE7C09"/>
    <w:rsid w:val="00EE7D64"/>
    <w:rsid w:val="00EF038A"/>
    <w:rsid w:val="00EF04A4"/>
    <w:rsid w:val="00EF04E1"/>
    <w:rsid w:val="00EF0FDE"/>
    <w:rsid w:val="00EF1558"/>
    <w:rsid w:val="00EF1908"/>
    <w:rsid w:val="00EF1CD1"/>
    <w:rsid w:val="00EF1FF5"/>
    <w:rsid w:val="00EF27E0"/>
    <w:rsid w:val="00EF2948"/>
    <w:rsid w:val="00EF2A13"/>
    <w:rsid w:val="00EF2D5A"/>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CA"/>
    <w:rsid w:val="00F01C27"/>
    <w:rsid w:val="00F01DAB"/>
    <w:rsid w:val="00F01DC0"/>
    <w:rsid w:val="00F0202B"/>
    <w:rsid w:val="00F0275B"/>
    <w:rsid w:val="00F027BE"/>
    <w:rsid w:val="00F02F9A"/>
    <w:rsid w:val="00F030E2"/>
    <w:rsid w:val="00F0357A"/>
    <w:rsid w:val="00F037BD"/>
    <w:rsid w:val="00F0384A"/>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FC8"/>
    <w:rsid w:val="00F11212"/>
    <w:rsid w:val="00F11315"/>
    <w:rsid w:val="00F11EDC"/>
    <w:rsid w:val="00F1241C"/>
    <w:rsid w:val="00F12A94"/>
    <w:rsid w:val="00F12B77"/>
    <w:rsid w:val="00F12DB7"/>
    <w:rsid w:val="00F13683"/>
    <w:rsid w:val="00F13E71"/>
    <w:rsid w:val="00F14123"/>
    <w:rsid w:val="00F145F5"/>
    <w:rsid w:val="00F14641"/>
    <w:rsid w:val="00F14CC1"/>
    <w:rsid w:val="00F154EE"/>
    <w:rsid w:val="00F15D83"/>
    <w:rsid w:val="00F16305"/>
    <w:rsid w:val="00F16591"/>
    <w:rsid w:val="00F16780"/>
    <w:rsid w:val="00F169F9"/>
    <w:rsid w:val="00F16A5C"/>
    <w:rsid w:val="00F16C2E"/>
    <w:rsid w:val="00F16D51"/>
    <w:rsid w:val="00F16E2C"/>
    <w:rsid w:val="00F17267"/>
    <w:rsid w:val="00F176E9"/>
    <w:rsid w:val="00F17C2F"/>
    <w:rsid w:val="00F20074"/>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B8E"/>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0E2B"/>
    <w:rsid w:val="00F4160F"/>
    <w:rsid w:val="00F41B2B"/>
    <w:rsid w:val="00F42108"/>
    <w:rsid w:val="00F42370"/>
    <w:rsid w:val="00F42491"/>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843"/>
    <w:rsid w:val="00F47855"/>
    <w:rsid w:val="00F47874"/>
    <w:rsid w:val="00F479C7"/>
    <w:rsid w:val="00F47B46"/>
    <w:rsid w:val="00F47B5E"/>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4FF6"/>
    <w:rsid w:val="00F651FE"/>
    <w:rsid w:val="00F6551F"/>
    <w:rsid w:val="00F65AAA"/>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4C5"/>
    <w:rsid w:val="00F72764"/>
    <w:rsid w:val="00F7316F"/>
    <w:rsid w:val="00F73E1A"/>
    <w:rsid w:val="00F74612"/>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78D"/>
    <w:rsid w:val="00F8187C"/>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5DD"/>
    <w:rsid w:val="00F95704"/>
    <w:rsid w:val="00F95C75"/>
    <w:rsid w:val="00F95CC0"/>
    <w:rsid w:val="00F95EBF"/>
    <w:rsid w:val="00F95F9C"/>
    <w:rsid w:val="00F967D9"/>
    <w:rsid w:val="00F97243"/>
    <w:rsid w:val="00F9733B"/>
    <w:rsid w:val="00F97567"/>
    <w:rsid w:val="00F97624"/>
    <w:rsid w:val="00FA081A"/>
    <w:rsid w:val="00FA0C04"/>
    <w:rsid w:val="00FA13E0"/>
    <w:rsid w:val="00FA1405"/>
    <w:rsid w:val="00FA17FD"/>
    <w:rsid w:val="00FA1DC7"/>
    <w:rsid w:val="00FA226A"/>
    <w:rsid w:val="00FA25E8"/>
    <w:rsid w:val="00FA2736"/>
    <w:rsid w:val="00FA2898"/>
    <w:rsid w:val="00FA2AAA"/>
    <w:rsid w:val="00FA2B65"/>
    <w:rsid w:val="00FA2C74"/>
    <w:rsid w:val="00FA316E"/>
    <w:rsid w:val="00FA3195"/>
    <w:rsid w:val="00FA3278"/>
    <w:rsid w:val="00FA36AD"/>
    <w:rsid w:val="00FA41E2"/>
    <w:rsid w:val="00FA4714"/>
    <w:rsid w:val="00FA57ED"/>
    <w:rsid w:val="00FA5884"/>
    <w:rsid w:val="00FA5971"/>
    <w:rsid w:val="00FA5A63"/>
    <w:rsid w:val="00FA5BAA"/>
    <w:rsid w:val="00FA61EB"/>
    <w:rsid w:val="00FA6347"/>
    <w:rsid w:val="00FA638D"/>
    <w:rsid w:val="00FA6699"/>
    <w:rsid w:val="00FA7083"/>
    <w:rsid w:val="00FA73BE"/>
    <w:rsid w:val="00FA783D"/>
    <w:rsid w:val="00FA7C82"/>
    <w:rsid w:val="00FA7ECE"/>
    <w:rsid w:val="00FA7EDA"/>
    <w:rsid w:val="00FB0114"/>
    <w:rsid w:val="00FB0755"/>
    <w:rsid w:val="00FB07DA"/>
    <w:rsid w:val="00FB0829"/>
    <w:rsid w:val="00FB0E2B"/>
    <w:rsid w:val="00FB17E4"/>
    <w:rsid w:val="00FB1C78"/>
    <w:rsid w:val="00FB207E"/>
    <w:rsid w:val="00FB23FC"/>
    <w:rsid w:val="00FB2405"/>
    <w:rsid w:val="00FB2731"/>
    <w:rsid w:val="00FB2E18"/>
    <w:rsid w:val="00FB2E47"/>
    <w:rsid w:val="00FB3182"/>
    <w:rsid w:val="00FB341F"/>
    <w:rsid w:val="00FB3682"/>
    <w:rsid w:val="00FB39C7"/>
    <w:rsid w:val="00FB3B52"/>
    <w:rsid w:val="00FB4600"/>
    <w:rsid w:val="00FB4888"/>
    <w:rsid w:val="00FB4899"/>
    <w:rsid w:val="00FB4921"/>
    <w:rsid w:val="00FB4B40"/>
    <w:rsid w:val="00FB5694"/>
    <w:rsid w:val="00FB5B88"/>
    <w:rsid w:val="00FB637F"/>
    <w:rsid w:val="00FB669B"/>
    <w:rsid w:val="00FB6A49"/>
    <w:rsid w:val="00FB7603"/>
    <w:rsid w:val="00FB76B5"/>
    <w:rsid w:val="00FB78E4"/>
    <w:rsid w:val="00FB7BC5"/>
    <w:rsid w:val="00FB7E2F"/>
    <w:rsid w:val="00FC015D"/>
    <w:rsid w:val="00FC052C"/>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32B7"/>
    <w:rsid w:val="00FD3970"/>
    <w:rsid w:val="00FD3B00"/>
    <w:rsid w:val="00FD4151"/>
    <w:rsid w:val="00FD4272"/>
    <w:rsid w:val="00FD4680"/>
    <w:rsid w:val="00FD472F"/>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8F"/>
    <w:rsid w:val="00FE06EB"/>
    <w:rsid w:val="00FE0995"/>
    <w:rsid w:val="00FE0A26"/>
    <w:rsid w:val="00FE0ECD"/>
    <w:rsid w:val="00FE0FAE"/>
    <w:rsid w:val="00FE1601"/>
    <w:rsid w:val="00FE17B2"/>
    <w:rsid w:val="00FE1DA4"/>
    <w:rsid w:val="00FE2680"/>
    <w:rsid w:val="00FE26B6"/>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24DE4-727C-4311-B971-F2BCDC50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27199</TotalTime>
  <Pages>39</Pages>
  <Words>8015</Words>
  <Characters>45692</Characters>
  <Application>Microsoft Office Word</Application>
  <DocSecurity>0</DocSecurity>
  <Lines>380</Lines>
  <Paragraphs>107</Paragraphs>
  <ScaleCrop>false</ScaleCrop>
  <Company>Microsoft</Company>
  <LinksUpToDate>false</LinksUpToDate>
  <CharactersWithSpaces>53600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29226</cp:revision>
  <cp:lastPrinted>2015-08-23T13:34:00Z</cp:lastPrinted>
  <dcterms:created xsi:type="dcterms:W3CDTF">2015-07-21T13:40:00Z</dcterms:created>
  <dcterms:modified xsi:type="dcterms:W3CDTF">2016-05-14T08:43:00Z</dcterms:modified>
</cp:coreProperties>
</file>