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80" w:rsidRDefault="00D02880" w:rsidP="00D028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一种数据获取方法</w:t>
      </w:r>
    </w:p>
    <w:p w:rsidR="00D02880" w:rsidRDefault="00D02880" w:rsidP="00D02880">
      <w:r>
        <w:rPr>
          <w:rFonts w:hint="eastAsia"/>
        </w:rPr>
        <w:t>从</w:t>
      </w:r>
      <w:r>
        <w:t>雅虎财经、</w:t>
      </w:r>
      <w:r>
        <w:t>tushare</w:t>
      </w:r>
      <w:r>
        <w:t>等获取指定日期</w:t>
      </w:r>
      <w:r w:rsidR="00B37BD1">
        <w:rPr>
          <w:rFonts w:hint="eastAsia"/>
        </w:rPr>
        <w:t>指定</w:t>
      </w:r>
      <w:r w:rsidR="00B37BD1">
        <w:t>股票代码</w:t>
      </w:r>
      <w:r w:rsidR="00B37BD1">
        <w:rPr>
          <w:rFonts w:hint="eastAsia"/>
        </w:rPr>
        <w:t>从</w:t>
      </w:r>
      <w:r w:rsidR="00B37BD1">
        <w:t>指定日期到</w:t>
      </w:r>
      <w:r>
        <w:t>一年前的交易数据</w:t>
      </w:r>
      <w:r>
        <w:rPr>
          <w:rFonts w:hint="eastAsia"/>
        </w:rPr>
        <w:t>，</w:t>
      </w:r>
      <w:r>
        <w:t>用于画</w:t>
      </w:r>
      <w:r>
        <w:t>K</w:t>
      </w:r>
      <w:r>
        <w:t>线</w:t>
      </w:r>
      <w:r>
        <w:rPr>
          <w:rFonts w:hint="eastAsia"/>
        </w:rPr>
        <w:t>。因为</w:t>
      </w:r>
      <w:r>
        <w:t>我们买的数据会有缺失，所以</w:t>
      </w:r>
      <w:r>
        <w:rPr>
          <w:rFonts w:hint="eastAsia"/>
        </w:rPr>
        <w:t>必须</w:t>
      </w:r>
      <w:r>
        <w:t>从第三方</w:t>
      </w:r>
      <w:r>
        <w:rPr>
          <w:rFonts w:hint="eastAsia"/>
        </w:rPr>
        <w:t>获取</w:t>
      </w:r>
      <w:r w:rsidR="000D6F60">
        <w:rPr>
          <w:rFonts w:hint="eastAsia"/>
        </w:rPr>
        <w:t>。</w:t>
      </w:r>
    </w:p>
    <w:p w:rsidR="000D6F60" w:rsidRDefault="000D6F60" w:rsidP="00D02880">
      <w:r>
        <w:rPr>
          <w:rFonts w:hint="eastAsia"/>
        </w:rPr>
        <w:t>假如</w:t>
      </w:r>
      <w:r>
        <w:t>可以获取</w:t>
      </w:r>
      <w:r>
        <w:rPr>
          <w:rFonts w:hint="eastAsia"/>
        </w:rPr>
        <w:t>120</w:t>
      </w:r>
      <w:r>
        <w:t>min/60min/30min</w:t>
      </w:r>
      <w:r>
        <w:rPr>
          <w:rFonts w:hint="eastAsia"/>
        </w:rPr>
        <w:t>的</w:t>
      </w:r>
      <w:r>
        <w:t>K</w:t>
      </w:r>
      <w:r>
        <w:t>线，也要把这部分数据保留着</w:t>
      </w:r>
    </w:p>
    <w:p w:rsidR="000D6F60" w:rsidRDefault="000D6F60" w:rsidP="00D02880"/>
    <w:p w:rsidR="000D6F60" w:rsidRDefault="007710A0" w:rsidP="007710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t>一个读取本地数据的方法（</w:t>
      </w:r>
      <w:r>
        <w:rPr>
          <w:rFonts w:hint="eastAsia"/>
        </w:rPr>
        <w:t>要</w:t>
      </w:r>
      <w:r>
        <w:t>长远到</w:t>
      </w:r>
      <w:r w:rsidR="00FC14FB">
        <w:rPr>
          <w:rFonts w:hint="eastAsia"/>
        </w:rPr>
        <w:t>该</w:t>
      </w:r>
      <w:r w:rsidR="00FC14FB">
        <w:t>方法</w:t>
      </w:r>
      <w:r>
        <w:t>以后可以</w:t>
      </w:r>
      <w:r w:rsidR="00FC14FB">
        <w:rPr>
          <w:rFonts w:hint="eastAsia"/>
        </w:rPr>
        <w:t>稍微</w:t>
      </w:r>
      <w:r w:rsidR="00FC14FB">
        <w:t>修改就可以</w:t>
      </w:r>
      <w:r>
        <w:t>读取服务器的数据）</w:t>
      </w:r>
    </w:p>
    <w:p w:rsidR="00FC14FB" w:rsidRDefault="00FC14FB" w:rsidP="00FC14FB"/>
    <w:p w:rsidR="00FC14FB" w:rsidRDefault="00FC14FB" w:rsidP="00FC14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数据的计算</w:t>
      </w:r>
    </w:p>
    <w:p w:rsidR="005A670A" w:rsidRDefault="005A670A" w:rsidP="005A670A">
      <w:pPr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设定</w:t>
      </w:r>
      <w:r>
        <w:t>阈值：设定</w:t>
      </w:r>
      <w:r>
        <w:rPr>
          <w:rFonts w:hint="eastAsia"/>
        </w:rPr>
        <w:t>超大</w:t>
      </w:r>
      <w:r>
        <w:t>单、大单、中单和小单的阈值，可以变更，这个阈值可以为后面训练算法</w:t>
      </w:r>
      <w:r>
        <w:rPr>
          <w:rFonts w:hint="eastAsia"/>
        </w:rPr>
        <w:t>做</w:t>
      </w:r>
      <w:r>
        <w:t>为调节参数</w:t>
      </w:r>
      <w:r w:rsidR="00F3519D">
        <w:rPr>
          <w:rFonts w:hint="eastAsia"/>
        </w:rPr>
        <w:t>；</w:t>
      </w:r>
      <w:r w:rsidR="00A63A33">
        <w:rPr>
          <w:rFonts w:hint="eastAsia"/>
        </w:rPr>
        <w:t>设定</w:t>
      </w:r>
      <w:r w:rsidR="00A63A33">
        <w:t>时间阈值，时间阈值</w:t>
      </w:r>
      <w:r w:rsidR="00A63A33">
        <w:rPr>
          <w:rFonts w:hint="eastAsia"/>
        </w:rPr>
        <w:t>指</w:t>
      </w:r>
      <w:r w:rsidR="00A63A33">
        <w:t>的是在某个时间范围内，</w:t>
      </w:r>
      <w:r w:rsidR="00A63A33">
        <w:rPr>
          <w:rFonts w:hint="eastAsia"/>
        </w:rPr>
        <w:t>发生</w:t>
      </w:r>
      <w:r w:rsidR="00A63A33">
        <w:t>的交易金额</w:t>
      </w:r>
      <w:r w:rsidR="00AC0577">
        <w:rPr>
          <w:rFonts w:hint="eastAsia"/>
        </w:rPr>
        <w:t>；</w:t>
      </w:r>
      <w:r w:rsidR="00AC0577">
        <w:t>设定阈值，用来监视散户（</w:t>
      </w:r>
      <w:r w:rsidR="00AC0577">
        <w:rPr>
          <w:rFonts w:hint="eastAsia"/>
        </w:rPr>
        <w:t>如果</w:t>
      </w:r>
      <w:r w:rsidR="00AC0577">
        <w:rPr>
          <w:rFonts w:hint="eastAsia"/>
        </w:rPr>
        <w:t>10</w:t>
      </w:r>
      <w:r w:rsidR="00AC0577">
        <w:rPr>
          <w:rFonts w:hint="eastAsia"/>
        </w:rPr>
        <w:t>万</w:t>
      </w:r>
      <w:r w:rsidR="00AC0577">
        <w:t>金额的交易）</w:t>
      </w:r>
      <w:r w:rsidR="00AC0577">
        <w:rPr>
          <w:rFonts w:hint="eastAsia"/>
        </w:rPr>
        <w:t>占</w:t>
      </w:r>
      <w:r w:rsidR="00AC0577">
        <w:t>总成交额的比率；设定阈值</w:t>
      </w:r>
      <w:r w:rsidR="00AC0577">
        <w:rPr>
          <w:rFonts w:hint="eastAsia"/>
        </w:rPr>
        <w:t>，</w:t>
      </w:r>
      <w:r w:rsidR="00AC0577">
        <w:t>用于监视大单</w:t>
      </w:r>
      <w:r w:rsidR="00AC0577">
        <w:rPr>
          <w:rFonts w:hint="eastAsia"/>
        </w:rPr>
        <w:t>直接</w:t>
      </w:r>
      <w:r w:rsidR="00AC0577">
        <w:t>交易，</w:t>
      </w:r>
      <w:r w:rsidR="00AC0577">
        <w:rPr>
          <w:rFonts w:hint="eastAsia"/>
        </w:rPr>
        <w:t>如</w:t>
      </w:r>
      <w:r w:rsidR="00AC0577">
        <w:rPr>
          <w:rFonts w:hint="eastAsia"/>
        </w:rPr>
        <w:t>2000</w:t>
      </w:r>
      <w:r w:rsidR="00AC0577">
        <w:rPr>
          <w:rFonts w:hint="eastAsia"/>
        </w:rPr>
        <w:t>万</w:t>
      </w:r>
      <w:r w:rsidR="00AC0577">
        <w:t>的资金直接</w:t>
      </w:r>
      <w:r w:rsidR="00AC0577">
        <w:rPr>
          <w:rFonts w:hint="eastAsia"/>
        </w:rPr>
        <w:t>卖</w:t>
      </w:r>
      <w:r w:rsidR="00AC0577">
        <w:t>给另外一个买方</w:t>
      </w:r>
      <w:r w:rsidR="00AC0577">
        <w:t>ID</w:t>
      </w:r>
    </w:p>
    <w:p w:rsidR="00FC14FB" w:rsidRDefault="00FC14FB" w:rsidP="00FC14FB">
      <w:r>
        <w:rPr>
          <w:rFonts w:hint="eastAsia"/>
        </w:rPr>
        <w:t xml:space="preserve">3.1  </w:t>
      </w:r>
      <w:r w:rsidR="00E50270">
        <w:rPr>
          <w:rFonts w:hint="eastAsia"/>
        </w:rPr>
        <w:t>超大</w:t>
      </w:r>
      <w:r w:rsidR="00E50270">
        <w:t>、</w:t>
      </w:r>
      <w:r w:rsidR="005A670A">
        <w:rPr>
          <w:rFonts w:hint="eastAsia"/>
        </w:rPr>
        <w:t>大</w:t>
      </w:r>
      <w:r w:rsidR="00E50270">
        <w:rPr>
          <w:rFonts w:hint="eastAsia"/>
        </w:rPr>
        <w:t>、</w:t>
      </w:r>
      <w:r w:rsidR="00E50270">
        <w:t>中</w:t>
      </w:r>
      <w:r w:rsidR="005A670A">
        <w:rPr>
          <w:rFonts w:hint="eastAsia"/>
        </w:rPr>
        <w:t>小单</w:t>
      </w:r>
      <w:r w:rsidR="005A670A">
        <w:t>的区分：根据</w:t>
      </w:r>
      <w:r w:rsidR="005A670A">
        <w:t>SaleOrderID</w:t>
      </w:r>
      <w:r w:rsidR="00E50270">
        <w:rPr>
          <w:rFonts w:hint="eastAsia"/>
        </w:rPr>
        <w:t>或者</w:t>
      </w:r>
      <w:r w:rsidR="00E50270">
        <w:t>BuyOrderID</w:t>
      </w:r>
      <w:r w:rsidR="005A670A">
        <w:rPr>
          <w:rFonts w:hint="eastAsia"/>
        </w:rPr>
        <w:t>的</w:t>
      </w:r>
      <w:r w:rsidR="005A670A">
        <w:t>下单量</w:t>
      </w:r>
      <w:r w:rsidR="005A670A">
        <w:t>X</w:t>
      </w:r>
      <w:r w:rsidR="005A670A">
        <w:t>价格</w:t>
      </w:r>
      <w:r w:rsidR="00E50270">
        <w:rPr>
          <w:rFonts w:hint="eastAsia"/>
        </w:rPr>
        <w:t>得出</w:t>
      </w:r>
      <w:r w:rsidR="00E50270">
        <w:t>的金额</w:t>
      </w:r>
      <w:r w:rsidR="00E50270">
        <w:rPr>
          <w:rFonts w:hint="eastAsia"/>
        </w:rPr>
        <w:t>与</w:t>
      </w:r>
      <w:r w:rsidR="00E50270">
        <w:t>设定阈值</w:t>
      </w:r>
      <w:r w:rsidR="00E50270">
        <w:rPr>
          <w:rFonts w:hint="eastAsia"/>
        </w:rPr>
        <w:t>进行</w:t>
      </w:r>
      <w:r w:rsidR="00E50270">
        <w:t>比较，然后归</w:t>
      </w:r>
      <w:r w:rsidR="00E50270">
        <w:rPr>
          <w:rFonts w:hint="eastAsia"/>
        </w:rPr>
        <w:t>类</w:t>
      </w:r>
      <w:r w:rsidR="00E50270">
        <w:t>并统计</w:t>
      </w:r>
    </w:p>
    <w:p w:rsidR="00F3519D" w:rsidRDefault="00F3519D" w:rsidP="00FC14FB">
      <w:r>
        <w:t xml:space="preserve">3.2  </w:t>
      </w:r>
      <w:r>
        <w:rPr>
          <w:rFonts w:hint="eastAsia"/>
        </w:rPr>
        <w:t>需要</w:t>
      </w:r>
      <w:r>
        <w:t>注意的是，</w:t>
      </w:r>
      <w:r w:rsidR="00544179">
        <w:rPr>
          <w:rFonts w:hint="eastAsia"/>
        </w:rPr>
        <w:t>在</w:t>
      </w:r>
      <w:r w:rsidR="00544179">
        <w:t>上述大小单归类的时候，</w:t>
      </w:r>
      <w:r w:rsidR="00544179">
        <w:rPr>
          <w:rFonts w:hint="eastAsia"/>
        </w:rPr>
        <w:t>在</w:t>
      </w:r>
      <w:r w:rsidR="00544179">
        <w:t>某个时间范围比如</w:t>
      </w:r>
      <w:r w:rsidR="00544179">
        <w:rPr>
          <w:rFonts w:hint="eastAsia"/>
        </w:rPr>
        <w:t>9:30:25</w:t>
      </w:r>
      <w:r w:rsidR="00544179">
        <w:rPr>
          <w:rFonts w:hint="eastAsia"/>
        </w:rPr>
        <w:t>前</w:t>
      </w:r>
      <w:r w:rsidR="00544179">
        <w:rPr>
          <w:rFonts w:hint="eastAsia"/>
        </w:rPr>
        <w:t>30</w:t>
      </w:r>
      <w:r w:rsidR="00544179">
        <w:rPr>
          <w:rFonts w:hint="eastAsia"/>
        </w:rPr>
        <w:t>秒</w:t>
      </w:r>
      <w:r w:rsidR="00544179">
        <w:t>或后</w:t>
      </w:r>
      <w:r w:rsidR="00544179">
        <w:rPr>
          <w:rFonts w:hint="eastAsia"/>
        </w:rPr>
        <w:t>30</w:t>
      </w:r>
      <w:r w:rsidR="00544179">
        <w:rPr>
          <w:rFonts w:hint="eastAsia"/>
        </w:rPr>
        <w:t>秒，</w:t>
      </w:r>
      <w:r w:rsidR="00544179">
        <w:t>如果存在较为集中的中单</w:t>
      </w:r>
      <w:r w:rsidR="005B101A">
        <w:rPr>
          <w:rFonts w:hint="eastAsia"/>
        </w:rPr>
        <w:t>，</w:t>
      </w:r>
      <w:r w:rsidR="005B101A">
        <w:t>就是在这</w:t>
      </w:r>
      <w:r w:rsidR="005B101A">
        <w:rPr>
          <w:rFonts w:hint="eastAsia"/>
        </w:rPr>
        <w:t>30</w:t>
      </w:r>
      <w:r w:rsidR="005B101A">
        <w:rPr>
          <w:rFonts w:hint="eastAsia"/>
        </w:rPr>
        <w:t>秒</w:t>
      </w:r>
      <w:r w:rsidR="005B101A">
        <w:t>内连续有很多中单在交易，那么这部分中单要统计到大单里面去（</w:t>
      </w:r>
      <w:r w:rsidR="005B101A">
        <w:rPr>
          <w:rFonts w:hint="eastAsia"/>
        </w:rPr>
        <w:t>买卖</w:t>
      </w:r>
      <w:r w:rsidR="005B101A">
        <w:t>均是）</w:t>
      </w:r>
      <w:r w:rsidR="005B101A">
        <w:rPr>
          <w:rFonts w:hint="eastAsia"/>
        </w:rPr>
        <w:t>（这</w:t>
      </w:r>
      <w:r w:rsidR="005B101A">
        <w:t>是我想的到，</w:t>
      </w:r>
      <w:r w:rsidR="005B101A">
        <w:rPr>
          <w:rFonts w:hint="eastAsia"/>
        </w:rPr>
        <w:t>但是</w:t>
      </w:r>
      <w:r w:rsidR="005B101A">
        <w:t>编写不来的</w:t>
      </w:r>
      <w:r w:rsidR="005B101A">
        <w:rPr>
          <w:rFonts w:hint="eastAsia"/>
        </w:rPr>
        <w:t>）</w:t>
      </w:r>
    </w:p>
    <w:p w:rsidR="005B101A" w:rsidRDefault="005B101A" w:rsidP="00FC14FB">
      <w:r>
        <w:rPr>
          <w:rFonts w:hint="eastAsia"/>
        </w:rPr>
        <w:t xml:space="preserve">3.3  </w:t>
      </w:r>
      <w:r w:rsidR="00E14043">
        <w:rPr>
          <w:rFonts w:hint="eastAsia"/>
        </w:rPr>
        <w:t>统计</w:t>
      </w:r>
      <w:r w:rsidR="00E14043">
        <w:t>散户成交占总成交额的比率</w:t>
      </w:r>
    </w:p>
    <w:p w:rsidR="00E14043" w:rsidRDefault="00E14043" w:rsidP="00FC14FB">
      <w:r>
        <w:t xml:space="preserve">3.4  </w:t>
      </w:r>
      <w:r>
        <w:rPr>
          <w:rFonts w:hint="eastAsia"/>
        </w:rPr>
        <w:t>统计</w:t>
      </w:r>
      <w:r>
        <w:t>主力对倒：</w:t>
      </w:r>
      <w:r>
        <w:rPr>
          <w:rFonts w:hint="eastAsia"/>
        </w:rPr>
        <w:t>大单</w:t>
      </w:r>
      <w:r>
        <w:t>直接交易的金额</w:t>
      </w:r>
    </w:p>
    <w:p w:rsidR="00E14043" w:rsidRDefault="00E14043" w:rsidP="00FC14FB">
      <w:r>
        <w:t xml:space="preserve">3.5  </w:t>
      </w:r>
      <w:r>
        <w:rPr>
          <w:rFonts w:hint="eastAsia"/>
        </w:rPr>
        <w:t>筹码</w:t>
      </w:r>
      <w:r>
        <w:t>的统计：</w:t>
      </w:r>
    </w:p>
    <w:p w:rsidR="00AE0BF2" w:rsidRDefault="00E14043" w:rsidP="00FC14FB">
      <w:r>
        <w:rPr>
          <w:rFonts w:hint="eastAsia"/>
        </w:rPr>
        <w:t xml:space="preserve">3.5.1  </w:t>
      </w:r>
      <w:r>
        <w:rPr>
          <w:rFonts w:hint="eastAsia"/>
        </w:rPr>
        <w:t>筹码指</w:t>
      </w:r>
      <w:r>
        <w:t>在</w:t>
      </w:r>
      <w:r w:rsidR="003442D1">
        <w:rPr>
          <w:rFonts w:hint="eastAsia"/>
        </w:rPr>
        <w:t>当日</w:t>
      </w:r>
      <w:r w:rsidR="003442D1">
        <w:t>在</w:t>
      </w:r>
      <w:r>
        <w:t>某一个价位上</w:t>
      </w:r>
      <w:r w:rsidR="0084142C">
        <w:rPr>
          <w:rFonts w:hint="eastAsia"/>
        </w:rPr>
        <w:t>发生</w:t>
      </w:r>
      <w:r w:rsidR="0084142C">
        <w:t>了多少成交</w:t>
      </w:r>
      <w:r w:rsidR="0084142C">
        <w:rPr>
          <w:rFonts w:hint="eastAsia"/>
        </w:rPr>
        <w:t>（</w:t>
      </w:r>
      <w:r w:rsidR="00AE0BF2">
        <w:rPr>
          <w:rFonts w:hint="eastAsia"/>
        </w:rPr>
        <w:t>初步</w:t>
      </w:r>
      <w:r w:rsidR="00AE0BF2">
        <w:t>希望做两个图：图一</w:t>
      </w:r>
      <w:r w:rsidR="00AE0BF2">
        <w:rPr>
          <w:rFonts w:hint="eastAsia"/>
        </w:rPr>
        <w:t>买</w:t>
      </w:r>
      <w:r w:rsidR="00AE0BF2">
        <w:t>卖分开；图二统计成交占比</w:t>
      </w:r>
      <w:r w:rsidR="007979BD">
        <w:rPr>
          <w:rFonts w:hint="eastAsia"/>
        </w:rPr>
        <w:t>（</w:t>
      </w:r>
      <w:r w:rsidR="007979BD">
        <w:rPr>
          <w:rFonts w:hint="eastAsia"/>
        </w:rPr>
        <w:t>%</w:t>
      </w:r>
      <w:r w:rsidR="007979BD">
        <w:rPr>
          <w:rFonts w:hint="eastAsia"/>
        </w:rPr>
        <w:t>）</w:t>
      </w:r>
      <w:r w:rsidR="0084142C">
        <w:rPr>
          <w:rFonts w:hint="eastAsia"/>
        </w:rPr>
        <w:t>）</w:t>
      </w:r>
    </w:p>
    <w:p w:rsidR="007979BD" w:rsidRDefault="005567B2" w:rsidP="00FC14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17829" wp14:editId="4D9BA292">
                <wp:simplePos x="0" y="0"/>
                <wp:positionH relativeFrom="column">
                  <wp:posOffset>1161415</wp:posOffset>
                </wp:positionH>
                <wp:positionV relativeFrom="paragraph">
                  <wp:posOffset>177165</wp:posOffset>
                </wp:positionV>
                <wp:extent cx="923925" cy="2667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9BD" w:rsidRDefault="007979BD" w:rsidP="007979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7829" id="矩形 31" o:spid="_x0000_s1026" style="position:absolute;left:0;text-align:left;margin-left:91.45pt;margin-top:13.95pt;width:72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" fillcolor="#5b9bd5 [3204]" strokecolor="#1f4d78 [1604]" strokeweight="1pt">
                <v:textbox>
                  <w:txbxContent>
                    <w:p w:rsidR="007979BD" w:rsidRDefault="007979BD" w:rsidP="007979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</w:t>
                      </w:r>
                    </w:p>
                  </w:txbxContent>
                </v:textbox>
              </v:rect>
            </w:pict>
          </mc:Fallback>
        </mc:AlternateContent>
      </w:r>
    </w:p>
    <w:p w:rsidR="007979BD" w:rsidRDefault="005567B2" w:rsidP="00FC14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DDC58" wp14:editId="40FAF8E2">
                <wp:simplePos x="0" y="0"/>
                <wp:positionH relativeFrom="column">
                  <wp:posOffset>3543300</wp:posOffset>
                </wp:positionH>
                <wp:positionV relativeFrom="paragraph">
                  <wp:posOffset>7620</wp:posOffset>
                </wp:positionV>
                <wp:extent cx="923925" cy="2667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9BD" w:rsidRDefault="007979BD" w:rsidP="007979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DC58" id="矩形 32" o:spid="_x0000_s1027" style="position:absolute;left:0;text-align:left;margin-left:279pt;margin-top:.6pt;width:7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" fillcolor="#5b9bd5 [3204]" strokecolor="#1f4d78 [1604]" strokeweight="1pt">
                <v:textbox>
                  <w:txbxContent>
                    <w:p w:rsidR="007979BD" w:rsidRDefault="007979BD" w:rsidP="007979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5AFF65" wp14:editId="5D049471">
                <wp:simplePos x="0" y="0"/>
                <wp:positionH relativeFrom="column">
                  <wp:posOffset>845185</wp:posOffset>
                </wp:positionH>
                <wp:positionV relativeFrom="paragraph">
                  <wp:posOffset>47625</wp:posOffset>
                </wp:positionV>
                <wp:extent cx="3838575" cy="4267200"/>
                <wp:effectExtent l="0" t="0" r="9525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4267200"/>
                          <a:chOff x="0" y="0"/>
                          <a:chExt cx="3838739" cy="4267288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453526" y="88"/>
                            <a:ext cx="419100" cy="426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6C7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  <w:p w:rsidR="00A326C7" w:rsidRPr="00A326C7" w:rsidRDefault="00A326C7" w:rsidP="005948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  <w:p w:rsidR="00A326C7" w:rsidRPr="00A326C7" w:rsidRDefault="00A326C7" w:rsidP="005948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  <w:p w:rsidR="00A326C7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-2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-3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-4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-5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-6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-7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-8</w:t>
                              </w:r>
                            </w:p>
                            <w:p w:rsidR="00594878" w:rsidRPr="00A326C7" w:rsidRDefault="00A326C7" w:rsidP="00594878">
                              <w:pPr>
                                <w:jc w:val="center"/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</w:t>
                              </w:r>
                              <w:r w:rsidRPr="00A326C7">
                                <w:t>9</w:t>
                              </w:r>
                            </w:p>
                            <w:p w:rsidR="00A326C7" w:rsidRPr="00A326C7" w:rsidRDefault="00594878" w:rsidP="00A326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326C7">
                                <w:rPr>
                                  <w:rFonts w:hint="eastAsia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2378497" y="909203"/>
                            <a:ext cx="1454785" cy="76200"/>
                            <a:chOff x="0" y="0"/>
                            <a:chExt cx="1454957" cy="762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2383782" y="1104768"/>
                            <a:ext cx="1454785" cy="76200"/>
                            <a:chOff x="0" y="0"/>
                            <a:chExt cx="1454957" cy="7620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2383782" y="1305619"/>
                            <a:ext cx="1454957" cy="76200"/>
                            <a:chOff x="0" y="0"/>
                            <a:chExt cx="1454957" cy="7620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 rot="10800000">
                            <a:off x="0" y="856347"/>
                            <a:ext cx="1454957" cy="76200"/>
                            <a:chOff x="0" y="0"/>
                            <a:chExt cx="1454957" cy="76200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 rot="10800000">
                            <a:off x="0" y="3086849"/>
                            <a:ext cx="1454957" cy="76200"/>
                            <a:chOff x="0" y="0"/>
                            <a:chExt cx="1454957" cy="76200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 rot="10800000">
                            <a:off x="0" y="3372269"/>
                            <a:ext cx="1454957" cy="76200"/>
                            <a:chOff x="0" y="0"/>
                            <a:chExt cx="1454957" cy="762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549697" y="0"/>
                              <a:ext cx="56197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109965" y="0"/>
                              <a:ext cx="344992" cy="75771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矩形 28"/>
                        <wps:cNvSpPr/>
                        <wps:spPr>
                          <a:xfrm>
                            <a:off x="1860513" y="88"/>
                            <a:ext cx="523270" cy="426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1139" w:rsidRPr="00A326C7" w:rsidRDefault="001D1139" w:rsidP="001D1139">
                              <w:pPr>
                                <w:jc w:val="center"/>
                              </w:pPr>
                              <w:r>
                                <w:t>10%</w:t>
                              </w: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Default="001D1139" w:rsidP="001D1139">
                              <w:pPr>
                                <w:jc w:val="center"/>
                              </w:pPr>
                            </w:p>
                            <w:p w:rsidR="001D1139" w:rsidRPr="00A326C7" w:rsidRDefault="001D1139" w:rsidP="001D113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 rot="5400000">
                            <a:off x="-206137" y="2130165"/>
                            <a:ext cx="42603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AFF65" id="组合 30" o:spid="_x0000_s1028" style="position:absolute;left:0;text-align:left;margin-left:66.55pt;margin-top:3.75pt;width:302.25pt;height:336pt;z-index:251678720;mso-height-relative:margin" coordsize="38387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">
                <v:rect id="矩形 4" o:spid="_x0000_s1029" style="position:absolute;left:14535;width:4191;height:4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K08QA&#10;AADaAAAADwAAAGRycy9kb3ducmV2LnhtbESPT2vCQBTE7wW/w/IEb3XjH6pEVxFBKFKEpnrw9sg+&#10;s9Hs25DdxtRP7xYKPQ4z8xtmue5sJVpqfOlYwWiYgCDOnS65UHD82r3OQfiArLFyTAp+yMN61XtZ&#10;YqrdnT+pzUIhIoR9igpMCHUqpc8NWfRDVxNH7+IaiyHKppC6wXuE20qOk+RNWiw5LhisaWsov2Xf&#10;VsH+Optkpt20j8mBTsadPs67rVdq0O82CxCBuvAf/mu/awVT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itPEAAAA2gAAAA8AAAAAAAAAAAAAAAAAmAIAAGRycy9k&#10;b3ducmV2LnhtbFBLBQYAAAAABAAEAPUAAACJAwAAAAA=&#10;" fillcolor="#5b9bd5 [3204]" stroked="f" strokeweight="1pt">
                  <v:textbox>
                    <w:txbxContent>
                      <w:p w:rsidR="00A326C7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10</w:t>
                        </w:r>
                      </w:p>
                      <w:p w:rsidR="00A326C7" w:rsidRPr="00A326C7" w:rsidRDefault="00A326C7" w:rsidP="00594878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A326C7">
                          <w:rPr>
                            <w:rFonts w:hint="eastAsia"/>
                          </w:rPr>
                          <w:t>9</w:t>
                        </w:r>
                      </w:p>
                      <w:p w:rsidR="00A326C7" w:rsidRPr="00A326C7" w:rsidRDefault="00A326C7" w:rsidP="00594878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A326C7">
                          <w:rPr>
                            <w:rFonts w:hint="eastAsia"/>
                          </w:rPr>
                          <w:t>8</w:t>
                        </w:r>
                      </w:p>
                      <w:p w:rsidR="00A326C7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7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6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5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4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3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2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1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0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-1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-2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-3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-4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-5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-6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-7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-8</w:t>
                        </w:r>
                      </w:p>
                      <w:p w:rsidR="00594878" w:rsidRPr="00A326C7" w:rsidRDefault="00A326C7" w:rsidP="00594878">
                        <w:pPr>
                          <w:jc w:val="center"/>
                        </w:pPr>
                        <w:r w:rsidRPr="00A326C7">
                          <w:rPr>
                            <w:rFonts w:hint="eastAsia"/>
                          </w:rPr>
                          <w:t>-</w:t>
                        </w:r>
                        <w:r w:rsidRPr="00A326C7">
                          <w:t>9</w:t>
                        </w:r>
                      </w:p>
                      <w:p w:rsidR="00A326C7" w:rsidRPr="00A326C7" w:rsidRDefault="00594878" w:rsidP="00A326C7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A326C7">
                          <w:rPr>
                            <w:rFonts w:hint="eastAsia"/>
                          </w:rPr>
                          <w:t>-10</w:t>
                        </w:r>
                      </w:p>
                    </w:txbxContent>
                  </v:textbox>
                </v:rect>
                <v:group id="组合 7" o:spid="_x0000_s1030" style="position:absolute;left:23784;top:9092;width:14548;height:762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矩形 3" o:spid="_x0000_s1031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<v:rect id="矩形 5" o:spid="_x0000_s1032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9PbsEA&#10;AADaAAAADwAAAGRycy9kb3ducmV2LnhtbESPW4vCMBSE3wX/QzgLvmm6C4pUU5EFQfBBvCD4dmjO&#10;Nr3kpDRZbf+9ERb2cZiZb5j1preNeFDnS8cKPmcJCOLc6ZILBdfLbroE4QOyxsYxKRjIwyYbj9aY&#10;avfkEz3OoRARwj5FBSaENpXS54Ys+plriaP34zqLIcqukLrDZ4TbRn4lyUJaLDkuGGzp21Ben3+t&#10;AjyYWtfX6uaq+5Hlnoei3g5KTT767QpEoD78h//ae61gDu8r8QbI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PT27BAAAA2gAAAA8AAAAAAAAAAAAAAAAAmAIAAGRycy9kb3du&#10;cmV2LnhtbFBLBQYAAAAABAAEAPUAAACGAwAAAAA=&#10;" fillcolor="#9cc2e5 [1940]" stroked="f" strokeweight="1pt"/>
                  <v:rect id="矩形 6" o:spid="_x0000_s1033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1n8IA&#10;AADaAAAADwAAAGRycy9kb3ducmV2LnhtbESP0YrCMBRE34X9h3AXfNN0XZFSjaIrC/qwoNUPuDTX&#10;ttjclCTa+vdGEPZxmJkzzGLVm0bcyfnasoKvcQKCuLC65lLB+fQ7SkH4gKyxsUwKHuRhtfwYLDDT&#10;tuMj3fNQighhn6GCKoQ2k9IXFRn0Y9sSR+9incEQpSuldthFuGnkJElm0mDNcaHCln4qKq75zSiY&#10;pHW5cd1meqC/7rhPt4/v/SFXavjZr+cgAvXhP/xu77SCG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3WfwgAAANoAAAAPAAAAAAAAAAAAAAAAAJgCAABkcnMvZG93&#10;bnJldi54bWxQSwUGAAAAAAQABAD1AAAAhwMAAAAA&#10;" fillcolor="#00b050" stroked="f" strokeweight="1pt"/>
                </v:group>
                <v:group id="组合 8" o:spid="_x0000_s1034" style="position:absolute;left:23837;top:11047;width:14548;height:762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矩形 9" o:spid="_x0000_s1035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tIecAA&#10;AADaAAAADwAAAGRycy9kb3ducmV2LnhtbESPwWrDMBBE74H+g9hCb7Hc0IbWsRKCISTHNG3vi7W1&#10;TKyVKym28/dRoZDjMDNvmHIz2U4M5EPrWMFzloMgrp1uuVHw9bmbv4EIEVlj55gUXCnAZv0wK7HQ&#10;buQPGk6xEQnCoUAFJsa+kDLUhiyGzPXEyftx3mJM0jdSexwT3HZykedLabHltGCwp8pQfT5drAI9&#10;ja/OVL8vFcrh2+Z73NIRlXp6nLYrEJGmeA//tw9awT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tIecAAAADaAAAADwAAAAAAAAAAAAAAAACYAgAAZHJzL2Rvd25y&#10;ZXYueG1sUEsFBgAAAAAEAAQA9QAAAIUDAAAAAA==&#10;" fillcolor="red" stroked="f" strokeweight="1pt"/>
                  <v:rect id="矩形 10" o:spid="_x0000_s1036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UqsIA&#10;AADbAAAADwAAAGRycy9kb3ducmV2LnhtbESPQYvCMBCF74L/IYywN03dw7JUo4ggCHsQXRG8Dc3Y&#10;1DaT0kRt//3OYcHbDO/Ne98s171v1JO6WAU2MJ9loIiLYCsuDZx/d9NvUDEhW2wCk4GBIqxX49ES&#10;cxtefKTnKZVKQjjmaMCl1OZax8KRxzgLLbFot9B5TLJ2pbYdviTcN/ozy760x4qlwWFLW0dFfXp4&#10;A/jjaluf75dwvx5Y73ko681gzMek3yxAJerT2/x/vbeCL/T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VSqwgAAANsAAAAPAAAAAAAAAAAAAAAAAJgCAABkcnMvZG93&#10;bnJldi54bWxQSwUGAAAAAAQABAD1AAAAhwMAAAAA&#10;" fillcolor="#9cc2e5 [1940]" stroked="f" strokeweight="1pt"/>
                  <v:rect id="矩形 11" o:spid="_x0000_s1037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dS8IA&#10;AADbAAAADwAAAGRycy9kb3ducmV2LnhtbERPS2rDMBDdF3IHMYHuGjluKcaNEuqUQrwIOG4PMFhT&#10;29QaGUmJndtHhUB383jf2exmM4gLOd9bVrBeJSCIG6t7bhV8f30+ZSB8QNY4WCYFV/Kw2y4eNphr&#10;O/GJLnVoRQxhn6OCLoQxl9I3HRn0KzsSR+7HOoMhQtdK7XCK4WaQaZK8SoM9x4YOR9p31PzWZ6Mg&#10;zfq2cFPxUtFxOpXZx/W5rGqlHpfz+xuIQHP4F9/dBx3nr+Hvl3i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x1LwgAAANsAAAAPAAAAAAAAAAAAAAAAAJgCAABkcnMvZG93&#10;bnJldi54bWxQSwUGAAAAAAQABAD1AAAAhwMAAAAA&#10;" fillcolor="#00b050" stroked="f" strokeweight="1pt"/>
                </v:group>
                <v:group id="组合 12" o:spid="_x0000_s1038" style="position:absolute;left:23837;top:13056;width:14550;height:762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13" o:spid="_x0000_s1039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7dgr0A&#10;AADbAAAADwAAAGRycy9kb3ducmV2LnhtbERPS4vCMBC+L/gfwgje1tTVFalGkYLocX3dh2Zsis2k&#10;Ntm2/vuNIOxtPr7nrDa9rURLjS8dK5iMExDEudMlFwou593nAoQPyBorx6TgSR4268HHClPtOj5S&#10;ewqFiCHsU1RgQqhTKX1uyKIfu5o4cjfXWAwRNoXUDXYx3FbyK0nm0mLJscFgTZmh/H76tQp03307&#10;kz1mGcr2apM9bukHlRoN++0SRKA+/Ivf7oOO86fw+iUe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7dgr0AAADbAAAADwAAAAAAAAAAAAAAAACYAgAAZHJzL2Rvd25yZXYu&#10;eG1sUEsFBgAAAAAEAAQA9QAAAIIDAAAAAA==&#10;" fillcolor="red" stroked="f" strokeweight="1pt"/>
                  <v:rect id="矩形 14" o:spid="_x0000_s1040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Sqb8A&#10;AADbAAAADwAAAGRycy9kb3ducmV2LnhtbERPS4vCMBC+C/6HMAveNN1FRKqpyIIgeBAfCN6GZrbp&#10;I5PSZLX990ZY2Nt8fM9Zb3rbiAd1vnSs4HOWgCDOnS65UHC97KZLED4ga2wck4KBPGyy8WiNqXZP&#10;PtHjHAoRQ9inqMCE0KZS+tyQRT9zLXHkflxnMUTYFVJ3+IzhtpFfSbKQFkuODQZb+jaU1+dfqwAP&#10;ptb1tbq56n5kueehqLeDUpOPfrsCEagP/+I/917H+XN4/xIPk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UlKpvwAAANsAAAAPAAAAAAAAAAAAAAAAAJgCAABkcnMvZG93bnJl&#10;di54bWxQSwUGAAAAAAQABAD1AAAAhAMAAAAA&#10;" fillcolor="#9cc2e5 [1940]" stroked="f" strokeweight="1pt"/>
                  <v:rect id="矩形 15" o:spid="_x0000_s1041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bSMEA&#10;AADbAAAADwAAAGRycy9kb3ducmV2LnhtbERPzYrCMBC+C/sOYRb2pum6upRqlNVlQQ+Cdn2AoRnb&#10;YjMpSbT17Y0geJuP73fmy9404krO15YVfI4SEMSF1TWXCo7/f8MUhA/IGhvLpOBGHpaLt8EcM207&#10;PtA1D6WIIewzVFCF0GZS+qIig35kW+LInawzGCJ0pdQOuxhuGjlOkm9psObYUGFL64qKc34xCsZp&#10;Xa5ct5rsadcdtunv7Wu7z5X6eO9/ZiAC9eElfro3Os6fwuOXe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gG0jBAAAA2wAAAA8AAAAAAAAAAAAAAAAAmAIAAGRycy9kb3du&#10;cmV2LnhtbFBLBQYAAAAABAAEAPUAAACGAwAAAAA=&#10;" fillcolor="#00b050" stroked="f" strokeweight="1pt"/>
                </v:group>
                <v:group id="组合 16" o:spid="_x0000_s1042" style="position:absolute;top:8563;width:14549;height:762;rotation:180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s1N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S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arNTa/AAAA2wAAAA8AAAAA&#10;AAAAAAAAAAAAqgIAAGRycy9kb3ducmV2LnhtbFBLBQYAAAAABAAEAPoAAACWAwAAAAA=&#10;">
                  <v:rect id="矩形 17" o:spid="_x0000_s1043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bgb0A&#10;AADbAAAADwAAAGRycy9kb3ducmV2LnhtbERPS4vCMBC+L/gfwgje1tRFV6lGkYLocX3dh2Zsis2k&#10;Ntm2/vuNIOxtPr7nrDa9rURLjS8dK5iMExDEudMlFwou593nAoQPyBorx6TgSR4268HHClPtOj5S&#10;ewqFiCHsU1RgQqhTKX1uyKIfu5o4cjfXWAwRNoXUDXYx3FbyK0m+pcWSY4PBmjJD+f30axXovps5&#10;kz2mGcr2apM9bukHlRoN++0SRKA+/Ivf7oOO8+fw+iUe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Xbgb0AAADbAAAADwAAAAAAAAAAAAAAAACYAgAAZHJzL2Rvd25yZXYu&#10;eG1sUEsFBgAAAAAEAAQA9QAAAIIDAAAAAA==&#10;" fillcolor="red" stroked="f" strokeweight="1pt"/>
                  <v:rect id="矩形 18" o:spid="_x0000_s1044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YrMIA&#10;AADbAAAADwAAAGRycy9kb3ducmV2LnhtbESPQYvCMBCF74L/IYywN03dw7JUo4ggCHsQXRG8Dc3Y&#10;1DaT0kRt//3OYcHbDO/Ne98s171v1JO6WAU2MJ9loIiLYCsuDZx/d9NvUDEhW2wCk4GBIqxX49ES&#10;cxtefKTnKZVKQjjmaMCl1OZax8KRxzgLLbFot9B5TLJ2pbYdviTcN/ozy760x4qlwWFLW0dFfXp4&#10;A/jjaluf75dwvx5Y73ko681gzMek3yxAJerT2/x/vbeCL7Dyiwy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1iswgAAANsAAAAPAAAAAAAAAAAAAAAAAJgCAABkcnMvZG93&#10;bnJldi54bWxQSwUGAAAAAAQABAD1AAAAhwMAAAAA&#10;" fillcolor="#9cc2e5 [1940]" stroked="f" strokeweight="1pt"/>
                  <v:rect id="矩形 19" o:spid="_x0000_s1045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RTcIA&#10;AADbAAAADwAAAGRycy9kb3ducmV2LnhtbERPzWrCQBC+C32HZQq96aZWJKbZSLUU6kGIsQ8wZKdJ&#10;aHY27K4mvn1XKPQ2H9/v5NvJ9OJKzneWFTwvEhDEtdUdNwq+zh/zFIQPyBp7y6TgRh62xcMsx0zb&#10;kU90rUIjYgj7DBW0IQyZlL5uyaBf2IE4ct/WGQwRukZqh2MMN71cJslaGuw4NrQ40L6l+qe6GAXL&#10;tGt2btytSjqOp0P6fns5lJVST4/T2yuIQFP4F/+5P3Wcv4H7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RFNwgAAANsAAAAPAAAAAAAAAAAAAAAAAJgCAABkcnMvZG93&#10;bnJldi54bWxQSwUGAAAAAAQABAD1AAAAhwMAAAAA&#10;" fillcolor="#00b050" stroked="f" strokeweight="1pt"/>
                </v:group>
                <v:group id="组合 20" o:spid="_x0000_s1046" style="position:absolute;top:30868;width:14549;height:762;rotation:180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GLCZMAAAADbAAAADwAAAGRycy9kb3ducmV2LnhtbERPz2vCMBS+D/wfwhO8&#10;ral1HaMzigjDngarwq6P5rXp1ryUJNP63y+HwY4f3+/tfrajuJIPg2MF6ywHQdw6PXCv4HJ+e3wB&#10;ESKyxtExKbhTgP1u8bDFSrsbf9C1ib1IIRwqVGBinCopQ2vIYsjcRJy4znmLMUHfS+3xlsLtKIs8&#10;f5YWB04NBic6Gmq/mx+rQD+FzYXq+uCL969zOZQn03efSq2W8+EVRKQ5/ov/3LVWUKT16Uv6AXL3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4YsJkwAAAANsAAAAPAAAA&#10;AAAAAAAAAAAAAKoCAABkcnMvZG93bnJldi54bWxQSwUGAAAAAAQABAD6AAAAlwMAAAAA&#10;">
                  <v:rect id="矩形 21" o:spid="_x0000_s1047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s078A&#10;AADbAAAADwAAAGRycy9kb3ducmV2LnhtbESPQYvCMBSE74L/ITxhbzZVdhepRpGC6NF19f5onk2x&#10;ealNbOu/N8LCHoeZ+YZZbQZbi45aXzlWMEtSEMSF0xWXCs6/u+kChA/IGmvHpOBJHjbr8WiFmXY9&#10;/1B3CqWIEPYZKjAhNJmUvjBk0SeuIY7e1bUWQ5RtKXWLfYTbWs7T9FtarDguGGwoN1TcTg+rQA/9&#10;lzP5/TNH2V1susctHVGpj8mwXYIINIT/8F/7oBXMZ/D+En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zCzTvwAAANsAAAAPAAAAAAAAAAAAAAAAAJgCAABkcnMvZG93bnJl&#10;di54bWxQSwUGAAAAAAQABAD1AAAAhAMAAAAA&#10;" fillcolor="red" stroked="f" strokeweight="1pt"/>
                  <v:rect id="矩形 22" o:spid="_x0000_s1048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l+8MA&#10;AADbAAAADwAAAGRycy9kb3ducmV2LnhtbESPzWrDMBCE74W+g9hCb41cH0pxIxsTCARyCHVDILfF&#10;2lr+0cpYamy/fVUo5DjMzDfMtljsIG40+daxgtdNAoK4drrlRsH5a//yDsIHZI2DY1Kwkocif3zY&#10;YqbdzJ90q0IjIoR9hgpMCGMmpa8NWfQbNxJH79tNFkOUUyP1hHOE20GmSfImLbYcFwyOtDNU99WP&#10;VYBH0+v+3F1cdz2xPPDa9OWq1PPTUn6ACLSEe/i/fdAK0hT+vsQf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l+8MAAADbAAAADwAAAAAAAAAAAAAAAACYAgAAZHJzL2Rv&#10;d25yZXYueG1sUEsFBgAAAAAEAAQA9QAAAIgDAAAAAA==&#10;" fillcolor="#9cc2e5 [1940]" stroked="f" strokeweight="1pt"/>
                  <v:rect id="矩形 23" o:spid="_x0000_s1049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nsGsQA&#10;AADbAAAADwAAAGRycy9kb3ducmV2LnhtbESPwWrDMBBE74X8g9hAbo2cuBTjRglNSiA+FBy3H7BY&#10;W9vUWhlJje2/jwqFHoeZN8PsDpPpxY2c7ywr2KwTEMS11R03Cj4/zo8ZCB+QNfaWScFMHg77xcMO&#10;c21HvtKtCo2IJexzVNCGMORS+rolg35tB+LofVlnMETpGqkdjrHc9HKbJM/SYMdxocWBTi3V39WP&#10;UbDNuuboxuNTSe/jtcje5rQoK6VWy+n1BUSgKfyH/+iLjlwKv1/i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7BrEAAAA2wAAAA8AAAAAAAAAAAAAAAAAmAIAAGRycy9k&#10;b3ducmV2LnhtbFBLBQYAAAAABAAEAPUAAACJAwAAAAA=&#10;" fillcolor="#00b050" stroked="f" strokeweight="1pt"/>
                </v:group>
                <v:group id="组合 24" o:spid="_x0000_s1050" style="position:absolute;top:33722;width:14549;height:762;rotation:180" coordsize="14549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nEZ8IAAADbAAAADwAAAGRycy9kb3ducmV2LnhtbESPT2sCMRTE7wW/Q3iC&#10;t5p11SKrUUQo7qngH+j1sXluVjcvS5Lq+u2bQsHjMDO/YVab3rbiTj40jhVMxhkI4srphmsF59Pn&#10;+wJEiMgaW8ek4EkBNuvB2woL7R58oPsx1iJBOBSowMTYFVKGypDFMHYdcfIuzluMSfpaao+PBLet&#10;zLPsQ1psOC0Y7GhnqLodf6wCPQvTM5Xl1udf19O8me9NfflWajTst0sQkfr4Cv+3S60gn8Hfl/Q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dZxGfCAAAA2wAAAA8A&#10;AAAAAAAAAAAAAAAAqgIAAGRycy9kb3ducmV2LnhtbFBLBQYAAAAABAAEAPoAAACZAwAAAAA=&#10;">
                  <v:rect id="矩形 25" o:spid="_x0000_s1051" style="position:absolute;width:5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q0L4A&#10;AADbAAAADwAAAGRycy9kb3ducmV2LnhtbESPT4vCMBTE7wt+h/AEb2u6oiJdo0hB9Ojf+6N525Rt&#10;XmoT2/rtjSB4HGbmN8xy3dtKtNT40rGCn3ECgjh3uuRCweW8/V6A8AFZY+WYFDzIw3o1+Fpiql3H&#10;R2pPoRARwj5FBSaEOpXS54Ys+rGriaP35xqLIcqmkLrBLsJtJSdJMpcWS44LBmvKDOX/p7tVoPtu&#10;5kx2m2Yo26tNdrihAyo1GvabXxCB+vAJv9t7rWAyg9eX+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b3KtC+AAAA2wAAAA8AAAAAAAAAAAAAAAAAmAIAAGRycy9kb3ducmV2&#10;LnhtbFBLBQYAAAAABAAEAPUAAACDAwAAAAA=&#10;" fillcolor="red" stroked="f" strokeweight="1pt"/>
                  <v:rect id="矩形 26" o:spid="_x0000_s1052" style="position:absolute;left:5496;width:562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Cj+MIA&#10;AADbAAAADwAAAGRycy9kb3ducmV2LnhtbESPT4vCMBTE74LfITzBm03XgyzVWGRhQfAgurLg7dG8&#10;bfonL6WJ2n57Iwh7HGbmN8wmH2wr7tT7yrGCjyQFQVw4XXGp4PLzvfgE4QOyxtYxKRjJQ76dTjaY&#10;affgE93PoRQRwj5DBSaELpPSF4Ys+sR1xNH7c73FEGVfSt3jI8JtK5dpupIWK44LBjv6MlQ055tV&#10;gAfT6OZS/7r6emS557FsdqNS89mwW4MINIT/8Lu91wqWK3h9i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oKP4wgAAANsAAAAPAAAAAAAAAAAAAAAAAJgCAABkcnMvZG93&#10;bnJldi54bWxQSwUGAAAAAAQABAD1AAAAhwMAAAAA&#10;" fillcolor="#9cc2e5 [1940]" stroked="f" strokeweight="1pt"/>
                  <v:rect id="矩形 27" o:spid="_x0000_s1053" style="position:absolute;left:11099;width:3450;height: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qGcMA&#10;AADbAAAADwAAAGRycy9kb3ducmV2LnhtbESP0WrCQBRE34X+w3ILfdNNrdgQXaVaCvogaOoHXLLX&#10;JJi9G3ZXE//eFQQfh5kzw8yXvWnElZyvLSv4HCUgiAuray4VHP//hikIH5A1NpZJwY08LBdvgzlm&#10;2nZ8oGseShFL2GeooAqhzaT0RUUG/ci2xNE7WWcwROlKqR12sdw0cpwkU2mw5rhQYUvriopzfjEK&#10;xmldrly3muxp1x226e/ta7vPlfp4739mIAL14RV+0hsduW9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LqGcMAAADbAAAADwAAAAAAAAAAAAAAAACYAgAAZHJzL2Rv&#10;d25yZXYueG1sUEsFBgAAAAAEAAQA9QAAAIgDAAAAAA==&#10;" fillcolor="#00b050" stroked="f" strokeweight="1pt"/>
                </v:group>
                <v:rect id="矩形 28" o:spid="_x0000_s1054" style="position:absolute;left:18605;width:5232;height:4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75MIA&#10;AADbAAAADwAAAGRycy9kb3ducmV2LnhtbERPz2vCMBS+C/sfwht403Qt6OiMIoXCkDFYnYfdHs2z&#10;qWteSpPVbn+9OQw8fny/N7vJdmKkwbeOFTwtExDEtdMtNwo+j+XiGYQPyBo7x6Tglzzstg+zDeba&#10;XfmDxio0Ioawz1GBCaHPpfS1IYt+6XriyJ3dYDFEODRSD3iN4baTaZKspMWWY4PBngpD9Xf1YxUc&#10;LuusMuN+/Mve6WTc6e2rLLxS88dp/wIi0BTu4n/3q1aQxrH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7vkwgAAANsAAAAPAAAAAAAAAAAAAAAAAJgCAABkcnMvZG93&#10;bnJldi54bWxQSwUGAAAAAAQABAD1AAAAhwMAAAAA&#10;" fillcolor="#5b9bd5 [3204]" stroked="f" strokeweight="1pt">
                  <v:textbox>
                    <w:txbxContent>
                      <w:p w:rsidR="001D1139" w:rsidRPr="00A326C7" w:rsidRDefault="001D1139" w:rsidP="001D1139">
                        <w:pPr>
                          <w:jc w:val="center"/>
                        </w:pPr>
                        <w:r>
                          <w:t>10%</w:t>
                        </w: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Default="001D1139" w:rsidP="001D1139">
                        <w:pPr>
                          <w:jc w:val="center"/>
                        </w:pPr>
                      </w:p>
                      <w:p w:rsidR="001D1139" w:rsidRPr="00A326C7" w:rsidRDefault="001D1139" w:rsidP="001D11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5%</w:t>
                        </w:r>
                      </w:p>
                    </w:txbxContent>
                  </v:textbox>
                </v:rect>
                <v:line id="直接连接符 29" o:spid="_x0000_s1055" style="position:absolute;rotation:90;visibility:visible;mso-wrap-style:square" from="-2062,21302" to="40541,21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xLcQAAADbAAAADwAAAGRycy9kb3ducmV2LnhtbESPT4vCMBTE74LfITzBi2i6PSxuNYoU&#10;ZF1YxPXP/ZE822LzUpqo9dtvBMHjMDO/YebLztbiRq2vHCv4mCQgiLUzFRcKjof1eArCB2SDtWNS&#10;8CAPy0W/N8fMuDv/0W0fChEh7DNUUIbQZFJ6XZJFP3ENcfTOrrUYomwLaVq8R7itZZokn9JixXGh&#10;xIbykvRlf7UKzvr7pPPpcbX5dbt09DN6XA7bXKnhoFvNQATqwjv8am+MgvQLnl/i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TEt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>
      <w:pPr>
        <w:rPr>
          <w:rFonts w:hint="eastAsia"/>
        </w:rPr>
      </w:pPr>
    </w:p>
    <w:p w:rsidR="00AE0BF2" w:rsidRDefault="00AE0BF2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7979BD" w:rsidRDefault="007979BD" w:rsidP="00FC14FB"/>
    <w:p w:rsidR="005567B2" w:rsidRDefault="005567B2" w:rsidP="00FC14FB">
      <w:pPr>
        <w:rPr>
          <w:rFonts w:hint="eastAsia"/>
        </w:rPr>
      </w:pPr>
    </w:p>
    <w:p w:rsidR="005567B2" w:rsidRDefault="005567B2" w:rsidP="00FC14FB"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累积</w:t>
      </w:r>
      <w:r>
        <w:t>筹码统计</w:t>
      </w:r>
    </w:p>
    <w:p w:rsidR="005567B2" w:rsidRDefault="00D954E6" w:rsidP="00FC14FB">
      <w:pPr>
        <w:rPr>
          <w:rFonts w:hint="eastAsia"/>
        </w:rPr>
      </w:pPr>
      <w:r>
        <w:rPr>
          <w:rFonts w:hint="eastAsia"/>
        </w:rPr>
        <w:t>累积</w:t>
      </w:r>
      <w:r>
        <w:t>筹码指价格与交易量</w:t>
      </w:r>
      <w:r w:rsidR="00E634C3">
        <w:rPr>
          <w:rFonts w:hint="eastAsia"/>
        </w:rPr>
        <w:t>随</w:t>
      </w:r>
      <w:r w:rsidR="00E634C3">
        <w:t>时间关系的</w:t>
      </w:r>
      <w:r w:rsidR="00E634C3">
        <w:rPr>
          <w:rFonts w:hint="eastAsia"/>
        </w:rPr>
        <w:t>（同时</w:t>
      </w:r>
      <w:r w:rsidR="00E634C3">
        <w:t>大单、中单要用不同颜色标记</w:t>
      </w:r>
      <w:r w:rsidR="00E634C3">
        <w:rPr>
          <w:rFonts w:hint="eastAsia"/>
        </w:rPr>
        <w:t>）不</w:t>
      </w:r>
      <w:r w:rsidR="00E634C3">
        <w:t>同时间内的也是一定颜色区分</w:t>
      </w:r>
    </w:p>
    <w:p w:rsidR="0044403D" w:rsidRDefault="007B763C" w:rsidP="00FC14FB">
      <w:r w:rsidRPr="007B763C">
        <w:drawing>
          <wp:inline distT="0" distB="0" distL="0" distR="0">
            <wp:extent cx="5274310" cy="3052139"/>
            <wp:effectExtent l="0" t="0" r="2540" b="0"/>
            <wp:docPr id="33" name="图片 33" descr="âéè¾¾ä¿¡ç­¹ç 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éè¾¾ä¿¡ç­¹ç 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C3" w:rsidRDefault="00E634C3" w:rsidP="00FC14FB">
      <w:pPr>
        <w:rPr>
          <w:rFonts w:hint="eastAsia"/>
        </w:rPr>
      </w:pPr>
      <w:r>
        <w:rPr>
          <w:rFonts w:hint="eastAsia"/>
        </w:rPr>
        <w:t>如</w:t>
      </w:r>
      <w:r>
        <w:t>通达信这个图</w:t>
      </w:r>
    </w:p>
    <w:p w:rsidR="007979BD" w:rsidRDefault="002C4CCE" w:rsidP="002C4C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计算后数据的存储</w:t>
      </w:r>
    </w:p>
    <w:p w:rsidR="002C4CCE" w:rsidRDefault="002C4CCE" w:rsidP="002C4CCE">
      <w:pPr>
        <w:rPr>
          <w:rFonts w:hint="eastAsia"/>
        </w:rPr>
      </w:pPr>
      <w:r>
        <w:rPr>
          <w:rFonts w:hint="eastAsia"/>
        </w:rPr>
        <w:t>本地</w:t>
      </w:r>
      <w:r>
        <w:t>数据计算后，希望以一个合适</w:t>
      </w:r>
      <w:r>
        <w:rPr>
          <w:rFonts w:hint="eastAsia"/>
        </w:rPr>
        <w:t>的</w:t>
      </w:r>
      <w:r>
        <w:t>方式存储，体量</w:t>
      </w:r>
      <w:r>
        <w:rPr>
          <w:rFonts w:hint="eastAsia"/>
        </w:rPr>
        <w:t>小</w:t>
      </w:r>
      <w:r>
        <w:t>，便于以后从服务器直接获取，</w:t>
      </w:r>
      <w:r w:rsidR="001D7475">
        <w:rPr>
          <w:rFonts w:hint="eastAsia"/>
        </w:rPr>
        <w:t>或者</w:t>
      </w:r>
      <w:r w:rsidR="001D7475">
        <w:t>进行选股操作和</w:t>
      </w:r>
      <w:r w:rsidR="00A45299">
        <w:rPr>
          <w:rFonts w:hint="eastAsia"/>
        </w:rPr>
        <w:t>量化</w:t>
      </w:r>
      <w:r w:rsidR="00A45299">
        <w:t>交易的回测；</w:t>
      </w:r>
      <w:r>
        <w:rPr>
          <w:rFonts w:hint="eastAsia"/>
        </w:rPr>
        <w:t>不</w:t>
      </w:r>
      <w:r>
        <w:t>建议存到原始数据中，怕以后再次分析，</w:t>
      </w:r>
      <w:r>
        <w:rPr>
          <w:rFonts w:hint="eastAsia"/>
        </w:rPr>
        <w:t>对</w:t>
      </w:r>
      <w:r>
        <w:t>原始数据造成破坏</w:t>
      </w:r>
      <w:r w:rsidR="00A45299">
        <w:rPr>
          <w:rFonts w:hint="eastAsia"/>
        </w:rPr>
        <w:t>；</w:t>
      </w:r>
    </w:p>
    <w:p w:rsidR="002C4CCE" w:rsidRPr="00A45299" w:rsidRDefault="002C4CCE" w:rsidP="002C4CCE"/>
    <w:p w:rsidR="00D350E7" w:rsidRDefault="00D350E7" w:rsidP="00D350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指标</w:t>
      </w:r>
      <w:r w:rsidR="00125144">
        <w:rPr>
          <w:rFonts w:hint="eastAsia"/>
        </w:rPr>
        <w:t>（用</w:t>
      </w:r>
      <w:r w:rsidR="00125144">
        <w:t>ta-lib</w:t>
      </w:r>
      <w:r w:rsidR="00125144">
        <w:rPr>
          <w:rFonts w:hint="eastAsia"/>
        </w:rPr>
        <w:t>扩展</w:t>
      </w:r>
      <w:r w:rsidR="00125144">
        <w:t>算</w:t>
      </w:r>
      <w:r w:rsidR="00125144">
        <w:rPr>
          <w:rFonts w:hint="eastAsia"/>
        </w:rPr>
        <w:t>）</w:t>
      </w:r>
    </w:p>
    <w:p w:rsidR="00D350E7" w:rsidRDefault="00125144" w:rsidP="00125144">
      <w:pPr>
        <w:pStyle w:val="a5"/>
        <w:numPr>
          <w:ilvl w:val="1"/>
          <w:numId w:val="1"/>
        </w:numPr>
        <w:ind w:firstLineChars="0"/>
      </w:pPr>
      <w:r>
        <w:t>MACD</w:t>
      </w:r>
    </w:p>
    <w:p w:rsidR="00125144" w:rsidRDefault="00125144" w:rsidP="0012514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t>60</w:t>
      </w:r>
      <w:r>
        <w:rPr>
          <w:rFonts w:hint="eastAsia"/>
        </w:rPr>
        <w:t>移动</w:t>
      </w:r>
      <w:r>
        <w:t>平均</w:t>
      </w:r>
      <w:r>
        <w:rPr>
          <w:rFonts w:hint="eastAsia"/>
        </w:rPr>
        <w:t>的</w:t>
      </w:r>
      <w:r>
        <w:t>计算</w:t>
      </w:r>
    </w:p>
    <w:p w:rsidR="00125144" w:rsidRDefault="00125144" w:rsidP="000B4B73">
      <w:pPr>
        <w:pStyle w:val="a5"/>
        <w:numPr>
          <w:ilvl w:val="1"/>
          <w:numId w:val="1"/>
        </w:numPr>
        <w:ind w:left="0" w:firstLineChars="0" w:firstLine="0"/>
      </w:pPr>
      <w:r>
        <w:rPr>
          <w:rFonts w:hint="eastAsia"/>
        </w:rPr>
        <w:t>牛熊</w:t>
      </w:r>
      <w:r>
        <w:t>线计算</w:t>
      </w:r>
      <w:r w:rsidR="000B4B73">
        <w:rPr>
          <w:rFonts w:hint="eastAsia"/>
        </w:rPr>
        <w:t>，</w:t>
      </w:r>
      <w:r w:rsidR="000B4B73">
        <w:t>需要将上述移动平均的</w:t>
      </w:r>
      <w:r w:rsidR="000B4B73">
        <w:rPr>
          <w:rFonts w:hint="eastAsia"/>
        </w:rPr>
        <w:t>基础</w:t>
      </w:r>
      <w:r w:rsidR="000B4B73">
        <w:t>上才可以算出</w:t>
      </w:r>
      <w:r w:rsidR="000B4B73">
        <w:rPr>
          <w:rFonts w:hint="eastAsia"/>
        </w:rPr>
        <w:t>（加权</w:t>
      </w:r>
      <w:r w:rsidR="000B4B73">
        <w:t>平均</w:t>
      </w:r>
      <w:r w:rsidR="000B4B73">
        <w:rPr>
          <w:rFonts w:hint="eastAsia"/>
        </w:rPr>
        <w:t>）</w:t>
      </w:r>
      <w:r>
        <w:t>：</w:t>
      </w:r>
      <w:r w:rsidR="000B4B73" w:rsidRPr="000B4B73">
        <w:t>bull_bear_line_tmp = sma_13*0.72 + sma_3*0.083 + sma_60*0.05 + sma_21*0.051 +sma_30*0.1</w:t>
      </w:r>
    </w:p>
    <w:p w:rsidR="00125144" w:rsidRDefault="00125144" w:rsidP="000B4B73"/>
    <w:p w:rsidR="00E86170" w:rsidRDefault="00E86170" w:rsidP="00E861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与绘图</w:t>
      </w:r>
    </w:p>
    <w:p w:rsidR="00E86170" w:rsidRDefault="00D92A2B" w:rsidP="00D92A2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界面</w:t>
      </w:r>
      <w:r>
        <w:t>参考：同花顺软件</w:t>
      </w:r>
    </w:p>
    <w:p w:rsidR="00D92A2B" w:rsidRDefault="00D92A2B" w:rsidP="00D92A2B">
      <w:pPr>
        <w:rPr>
          <w:rFonts w:hint="eastAsia"/>
        </w:rPr>
      </w:pPr>
      <w:r>
        <w:rPr>
          <w:noProof/>
        </w:rPr>
        <w:drawing>
          <wp:inline distT="0" distB="0" distL="0" distR="0" wp14:anchorId="5BCCCBFD" wp14:editId="5CBACD6C">
            <wp:extent cx="4219575" cy="21067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166" cy="21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CE" w:rsidRDefault="00B5612F" w:rsidP="002C4CCE">
      <w:r>
        <w:rPr>
          <w:rFonts w:hint="eastAsia"/>
        </w:rPr>
        <w:lastRenderedPageBreak/>
        <w:t>注意</w:t>
      </w:r>
      <w:r>
        <w:t>事项：</w:t>
      </w:r>
    </w:p>
    <w:p w:rsidR="00B5612F" w:rsidRDefault="00B5612F" w:rsidP="002C4CCE">
      <w:r>
        <w:rPr>
          <w:rFonts w:hint="eastAsia"/>
        </w:rPr>
        <w:t>￥采用伸缩滑块</w:t>
      </w:r>
      <w:r>
        <w:t>，交互体验更好，也更适合平板手机等设备</w:t>
      </w:r>
    </w:p>
    <w:p w:rsidR="00B5612F" w:rsidRDefault="00B5612F" w:rsidP="002C4CCE">
      <w:r>
        <w:rPr>
          <w:rFonts w:hint="eastAsia"/>
        </w:rPr>
        <w:t>￥我</w:t>
      </w:r>
      <w:r>
        <w:t>的图展示的数据</w:t>
      </w:r>
      <w:r w:rsidR="00141120">
        <w:rPr>
          <w:rFonts w:hint="eastAsia"/>
        </w:rPr>
        <w:t>有点多</w:t>
      </w:r>
      <w:r w:rsidR="00141120">
        <w:t>，建议</w:t>
      </w:r>
      <w:r w:rsidR="00141120">
        <w:rPr>
          <w:rFonts w:hint="eastAsia"/>
        </w:rPr>
        <w:t>展示</w:t>
      </w:r>
      <w:r w:rsidR="00141120">
        <w:t>K</w:t>
      </w:r>
      <w:r w:rsidR="00141120">
        <w:t>线、主力资金和</w:t>
      </w:r>
      <w:r w:rsidR="00141120">
        <w:t>MACD</w:t>
      </w:r>
      <w:r w:rsidR="00141120">
        <w:t>三个图，其他图做成折叠的形式插入到主力资金和</w:t>
      </w:r>
      <w:r w:rsidR="00141120">
        <w:t>MACD</w:t>
      </w:r>
      <w:r w:rsidR="00141120">
        <w:t>中，可以点击切换</w:t>
      </w:r>
    </w:p>
    <w:p w:rsidR="00141120" w:rsidRDefault="00141120" w:rsidP="002C4CCE">
      <w:pPr>
        <w:rPr>
          <w:rFonts w:hint="eastAsia"/>
        </w:rPr>
      </w:pPr>
      <w:r>
        <w:rPr>
          <w:rFonts w:hint="eastAsia"/>
        </w:rPr>
        <w:t>￥</w:t>
      </w:r>
      <w:r>
        <w:t>在图</w:t>
      </w:r>
      <w:r>
        <w:rPr>
          <w:rFonts w:hint="eastAsia"/>
        </w:rPr>
        <w:t>K</w:t>
      </w:r>
      <w:r>
        <w:rPr>
          <w:rFonts w:hint="eastAsia"/>
        </w:rPr>
        <w:t>线</w:t>
      </w:r>
      <w:r w:rsidR="006E4ADC">
        <w:t>区</w:t>
      </w:r>
      <w:r w:rsidR="006E4ADC">
        <w:rPr>
          <w:rFonts w:hint="eastAsia"/>
        </w:rPr>
        <w:t>左右</w:t>
      </w:r>
      <w:r w:rsidR="003751D9">
        <w:t>侧</w:t>
      </w:r>
      <w:r w:rsidR="006E4ADC">
        <w:rPr>
          <w:rFonts w:hint="eastAsia"/>
        </w:rPr>
        <w:t>分布</w:t>
      </w:r>
      <w:r w:rsidR="003751D9">
        <w:t>展示</w:t>
      </w:r>
      <w:r w:rsidR="003751D9">
        <w:rPr>
          <w:rFonts w:hint="eastAsia"/>
        </w:rPr>
        <w:t>指针指示</w:t>
      </w:r>
      <w:r w:rsidR="003751D9">
        <w:t>日期内</w:t>
      </w:r>
      <w:r w:rsidR="003751D9">
        <w:rPr>
          <w:rFonts w:hint="eastAsia"/>
        </w:rPr>
        <w:t>筹码</w:t>
      </w:r>
      <w:r w:rsidR="006E4ADC">
        <w:rPr>
          <w:rFonts w:hint="eastAsia"/>
        </w:rPr>
        <w:t>、</w:t>
      </w:r>
      <w:r w:rsidR="006E4ADC">
        <w:t>和累积筹码</w:t>
      </w:r>
      <w:bookmarkStart w:id="0" w:name="_GoBack"/>
      <w:bookmarkEnd w:id="0"/>
    </w:p>
    <w:p w:rsidR="003751D9" w:rsidRPr="003751D9" w:rsidRDefault="000B6D9C" w:rsidP="002C4CCE">
      <w:pPr>
        <w:rPr>
          <w:rFonts w:hint="eastAsia"/>
        </w:rPr>
      </w:pPr>
      <w:r>
        <w:rPr>
          <w:rFonts w:hint="eastAsia"/>
        </w:rPr>
        <w:t>￥</w:t>
      </w:r>
      <w:r>
        <w:t>牛熊线和</w:t>
      </w:r>
      <w:r w:rsidR="001D7475">
        <w:rPr>
          <w:rFonts w:hint="eastAsia"/>
        </w:rPr>
        <w:t>30</w:t>
      </w:r>
      <w:r w:rsidR="001D7475">
        <w:rPr>
          <w:rFonts w:hint="eastAsia"/>
        </w:rPr>
        <w:t>日</w:t>
      </w:r>
      <w:r w:rsidR="001D7475">
        <w:t>均线叠加到</w:t>
      </w:r>
      <w:r w:rsidR="001D7475">
        <w:t>K</w:t>
      </w:r>
      <w:r w:rsidR="001D7475">
        <w:t>线上</w:t>
      </w:r>
      <w:r w:rsidR="00A45299">
        <w:rPr>
          <w:rFonts w:hint="eastAsia"/>
        </w:rPr>
        <w:t>，</w:t>
      </w:r>
      <w:r w:rsidR="00A45299">
        <w:t>美化处理，当收盘价在牛熊线之上，</w:t>
      </w:r>
      <w:r w:rsidR="00A45299">
        <w:t>牛熊线和</w:t>
      </w:r>
      <w:r w:rsidR="00A45299">
        <w:rPr>
          <w:rFonts w:hint="eastAsia"/>
        </w:rPr>
        <w:t>30</w:t>
      </w:r>
      <w:r w:rsidR="00A45299">
        <w:rPr>
          <w:rFonts w:hint="eastAsia"/>
        </w:rPr>
        <w:t>日</w:t>
      </w:r>
      <w:r w:rsidR="00A45299">
        <w:t>均线</w:t>
      </w:r>
      <w:r w:rsidR="00A45299">
        <w:rPr>
          <w:rFonts w:hint="eastAsia"/>
        </w:rPr>
        <w:t>为</w:t>
      </w:r>
      <w:r w:rsidR="00A45299">
        <w:t>红色和粉红色</w:t>
      </w:r>
      <w:r w:rsidR="00A45299">
        <w:rPr>
          <w:rFonts w:hint="eastAsia"/>
        </w:rPr>
        <w:t>，</w:t>
      </w:r>
      <w:r w:rsidR="00A45299">
        <w:t>当收盘价</w:t>
      </w:r>
      <w:r w:rsidR="00A45299">
        <w:rPr>
          <w:rFonts w:hint="eastAsia"/>
        </w:rPr>
        <w:t>在</w:t>
      </w:r>
      <w:r w:rsidR="003442D1">
        <w:t>牛熊线下，用绿色和</w:t>
      </w:r>
      <w:r w:rsidR="003442D1">
        <w:rPr>
          <w:rFonts w:hint="eastAsia"/>
        </w:rPr>
        <w:t>黑色</w:t>
      </w:r>
      <w:r w:rsidR="003442D1">
        <w:t>表示</w:t>
      </w:r>
      <w:r w:rsidR="003442D1">
        <w:t>牛熊线和</w:t>
      </w:r>
      <w:r w:rsidR="003442D1">
        <w:rPr>
          <w:rFonts w:hint="eastAsia"/>
        </w:rPr>
        <w:t>30</w:t>
      </w:r>
      <w:r w:rsidR="003442D1">
        <w:rPr>
          <w:rFonts w:hint="eastAsia"/>
        </w:rPr>
        <w:t>日</w:t>
      </w:r>
      <w:r w:rsidR="003442D1">
        <w:t>均线</w:t>
      </w:r>
    </w:p>
    <w:p w:rsidR="002C4CCE" w:rsidRPr="00A45299" w:rsidRDefault="002C4CCE" w:rsidP="002C4CCE">
      <w:pPr>
        <w:rPr>
          <w:rFonts w:hint="eastAsia"/>
        </w:rPr>
      </w:pPr>
    </w:p>
    <w:sectPr w:rsidR="002C4CCE" w:rsidRPr="00A4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C0" w:rsidRDefault="009B2FC0" w:rsidP="00D02880">
      <w:r>
        <w:separator/>
      </w:r>
    </w:p>
  </w:endnote>
  <w:endnote w:type="continuationSeparator" w:id="0">
    <w:p w:rsidR="009B2FC0" w:rsidRDefault="009B2FC0" w:rsidP="00D0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C0" w:rsidRDefault="009B2FC0" w:rsidP="00D02880">
      <w:r>
        <w:separator/>
      </w:r>
    </w:p>
  </w:footnote>
  <w:footnote w:type="continuationSeparator" w:id="0">
    <w:p w:rsidR="009B2FC0" w:rsidRDefault="009B2FC0" w:rsidP="00D02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81697"/>
    <w:multiLevelType w:val="multilevel"/>
    <w:tmpl w:val="CE7CE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B4B73"/>
    <w:rsid w:val="000B6D9C"/>
    <w:rsid w:val="000C367A"/>
    <w:rsid w:val="000D6F60"/>
    <w:rsid w:val="00125144"/>
    <w:rsid w:val="00141120"/>
    <w:rsid w:val="001D1139"/>
    <w:rsid w:val="001D7475"/>
    <w:rsid w:val="002C4CCE"/>
    <w:rsid w:val="003442D1"/>
    <w:rsid w:val="003751D9"/>
    <w:rsid w:val="0044403D"/>
    <w:rsid w:val="00544179"/>
    <w:rsid w:val="005567B2"/>
    <w:rsid w:val="00562F40"/>
    <w:rsid w:val="00594878"/>
    <w:rsid w:val="005A670A"/>
    <w:rsid w:val="005B101A"/>
    <w:rsid w:val="006E4ADC"/>
    <w:rsid w:val="007710A0"/>
    <w:rsid w:val="00781D2C"/>
    <w:rsid w:val="007979BD"/>
    <w:rsid w:val="007B763C"/>
    <w:rsid w:val="0084142C"/>
    <w:rsid w:val="009B2FC0"/>
    <w:rsid w:val="00A326C7"/>
    <w:rsid w:val="00A45299"/>
    <w:rsid w:val="00A63A33"/>
    <w:rsid w:val="00AC0577"/>
    <w:rsid w:val="00AE0BF2"/>
    <w:rsid w:val="00B37BD1"/>
    <w:rsid w:val="00B5612F"/>
    <w:rsid w:val="00D02880"/>
    <w:rsid w:val="00D350E7"/>
    <w:rsid w:val="00D92A2B"/>
    <w:rsid w:val="00D954E6"/>
    <w:rsid w:val="00E14043"/>
    <w:rsid w:val="00E50270"/>
    <w:rsid w:val="00E634C3"/>
    <w:rsid w:val="00E86170"/>
    <w:rsid w:val="00F3519D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6DBB2-58EC-4811-87EA-FCC7A5D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880"/>
    <w:rPr>
      <w:sz w:val="18"/>
      <w:szCs w:val="18"/>
    </w:rPr>
  </w:style>
  <w:style w:type="paragraph" w:styleId="a5">
    <w:name w:val="List Paragraph"/>
    <w:basedOn w:val="a"/>
    <w:uiPriority w:val="34"/>
    <w:qFormat/>
    <w:rsid w:val="00D02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2019-07-17T01:10:00Z</dcterms:created>
  <dcterms:modified xsi:type="dcterms:W3CDTF">2019-07-17T03:36:00Z</dcterms:modified>
</cp:coreProperties>
</file>