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bookmarkStart w:id="0" w:name="_Toc18085"/>
      <w:r>
        <w:t>实验</w:t>
      </w:r>
      <w:r>
        <w:rPr>
          <w:rFonts w:hint="eastAsia"/>
        </w:rPr>
        <w:t>六</w:t>
      </w:r>
      <w:bookmarkEnd w:id="0"/>
      <w:r>
        <w:rPr>
          <w:rFonts w:hint="eastAsia"/>
        </w:rPr>
        <w:t>：Spring基本使用</w:t>
      </w:r>
    </w:p>
    <w:p>
      <w:pPr>
        <w:pStyle w:val="4"/>
        <w:numPr>
          <w:ilvl w:val="0"/>
          <w:numId w:val="1"/>
        </w:numPr>
        <w:spacing w:before="0" w:after="0" w:line="240" w:lineRule="auto"/>
      </w:pPr>
      <w:bookmarkStart w:id="1" w:name="_Toc1532"/>
      <w:r>
        <w:rPr>
          <w:rFonts w:hint="eastAsia"/>
        </w:rPr>
        <w:t>项目中添加Spring的功能</w:t>
      </w:r>
    </w:p>
    <w:p>
      <w:pPr>
        <w:ind w:firstLine="420" w:firstLineChars="0"/>
      </w:pPr>
      <w:r>
        <w:drawing>
          <wp:inline distT="0" distB="0" distL="114300" distR="114300">
            <wp:extent cx="4428490" cy="5552440"/>
            <wp:effectExtent l="0" t="0" r="10160" b="1016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555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创建Spring的bean类</w:t>
      </w:r>
    </w:p>
    <w:p>
      <w:pPr>
        <w:ind w:firstLine="420"/>
      </w:pPr>
      <w:r>
        <w:rPr>
          <w:rFonts w:hint="eastAsia"/>
        </w:rPr>
        <w:t>Student和Teacher，都实现序列化接口，有id, name, gender三个属性，其中，Student有一个tutor域，类型是Teacher，画出这两个UML类图。</w:t>
      </w:r>
    </w:p>
    <w:p/>
    <w:bookmarkEnd w:id="1"/>
    <w:p>
      <w:r>
        <w:object>
          <v:shape id="_x0000_i1025" o:spt="75" type="#_x0000_t75" style="height:283.45pt;width:424.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>
            <o:LockedField>false</o:LockedField>
          </o:OLEObject>
        </w:object>
      </w:r>
    </w:p>
    <w:p/>
    <w:p>
      <w:pPr>
        <w:pStyle w:val="4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创建applicationContext.xml文件</w:t>
      </w:r>
    </w:p>
    <w:p>
      <w:pPr>
        <w:ind w:firstLine="420"/>
      </w:pPr>
      <w:r>
        <w:rPr>
          <w:rFonts w:hint="eastAsia"/>
        </w:rPr>
        <w:t>配置一个教师bean，id是“liangzaoqing”，name属性是“梁早清”，gender属性是“男”；</w:t>
      </w:r>
    </w:p>
    <w:p>
      <w:pPr>
        <w:ind w:firstLine="420"/>
        <w:rPr>
          <w:rFonts w:hint="eastAsia"/>
        </w:rPr>
      </w:pPr>
      <w:r>
        <w:rPr>
          <w:rFonts w:hint="eastAsia"/>
        </w:rPr>
        <w:t>配置一个学生bean，id是你自己的姓名的拼音，name属性是你的中文姓名，gender属性是“男”或者“女”，tutor属性是ref类型，值是教师bean的id。</w:t>
      </w:r>
    </w:p>
    <w:p>
      <w:pPr>
        <w:rPr>
          <w:rFonts w:hint="eastAsia"/>
        </w:rPr>
      </w:pPr>
      <w:r>
        <w:rPr>
          <w:rFonts w:hint="default"/>
        </w:rPr>
        <w:t>PS：我这里创建的是vimi.xml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8080"/>
          <w:sz w:val="20"/>
        </w:rPr>
        <w:t>&lt;?</w:t>
      </w:r>
      <w:r>
        <w:rPr>
          <w:rFonts w:hint="default" w:hAnsi="Monospace" w:eastAsia="Monospace" w:asciiTheme="minorAscii"/>
          <w:color w:val="3F7F7F"/>
          <w:sz w:val="20"/>
        </w:rPr>
        <w:t>xml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version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"1.0"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encoding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"UTF-8"</w:t>
      </w:r>
      <w:r>
        <w:rPr>
          <w:rFonts w:hint="default" w:hAnsi="Monospace" w:eastAsia="Monospace" w:asciiTheme="minorAscii"/>
          <w:color w:val="008080"/>
          <w:sz w:val="20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beans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xmlns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"http://www.springframework.org/schema/beans"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sz w:val="20"/>
        </w:rPr>
        <w:tab/>
      </w:r>
      <w:r>
        <w:rPr>
          <w:rFonts w:hint="default" w:hAnsi="Monospace" w:eastAsia="Monospace" w:asciiTheme="minorAscii"/>
          <w:color w:val="7F007F"/>
          <w:sz w:val="20"/>
        </w:rPr>
        <w:t>xmlns:xsi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"http://www.w3.org/2001/XMLSchema-instance"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xmlns:p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"http://www.springframework.org/schema/p"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sz w:val="20"/>
        </w:rPr>
        <w:tab/>
      </w:r>
      <w:r>
        <w:rPr>
          <w:rFonts w:hint="default" w:hAnsi="Monospace" w:eastAsia="Monospace" w:asciiTheme="minorAscii"/>
          <w:color w:val="7F007F"/>
          <w:sz w:val="20"/>
        </w:rPr>
        <w:t>xsi:schemaLocation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"http://www.springframework.org/schema/beans http://www.springframework.org/schema/beans/spring-beans-4.1.xsd http://www.springframework.org/schema/tx http://www.springframework.org/schema/tx/spring-tx.xsd"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sz w:val="20"/>
        </w:rPr>
        <w:tab/>
      </w:r>
      <w:r>
        <w:rPr>
          <w:rFonts w:hint="default" w:hAnsi="Monospace" w:eastAsia="Monospace" w:asciiTheme="minorAscii"/>
          <w:color w:val="7F007F"/>
          <w:sz w:val="20"/>
        </w:rPr>
        <w:t>xmlns:tx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"http://www.springframework.org/schema/tx"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bean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id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"liangzaoqing"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class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"cn.edu.scau.cmi.</w:t>
      </w:r>
      <w:r>
        <w:rPr>
          <w:rFonts w:hint="eastAsia" w:hAnsi="Monospace" w:eastAsia="Monospace" w:asciiTheme="minorAscii"/>
          <w:i/>
          <w:color w:val="2A00FF"/>
          <w:sz w:val="20"/>
          <w:lang w:val="en-US" w:eastAsia="zh-CN"/>
        </w:rPr>
        <w:t>lizhibin</w:t>
      </w:r>
      <w:r>
        <w:rPr>
          <w:rFonts w:hint="default" w:hAnsi="Monospace" w:eastAsia="Monospace" w:asciiTheme="minorAscii"/>
          <w:i/>
          <w:color w:val="2A00FF"/>
          <w:sz w:val="20"/>
        </w:rPr>
        <w:t>.spring.domain.Teacher"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name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"name"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value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"梁早清"</w:t>
      </w:r>
      <w:r>
        <w:rPr>
          <w:rFonts w:hint="default" w:hAnsi="Monospace" w:eastAsia="Monospace" w:asciiTheme="minorAscii"/>
          <w:color w:val="008080"/>
          <w:sz w:val="20"/>
        </w:rPr>
        <w:t>&gt;&lt;/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name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"gender"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value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"男"</w:t>
      </w:r>
      <w:r>
        <w:rPr>
          <w:rFonts w:hint="default" w:hAnsi="Monospace" w:eastAsia="Monospace" w:asciiTheme="minorAscii"/>
          <w:color w:val="008080"/>
          <w:sz w:val="20"/>
        </w:rPr>
        <w:t>&gt;&lt;/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&lt;/</w:t>
      </w:r>
      <w:r>
        <w:rPr>
          <w:rFonts w:hint="default" w:hAnsi="Monospace" w:eastAsia="Monospace" w:asciiTheme="minorAscii"/>
          <w:color w:val="3F7F7F"/>
          <w:sz w:val="20"/>
        </w:rPr>
        <w:t>bean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bean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id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</w:t>
      </w:r>
      <w:r>
        <w:rPr>
          <w:rFonts w:hint="eastAsia" w:hAnsi="Monospace" w:eastAsia="Monospace" w:asciiTheme="minorAscii"/>
          <w:i/>
          <w:color w:val="2A00FF"/>
          <w:sz w:val="20"/>
          <w:lang w:val="en-US" w:eastAsia="zh-CN"/>
        </w:rPr>
        <w:t>lizhibin</w:t>
      </w:r>
      <w:r>
        <w:rPr>
          <w:rFonts w:hint="default" w:hAnsi="Monospace" w:eastAsia="Monospace" w:asciiTheme="minorAscii"/>
          <w:i/>
          <w:color w:val="2A00FF"/>
          <w:sz w:val="20"/>
        </w:rPr>
        <w:t>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class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"cn.edu.scau.cmi.</w:t>
      </w:r>
      <w:r>
        <w:rPr>
          <w:rFonts w:hint="eastAsia" w:hAnsi="Monospace" w:eastAsia="Monospace" w:asciiTheme="minorAscii"/>
          <w:i/>
          <w:color w:val="2A00FF"/>
          <w:sz w:val="20"/>
          <w:lang w:val="en-US" w:eastAsia="zh-CN"/>
        </w:rPr>
        <w:t>lizhibin</w:t>
      </w:r>
      <w:bookmarkStart w:id="2" w:name="_GoBack"/>
      <w:bookmarkEnd w:id="2"/>
      <w:r>
        <w:rPr>
          <w:rFonts w:hint="default" w:hAnsi="Monospace" w:eastAsia="Monospace" w:asciiTheme="minorAscii"/>
          <w:i/>
          <w:color w:val="2A00FF"/>
          <w:sz w:val="20"/>
        </w:rPr>
        <w:t>.spring.domain.Student"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name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"name"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value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</w:t>
      </w:r>
      <w:r>
        <w:rPr>
          <w:rFonts w:hint="eastAsia" w:hAnsi="Monospace" w:eastAsia="Monospace" w:asciiTheme="minorAscii"/>
          <w:i/>
          <w:color w:val="2A00FF"/>
          <w:sz w:val="20"/>
          <w:lang w:eastAsia="zh-CN"/>
        </w:rPr>
        <w:t>李志彬</w:t>
      </w:r>
      <w:r>
        <w:rPr>
          <w:rFonts w:hint="default" w:hAnsi="Monospace" w:eastAsia="Monospace" w:asciiTheme="minorAscii"/>
          <w:i/>
          <w:color w:val="2A00FF"/>
          <w:sz w:val="20"/>
        </w:rPr>
        <w:t>"</w:t>
      </w:r>
      <w:r>
        <w:rPr>
          <w:rFonts w:hint="default" w:hAnsi="Monospace" w:eastAsia="Monospace" w:asciiTheme="minorAscii"/>
          <w:color w:val="008080"/>
          <w:sz w:val="20"/>
        </w:rPr>
        <w:t>&gt;&lt;/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name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"gender"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value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"男"</w:t>
      </w:r>
      <w:r>
        <w:rPr>
          <w:rFonts w:hint="default" w:hAnsi="Monospace" w:eastAsia="Monospace" w:asciiTheme="minorAscii"/>
          <w:color w:val="008080"/>
          <w:sz w:val="20"/>
        </w:rPr>
        <w:t>&gt;&lt;/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name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"tutor"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ref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"liangzaoqing"</w:t>
      </w:r>
      <w:r>
        <w:rPr>
          <w:rFonts w:hint="default" w:hAnsi="Monospace" w:eastAsia="Monospace" w:asciiTheme="minorAscii"/>
          <w:color w:val="008080"/>
          <w:sz w:val="20"/>
        </w:rPr>
        <w:t>&gt;&lt;/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&lt;/</w:t>
      </w:r>
      <w:r>
        <w:rPr>
          <w:rFonts w:hint="default" w:hAnsi="Monospace" w:eastAsia="Monospace" w:asciiTheme="minorAscii"/>
          <w:color w:val="3F7F7F"/>
          <w:sz w:val="20"/>
        </w:rPr>
        <w:t>bean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Theme="minorAscii"/>
        </w:rPr>
      </w:pPr>
      <w:r>
        <w:rPr>
          <w:rFonts w:hint="default" w:hAnsi="Monospace" w:eastAsia="Monospace" w:asciiTheme="minorAscii"/>
          <w:color w:val="008080"/>
          <w:sz w:val="20"/>
        </w:rPr>
        <w:t>&lt;/</w:t>
      </w:r>
      <w:r>
        <w:rPr>
          <w:rFonts w:hint="default" w:hAnsi="Monospace" w:eastAsia="Monospace" w:asciiTheme="minorAscii"/>
          <w:color w:val="3F7F7F"/>
          <w:sz w:val="20"/>
        </w:rPr>
        <w:t>beans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Style w:val="4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创建客户端SpringClient类</w:t>
      </w:r>
    </w:p>
    <w:p>
      <w:pPr>
        <w:ind w:firstLine="420"/>
      </w:pPr>
      <w:r>
        <w:rPr>
          <w:rFonts w:hint="eastAsia"/>
        </w:rPr>
        <w:t>从Spring的bean工厂中获取学生bean，并输出该学生的tutor的姓名。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运行效果图</w:t>
      </w:r>
    </w:p>
    <w:p>
      <w:pPr>
        <w:ind w:firstLine="420"/>
        <w:jc w:val="center"/>
      </w:pPr>
      <w:r>
        <w:drawing>
          <wp:inline distT="0" distB="0" distL="114300" distR="114300">
            <wp:extent cx="5267325" cy="182562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ind w:firstLine="42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b/>
          <w:color w:val="7F0055"/>
          <w:sz w:val="20"/>
        </w:rPr>
        <w:t>package</w:t>
      </w:r>
      <w:r>
        <w:rPr>
          <w:rFonts w:hint="default" w:hAnsi="Monospace" w:eastAsia="Monospace" w:asciiTheme="minorAscii"/>
          <w:color w:val="000000"/>
          <w:sz w:val="20"/>
        </w:rPr>
        <w:t xml:space="preserve"> cn.edu.scau.cmi.</w:t>
      </w:r>
      <w:r>
        <w:rPr>
          <w:rFonts w:hint="eastAsia" w:hAnsi="Monospace" w:eastAsia="Monospace" w:asciiTheme="minorAscii"/>
          <w:color w:val="2A00FF"/>
          <w:sz w:val="20"/>
          <w:lang w:val="en-US" w:eastAsia="zh-CN"/>
        </w:rPr>
        <w:t>lizhibin</w:t>
      </w:r>
      <w:r>
        <w:rPr>
          <w:rFonts w:hint="default" w:hAnsi="Monospace" w:eastAsia="Monospace" w:asciiTheme="minorAscii"/>
          <w:color w:val="000000"/>
          <w:sz w:val="20"/>
        </w:rPr>
        <w:t>.client;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b/>
          <w:color w:val="7F0055"/>
          <w:sz w:val="20"/>
        </w:rPr>
        <w:t>import</w:t>
      </w:r>
      <w:r>
        <w:rPr>
          <w:rFonts w:hint="default" w:hAnsi="Monospace" w:eastAsia="Monospace" w:asciiTheme="minorAscii"/>
          <w:color w:val="000000"/>
          <w:sz w:val="20"/>
        </w:rPr>
        <w:t xml:space="preserve"> org.springframework.context.ApplicationContext;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b/>
          <w:color w:val="7F0055"/>
          <w:sz w:val="20"/>
        </w:rPr>
        <w:t>import</w:t>
      </w:r>
      <w:r>
        <w:rPr>
          <w:rFonts w:hint="default" w:hAnsi="Monospace" w:eastAsia="Monospace" w:asciiTheme="minorAscii"/>
          <w:color w:val="000000"/>
          <w:sz w:val="20"/>
        </w:rPr>
        <w:t xml:space="preserve"> org.springframework.context.support.ClassPathXmlApplicationContext;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b/>
          <w:color w:val="7F0055"/>
          <w:sz w:val="20"/>
        </w:rPr>
        <w:t>import</w:t>
      </w:r>
      <w:r>
        <w:rPr>
          <w:rFonts w:hint="default" w:hAnsi="Monospace" w:eastAsia="Monospace" w:asciiTheme="minorAscii"/>
          <w:color w:val="000000"/>
          <w:sz w:val="20"/>
        </w:rPr>
        <w:t xml:space="preserve"> cn.edu.scau.cmi.liuweiming.spring.domain.Student;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b/>
          <w:color w:val="7F0055"/>
          <w:sz w:val="20"/>
        </w:rPr>
        <w:t>public</w:t>
      </w:r>
      <w:r>
        <w:rPr>
          <w:rFonts w:hint="default" w:hAnsi="Monospace" w:eastAsia="Monospace" w:asciiTheme="minorAscii"/>
          <w:color w:val="000000"/>
          <w:sz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</w:rPr>
        <w:t>class</w:t>
      </w:r>
      <w:r>
        <w:rPr>
          <w:rFonts w:hint="default" w:hAnsi="Monospace" w:eastAsia="Monospace" w:asciiTheme="minorAscii"/>
          <w:color w:val="000000"/>
          <w:sz w:val="20"/>
        </w:rPr>
        <w:t xml:space="preserve"> SpringClient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</w:rPr>
        <w:t>public</w:t>
      </w:r>
      <w:r>
        <w:rPr>
          <w:rFonts w:hint="default" w:hAnsi="Monospace" w:eastAsia="Monospace" w:asciiTheme="minorAscii"/>
          <w:color w:val="000000"/>
          <w:sz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</w:rPr>
        <w:t>static</w:t>
      </w:r>
      <w:r>
        <w:rPr>
          <w:rFonts w:hint="default" w:hAnsi="Monospace" w:eastAsia="Monospace" w:asciiTheme="minorAscii"/>
          <w:color w:val="000000"/>
          <w:sz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</w:rPr>
        <w:t>void</w:t>
      </w:r>
      <w:r>
        <w:rPr>
          <w:rFonts w:hint="default" w:hAnsi="Monospace" w:eastAsia="Monospace" w:asciiTheme="minorAscii"/>
          <w:color w:val="000000"/>
          <w:sz w:val="20"/>
        </w:rPr>
        <w:t xml:space="preserve"> main(String[] </w:t>
      </w:r>
      <w:r>
        <w:rPr>
          <w:rFonts w:hint="default" w:hAnsi="Monospace" w:eastAsia="Monospace" w:asciiTheme="minorAscii"/>
          <w:color w:val="6A3E3E"/>
          <w:sz w:val="20"/>
        </w:rPr>
        <w:t>args</w:t>
      </w:r>
      <w:r>
        <w:rPr>
          <w:rFonts w:hint="default" w:hAnsi="Monospace" w:eastAsia="Monospace" w:asciiTheme="minorAscii"/>
          <w:color w:val="000000"/>
          <w:sz w:val="20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hAnsi="Monospace" w:eastAsia="Monospace" w:asciiTheme="minorAscii"/>
          <w:sz w:val="20"/>
          <w:lang w:val="en-US" w:eastAsia="zh-CN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 xml:space="preserve">ApplicationContext </w:t>
      </w:r>
      <w:r>
        <w:rPr>
          <w:rFonts w:hint="default" w:hAnsi="Monospace" w:eastAsia="Monospace" w:asciiTheme="minorAscii"/>
          <w:color w:val="6A3E3E"/>
          <w:sz w:val="20"/>
          <w:u w:val="single"/>
        </w:rPr>
        <w:t>ac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b/>
          <w:color w:val="7F0055"/>
          <w:sz w:val="20"/>
        </w:rPr>
        <w:t>new</w:t>
      </w:r>
      <w:r>
        <w:rPr>
          <w:rFonts w:hint="default" w:hAnsi="Monospace" w:eastAsia="Monospace" w:asciiTheme="minorAscii"/>
          <w:color w:val="000000"/>
          <w:sz w:val="20"/>
        </w:rPr>
        <w:t xml:space="preserve"> ClassPathXmlApplicationContext(</w:t>
      </w:r>
      <w:r>
        <w:rPr>
          <w:rFonts w:hint="default" w:hAnsi="Monospace" w:eastAsia="Monospace" w:asciiTheme="minorAscii"/>
          <w:color w:val="2A00FF"/>
          <w:sz w:val="20"/>
        </w:rPr>
        <w:t>"</w:t>
      </w:r>
      <w:r>
        <w:rPr>
          <w:rFonts w:hint="eastAsia" w:hAnsi="Monospace" w:eastAsia="Monospace" w:asciiTheme="minorAscii"/>
          <w:color w:val="000000"/>
          <w:sz w:val="20"/>
          <w:lang w:val="en-US" w:eastAsia="zh-CN"/>
        </w:rPr>
        <w:t>zhibin</w:t>
      </w:r>
      <w:r>
        <w:rPr>
          <w:rFonts w:hint="default" w:hAnsi="Monospace" w:eastAsia="Monospace" w:asciiTheme="minorAscii"/>
          <w:color w:val="2A00FF"/>
          <w:sz w:val="20"/>
        </w:rPr>
        <w:t>.xml"</w:t>
      </w:r>
      <w:r>
        <w:rPr>
          <w:rFonts w:hint="default" w:hAnsi="Monospace" w:eastAsia="Monospace" w:asciiTheme="minorAscii"/>
          <w:color w:val="000000"/>
          <w:sz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 xml:space="preserve">Student </w:t>
      </w:r>
      <w:r>
        <w:rPr>
          <w:rFonts w:hint="default" w:hAnsi="Monospace" w:eastAsia="Monospace" w:asciiTheme="minorAscii"/>
          <w:color w:val="6A3E3E"/>
          <w:sz w:val="20"/>
        </w:rPr>
        <w:t>student</w:t>
      </w:r>
      <w:r>
        <w:rPr>
          <w:rFonts w:hint="default" w:hAnsi="Monospace" w:eastAsia="Monospace" w:asciiTheme="minorAscii"/>
          <w:color w:val="000000"/>
          <w:sz w:val="20"/>
        </w:rPr>
        <w:t xml:space="preserve">=(Student) </w:t>
      </w:r>
      <w:r>
        <w:rPr>
          <w:rFonts w:hint="default" w:hAnsi="Monospace" w:eastAsia="Monospace" w:asciiTheme="minorAscii"/>
          <w:color w:val="6A3E3E"/>
          <w:sz w:val="20"/>
        </w:rPr>
        <w:t>ac</w:t>
      </w:r>
      <w:r>
        <w:rPr>
          <w:rFonts w:hint="default" w:hAnsi="Monospace" w:eastAsia="Monospace" w:asciiTheme="minorAscii"/>
          <w:color w:val="000000"/>
          <w:sz w:val="20"/>
        </w:rPr>
        <w:t>.getBean(</w:t>
      </w:r>
      <w:r>
        <w:rPr>
          <w:rFonts w:hint="default" w:hAnsi="Monospace" w:eastAsia="Monospace" w:asciiTheme="minorAscii"/>
          <w:color w:val="2A00FF"/>
          <w:sz w:val="20"/>
        </w:rPr>
        <w:t>"</w:t>
      </w:r>
      <w:r>
        <w:rPr>
          <w:rFonts w:hint="eastAsia" w:hAnsi="Monospace" w:eastAsia="Monospace" w:asciiTheme="minorAscii"/>
          <w:color w:val="2A00FF"/>
          <w:sz w:val="20"/>
          <w:lang w:val="en-US" w:eastAsia="zh-CN"/>
        </w:rPr>
        <w:t>lizhibin</w:t>
      </w:r>
      <w:r>
        <w:rPr>
          <w:rFonts w:hint="default" w:hAnsi="Monospace" w:eastAsia="Monospace" w:asciiTheme="minorAscii"/>
          <w:color w:val="2A00FF"/>
          <w:sz w:val="20"/>
        </w:rPr>
        <w:t>"</w:t>
      </w:r>
      <w:r>
        <w:rPr>
          <w:rFonts w:hint="default" w:hAnsi="Monospace" w:eastAsia="Monospace" w:asciiTheme="minorAscii"/>
          <w:color w:val="000000"/>
          <w:sz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>System.</w:t>
      </w:r>
      <w:r>
        <w:rPr>
          <w:rFonts w:hint="default" w:hAnsi="Monospace" w:eastAsia="Monospace" w:asciiTheme="minorAscii"/>
          <w:b/>
          <w:i/>
          <w:color w:val="0000C0"/>
          <w:sz w:val="20"/>
        </w:rPr>
        <w:t>out</w:t>
      </w:r>
      <w:r>
        <w:rPr>
          <w:rFonts w:hint="default" w:hAnsi="Monospace" w:eastAsia="Monospace" w:asciiTheme="minorAscii"/>
          <w:color w:val="000000"/>
          <w:sz w:val="20"/>
        </w:rPr>
        <w:t>.println(</w:t>
      </w:r>
      <w:r>
        <w:rPr>
          <w:rFonts w:hint="default" w:hAnsi="Monospace" w:eastAsia="Monospace" w:asciiTheme="minorAscii"/>
          <w:color w:val="6A3E3E"/>
          <w:sz w:val="20"/>
        </w:rPr>
        <w:t>student</w:t>
      </w:r>
      <w:r>
        <w:rPr>
          <w:rFonts w:hint="default" w:hAnsi="Monospace" w:eastAsia="Monospace" w:asciiTheme="minorAscii"/>
          <w:color w:val="000000"/>
          <w:sz w:val="20"/>
        </w:rPr>
        <w:t>.getTutor().getName());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>}</w:t>
      </w:r>
    </w:p>
    <w:p>
      <w:pPr>
        <w:ind w:firstLine="420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文本框99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E60D3F"/>
    <w:multiLevelType w:val="multilevel"/>
    <w:tmpl w:val="E1E60D3F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1771A4"/>
    <w:rsid w:val="005F03FE"/>
    <w:rsid w:val="00662267"/>
    <w:rsid w:val="006D57FC"/>
    <w:rsid w:val="007005BD"/>
    <w:rsid w:val="00714BE3"/>
    <w:rsid w:val="007C21C1"/>
    <w:rsid w:val="008A63E3"/>
    <w:rsid w:val="008B6B9B"/>
    <w:rsid w:val="008B792E"/>
    <w:rsid w:val="00A06952"/>
    <w:rsid w:val="00AB273A"/>
    <w:rsid w:val="00CB40FA"/>
    <w:rsid w:val="00E37C35"/>
    <w:rsid w:val="00F63355"/>
    <w:rsid w:val="022D2C95"/>
    <w:rsid w:val="05130E85"/>
    <w:rsid w:val="056C1D73"/>
    <w:rsid w:val="06C510AB"/>
    <w:rsid w:val="07D22310"/>
    <w:rsid w:val="0A232C9C"/>
    <w:rsid w:val="0A957CF7"/>
    <w:rsid w:val="0EE448FE"/>
    <w:rsid w:val="0EEB0D5D"/>
    <w:rsid w:val="10DD46B8"/>
    <w:rsid w:val="1E5FE37C"/>
    <w:rsid w:val="1E8C402A"/>
    <w:rsid w:val="1EB27090"/>
    <w:rsid w:val="21B45933"/>
    <w:rsid w:val="23AF5971"/>
    <w:rsid w:val="26AE6283"/>
    <w:rsid w:val="2701028C"/>
    <w:rsid w:val="27CD3437"/>
    <w:rsid w:val="2E290C48"/>
    <w:rsid w:val="2F1F331B"/>
    <w:rsid w:val="2FD5338F"/>
    <w:rsid w:val="34223B59"/>
    <w:rsid w:val="3A2A53FC"/>
    <w:rsid w:val="3B266B6A"/>
    <w:rsid w:val="3E065B69"/>
    <w:rsid w:val="3F962EC2"/>
    <w:rsid w:val="409166D2"/>
    <w:rsid w:val="40F74D28"/>
    <w:rsid w:val="46791A97"/>
    <w:rsid w:val="46AF37C1"/>
    <w:rsid w:val="4857563B"/>
    <w:rsid w:val="49E74ACD"/>
    <w:rsid w:val="4A0B4E64"/>
    <w:rsid w:val="4ADA3F7E"/>
    <w:rsid w:val="4DF84988"/>
    <w:rsid w:val="4FE528A4"/>
    <w:rsid w:val="5080255C"/>
    <w:rsid w:val="514234D5"/>
    <w:rsid w:val="53864785"/>
    <w:rsid w:val="54063A38"/>
    <w:rsid w:val="57510EAA"/>
    <w:rsid w:val="5CB47325"/>
    <w:rsid w:val="5FA14886"/>
    <w:rsid w:val="600C6122"/>
    <w:rsid w:val="60EC3212"/>
    <w:rsid w:val="60FD0F2E"/>
    <w:rsid w:val="62F30F3C"/>
    <w:rsid w:val="6ECA49F8"/>
    <w:rsid w:val="6F165D50"/>
    <w:rsid w:val="703C5B33"/>
    <w:rsid w:val="77474B71"/>
    <w:rsid w:val="78844A1D"/>
    <w:rsid w:val="7961621A"/>
    <w:rsid w:val="7A5441AE"/>
    <w:rsid w:val="7AA421C5"/>
    <w:rsid w:val="7D1E05E8"/>
    <w:rsid w:val="7D771D0C"/>
    <w:rsid w:val="7F370EE6"/>
    <w:rsid w:val="BFBE2C2A"/>
    <w:rsid w:val="E9FE90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7">
    <w:name w:val="caption"/>
    <w:basedOn w:val="1"/>
    <w:next w:val="1"/>
    <w:qFormat/>
    <w:uiPriority w:val="35"/>
    <w:rPr>
      <w:rFonts w:ascii="Arial" w:hAnsi="Arial" w:eastAsia="黑体"/>
      <w:sz w:val="20"/>
    </w:r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21">
    <w:name w:val="Hyperlink"/>
    <w:basedOn w:val="20"/>
    <w:unhideWhenUsed/>
    <w:qFormat/>
    <w:uiPriority w:val="99"/>
    <w:rPr>
      <w:color w:val="0000FF"/>
      <w:u w:val="single"/>
    </w:rPr>
  </w:style>
  <w:style w:type="character" w:customStyle="1" w:styleId="23">
    <w:name w:val="批注框文本 Char"/>
    <w:basedOn w:val="20"/>
    <w:link w:val="1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Alibaba</Company>
  <Pages>3</Pages>
  <Words>284</Words>
  <Characters>1638</Characters>
  <Lines>13</Lines>
  <Paragraphs>3</Paragraphs>
  <TotalTime>2</TotalTime>
  <ScaleCrop>false</ScaleCrop>
  <LinksUpToDate>false</LinksUpToDate>
  <CharactersWithSpaces>1919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2018-05-15T15:41:00Z</dcterms:created>
  <dc:creator>liangshanhero</dc:creator>
  <cp:lastModifiedBy>志彬</cp:lastModifiedBy>
  <dcterms:modified xsi:type="dcterms:W3CDTF">2018-05-15T14:16:34Z</dcterms:modified>
  <dc:title>实验一：设计模式之工厂模式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