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16" w:rsidRPr="00401264" w:rsidRDefault="003F0616" w:rsidP="00401264">
      <w:pPr>
        <w:pStyle w:val="Title"/>
        <w:rPr>
          <w:rStyle w:val="BookTitle"/>
        </w:rPr>
      </w:pPr>
      <w:r w:rsidRPr="00401264">
        <w:rPr>
          <w:rStyle w:val="BookTitle"/>
        </w:rPr>
        <w:t>NYeC</w:t>
      </w:r>
    </w:p>
    <w:p w:rsidR="00280D88" w:rsidRPr="00401264" w:rsidRDefault="009658A7" w:rsidP="00401264">
      <w:pPr>
        <w:pStyle w:val="Title"/>
        <w:rPr>
          <w:rStyle w:val="BookTitle"/>
          <w:b w:val="0"/>
        </w:rPr>
      </w:pPr>
      <w:r w:rsidRPr="00401264">
        <w:rPr>
          <w:rStyle w:val="BookTitle"/>
          <w:b w:val="0"/>
          <w:spacing w:val="-8"/>
        </w:rPr>
        <w:t>New York eHealth</w:t>
      </w:r>
      <w:r w:rsidRPr="00401264">
        <w:rPr>
          <w:rStyle w:val="BookTitle"/>
          <w:b w:val="0"/>
        </w:rPr>
        <w:br/>
      </w:r>
      <w:r w:rsidRPr="00401264">
        <w:rPr>
          <w:rStyle w:val="BookTitle"/>
          <w:b w:val="0"/>
          <w:spacing w:val="98"/>
        </w:rPr>
        <w:t>C</w:t>
      </w:r>
      <w:r w:rsidR="003F0616" w:rsidRPr="00401264">
        <w:rPr>
          <w:rStyle w:val="BookTitle"/>
          <w:b w:val="0"/>
          <w:spacing w:val="98"/>
        </w:rPr>
        <w:t>ollaborative</w:t>
      </w:r>
    </w:p>
    <w:p w:rsidR="003F0616" w:rsidRDefault="00E95254" w:rsidP="006F3C8D">
      <w:pPr>
        <w:pStyle w:val="DocTitle"/>
      </w:pPr>
      <w:r w:rsidRPr="002E26C2">
        <w:rPr>
          <w:rFonts w:ascii="Helvetica" w:hAnsi="Helvetica"/>
          <w:b/>
          <w:sz w:val="52"/>
          <w:szCs w:val="52"/>
        </w:rPr>
        <w:t xml:space="preserve">SHIN-NY API </w:t>
      </w:r>
      <w:r w:rsidR="00B34B52">
        <w:rPr>
          <w:rFonts w:ascii="Helvetica" w:hAnsi="Helvetica"/>
          <w:b/>
          <w:sz w:val="52"/>
          <w:szCs w:val="52"/>
        </w:rPr>
        <w:t>“</w:t>
      </w:r>
      <w:r w:rsidR="006F2E50" w:rsidRPr="002E26C2">
        <w:rPr>
          <w:rFonts w:ascii="Helvetica" w:hAnsi="Helvetica"/>
          <w:b/>
          <w:i/>
          <w:sz w:val="52"/>
          <w:szCs w:val="52"/>
        </w:rPr>
        <w:t>Hack</w:t>
      </w:r>
      <w:r w:rsidR="00B34B52">
        <w:rPr>
          <w:rFonts w:ascii="Helvetica" w:hAnsi="Helvetica"/>
          <w:b/>
          <w:i/>
          <w:sz w:val="52"/>
          <w:szCs w:val="52"/>
        </w:rPr>
        <w:t>-</w:t>
      </w:r>
      <w:r w:rsidR="006F2E50" w:rsidRPr="002E26C2">
        <w:rPr>
          <w:rFonts w:ascii="Helvetica" w:hAnsi="Helvetica"/>
          <w:b/>
          <w:i/>
          <w:sz w:val="52"/>
          <w:szCs w:val="52"/>
        </w:rPr>
        <w:t>a</w:t>
      </w:r>
      <w:r w:rsidR="00B34B52">
        <w:rPr>
          <w:rFonts w:ascii="Helvetica" w:hAnsi="Helvetica"/>
          <w:b/>
          <w:i/>
          <w:sz w:val="52"/>
          <w:szCs w:val="52"/>
        </w:rPr>
        <w:t>-</w:t>
      </w:r>
      <w:r w:rsidR="006F2E50" w:rsidRPr="002E26C2">
        <w:rPr>
          <w:rFonts w:ascii="Helvetica" w:hAnsi="Helvetica"/>
          <w:b/>
          <w:i/>
          <w:sz w:val="52"/>
          <w:szCs w:val="52"/>
        </w:rPr>
        <w:t>thon</w:t>
      </w:r>
      <w:r w:rsidR="00B34B52">
        <w:rPr>
          <w:rFonts w:ascii="Helvetica" w:hAnsi="Helvetica"/>
          <w:b/>
          <w:i/>
          <w:sz w:val="52"/>
          <w:szCs w:val="52"/>
        </w:rPr>
        <w:t>”</w:t>
      </w:r>
      <w:r w:rsidR="006F2E50" w:rsidRPr="002E26C2">
        <w:rPr>
          <w:rFonts w:ascii="Helvetica" w:hAnsi="Helvetica"/>
          <w:b/>
          <w:sz w:val="52"/>
          <w:szCs w:val="52"/>
        </w:rPr>
        <w:br/>
        <w:t>Developer’s</w:t>
      </w:r>
      <w:r w:rsidRPr="002E26C2">
        <w:rPr>
          <w:rFonts w:ascii="Helvetica" w:hAnsi="Helvetica"/>
          <w:b/>
          <w:sz w:val="52"/>
          <w:szCs w:val="52"/>
        </w:rPr>
        <w:t xml:space="preserve"> Guide</w:t>
      </w:r>
      <w:r w:rsidR="00EF5772">
        <w:rPr>
          <w:rFonts w:ascii="Helvetica" w:hAnsi="Helvetica"/>
          <w:b/>
          <w:sz w:val="40"/>
          <w:szCs w:val="40"/>
        </w:rPr>
        <w:br/>
      </w:r>
      <w:r w:rsidR="00280D88">
        <w:rPr>
          <w:rFonts w:ascii="Helvetica" w:hAnsi="Helvetica"/>
          <w:b/>
          <w:sz w:val="40"/>
          <w:szCs w:val="40"/>
        </w:rPr>
        <w:br/>
      </w:r>
      <w:r w:rsidR="00EF5772" w:rsidRPr="00EF5772">
        <w:rPr>
          <w:b/>
          <w:sz w:val="28"/>
          <w:szCs w:val="28"/>
        </w:rPr>
        <w:t>14-15 June 2013</w:t>
      </w:r>
      <w:r w:rsidR="00EF5772">
        <w:br/>
      </w:r>
      <w:r w:rsidR="006037DD">
        <w:br/>
      </w:r>
      <w:r w:rsidR="006037DD" w:rsidRPr="006037DD">
        <w:rPr>
          <w:b/>
          <w:sz w:val="24"/>
          <w:szCs w:val="24"/>
        </w:rPr>
        <w:t>DOC-</w:t>
      </w:r>
      <w:r>
        <w:rPr>
          <w:b/>
          <w:sz w:val="24"/>
          <w:szCs w:val="24"/>
        </w:rPr>
        <w:t>02</w:t>
      </w:r>
      <w:r w:rsidR="006F2E50">
        <w:rPr>
          <w:b/>
          <w:sz w:val="24"/>
          <w:szCs w:val="24"/>
        </w:rPr>
        <w:t>67</w:t>
      </w:r>
    </w:p>
    <w:p w:rsidR="002E26C2" w:rsidRPr="002E26C2" w:rsidRDefault="002E26C2" w:rsidP="00DB427C">
      <w:pPr>
        <w:pStyle w:val="TeensyPrint"/>
        <w:spacing w:before="4440"/>
        <w:rPr>
          <w:b/>
          <w:i/>
          <w:sz w:val="12"/>
          <w:szCs w:val="12"/>
        </w:rPr>
      </w:pPr>
      <w:r w:rsidRPr="002E26C2">
        <w:rPr>
          <w:sz w:val="12"/>
          <w:szCs w:val="12"/>
        </w:rPr>
        <w:t xml:space="preserve">This document is provided by the New York eHealth Collaborative, (NYeC), in draft form solely for informational purposes. “NYeC” means New York eHealth Collaborative, Inc., a New York not-for-profit corporation with its principal place of business at 40 Worth St., Fifth floor, New York, NY 10013, and its officers, directors, employees, subcontractors and agents. This document is confidential, for your private use only, and may not be shared with others. This document is designed to serve as a general summary of the services NYeC may offer from time-to-time. The descriptions in this document are not a guarantee that any particular service will be available for your use, nor are the descriptions a guarantee that any service will perform in accordance with such descriptions or help you to achieve particular results. NYeC makes no representation, warranty or guarantee, expressed or implied, concerning this document or its contents. The information in this document is subject to change at any time, and NYeC has no duty to provide you with notice of such changes. In addition, NYeC will not be responsible or liable for any losses or damages, including without limitation direct, indirect, or consequential damages relating to or arising from your reliance upon any part of this document. Moreover, this document does not constitute an offer or agreement, or a solicitation of an offer or agreement, to enter into any particular relationship with NYeC. Before determining to use any service offered by NYeC, you should consult with your independent advisors to review and consider any associated risks and consequences. © 2013, New York eHealth Collaborative, Inc. </w:t>
      </w:r>
    </w:p>
    <w:p w:rsidR="002E26C2" w:rsidRDefault="002E26C2"/>
    <w:p w:rsidR="003F0616" w:rsidRDefault="003F0616">
      <w:pPr>
        <w:sectPr w:rsidR="003F0616" w:rsidSect="001D1E4B">
          <w:headerReference w:type="default" r:id="rId12"/>
          <w:footerReference w:type="default" r:id="rId13"/>
          <w:headerReference w:type="first" r:id="rId14"/>
          <w:footerReference w:type="first" r:id="rId15"/>
          <w:pgSz w:w="12240" w:h="15840" w:code="1"/>
          <w:pgMar w:top="1008" w:right="1008" w:bottom="810" w:left="1008" w:header="432" w:footer="297" w:gutter="0"/>
          <w:pgNumType w:start="0"/>
          <w:cols w:space="720"/>
          <w:titlePg/>
          <w:docGrid w:linePitch="360"/>
        </w:sectPr>
      </w:pPr>
    </w:p>
    <w:p w:rsidR="003F0616" w:rsidRDefault="00D73D5C" w:rsidP="001F5830">
      <w:pPr>
        <w:pStyle w:val="Subtitle"/>
      </w:pPr>
      <w:r>
        <w:t>Table of Contents</w:t>
      </w:r>
    </w:p>
    <w:p w:rsidR="007C1CB3" w:rsidRDefault="0005277C">
      <w:pPr>
        <w:pStyle w:val="TOC1"/>
        <w:rPr>
          <w:rFonts w:asciiTheme="minorHAnsi" w:eastAsiaTheme="minorEastAsia" w:hAnsiTheme="minorHAnsi" w:cstheme="minorBidi"/>
          <w:b w:val="0"/>
          <w:bCs w:val="0"/>
          <w:caps w:val="0"/>
          <w:noProof/>
          <w:sz w:val="22"/>
          <w:szCs w:val="22"/>
        </w:rPr>
      </w:pPr>
      <w:r>
        <w:rPr>
          <w:sz w:val="28"/>
        </w:rPr>
        <w:fldChar w:fldCharType="begin"/>
      </w:r>
      <w:r>
        <w:instrText xml:space="preserve"> TOC \o "1-6" \h \z \u </w:instrText>
      </w:r>
      <w:r>
        <w:rPr>
          <w:sz w:val="28"/>
        </w:rPr>
        <w:fldChar w:fldCharType="separate"/>
      </w:r>
      <w:hyperlink w:anchor="_Toc358974273" w:history="1">
        <w:r w:rsidR="007C1CB3" w:rsidRPr="00BB05EF">
          <w:rPr>
            <w:rStyle w:val="Hyperlink"/>
            <w:noProof/>
          </w:rPr>
          <w:t xml:space="preserve">SHIN-NY API </w:t>
        </w:r>
        <w:r w:rsidR="007C1CB3" w:rsidRPr="00BB05EF">
          <w:rPr>
            <w:rStyle w:val="Hyperlink"/>
            <w:i/>
            <w:noProof/>
          </w:rPr>
          <w:t>Quick Reference Guide</w:t>
        </w:r>
        <w:r w:rsidR="007C1CB3">
          <w:rPr>
            <w:noProof/>
            <w:webHidden/>
          </w:rPr>
          <w:tab/>
        </w:r>
        <w:r w:rsidR="007C1CB3">
          <w:rPr>
            <w:noProof/>
            <w:webHidden/>
          </w:rPr>
          <w:fldChar w:fldCharType="begin"/>
        </w:r>
        <w:r w:rsidR="007C1CB3">
          <w:rPr>
            <w:noProof/>
            <w:webHidden/>
          </w:rPr>
          <w:instrText xml:space="preserve"> PAGEREF _Toc358974273 \h </w:instrText>
        </w:r>
        <w:r w:rsidR="007C1CB3">
          <w:rPr>
            <w:noProof/>
            <w:webHidden/>
          </w:rPr>
        </w:r>
        <w:r w:rsidR="007C1CB3">
          <w:rPr>
            <w:noProof/>
            <w:webHidden/>
          </w:rPr>
          <w:fldChar w:fldCharType="separate"/>
        </w:r>
        <w:r w:rsidR="007C1CB3">
          <w:rPr>
            <w:noProof/>
            <w:webHidden/>
          </w:rPr>
          <w:t>3</w:t>
        </w:r>
        <w:r w:rsidR="007C1CB3">
          <w:rPr>
            <w:noProof/>
            <w:webHidden/>
          </w:rPr>
          <w:fldChar w:fldCharType="end"/>
        </w:r>
      </w:hyperlink>
    </w:p>
    <w:p w:rsidR="007C1CB3" w:rsidRDefault="009A6927">
      <w:pPr>
        <w:pStyle w:val="TOC2"/>
        <w:rPr>
          <w:rFonts w:asciiTheme="minorHAnsi" w:eastAsiaTheme="minorEastAsia" w:hAnsiTheme="minorHAnsi" w:cstheme="minorBidi"/>
          <w:i w:val="0"/>
          <w:smallCaps w:val="0"/>
          <w:noProof/>
          <w:sz w:val="22"/>
          <w:szCs w:val="22"/>
        </w:rPr>
      </w:pPr>
      <w:hyperlink w:anchor="_Toc358974274" w:history="1">
        <w:r w:rsidR="007C1CB3" w:rsidRPr="00BB05EF">
          <w:rPr>
            <w:rStyle w:val="Hyperlink"/>
            <w:noProof/>
          </w:rPr>
          <w:t>Important CCD Concepts</w:t>
        </w:r>
        <w:r w:rsidR="007C1CB3">
          <w:rPr>
            <w:noProof/>
            <w:webHidden/>
          </w:rPr>
          <w:tab/>
        </w:r>
        <w:r w:rsidR="007C1CB3">
          <w:rPr>
            <w:noProof/>
            <w:webHidden/>
          </w:rPr>
          <w:fldChar w:fldCharType="begin"/>
        </w:r>
        <w:r w:rsidR="007C1CB3">
          <w:rPr>
            <w:noProof/>
            <w:webHidden/>
          </w:rPr>
          <w:instrText xml:space="preserve"> PAGEREF _Toc358974274 \h </w:instrText>
        </w:r>
        <w:r w:rsidR="007C1CB3">
          <w:rPr>
            <w:noProof/>
            <w:webHidden/>
          </w:rPr>
        </w:r>
        <w:r w:rsidR="007C1CB3">
          <w:rPr>
            <w:noProof/>
            <w:webHidden/>
          </w:rPr>
          <w:fldChar w:fldCharType="separate"/>
        </w:r>
        <w:r w:rsidR="007C1CB3">
          <w:rPr>
            <w:noProof/>
            <w:webHidden/>
          </w:rPr>
          <w:t>4</w:t>
        </w:r>
        <w:r w:rsidR="007C1CB3">
          <w:rPr>
            <w:noProof/>
            <w:webHidden/>
          </w:rPr>
          <w:fldChar w:fldCharType="end"/>
        </w:r>
      </w:hyperlink>
    </w:p>
    <w:p w:rsidR="007C1CB3" w:rsidRDefault="009A6927">
      <w:pPr>
        <w:pStyle w:val="TOC2"/>
        <w:rPr>
          <w:rFonts w:asciiTheme="minorHAnsi" w:eastAsiaTheme="minorEastAsia" w:hAnsiTheme="minorHAnsi" w:cstheme="minorBidi"/>
          <w:i w:val="0"/>
          <w:smallCaps w:val="0"/>
          <w:noProof/>
          <w:sz w:val="22"/>
          <w:szCs w:val="22"/>
        </w:rPr>
      </w:pPr>
      <w:hyperlink w:anchor="_Toc358974275" w:history="1">
        <w:r w:rsidR="007C1CB3" w:rsidRPr="00BB05EF">
          <w:rPr>
            <w:rStyle w:val="Hyperlink"/>
            <w:noProof/>
          </w:rPr>
          <w:t>Key Terms</w:t>
        </w:r>
        <w:r w:rsidR="007C1CB3">
          <w:rPr>
            <w:noProof/>
            <w:webHidden/>
          </w:rPr>
          <w:tab/>
        </w:r>
        <w:r w:rsidR="007C1CB3">
          <w:rPr>
            <w:noProof/>
            <w:webHidden/>
          </w:rPr>
          <w:fldChar w:fldCharType="begin"/>
        </w:r>
        <w:r w:rsidR="007C1CB3">
          <w:rPr>
            <w:noProof/>
            <w:webHidden/>
          </w:rPr>
          <w:instrText xml:space="preserve"> PAGEREF _Toc358974275 \h </w:instrText>
        </w:r>
        <w:r w:rsidR="007C1CB3">
          <w:rPr>
            <w:noProof/>
            <w:webHidden/>
          </w:rPr>
        </w:r>
        <w:r w:rsidR="007C1CB3">
          <w:rPr>
            <w:noProof/>
            <w:webHidden/>
          </w:rPr>
          <w:fldChar w:fldCharType="separate"/>
        </w:r>
        <w:r w:rsidR="007C1CB3">
          <w:rPr>
            <w:noProof/>
            <w:webHidden/>
          </w:rPr>
          <w:t>4</w:t>
        </w:r>
        <w:r w:rsidR="007C1CB3">
          <w:rPr>
            <w:noProof/>
            <w:webHidden/>
          </w:rPr>
          <w:fldChar w:fldCharType="end"/>
        </w:r>
      </w:hyperlink>
    </w:p>
    <w:p w:rsidR="007C1CB3" w:rsidRDefault="009A6927">
      <w:pPr>
        <w:pStyle w:val="TOC1"/>
        <w:rPr>
          <w:rFonts w:asciiTheme="minorHAnsi" w:eastAsiaTheme="minorEastAsia" w:hAnsiTheme="minorHAnsi" w:cstheme="minorBidi"/>
          <w:b w:val="0"/>
          <w:bCs w:val="0"/>
          <w:caps w:val="0"/>
          <w:noProof/>
          <w:sz w:val="22"/>
          <w:szCs w:val="22"/>
        </w:rPr>
      </w:pPr>
      <w:hyperlink w:anchor="_Toc358974276" w:history="1">
        <w:r w:rsidR="007C1CB3" w:rsidRPr="00BB05EF">
          <w:rPr>
            <w:rStyle w:val="Hyperlink"/>
            <w:noProof/>
          </w:rPr>
          <w:t>1</w:t>
        </w:r>
        <w:r w:rsidR="007C1CB3">
          <w:rPr>
            <w:rFonts w:asciiTheme="minorHAnsi" w:eastAsiaTheme="minorEastAsia" w:hAnsiTheme="minorHAnsi" w:cstheme="minorBidi"/>
            <w:b w:val="0"/>
            <w:bCs w:val="0"/>
            <w:caps w:val="0"/>
            <w:noProof/>
            <w:sz w:val="22"/>
            <w:szCs w:val="22"/>
          </w:rPr>
          <w:tab/>
        </w:r>
        <w:r w:rsidR="007C1CB3" w:rsidRPr="00BB05EF">
          <w:rPr>
            <w:rStyle w:val="Hyperlink"/>
            <w:noProof/>
          </w:rPr>
          <w:t>Example of SOAP Message (ExecuteProprietaryDoc)</w:t>
        </w:r>
        <w:r w:rsidR="007C1CB3">
          <w:rPr>
            <w:noProof/>
            <w:webHidden/>
          </w:rPr>
          <w:tab/>
        </w:r>
        <w:r w:rsidR="007C1CB3">
          <w:rPr>
            <w:noProof/>
            <w:webHidden/>
          </w:rPr>
          <w:fldChar w:fldCharType="begin"/>
        </w:r>
        <w:r w:rsidR="007C1CB3">
          <w:rPr>
            <w:noProof/>
            <w:webHidden/>
          </w:rPr>
          <w:instrText xml:space="preserve"> PAGEREF _Toc358974276 \h </w:instrText>
        </w:r>
        <w:r w:rsidR="007C1CB3">
          <w:rPr>
            <w:noProof/>
            <w:webHidden/>
          </w:rPr>
        </w:r>
        <w:r w:rsidR="007C1CB3">
          <w:rPr>
            <w:noProof/>
            <w:webHidden/>
          </w:rPr>
          <w:fldChar w:fldCharType="separate"/>
        </w:r>
        <w:r w:rsidR="007C1CB3">
          <w:rPr>
            <w:noProof/>
            <w:webHidden/>
          </w:rPr>
          <w:t>5</w:t>
        </w:r>
        <w:r w:rsidR="007C1CB3">
          <w:rPr>
            <w:noProof/>
            <w:webHidden/>
          </w:rPr>
          <w:fldChar w:fldCharType="end"/>
        </w:r>
      </w:hyperlink>
    </w:p>
    <w:p w:rsidR="007C1CB3" w:rsidRDefault="009A6927">
      <w:pPr>
        <w:pStyle w:val="TOC1"/>
        <w:rPr>
          <w:rFonts w:asciiTheme="minorHAnsi" w:eastAsiaTheme="minorEastAsia" w:hAnsiTheme="minorHAnsi" w:cstheme="minorBidi"/>
          <w:b w:val="0"/>
          <w:bCs w:val="0"/>
          <w:caps w:val="0"/>
          <w:noProof/>
          <w:sz w:val="22"/>
          <w:szCs w:val="22"/>
        </w:rPr>
      </w:pPr>
      <w:hyperlink w:anchor="_Toc358974277" w:history="1">
        <w:r w:rsidR="007C1CB3" w:rsidRPr="00BB05EF">
          <w:rPr>
            <w:rStyle w:val="Hyperlink"/>
            <w:noProof/>
          </w:rPr>
          <w:t>2</w:t>
        </w:r>
        <w:r w:rsidR="007C1CB3">
          <w:rPr>
            <w:rFonts w:asciiTheme="minorHAnsi" w:eastAsiaTheme="minorEastAsia" w:hAnsiTheme="minorHAnsi" w:cstheme="minorBidi"/>
            <w:b w:val="0"/>
            <w:bCs w:val="0"/>
            <w:caps w:val="0"/>
            <w:noProof/>
            <w:sz w:val="22"/>
            <w:szCs w:val="22"/>
          </w:rPr>
          <w:tab/>
        </w:r>
        <w:r w:rsidR="007C1CB3" w:rsidRPr="00BB05EF">
          <w:rPr>
            <w:rStyle w:val="Hyperlink"/>
            <w:noProof/>
          </w:rPr>
          <w:t>SHIN-NY API Calls (Clinical Data Methods)</w:t>
        </w:r>
        <w:r w:rsidR="007C1CB3">
          <w:rPr>
            <w:noProof/>
            <w:webHidden/>
          </w:rPr>
          <w:tab/>
        </w:r>
        <w:r w:rsidR="007C1CB3">
          <w:rPr>
            <w:noProof/>
            <w:webHidden/>
          </w:rPr>
          <w:fldChar w:fldCharType="begin"/>
        </w:r>
        <w:r w:rsidR="007C1CB3">
          <w:rPr>
            <w:noProof/>
            <w:webHidden/>
          </w:rPr>
          <w:instrText xml:space="preserve"> PAGEREF _Toc358974277 \h </w:instrText>
        </w:r>
        <w:r w:rsidR="007C1CB3">
          <w:rPr>
            <w:noProof/>
            <w:webHidden/>
          </w:rPr>
        </w:r>
        <w:r w:rsidR="007C1CB3">
          <w:rPr>
            <w:noProof/>
            <w:webHidden/>
          </w:rPr>
          <w:fldChar w:fldCharType="separate"/>
        </w:r>
        <w:r w:rsidR="007C1CB3">
          <w:rPr>
            <w:noProof/>
            <w:webHidden/>
          </w:rPr>
          <w:t>6</w:t>
        </w:r>
        <w:r w:rsidR="007C1CB3">
          <w:rPr>
            <w:noProof/>
            <w:webHidden/>
          </w:rPr>
          <w:fldChar w:fldCharType="end"/>
        </w:r>
      </w:hyperlink>
    </w:p>
    <w:p w:rsidR="007C1CB3" w:rsidRDefault="009A6927">
      <w:pPr>
        <w:pStyle w:val="TOC2"/>
        <w:rPr>
          <w:rFonts w:asciiTheme="minorHAnsi" w:eastAsiaTheme="minorEastAsia" w:hAnsiTheme="minorHAnsi" w:cstheme="minorBidi"/>
          <w:i w:val="0"/>
          <w:smallCaps w:val="0"/>
          <w:noProof/>
          <w:sz w:val="22"/>
          <w:szCs w:val="22"/>
        </w:rPr>
      </w:pPr>
      <w:hyperlink w:anchor="_Toc358974278" w:history="1">
        <w:r w:rsidR="007C1CB3" w:rsidRPr="00BB05EF">
          <w:rPr>
            <w:rStyle w:val="Hyperlink"/>
            <w:noProof/>
          </w:rPr>
          <w:t>2.1</w:t>
        </w:r>
        <w:r w:rsidR="007C1CB3">
          <w:rPr>
            <w:rFonts w:asciiTheme="minorHAnsi" w:eastAsiaTheme="minorEastAsia" w:hAnsiTheme="minorHAnsi" w:cstheme="minorBidi"/>
            <w:i w:val="0"/>
            <w:smallCaps w:val="0"/>
            <w:noProof/>
            <w:sz w:val="22"/>
            <w:szCs w:val="22"/>
          </w:rPr>
          <w:tab/>
        </w:r>
        <w:r w:rsidR="007C1CB3" w:rsidRPr="00BB05EF">
          <w:rPr>
            <w:rStyle w:val="Hyperlink"/>
            <w:noProof/>
          </w:rPr>
          <w:t>Method: ExecuteXCPD (Step #1)</w:t>
        </w:r>
        <w:r w:rsidR="007C1CB3">
          <w:rPr>
            <w:noProof/>
            <w:webHidden/>
          </w:rPr>
          <w:tab/>
        </w:r>
        <w:r w:rsidR="007C1CB3">
          <w:rPr>
            <w:noProof/>
            <w:webHidden/>
          </w:rPr>
          <w:fldChar w:fldCharType="begin"/>
        </w:r>
        <w:r w:rsidR="007C1CB3">
          <w:rPr>
            <w:noProof/>
            <w:webHidden/>
          </w:rPr>
          <w:instrText xml:space="preserve"> PAGEREF _Toc358974278 \h </w:instrText>
        </w:r>
        <w:r w:rsidR="007C1CB3">
          <w:rPr>
            <w:noProof/>
            <w:webHidden/>
          </w:rPr>
        </w:r>
        <w:r w:rsidR="007C1CB3">
          <w:rPr>
            <w:noProof/>
            <w:webHidden/>
          </w:rPr>
          <w:fldChar w:fldCharType="separate"/>
        </w:r>
        <w:r w:rsidR="007C1CB3">
          <w:rPr>
            <w:noProof/>
            <w:webHidden/>
          </w:rPr>
          <w:t>6</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79" w:history="1">
        <w:r w:rsidR="007C1CB3" w:rsidRPr="00BB05EF">
          <w:rPr>
            <w:rStyle w:val="Hyperlink"/>
            <w:noProof/>
          </w:rPr>
          <w:t>2.1.1</w:t>
        </w:r>
        <w:r w:rsidR="007C1CB3">
          <w:rPr>
            <w:rFonts w:asciiTheme="minorHAnsi" w:eastAsiaTheme="minorEastAsia" w:hAnsiTheme="minorHAnsi" w:cstheme="minorBidi"/>
            <w:iCs w:val="0"/>
            <w:smallCaps w:val="0"/>
            <w:noProof/>
            <w:sz w:val="22"/>
            <w:szCs w:val="22"/>
          </w:rPr>
          <w:tab/>
        </w:r>
        <w:r w:rsidR="007C1CB3" w:rsidRPr="00BB05EF">
          <w:rPr>
            <w:rStyle w:val="Hyperlink"/>
            <w:noProof/>
          </w:rPr>
          <w:t>Endpoint</w:t>
        </w:r>
        <w:r w:rsidR="007C1CB3">
          <w:rPr>
            <w:noProof/>
            <w:webHidden/>
          </w:rPr>
          <w:tab/>
        </w:r>
        <w:r w:rsidR="007C1CB3">
          <w:rPr>
            <w:noProof/>
            <w:webHidden/>
          </w:rPr>
          <w:fldChar w:fldCharType="begin"/>
        </w:r>
        <w:r w:rsidR="007C1CB3">
          <w:rPr>
            <w:noProof/>
            <w:webHidden/>
          </w:rPr>
          <w:instrText xml:space="preserve"> PAGEREF _Toc358974279 \h </w:instrText>
        </w:r>
        <w:r w:rsidR="007C1CB3">
          <w:rPr>
            <w:noProof/>
            <w:webHidden/>
          </w:rPr>
        </w:r>
        <w:r w:rsidR="007C1CB3">
          <w:rPr>
            <w:noProof/>
            <w:webHidden/>
          </w:rPr>
          <w:fldChar w:fldCharType="separate"/>
        </w:r>
        <w:r w:rsidR="007C1CB3">
          <w:rPr>
            <w:noProof/>
            <w:webHidden/>
          </w:rPr>
          <w:t>6</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0" w:history="1">
        <w:r w:rsidR="007C1CB3" w:rsidRPr="00BB05EF">
          <w:rPr>
            <w:rStyle w:val="Hyperlink"/>
            <w:noProof/>
          </w:rPr>
          <w:t>2.1.2</w:t>
        </w:r>
        <w:r w:rsidR="007C1CB3">
          <w:rPr>
            <w:rFonts w:asciiTheme="minorHAnsi" w:eastAsiaTheme="minorEastAsia" w:hAnsiTheme="minorHAnsi" w:cstheme="minorBidi"/>
            <w:iCs w:val="0"/>
            <w:smallCaps w:val="0"/>
            <w:noProof/>
            <w:sz w:val="22"/>
            <w:szCs w:val="22"/>
          </w:rPr>
          <w:tab/>
        </w:r>
        <w:r w:rsidR="007C1CB3" w:rsidRPr="00BB05EF">
          <w:rPr>
            <w:rStyle w:val="Hyperlink"/>
            <w:noProof/>
          </w:rPr>
          <w:t>Input: XCPD Request Message</w:t>
        </w:r>
        <w:r w:rsidR="007C1CB3">
          <w:rPr>
            <w:noProof/>
            <w:webHidden/>
          </w:rPr>
          <w:tab/>
        </w:r>
        <w:r w:rsidR="007C1CB3">
          <w:rPr>
            <w:noProof/>
            <w:webHidden/>
          </w:rPr>
          <w:fldChar w:fldCharType="begin"/>
        </w:r>
        <w:r w:rsidR="007C1CB3">
          <w:rPr>
            <w:noProof/>
            <w:webHidden/>
          </w:rPr>
          <w:instrText xml:space="preserve"> PAGEREF _Toc358974280 \h </w:instrText>
        </w:r>
        <w:r w:rsidR="007C1CB3">
          <w:rPr>
            <w:noProof/>
            <w:webHidden/>
          </w:rPr>
        </w:r>
        <w:r w:rsidR="007C1CB3">
          <w:rPr>
            <w:noProof/>
            <w:webHidden/>
          </w:rPr>
          <w:fldChar w:fldCharType="separate"/>
        </w:r>
        <w:r w:rsidR="007C1CB3">
          <w:rPr>
            <w:noProof/>
            <w:webHidden/>
          </w:rPr>
          <w:t>6</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1" w:history="1">
        <w:r w:rsidR="007C1CB3" w:rsidRPr="00BB05EF">
          <w:rPr>
            <w:rStyle w:val="Hyperlink"/>
            <w:noProof/>
          </w:rPr>
          <w:t>2.1.3</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#1: XCPD Request Response (Containing Patient EMPI)</w:t>
        </w:r>
        <w:r w:rsidR="007C1CB3">
          <w:rPr>
            <w:noProof/>
            <w:webHidden/>
          </w:rPr>
          <w:tab/>
        </w:r>
        <w:r w:rsidR="007C1CB3">
          <w:rPr>
            <w:noProof/>
            <w:webHidden/>
          </w:rPr>
          <w:fldChar w:fldCharType="begin"/>
        </w:r>
        <w:r w:rsidR="007C1CB3">
          <w:rPr>
            <w:noProof/>
            <w:webHidden/>
          </w:rPr>
          <w:instrText xml:space="preserve"> PAGEREF _Toc358974281 \h </w:instrText>
        </w:r>
        <w:r w:rsidR="007C1CB3">
          <w:rPr>
            <w:noProof/>
            <w:webHidden/>
          </w:rPr>
        </w:r>
        <w:r w:rsidR="007C1CB3">
          <w:rPr>
            <w:noProof/>
            <w:webHidden/>
          </w:rPr>
          <w:fldChar w:fldCharType="separate"/>
        </w:r>
        <w:r w:rsidR="007C1CB3">
          <w:rPr>
            <w:noProof/>
            <w:webHidden/>
          </w:rPr>
          <w:t>7</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2" w:history="1">
        <w:r w:rsidR="007C1CB3" w:rsidRPr="00BB05EF">
          <w:rPr>
            <w:rStyle w:val="Hyperlink"/>
            <w:noProof/>
          </w:rPr>
          <w:t>2.1.4</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#2: Response to Unsuccessful XCPD Request: Internal Error</w:t>
        </w:r>
        <w:r w:rsidR="007C1CB3">
          <w:rPr>
            <w:noProof/>
            <w:webHidden/>
          </w:rPr>
          <w:tab/>
        </w:r>
        <w:r w:rsidR="007C1CB3">
          <w:rPr>
            <w:noProof/>
            <w:webHidden/>
          </w:rPr>
          <w:fldChar w:fldCharType="begin"/>
        </w:r>
        <w:r w:rsidR="007C1CB3">
          <w:rPr>
            <w:noProof/>
            <w:webHidden/>
          </w:rPr>
          <w:instrText xml:space="preserve"> PAGEREF _Toc358974282 \h </w:instrText>
        </w:r>
        <w:r w:rsidR="007C1CB3">
          <w:rPr>
            <w:noProof/>
            <w:webHidden/>
          </w:rPr>
        </w:r>
        <w:r w:rsidR="007C1CB3">
          <w:rPr>
            <w:noProof/>
            <w:webHidden/>
          </w:rPr>
          <w:fldChar w:fldCharType="separate"/>
        </w:r>
        <w:r w:rsidR="007C1CB3">
          <w:rPr>
            <w:noProof/>
            <w:webHidden/>
          </w:rPr>
          <w:t>8</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3" w:history="1">
        <w:r w:rsidR="007C1CB3" w:rsidRPr="00BB05EF">
          <w:rPr>
            <w:rStyle w:val="Hyperlink"/>
            <w:noProof/>
          </w:rPr>
          <w:t>2.1.5</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#3: Response to Unsuccessful XCPD Request: No Exact Match Found</w:t>
        </w:r>
        <w:r w:rsidR="007C1CB3">
          <w:rPr>
            <w:noProof/>
            <w:webHidden/>
          </w:rPr>
          <w:tab/>
        </w:r>
        <w:r w:rsidR="007C1CB3">
          <w:rPr>
            <w:noProof/>
            <w:webHidden/>
          </w:rPr>
          <w:fldChar w:fldCharType="begin"/>
        </w:r>
        <w:r w:rsidR="007C1CB3">
          <w:rPr>
            <w:noProof/>
            <w:webHidden/>
          </w:rPr>
          <w:instrText xml:space="preserve"> PAGEREF _Toc358974283 \h </w:instrText>
        </w:r>
        <w:r w:rsidR="007C1CB3">
          <w:rPr>
            <w:noProof/>
            <w:webHidden/>
          </w:rPr>
        </w:r>
        <w:r w:rsidR="007C1CB3">
          <w:rPr>
            <w:noProof/>
            <w:webHidden/>
          </w:rPr>
          <w:fldChar w:fldCharType="separate"/>
        </w:r>
        <w:r w:rsidR="007C1CB3">
          <w:rPr>
            <w:noProof/>
            <w:webHidden/>
          </w:rPr>
          <w:t>9</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4" w:history="1">
        <w:r w:rsidR="007C1CB3" w:rsidRPr="00BB05EF">
          <w:rPr>
            <w:rStyle w:val="Hyperlink"/>
            <w:noProof/>
          </w:rPr>
          <w:t>2.1.6</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#4: Response to Unsuccessful XCPD Request: No Match Found</w:t>
        </w:r>
        <w:r w:rsidR="007C1CB3">
          <w:rPr>
            <w:noProof/>
            <w:webHidden/>
          </w:rPr>
          <w:tab/>
        </w:r>
        <w:r w:rsidR="007C1CB3">
          <w:rPr>
            <w:noProof/>
            <w:webHidden/>
          </w:rPr>
          <w:fldChar w:fldCharType="begin"/>
        </w:r>
        <w:r w:rsidR="007C1CB3">
          <w:rPr>
            <w:noProof/>
            <w:webHidden/>
          </w:rPr>
          <w:instrText xml:space="preserve"> PAGEREF _Toc358974284 \h </w:instrText>
        </w:r>
        <w:r w:rsidR="007C1CB3">
          <w:rPr>
            <w:noProof/>
            <w:webHidden/>
          </w:rPr>
        </w:r>
        <w:r w:rsidR="007C1CB3">
          <w:rPr>
            <w:noProof/>
            <w:webHidden/>
          </w:rPr>
          <w:fldChar w:fldCharType="separate"/>
        </w:r>
        <w:r w:rsidR="007C1CB3">
          <w:rPr>
            <w:noProof/>
            <w:webHidden/>
          </w:rPr>
          <w:t>10</w:t>
        </w:r>
        <w:r w:rsidR="007C1CB3">
          <w:rPr>
            <w:noProof/>
            <w:webHidden/>
          </w:rPr>
          <w:fldChar w:fldCharType="end"/>
        </w:r>
      </w:hyperlink>
    </w:p>
    <w:p w:rsidR="007C1CB3" w:rsidRDefault="009A6927">
      <w:pPr>
        <w:pStyle w:val="TOC2"/>
        <w:rPr>
          <w:rFonts w:asciiTheme="minorHAnsi" w:eastAsiaTheme="minorEastAsia" w:hAnsiTheme="minorHAnsi" w:cstheme="minorBidi"/>
          <w:i w:val="0"/>
          <w:smallCaps w:val="0"/>
          <w:noProof/>
          <w:sz w:val="22"/>
          <w:szCs w:val="22"/>
        </w:rPr>
      </w:pPr>
      <w:hyperlink w:anchor="_Toc358974285" w:history="1">
        <w:r w:rsidR="007C1CB3" w:rsidRPr="00BB05EF">
          <w:rPr>
            <w:rStyle w:val="Hyperlink"/>
            <w:noProof/>
          </w:rPr>
          <w:t>2.2</w:t>
        </w:r>
        <w:r w:rsidR="007C1CB3">
          <w:rPr>
            <w:rFonts w:asciiTheme="minorHAnsi" w:eastAsiaTheme="minorEastAsia" w:hAnsiTheme="minorHAnsi" w:cstheme="minorBidi"/>
            <w:i w:val="0"/>
            <w:smallCaps w:val="0"/>
            <w:noProof/>
            <w:sz w:val="22"/>
            <w:szCs w:val="22"/>
          </w:rPr>
          <w:tab/>
        </w:r>
        <w:r w:rsidR="007C1CB3" w:rsidRPr="00BB05EF">
          <w:rPr>
            <w:rStyle w:val="Hyperlink"/>
            <w:noProof/>
          </w:rPr>
          <w:t>Method: ExecuteXCAQuery (Step #2)</w:t>
        </w:r>
        <w:r w:rsidR="007C1CB3">
          <w:rPr>
            <w:noProof/>
            <w:webHidden/>
          </w:rPr>
          <w:tab/>
        </w:r>
        <w:r w:rsidR="007C1CB3">
          <w:rPr>
            <w:noProof/>
            <w:webHidden/>
          </w:rPr>
          <w:fldChar w:fldCharType="begin"/>
        </w:r>
        <w:r w:rsidR="007C1CB3">
          <w:rPr>
            <w:noProof/>
            <w:webHidden/>
          </w:rPr>
          <w:instrText xml:space="preserve"> PAGEREF _Toc358974285 \h </w:instrText>
        </w:r>
        <w:r w:rsidR="007C1CB3">
          <w:rPr>
            <w:noProof/>
            <w:webHidden/>
          </w:rPr>
        </w:r>
        <w:r w:rsidR="007C1CB3">
          <w:rPr>
            <w:noProof/>
            <w:webHidden/>
          </w:rPr>
          <w:fldChar w:fldCharType="separate"/>
        </w:r>
        <w:r w:rsidR="007C1CB3">
          <w:rPr>
            <w:noProof/>
            <w:webHidden/>
          </w:rPr>
          <w:t>11</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6" w:history="1">
        <w:r w:rsidR="007C1CB3" w:rsidRPr="00BB05EF">
          <w:rPr>
            <w:rStyle w:val="Hyperlink"/>
            <w:noProof/>
          </w:rPr>
          <w:t>2.2.1</w:t>
        </w:r>
        <w:r w:rsidR="007C1CB3">
          <w:rPr>
            <w:rFonts w:asciiTheme="minorHAnsi" w:eastAsiaTheme="minorEastAsia" w:hAnsiTheme="minorHAnsi" w:cstheme="minorBidi"/>
            <w:iCs w:val="0"/>
            <w:smallCaps w:val="0"/>
            <w:noProof/>
            <w:sz w:val="22"/>
            <w:szCs w:val="22"/>
          </w:rPr>
          <w:tab/>
        </w:r>
        <w:r w:rsidR="007C1CB3" w:rsidRPr="00BB05EF">
          <w:rPr>
            <w:rStyle w:val="Hyperlink"/>
            <w:noProof/>
          </w:rPr>
          <w:t>Endpoint</w:t>
        </w:r>
        <w:r w:rsidR="007C1CB3">
          <w:rPr>
            <w:noProof/>
            <w:webHidden/>
          </w:rPr>
          <w:tab/>
        </w:r>
        <w:r w:rsidR="007C1CB3">
          <w:rPr>
            <w:noProof/>
            <w:webHidden/>
          </w:rPr>
          <w:fldChar w:fldCharType="begin"/>
        </w:r>
        <w:r w:rsidR="007C1CB3">
          <w:rPr>
            <w:noProof/>
            <w:webHidden/>
          </w:rPr>
          <w:instrText xml:space="preserve"> PAGEREF _Toc358974286 \h </w:instrText>
        </w:r>
        <w:r w:rsidR="007C1CB3">
          <w:rPr>
            <w:noProof/>
            <w:webHidden/>
          </w:rPr>
        </w:r>
        <w:r w:rsidR="007C1CB3">
          <w:rPr>
            <w:noProof/>
            <w:webHidden/>
          </w:rPr>
          <w:fldChar w:fldCharType="separate"/>
        </w:r>
        <w:r w:rsidR="007C1CB3">
          <w:rPr>
            <w:noProof/>
            <w:webHidden/>
          </w:rPr>
          <w:t>11</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7" w:history="1">
        <w:r w:rsidR="007C1CB3" w:rsidRPr="00BB05EF">
          <w:rPr>
            <w:rStyle w:val="Hyperlink"/>
            <w:noProof/>
          </w:rPr>
          <w:t>2.2.2</w:t>
        </w:r>
        <w:r w:rsidR="007C1CB3">
          <w:rPr>
            <w:rFonts w:asciiTheme="minorHAnsi" w:eastAsiaTheme="minorEastAsia" w:hAnsiTheme="minorHAnsi" w:cstheme="minorBidi"/>
            <w:iCs w:val="0"/>
            <w:smallCaps w:val="0"/>
            <w:noProof/>
            <w:sz w:val="22"/>
            <w:szCs w:val="22"/>
          </w:rPr>
          <w:tab/>
        </w:r>
        <w:r w:rsidR="007C1CB3" w:rsidRPr="00BB05EF">
          <w:rPr>
            <w:rStyle w:val="Hyperlink"/>
            <w:noProof/>
          </w:rPr>
          <w:t>Input: EMPI</w:t>
        </w:r>
        <w:r w:rsidR="007C1CB3">
          <w:rPr>
            <w:noProof/>
            <w:webHidden/>
          </w:rPr>
          <w:tab/>
        </w:r>
        <w:r w:rsidR="007C1CB3">
          <w:rPr>
            <w:noProof/>
            <w:webHidden/>
          </w:rPr>
          <w:fldChar w:fldCharType="begin"/>
        </w:r>
        <w:r w:rsidR="007C1CB3">
          <w:rPr>
            <w:noProof/>
            <w:webHidden/>
          </w:rPr>
          <w:instrText xml:space="preserve"> PAGEREF _Toc358974287 \h </w:instrText>
        </w:r>
        <w:r w:rsidR="007C1CB3">
          <w:rPr>
            <w:noProof/>
            <w:webHidden/>
          </w:rPr>
        </w:r>
        <w:r w:rsidR="007C1CB3">
          <w:rPr>
            <w:noProof/>
            <w:webHidden/>
          </w:rPr>
          <w:fldChar w:fldCharType="separate"/>
        </w:r>
        <w:r w:rsidR="007C1CB3">
          <w:rPr>
            <w:noProof/>
            <w:webHidden/>
          </w:rPr>
          <w:t>11</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8" w:history="1">
        <w:r w:rsidR="007C1CB3" w:rsidRPr="00BB05EF">
          <w:rPr>
            <w:rStyle w:val="Hyperlink"/>
            <w:noProof/>
          </w:rPr>
          <w:t>2.2.3</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ExecuteXCAQuery Response XML: XDSDocument Entry.uniqueId</w:t>
        </w:r>
        <w:r w:rsidR="007C1CB3">
          <w:rPr>
            <w:noProof/>
            <w:webHidden/>
          </w:rPr>
          <w:tab/>
        </w:r>
        <w:r w:rsidR="007C1CB3">
          <w:rPr>
            <w:noProof/>
            <w:webHidden/>
          </w:rPr>
          <w:fldChar w:fldCharType="begin"/>
        </w:r>
        <w:r w:rsidR="007C1CB3">
          <w:rPr>
            <w:noProof/>
            <w:webHidden/>
          </w:rPr>
          <w:instrText xml:space="preserve"> PAGEREF _Toc358974288 \h </w:instrText>
        </w:r>
        <w:r w:rsidR="007C1CB3">
          <w:rPr>
            <w:noProof/>
            <w:webHidden/>
          </w:rPr>
        </w:r>
        <w:r w:rsidR="007C1CB3">
          <w:rPr>
            <w:noProof/>
            <w:webHidden/>
          </w:rPr>
          <w:fldChar w:fldCharType="separate"/>
        </w:r>
        <w:r w:rsidR="007C1CB3">
          <w:rPr>
            <w:noProof/>
            <w:webHidden/>
          </w:rPr>
          <w:t>11</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89" w:history="1">
        <w:r w:rsidR="007C1CB3" w:rsidRPr="00BB05EF">
          <w:rPr>
            <w:rStyle w:val="Hyperlink"/>
            <w:noProof/>
          </w:rPr>
          <w:t>2.2.4</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ExecuteXCAQuery Response XML: RepositoryUniqueId</w:t>
        </w:r>
        <w:r w:rsidR="007C1CB3">
          <w:rPr>
            <w:noProof/>
            <w:webHidden/>
          </w:rPr>
          <w:tab/>
        </w:r>
        <w:r w:rsidR="007C1CB3">
          <w:rPr>
            <w:noProof/>
            <w:webHidden/>
          </w:rPr>
          <w:fldChar w:fldCharType="begin"/>
        </w:r>
        <w:r w:rsidR="007C1CB3">
          <w:rPr>
            <w:noProof/>
            <w:webHidden/>
          </w:rPr>
          <w:instrText xml:space="preserve"> PAGEREF _Toc358974289 \h </w:instrText>
        </w:r>
        <w:r w:rsidR="007C1CB3">
          <w:rPr>
            <w:noProof/>
            <w:webHidden/>
          </w:rPr>
        </w:r>
        <w:r w:rsidR="007C1CB3">
          <w:rPr>
            <w:noProof/>
            <w:webHidden/>
          </w:rPr>
          <w:fldChar w:fldCharType="separate"/>
        </w:r>
        <w:r w:rsidR="007C1CB3">
          <w:rPr>
            <w:noProof/>
            <w:webHidden/>
          </w:rPr>
          <w:t>11</w:t>
        </w:r>
        <w:r w:rsidR="007C1CB3">
          <w:rPr>
            <w:noProof/>
            <w:webHidden/>
          </w:rPr>
          <w:fldChar w:fldCharType="end"/>
        </w:r>
      </w:hyperlink>
    </w:p>
    <w:p w:rsidR="007C1CB3" w:rsidRDefault="009A6927">
      <w:pPr>
        <w:pStyle w:val="TOC2"/>
        <w:rPr>
          <w:rFonts w:asciiTheme="minorHAnsi" w:eastAsiaTheme="minorEastAsia" w:hAnsiTheme="minorHAnsi" w:cstheme="minorBidi"/>
          <w:i w:val="0"/>
          <w:smallCaps w:val="0"/>
          <w:noProof/>
          <w:sz w:val="22"/>
          <w:szCs w:val="22"/>
        </w:rPr>
      </w:pPr>
      <w:hyperlink w:anchor="_Toc358974290" w:history="1">
        <w:r w:rsidR="007C1CB3" w:rsidRPr="00BB05EF">
          <w:rPr>
            <w:rStyle w:val="Hyperlink"/>
            <w:noProof/>
          </w:rPr>
          <w:t>2.3</w:t>
        </w:r>
        <w:r w:rsidR="007C1CB3">
          <w:rPr>
            <w:rFonts w:asciiTheme="minorHAnsi" w:eastAsiaTheme="minorEastAsia" w:hAnsiTheme="minorHAnsi" w:cstheme="minorBidi"/>
            <w:i w:val="0"/>
            <w:smallCaps w:val="0"/>
            <w:noProof/>
            <w:sz w:val="22"/>
            <w:szCs w:val="22"/>
          </w:rPr>
          <w:tab/>
        </w:r>
        <w:r w:rsidR="007C1CB3" w:rsidRPr="00BB05EF">
          <w:rPr>
            <w:rStyle w:val="Hyperlink"/>
            <w:noProof/>
          </w:rPr>
          <w:t>Method: ExecuteXCARetrieve (Step #3)</w:t>
        </w:r>
        <w:r w:rsidR="007C1CB3">
          <w:rPr>
            <w:noProof/>
            <w:webHidden/>
          </w:rPr>
          <w:tab/>
        </w:r>
        <w:r w:rsidR="007C1CB3">
          <w:rPr>
            <w:noProof/>
            <w:webHidden/>
          </w:rPr>
          <w:fldChar w:fldCharType="begin"/>
        </w:r>
        <w:r w:rsidR="007C1CB3">
          <w:rPr>
            <w:noProof/>
            <w:webHidden/>
          </w:rPr>
          <w:instrText xml:space="preserve"> PAGEREF _Toc358974290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91" w:history="1">
        <w:r w:rsidR="007C1CB3" w:rsidRPr="00BB05EF">
          <w:rPr>
            <w:rStyle w:val="Hyperlink"/>
            <w:noProof/>
          </w:rPr>
          <w:t>2.3.1</w:t>
        </w:r>
        <w:r w:rsidR="007C1CB3">
          <w:rPr>
            <w:rFonts w:asciiTheme="minorHAnsi" w:eastAsiaTheme="minorEastAsia" w:hAnsiTheme="minorHAnsi" w:cstheme="minorBidi"/>
            <w:iCs w:val="0"/>
            <w:smallCaps w:val="0"/>
            <w:noProof/>
            <w:sz w:val="22"/>
            <w:szCs w:val="22"/>
          </w:rPr>
          <w:tab/>
        </w:r>
        <w:r w:rsidR="007C1CB3" w:rsidRPr="00BB05EF">
          <w:rPr>
            <w:rStyle w:val="Hyperlink"/>
            <w:noProof/>
          </w:rPr>
          <w:t>Endpoint</w:t>
        </w:r>
        <w:r w:rsidR="007C1CB3">
          <w:rPr>
            <w:noProof/>
            <w:webHidden/>
          </w:rPr>
          <w:tab/>
        </w:r>
        <w:r w:rsidR="007C1CB3">
          <w:rPr>
            <w:noProof/>
            <w:webHidden/>
          </w:rPr>
          <w:fldChar w:fldCharType="begin"/>
        </w:r>
        <w:r w:rsidR="007C1CB3">
          <w:rPr>
            <w:noProof/>
            <w:webHidden/>
          </w:rPr>
          <w:instrText xml:space="preserve"> PAGEREF _Toc358974291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92" w:history="1">
        <w:r w:rsidR="007C1CB3" w:rsidRPr="00BB05EF">
          <w:rPr>
            <w:rStyle w:val="Hyperlink"/>
            <w:noProof/>
          </w:rPr>
          <w:t>2.3.2</w:t>
        </w:r>
        <w:r w:rsidR="007C1CB3">
          <w:rPr>
            <w:rFonts w:asciiTheme="minorHAnsi" w:eastAsiaTheme="minorEastAsia" w:hAnsiTheme="minorHAnsi" w:cstheme="minorBidi"/>
            <w:iCs w:val="0"/>
            <w:smallCaps w:val="0"/>
            <w:noProof/>
            <w:sz w:val="22"/>
            <w:szCs w:val="22"/>
          </w:rPr>
          <w:tab/>
        </w:r>
        <w:r w:rsidR="007C1CB3" w:rsidRPr="00BB05EF">
          <w:rPr>
            <w:rStyle w:val="Hyperlink"/>
            <w:noProof/>
          </w:rPr>
          <w:t>Input: ExecuteXCARetrieve request for a known patient</w:t>
        </w:r>
        <w:r w:rsidR="007C1CB3">
          <w:rPr>
            <w:noProof/>
            <w:webHidden/>
          </w:rPr>
          <w:tab/>
        </w:r>
        <w:r w:rsidR="007C1CB3">
          <w:rPr>
            <w:noProof/>
            <w:webHidden/>
          </w:rPr>
          <w:fldChar w:fldCharType="begin"/>
        </w:r>
        <w:r w:rsidR="007C1CB3">
          <w:rPr>
            <w:noProof/>
            <w:webHidden/>
          </w:rPr>
          <w:instrText xml:space="preserve"> PAGEREF _Toc358974292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93" w:history="1">
        <w:r w:rsidR="007C1CB3" w:rsidRPr="00BB05EF">
          <w:rPr>
            <w:rStyle w:val="Hyperlink"/>
            <w:noProof/>
          </w:rPr>
          <w:t>2.3.3</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ExecuteXCARetrieve Response XML</w:t>
        </w:r>
        <w:r w:rsidR="007C1CB3">
          <w:rPr>
            <w:noProof/>
            <w:webHidden/>
          </w:rPr>
          <w:tab/>
        </w:r>
        <w:r w:rsidR="007C1CB3">
          <w:rPr>
            <w:noProof/>
            <w:webHidden/>
          </w:rPr>
          <w:fldChar w:fldCharType="begin"/>
        </w:r>
        <w:r w:rsidR="007C1CB3">
          <w:rPr>
            <w:noProof/>
            <w:webHidden/>
          </w:rPr>
          <w:instrText xml:space="preserve"> PAGEREF _Toc358974293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7C1CB3" w:rsidRDefault="009A6927">
      <w:pPr>
        <w:pStyle w:val="TOC2"/>
        <w:rPr>
          <w:rFonts w:asciiTheme="minorHAnsi" w:eastAsiaTheme="minorEastAsia" w:hAnsiTheme="minorHAnsi" w:cstheme="minorBidi"/>
          <w:i w:val="0"/>
          <w:smallCaps w:val="0"/>
          <w:noProof/>
          <w:sz w:val="22"/>
          <w:szCs w:val="22"/>
        </w:rPr>
      </w:pPr>
      <w:hyperlink w:anchor="_Toc358974294" w:history="1">
        <w:r w:rsidR="007C1CB3" w:rsidRPr="00BB05EF">
          <w:rPr>
            <w:rStyle w:val="Hyperlink"/>
            <w:noProof/>
          </w:rPr>
          <w:t>2.4</w:t>
        </w:r>
        <w:r w:rsidR="007C1CB3">
          <w:rPr>
            <w:rFonts w:asciiTheme="minorHAnsi" w:eastAsiaTheme="minorEastAsia" w:hAnsiTheme="minorHAnsi" w:cstheme="minorBidi"/>
            <w:i w:val="0"/>
            <w:smallCaps w:val="0"/>
            <w:noProof/>
            <w:sz w:val="22"/>
            <w:szCs w:val="22"/>
          </w:rPr>
          <w:tab/>
        </w:r>
        <w:r w:rsidR="007C1CB3" w:rsidRPr="00BB05EF">
          <w:rPr>
            <w:rStyle w:val="Hyperlink"/>
            <w:noProof/>
          </w:rPr>
          <w:t>Method: ExecuteProprietaryDoc (Alternative to Steps 1-3)</w:t>
        </w:r>
        <w:r w:rsidR="007C1CB3">
          <w:rPr>
            <w:noProof/>
            <w:webHidden/>
          </w:rPr>
          <w:tab/>
        </w:r>
        <w:r w:rsidR="007C1CB3">
          <w:rPr>
            <w:noProof/>
            <w:webHidden/>
          </w:rPr>
          <w:fldChar w:fldCharType="begin"/>
        </w:r>
        <w:r w:rsidR="007C1CB3">
          <w:rPr>
            <w:noProof/>
            <w:webHidden/>
          </w:rPr>
          <w:instrText xml:space="preserve"> PAGEREF _Toc358974294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95" w:history="1">
        <w:r w:rsidR="007C1CB3" w:rsidRPr="00BB05EF">
          <w:rPr>
            <w:rStyle w:val="Hyperlink"/>
            <w:noProof/>
          </w:rPr>
          <w:t>2.4.1</w:t>
        </w:r>
        <w:r w:rsidR="007C1CB3">
          <w:rPr>
            <w:rFonts w:asciiTheme="minorHAnsi" w:eastAsiaTheme="minorEastAsia" w:hAnsiTheme="minorHAnsi" w:cstheme="minorBidi"/>
            <w:iCs w:val="0"/>
            <w:smallCaps w:val="0"/>
            <w:noProof/>
            <w:sz w:val="22"/>
            <w:szCs w:val="22"/>
          </w:rPr>
          <w:tab/>
        </w:r>
        <w:r w:rsidR="007C1CB3" w:rsidRPr="00BB05EF">
          <w:rPr>
            <w:rStyle w:val="Hyperlink"/>
            <w:noProof/>
          </w:rPr>
          <w:t>Endpoint</w:t>
        </w:r>
        <w:r w:rsidR="007C1CB3">
          <w:rPr>
            <w:noProof/>
            <w:webHidden/>
          </w:rPr>
          <w:tab/>
        </w:r>
        <w:r w:rsidR="007C1CB3">
          <w:rPr>
            <w:noProof/>
            <w:webHidden/>
          </w:rPr>
          <w:fldChar w:fldCharType="begin"/>
        </w:r>
        <w:r w:rsidR="007C1CB3">
          <w:rPr>
            <w:noProof/>
            <w:webHidden/>
          </w:rPr>
          <w:instrText xml:space="preserve"> PAGEREF _Toc358974295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7C1CB3" w:rsidRDefault="009A6927">
      <w:pPr>
        <w:pStyle w:val="TOC3"/>
        <w:tabs>
          <w:tab w:val="left" w:pos="1600"/>
        </w:tabs>
        <w:rPr>
          <w:rFonts w:asciiTheme="minorHAnsi" w:eastAsiaTheme="minorEastAsia" w:hAnsiTheme="minorHAnsi" w:cstheme="minorBidi"/>
          <w:iCs w:val="0"/>
          <w:smallCaps w:val="0"/>
          <w:noProof/>
          <w:sz w:val="22"/>
          <w:szCs w:val="22"/>
        </w:rPr>
      </w:pPr>
      <w:hyperlink w:anchor="_Toc358974296" w:history="1">
        <w:r w:rsidR="007C1CB3" w:rsidRPr="00BB05EF">
          <w:rPr>
            <w:rStyle w:val="Hyperlink"/>
            <w:noProof/>
          </w:rPr>
          <w:t>2.4.2</w:t>
        </w:r>
        <w:r w:rsidR="007C1CB3">
          <w:rPr>
            <w:rFonts w:asciiTheme="minorHAnsi" w:eastAsiaTheme="minorEastAsia" w:hAnsiTheme="minorHAnsi" w:cstheme="minorBidi"/>
            <w:iCs w:val="0"/>
            <w:smallCaps w:val="0"/>
            <w:noProof/>
            <w:sz w:val="22"/>
            <w:szCs w:val="22"/>
          </w:rPr>
          <w:tab/>
        </w:r>
        <w:r w:rsidR="007C1CB3" w:rsidRPr="00BB05EF">
          <w:rPr>
            <w:rStyle w:val="Hyperlink"/>
            <w:noProof/>
          </w:rPr>
          <w:t>Output: ExecuteProprietaryDoc XML</w:t>
        </w:r>
        <w:r w:rsidR="007C1CB3">
          <w:rPr>
            <w:noProof/>
            <w:webHidden/>
          </w:rPr>
          <w:tab/>
        </w:r>
        <w:r w:rsidR="007C1CB3">
          <w:rPr>
            <w:noProof/>
            <w:webHidden/>
          </w:rPr>
          <w:fldChar w:fldCharType="begin"/>
        </w:r>
        <w:r w:rsidR="007C1CB3">
          <w:rPr>
            <w:noProof/>
            <w:webHidden/>
          </w:rPr>
          <w:instrText xml:space="preserve"> PAGEREF _Toc358974296 \h </w:instrText>
        </w:r>
        <w:r w:rsidR="007C1CB3">
          <w:rPr>
            <w:noProof/>
            <w:webHidden/>
          </w:rPr>
        </w:r>
        <w:r w:rsidR="007C1CB3">
          <w:rPr>
            <w:noProof/>
            <w:webHidden/>
          </w:rPr>
          <w:fldChar w:fldCharType="separate"/>
        </w:r>
        <w:r w:rsidR="007C1CB3">
          <w:rPr>
            <w:noProof/>
            <w:webHidden/>
          </w:rPr>
          <w:t>12</w:t>
        </w:r>
        <w:r w:rsidR="007C1CB3">
          <w:rPr>
            <w:noProof/>
            <w:webHidden/>
          </w:rPr>
          <w:fldChar w:fldCharType="end"/>
        </w:r>
      </w:hyperlink>
    </w:p>
    <w:p w:rsidR="00D73D5C" w:rsidRDefault="0005277C">
      <w:r>
        <w:fldChar w:fldCharType="end"/>
      </w:r>
    </w:p>
    <w:p w:rsidR="003A5F9A" w:rsidRDefault="003A5F9A">
      <w:pPr>
        <w:sectPr w:rsidR="003A5F9A" w:rsidSect="006037DD">
          <w:footerReference w:type="first" r:id="rId16"/>
          <w:pgSz w:w="12240" w:h="15840" w:code="1"/>
          <w:pgMar w:top="900" w:right="1008" w:bottom="1008" w:left="1008" w:header="432" w:footer="387" w:gutter="0"/>
          <w:pgNumType w:start="2"/>
          <w:cols w:space="720"/>
          <w:titlePg/>
          <w:docGrid w:linePitch="360"/>
        </w:sectPr>
      </w:pPr>
    </w:p>
    <w:tbl>
      <w:tblPr>
        <w:tblW w:w="145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9"/>
        <w:gridCol w:w="5219"/>
        <w:gridCol w:w="4322"/>
      </w:tblGrid>
      <w:tr w:rsidR="0027196B" w:rsidRPr="00795555" w:rsidTr="00B51058">
        <w:trPr>
          <w:trHeight w:val="1221"/>
        </w:trPr>
        <w:tc>
          <w:tcPr>
            <w:tcW w:w="5039" w:type="dxa"/>
            <w:tcBorders>
              <w:top w:val="nil"/>
              <w:left w:val="nil"/>
              <w:bottom w:val="nil"/>
              <w:right w:val="single" w:sz="4" w:space="0" w:color="FFFFFF"/>
            </w:tcBorders>
            <w:shd w:val="clear" w:color="auto" w:fill="002060"/>
            <w:vAlign w:val="center"/>
          </w:tcPr>
          <w:p w:rsidR="0027196B" w:rsidRPr="00EF5772" w:rsidRDefault="0027196B" w:rsidP="00293F1A">
            <w:pPr>
              <w:pStyle w:val="Heading1"/>
              <w:numPr>
                <w:ilvl w:val="0"/>
                <w:numId w:val="0"/>
              </w:numPr>
              <w:spacing w:before="60"/>
              <w:rPr>
                <w:color w:val="FFFF00"/>
              </w:rPr>
            </w:pPr>
            <w:bookmarkStart w:id="0" w:name="_Toc358974273"/>
            <w:r>
              <w:rPr>
                <w:color w:val="FFFF00"/>
              </w:rPr>
              <w:t xml:space="preserve">SHIN-NY </w:t>
            </w:r>
            <w:r w:rsidRPr="003661EF">
              <w:rPr>
                <w:color w:val="FFFF00"/>
              </w:rPr>
              <w:t>API</w:t>
            </w:r>
            <w:r>
              <w:rPr>
                <w:color w:val="FFFF00"/>
              </w:rPr>
              <w:br/>
            </w:r>
            <w:r w:rsidRPr="00B34B52">
              <w:rPr>
                <w:i/>
                <w:color w:val="FFFF00"/>
              </w:rPr>
              <w:t>Quick Reference Guide</w:t>
            </w:r>
            <w:bookmarkEnd w:id="0"/>
          </w:p>
        </w:tc>
        <w:tc>
          <w:tcPr>
            <w:tcW w:w="5219" w:type="dxa"/>
            <w:tcBorders>
              <w:top w:val="nil"/>
              <w:left w:val="single" w:sz="4" w:space="0" w:color="FFFFFF"/>
              <w:bottom w:val="nil"/>
              <w:right w:val="single" w:sz="4" w:space="0" w:color="FFFFFF"/>
            </w:tcBorders>
            <w:shd w:val="clear" w:color="auto" w:fill="002060"/>
          </w:tcPr>
          <w:p w:rsidR="0027196B" w:rsidRPr="003661EF" w:rsidRDefault="0027196B" w:rsidP="0027196B">
            <w:pPr>
              <w:rPr>
                <w:rFonts w:ascii="Calibri" w:hAnsi="Calibri"/>
                <w:b/>
                <w:color w:val="FFFF00"/>
              </w:rPr>
            </w:pPr>
            <w:r w:rsidRPr="003661EF">
              <w:rPr>
                <w:rFonts w:ascii="Calibri" w:hAnsi="Calibri"/>
                <w:b/>
                <w:color w:val="FFFF00"/>
              </w:rPr>
              <w:t>What is the SHIN-NY API?</w:t>
            </w:r>
          </w:p>
          <w:p w:rsidR="0027196B" w:rsidRPr="003A4C6E" w:rsidRDefault="0027196B" w:rsidP="0027196B">
            <w:pPr>
              <w:pStyle w:val="ListBullet"/>
              <w:widowControl w:val="0"/>
              <w:adjustRightInd w:val="0"/>
              <w:spacing w:before="60" w:after="60"/>
              <w:ind w:left="162" w:hanging="162"/>
              <w:textAlignment w:val="baseline"/>
              <w:rPr>
                <w:rFonts w:ascii="Calibri" w:hAnsi="Calibri"/>
              </w:rPr>
            </w:pPr>
            <w:r w:rsidRPr="003661EF">
              <w:rPr>
                <w:rFonts w:ascii="Calibri" w:hAnsi="Calibri"/>
                <w:color w:val="FFFFFF"/>
              </w:rPr>
              <w:t>A set of web-based functions that developers can use to integrate SHIN-NY clinical data into their applications.</w:t>
            </w:r>
          </w:p>
        </w:tc>
        <w:tc>
          <w:tcPr>
            <w:tcW w:w="4322" w:type="dxa"/>
            <w:tcBorders>
              <w:top w:val="nil"/>
              <w:left w:val="single" w:sz="4" w:space="0" w:color="FFFFFF"/>
              <w:bottom w:val="nil"/>
              <w:right w:val="nil"/>
            </w:tcBorders>
            <w:shd w:val="clear" w:color="auto" w:fill="002060"/>
            <w:tcMar>
              <w:left w:w="29" w:type="dxa"/>
              <w:right w:w="29" w:type="dxa"/>
            </w:tcMar>
          </w:tcPr>
          <w:p w:rsidR="0027196B" w:rsidRPr="003661EF" w:rsidRDefault="0027196B" w:rsidP="00157EF0">
            <w:pPr>
              <w:spacing w:after="0"/>
              <w:rPr>
                <w:rFonts w:ascii="Calibri" w:hAnsi="Calibri"/>
                <w:b/>
                <w:color w:val="FFFF00"/>
                <w:szCs w:val="20"/>
              </w:rPr>
            </w:pPr>
            <w:r w:rsidRPr="003661EF">
              <w:rPr>
                <w:rFonts w:ascii="Calibri" w:hAnsi="Calibri"/>
                <w:b/>
                <w:color w:val="FFFF00"/>
                <w:szCs w:val="20"/>
              </w:rPr>
              <w:t>What are the prerequisites?</w:t>
            </w:r>
          </w:p>
          <w:p w:rsidR="0027196B" w:rsidRPr="003661EF" w:rsidRDefault="00D07773" w:rsidP="00157EF0">
            <w:pPr>
              <w:pStyle w:val="ListBullet"/>
              <w:widowControl w:val="0"/>
              <w:adjustRightInd w:val="0"/>
              <w:spacing w:before="60" w:after="60"/>
              <w:ind w:left="162" w:hanging="162"/>
              <w:textAlignment w:val="baseline"/>
              <w:rPr>
                <w:rFonts w:ascii="Calibri" w:hAnsi="Calibri"/>
              </w:rPr>
            </w:pPr>
            <w:r>
              <w:rPr>
                <w:rFonts w:ascii="Calibri" w:hAnsi="Calibri"/>
                <w:color w:val="FFFFFF"/>
              </w:rPr>
              <w:t>Know about SOAP</w:t>
            </w:r>
          </w:p>
          <w:p w:rsidR="0027196B" w:rsidRPr="0027196B" w:rsidRDefault="0027196B" w:rsidP="0027196B">
            <w:pPr>
              <w:pStyle w:val="ListBullet"/>
              <w:widowControl w:val="0"/>
              <w:adjustRightInd w:val="0"/>
              <w:spacing w:before="60" w:after="60"/>
              <w:ind w:left="162" w:hanging="162"/>
              <w:textAlignment w:val="baseline"/>
            </w:pPr>
            <w:r w:rsidRPr="003661EF">
              <w:rPr>
                <w:rFonts w:ascii="Calibri" w:hAnsi="Calibri"/>
                <w:color w:val="FFFFFF"/>
              </w:rPr>
              <w:t>Know how to sign a request using an X</w:t>
            </w:r>
            <w:r>
              <w:rPr>
                <w:rFonts w:ascii="Calibri" w:hAnsi="Calibri"/>
                <w:color w:val="FFFFFF"/>
              </w:rPr>
              <w:t>.</w:t>
            </w:r>
            <w:r w:rsidRPr="003661EF">
              <w:rPr>
                <w:rFonts w:ascii="Calibri" w:hAnsi="Calibri"/>
                <w:color w:val="FFFFFF"/>
              </w:rPr>
              <w:t>509 certificate</w:t>
            </w:r>
            <w:r>
              <w:rPr>
                <w:rFonts w:ascii="Calibri" w:hAnsi="Calibri"/>
                <w:color w:val="FFFFFF"/>
              </w:rPr>
              <w:t xml:space="preserve"> to ID your application to the SHIN-NY.</w:t>
            </w:r>
          </w:p>
        </w:tc>
      </w:tr>
      <w:tr w:rsidR="0027196B" w:rsidRPr="00795555" w:rsidTr="0068188F">
        <w:trPr>
          <w:trHeight w:val="8727"/>
        </w:trPr>
        <w:tc>
          <w:tcPr>
            <w:tcW w:w="5039" w:type="dxa"/>
            <w:tcBorders>
              <w:top w:val="nil"/>
              <w:bottom w:val="nil"/>
            </w:tcBorders>
            <w:shd w:val="clear" w:color="auto" w:fill="FFFFFF"/>
          </w:tcPr>
          <w:p w:rsidR="001F171E" w:rsidRDefault="001F171E" w:rsidP="0027196B">
            <w:pPr>
              <w:pBdr>
                <w:top w:val="single" w:sz="4" w:space="1" w:color="auto"/>
              </w:pBdr>
              <w:spacing w:before="0" w:after="0"/>
              <w:rPr>
                <w:rFonts w:ascii="Calibri" w:hAnsi="Calibri"/>
                <w:bCs/>
                <w:i/>
                <w:iCs/>
                <w:szCs w:val="20"/>
              </w:rPr>
            </w:pPr>
            <w:r>
              <w:rPr>
                <w:rFonts w:ascii="Calibri" w:hAnsi="Calibri"/>
                <w:b/>
                <w:color w:val="002060"/>
                <w:szCs w:val="20"/>
                <w:highlight w:val="yellow"/>
              </w:rPr>
              <w:t>Security for Hack-a-thon</w:t>
            </w:r>
            <w:r w:rsidR="0027196B" w:rsidRPr="002C2704">
              <w:rPr>
                <w:rFonts w:ascii="Calibri" w:hAnsi="Calibri"/>
                <w:b/>
                <w:szCs w:val="20"/>
              </w:rPr>
              <w:t>—</w:t>
            </w:r>
            <w:r w:rsidR="00C00C93">
              <w:rPr>
                <w:rFonts w:ascii="Calibri" w:hAnsi="Calibri"/>
                <w:bCs/>
                <w:i/>
                <w:iCs/>
                <w:szCs w:val="20"/>
              </w:rPr>
              <w:t>For</w:t>
            </w:r>
            <w:r>
              <w:rPr>
                <w:rFonts w:ascii="Calibri" w:hAnsi="Calibri"/>
                <w:bCs/>
                <w:i/>
                <w:iCs/>
                <w:szCs w:val="20"/>
              </w:rPr>
              <w:t xml:space="preserve"> access</w:t>
            </w:r>
            <w:r w:rsidR="00C00C93">
              <w:rPr>
                <w:rFonts w:ascii="Calibri" w:hAnsi="Calibri"/>
                <w:bCs/>
                <w:i/>
                <w:iCs/>
                <w:szCs w:val="20"/>
              </w:rPr>
              <w:t xml:space="preserve"> to</w:t>
            </w:r>
            <w:r>
              <w:rPr>
                <w:rFonts w:ascii="Calibri" w:hAnsi="Calibri"/>
                <w:bCs/>
                <w:i/>
                <w:iCs/>
                <w:szCs w:val="20"/>
              </w:rPr>
              <w:t xml:space="preserve"> the SHIN-NY during the</w:t>
            </w:r>
            <w:r w:rsidR="00C00C93">
              <w:rPr>
                <w:rFonts w:ascii="Calibri" w:hAnsi="Calibri"/>
                <w:bCs/>
                <w:i/>
                <w:iCs/>
                <w:szCs w:val="20"/>
              </w:rPr>
              <w:t xml:space="preserve"> Hack-a-thon and, to satisfy the security requirements, </w:t>
            </w:r>
            <w:r>
              <w:rPr>
                <w:rFonts w:ascii="Calibri" w:hAnsi="Calibri"/>
                <w:bCs/>
                <w:i/>
                <w:iCs/>
                <w:szCs w:val="20"/>
              </w:rPr>
              <w:t>you will be given:</w:t>
            </w:r>
          </w:p>
          <w:p w:rsidR="001F171E" w:rsidRPr="00C00C93" w:rsidRDefault="001F171E" w:rsidP="00845FB7">
            <w:pPr>
              <w:pStyle w:val="ListBullet2"/>
              <w:spacing w:before="0"/>
              <w:rPr>
                <w:sz w:val="16"/>
                <w:szCs w:val="16"/>
              </w:rPr>
            </w:pPr>
            <w:r w:rsidRPr="001128FF">
              <w:rPr>
                <w:b/>
                <w:sz w:val="16"/>
                <w:szCs w:val="16"/>
              </w:rPr>
              <w:t>User ID</w:t>
            </w:r>
            <w:r w:rsidR="00C00C93">
              <w:rPr>
                <w:sz w:val="16"/>
                <w:szCs w:val="16"/>
              </w:rPr>
              <w:t xml:space="preserve"> (</w:t>
            </w:r>
            <w:r w:rsidR="001128FF">
              <w:rPr>
                <w:sz w:val="16"/>
                <w:szCs w:val="16"/>
              </w:rPr>
              <w:t xml:space="preserve">i.e., clinical </w:t>
            </w:r>
            <w:r w:rsidR="00C00C93">
              <w:rPr>
                <w:sz w:val="16"/>
                <w:szCs w:val="16"/>
              </w:rPr>
              <w:t>practitioner’s User</w:t>
            </w:r>
            <w:r w:rsidR="001128FF">
              <w:rPr>
                <w:sz w:val="16"/>
                <w:szCs w:val="16"/>
              </w:rPr>
              <w:t xml:space="preserve"> </w:t>
            </w:r>
            <w:r w:rsidR="00C00C93">
              <w:rPr>
                <w:sz w:val="16"/>
                <w:szCs w:val="16"/>
              </w:rPr>
              <w:t>ID)</w:t>
            </w:r>
          </w:p>
          <w:p w:rsidR="001F171E" w:rsidRDefault="001F171E" w:rsidP="00C00C93">
            <w:pPr>
              <w:pStyle w:val="ListBullet2"/>
              <w:rPr>
                <w:sz w:val="16"/>
                <w:szCs w:val="16"/>
              </w:rPr>
            </w:pPr>
            <w:r w:rsidRPr="001128FF">
              <w:rPr>
                <w:b/>
                <w:sz w:val="16"/>
                <w:szCs w:val="16"/>
              </w:rPr>
              <w:t>Facility OID</w:t>
            </w:r>
            <w:r w:rsidR="00C00C93">
              <w:rPr>
                <w:sz w:val="16"/>
                <w:szCs w:val="16"/>
              </w:rPr>
              <w:t xml:space="preserve"> (</w:t>
            </w:r>
            <w:r w:rsidR="001128FF">
              <w:rPr>
                <w:sz w:val="16"/>
                <w:szCs w:val="16"/>
              </w:rPr>
              <w:t xml:space="preserve">i.e., clinical </w:t>
            </w:r>
            <w:r w:rsidR="00C00C93">
              <w:rPr>
                <w:sz w:val="16"/>
                <w:szCs w:val="16"/>
              </w:rPr>
              <w:t>practitioner’s OID)</w:t>
            </w:r>
          </w:p>
          <w:p w:rsidR="00C00C93" w:rsidRPr="001128FF" w:rsidRDefault="00C00C93" w:rsidP="00C00C93">
            <w:pPr>
              <w:pStyle w:val="ListBullet2"/>
              <w:rPr>
                <w:b/>
                <w:sz w:val="16"/>
                <w:szCs w:val="16"/>
              </w:rPr>
            </w:pPr>
            <w:r w:rsidRPr="001128FF">
              <w:rPr>
                <w:b/>
                <w:sz w:val="16"/>
                <w:szCs w:val="16"/>
              </w:rPr>
              <w:t>X.509 Certificate</w:t>
            </w:r>
          </w:p>
          <w:p w:rsidR="00C00C93" w:rsidRDefault="00C00C93" w:rsidP="00845FB7">
            <w:pPr>
              <w:pStyle w:val="ListBullet2"/>
              <w:spacing w:after="0"/>
              <w:rPr>
                <w:sz w:val="16"/>
                <w:szCs w:val="16"/>
              </w:rPr>
            </w:pPr>
            <w:r w:rsidRPr="001128FF">
              <w:rPr>
                <w:b/>
                <w:sz w:val="16"/>
                <w:szCs w:val="16"/>
              </w:rPr>
              <w:t>IDPToken</w:t>
            </w:r>
            <w:r>
              <w:rPr>
                <w:sz w:val="16"/>
                <w:szCs w:val="16"/>
              </w:rPr>
              <w:t xml:space="preserve"> (i.e., JSON web token)</w:t>
            </w:r>
          </w:p>
          <w:p w:rsidR="001128FF" w:rsidRPr="001128FF" w:rsidRDefault="001128FF" w:rsidP="00845FB7">
            <w:pPr>
              <w:pStyle w:val="ListContinue"/>
              <w:spacing w:before="60" w:after="60"/>
              <w:ind w:left="-18"/>
              <w:rPr>
                <w:rFonts w:ascii="Calibri" w:hAnsi="Calibri"/>
                <w:sz w:val="16"/>
                <w:szCs w:val="16"/>
              </w:rPr>
            </w:pPr>
            <w:r w:rsidRPr="001128FF">
              <w:rPr>
                <w:rFonts w:ascii="Calibri" w:hAnsi="Calibri"/>
                <w:b/>
                <w:sz w:val="16"/>
                <w:szCs w:val="16"/>
              </w:rPr>
              <w:t>Note:</w:t>
            </w:r>
            <w:r w:rsidRPr="001128FF">
              <w:rPr>
                <w:rFonts w:ascii="Calibri" w:hAnsi="Calibri"/>
                <w:sz w:val="16"/>
                <w:szCs w:val="16"/>
              </w:rPr>
              <w:t xml:space="preserve"> No user password is needed because we are not authenticating users during the Hack-a-thon. The IDPToken is </w:t>
            </w:r>
            <w:r>
              <w:rPr>
                <w:rFonts w:ascii="Calibri" w:hAnsi="Calibri"/>
                <w:sz w:val="16"/>
                <w:szCs w:val="16"/>
              </w:rPr>
              <w:t>provided for this purpose.</w:t>
            </w:r>
          </w:p>
          <w:p w:rsidR="00C00C93" w:rsidRPr="001128FF" w:rsidRDefault="001128FF" w:rsidP="001128FF">
            <w:pPr>
              <w:spacing w:before="60" w:after="60"/>
              <w:rPr>
                <w:rFonts w:ascii="Calibri" w:hAnsi="Calibri"/>
                <w:i/>
              </w:rPr>
            </w:pPr>
            <w:r w:rsidRPr="001128FF">
              <w:rPr>
                <w:rFonts w:ascii="Calibri" w:hAnsi="Calibri"/>
                <w:i/>
              </w:rPr>
              <w:t>Security requirements are:</w:t>
            </w:r>
          </w:p>
          <w:p w:rsidR="00C00C93" w:rsidRPr="001128FF" w:rsidRDefault="001128FF" w:rsidP="001128FF">
            <w:pPr>
              <w:pStyle w:val="ListNumber"/>
              <w:rPr>
                <w:rFonts w:ascii="Calibri" w:hAnsi="Calibri"/>
              </w:rPr>
            </w:pPr>
            <w:r w:rsidRPr="001128FF">
              <w:rPr>
                <w:rFonts w:ascii="Calibri" w:hAnsi="Calibri"/>
              </w:rPr>
              <w:t>A si</w:t>
            </w:r>
            <w:r w:rsidR="004350D4">
              <w:rPr>
                <w:rFonts w:ascii="Calibri" w:hAnsi="Calibri"/>
              </w:rPr>
              <w:t xml:space="preserve">gnature for the entire document. </w:t>
            </w:r>
            <w:r w:rsidR="004350D4">
              <w:rPr>
                <w:rFonts w:ascii="Calibri" w:hAnsi="Calibri"/>
              </w:rPr>
              <w:br/>
              <w:t xml:space="preserve">Signature </w:t>
            </w:r>
            <w:r w:rsidR="007C4B76">
              <w:rPr>
                <w:rFonts w:ascii="Calibri" w:hAnsi="Calibri"/>
              </w:rPr>
              <w:t>is generated using X.509</w:t>
            </w:r>
            <w:r w:rsidR="00151103">
              <w:rPr>
                <w:rFonts w:ascii="Calibri" w:hAnsi="Calibri"/>
              </w:rPr>
              <w:t>.</w:t>
            </w:r>
          </w:p>
          <w:p w:rsidR="00845FB7" w:rsidRDefault="00845FB7" w:rsidP="009D6519">
            <w:pPr>
              <w:pBdr>
                <w:top w:val="single" w:sz="4" w:space="1" w:color="auto"/>
              </w:pBdr>
              <w:spacing w:before="60"/>
              <w:rPr>
                <w:rFonts w:ascii="Calibri" w:hAnsi="Calibri"/>
                <w:i/>
              </w:rPr>
            </w:pPr>
            <w:r w:rsidRPr="00BD24EC">
              <w:rPr>
                <w:rFonts w:ascii="Calibri" w:hAnsi="Calibri"/>
                <w:b/>
                <w:highlight w:val="yellow"/>
              </w:rPr>
              <w:t>Application Verification</w:t>
            </w:r>
            <w:r w:rsidRPr="00845FB7">
              <w:rPr>
                <w:rFonts w:ascii="Calibri" w:hAnsi="Calibri"/>
                <w:i/>
              </w:rPr>
              <w:t>—The SOAP message must be digitally signed to verify the application. Following is an outline of the digital signature</w:t>
            </w:r>
            <w:r w:rsidR="009D6519">
              <w:rPr>
                <w:rFonts w:ascii="Calibri" w:hAnsi="Calibri"/>
                <w:i/>
              </w:rPr>
              <w:t>:</w:t>
            </w:r>
          </w:p>
          <w:p w:rsidR="00845FB7" w:rsidRPr="007C4B76" w:rsidRDefault="009D6519" w:rsidP="009D6519">
            <w:pPr>
              <w:spacing w:after="0"/>
              <w:rPr>
                <w:rFonts w:ascii="Times New Roman" w:hAnsi="Times New Roman"/>
                <w:color w:val="000096"/>
                <w:sz w:val="16"/>
                <w:szCs w:val="16"/>
              </w:rPr>
            </w:pPr>
            <w:r w:rsidRPr="007C4B76">
              <w:rPr>
                <w:rFonts w:ascii="Times New Roman" w:hAnsi="Times New Roman"/>
                <w:color w:val="000096"/>
                <w:sz w:val="16"/>
                <w:szCs w:val="16"/>
              </w:rPr>
              <w:t>&lt;soapenv:Envelope</w:t>
            </w:r>
            <w:r w:rsidRPr="007C4B76">
              <w:rPr>
                <w:rFonts w:ascii="Times New Roman" w:hAnsi="Times New Roman"/>
                <w:color w:val="F5844C"/>
                <w:sz w:val="16"/>
                <w:szCs w:val="16"/>
              </w:rPr>
              <w:t xml:space="preserve"> </w:t>
            </w:r>
            <w:r w:rsidRPr="007C4B76">
              <w:rPr>
                <w:rFonts w:ascii="Times New Roman" w:hAnsi="Times New Roman"/>
                <w:color w:val="0099CC"/>
                <w:sz w:val="16"/>
                <w:szCs w:val="16"/>
              </w:rPr>
              <w:t>xmlns:soapenv</w:t>
            </w:r>
            <w:r w:rsidRPr="007C4B76">
              <w:rPr>
                <w:rFonts w:ascii="Times New Roman" w:hAnsi="Times New Roman"/>
                <w:color w:val="FF8040"/>
                <w:sz w:val="16"/>
                <w:szCs w:val="16"/>
              </w:rPr>
              <w:t>=</w:t>
            </w:r>
            <w:r w:rsidRPr="007C4B76">
              <w:rPr>
                <w:rFonts w:ascii="Times New Roman" w:hAnsi="Times New Roman"/>
                <w:color w:val="993300"/>
                <w:sz w:val="16"/>
                <w:szCs w:val="16"/>
              </w:rPr>
              <w:t>"http://schemas.xmlsoap.org/soap/envelope/"</w:t>
            </w:r>
            <w:r w:rsidRPr="007C4B76">
              <w:rPr>
                <w:rFonts w:ascii="Times New Roman" w:hAnsi="Times New Roman"/>
                <w:color w:val="000000"/>
                <w:sz w:val="16"/>
                <w:szCs w:val="16"/>
              </w:rPr>
              <w:br/>
            </w:r>
            <w:r w:rsidRPr="007C4B76">
              <w:rPr>
                <w:rFonts w:ascii="Times New Roman" w:hAnsi="Times New Roman"/>
                <w:color w:val="F5844C"/>
                <w:sz w:val="16"/>
                <w:szCs w:val="16"/>
              </w:rPr>
              <w:t xml:space="preserve">    </w:t>
            </w:r>
            <w:r w:rsidRPr="007C4B76">
              <w:rPr>
                <w:rFonts w:ascii="Times New Roman" w:hAnsi="Times New Roman"/>
                <w:color w:val="000096"/>
                <w:sz w:val="16"/>
                <w:szCs w:val="16"/>
              </w:rPr>
              <w:t>&lt;soapenv:Header&gt;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&lt;wsse:Security</w:t>
            </w:r>
            <w:r w:rsidRPr="007C4B76">
              <w:rPr>
                <w:rFonts w:ascii="Times New Roman" w:hAnsi="Times New Roman"/>
                <w:color w:val="F5844C"/>
                <w:sz w:val="16"/>
                <w:szCs w:val="16"/>
              </w:rPr>
              <w:t xml:space="preserve">  </w:t>
            </w:r>
            <w:r w:rsidRPr="007C4B76">
              <w:rPr>
                <w:rFonts w:ascii="Times New Roman" w:hAnsi="Times New Roman"/>
                <w:color w:val="0099CC"/>
                <w:sz w:val="16"/>
                <w:szCs w:val="16"/>
              </w:rPr>
              <w:t>xmlns:wsse</w:t>
            </w:r>
            <w:r w:rsidRPr="007C4B76">
              <w:rPr>
                <w:rFonts w:ascii="Times New Roman" w:hAnsi="Times New Roman"/>
                <w:color w:val="FF8040"/>
                <w:sz w:val="16"/>
                <w:szCs w:val="16"/>
              </w:rPr>
              <w:t>=</w:t>
            </w:r>
            <w:r w:rsidRPr="007C4B76">
              <w:rPr>
                <w:rFonts w:ascii="Times New Roman" w:hAnsi="Times New Roman"/>
                <w:color w:val="993300"/>
                <w:sz w:val="16"/>
                <w:szCs w:val="16"/>
              </w:rPr>
              <w:t>"http://docs.oasis-open.org/wss/2004/01/oasis-200401-wss-wssecurity-secext-1.0.xsd"</w:t>
            </w:r>
            <w:r w:rsidRPr="007C4B76">
              <w:rPr>
                <w:rFonts w:ascii="Times New Roman" w:hAnsi="Times New Roman"/>
                <w:color w:val="000000"/>
                <w:sz w:val="16"/>
                <w:szCs w:val="16"/>
              </w:rPr>
              <w:br/>
            </w:r>
            <w:r w:rsidRPr="007C4B76">
              <w:rPr>
                <w:rFonts w:ascii="Times New Roman" w:hAnsi="Times New Roman"/>
                <w:color w:val="F5844C"/>
                <w:sz w:val="16"/>
                <w:szCs w:val="16"/>
              </w:rPr>
              <w:t xml:space="preserve">            </w:t>
            </w:r>
            <w:r w:rsidRPr="007C4B76">
              <w:rPr>
                <w:rFonts w:ascii="Times New Roman" w:hAnsi="Times New Roman"/>
                <w:color w:val="0099CC"/>
                <w:sz w:val="16"/>
                <w:szCs w:val="16"/>
              </w:rPr>
              <w:t>xmlns:dsig</w:t>
            </w:r>
            <w:r w:rsidRPr="007C4B76">
              <w:rPr>
                <w:rFonts w:ascii="Times New Roman" w:hAnsi="Times New Roman"/>
                <w:color w:val="FF8040"/>
                <w:sz w:val="16"/>
                <w:szCs w:val="16"/>
              </w:rPr>
              <w:t>=</w:t>
            </w:r>
            <w:r w:rsidRPr="007C4B76">
              <w:rPr>
                <w:rFonts w:ascii="Times New Roman" w:hAnsi="Times New Roman"/>
                <w:color w:val="993300"/>
                <w:sz w:val="16"/>
                <w:szCs w:val="16"/>
              </w:rPr>
              <w:t>"http://www.w3.org/2000/09/xmldsig#""&gt;</w:t>
            </w:r>
            <w:r w:rsidRPr="007C4B76">
              <w:rPr>
                <w:rFonts w:ascii="Times New Roman" w:hAnsi="Times New Roman"/>
                <w:color w:val="000000"/>
                <w:sz w:val="16"/>
                <w:szCs w:val="16"/>
              </w:rPr>
              <w:br/>
            </w:r>
            <w:r w:rsidRPr="007C4B76">
              <w:rPr>
                <w:rFonts w:ascii="Times New Roman" w:hAnsi="Times New Roman"/>
                <w:color w:val="993300"/>
                <w:sz w:val="16"/>
                <w:szCs w:val="16"/>
              </w:rPr>
              <w:t xml:space="preserve">            </w:t>
            </w:r>
            <w:r w:rsidRPr="007C4B76">
              <w:rPr>
                <w:rFonts w:ascii="Times New Roman" w:hAnsi="Times New Roman"/>
                <w:color w:val="000096"/>
                <w:sz w:val="16"/>
                <w:szCs w:val="16"/>
              </w:rPr>
              <w:t>&lt;wsse:BinarySecurityToken/&gt;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&lt;dsig:Signature&gt;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&lt;dsig:SignedInfo&gt;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&lt;dsig:DigestValue&gt;</w:t>
            </w:r>
            <w:r w:rsidRPr="007C4B76">
              <w:rPr>
                <w:rFonts w:ascii="Times New Roman" w:hAnsi="Times New Roman"/>
                <w:color w:val="000000"/>
                <w:sz w:val="16"/>
                <w:szCs w:val="16"/>
                <w:highlight w:val="yellow"/>
              </w:rPr>
              <w:t>6Zk3egHGsjN</w:t>
            </w:r>
            <w:r w:rsidRPr="007C4B76">
              <w:rPr>
                <w:rFonts w:ascii="Times New Roman" w:hAnsi="Times New Roman"/>
                <w:color w:val="000000"/>
                <w:sz w:val="16"/>
                <w:szCs w:val="16"/>
              </w:rPr>
              <w:t>…&lt;</w:t>
            </w:r>
            <w:r w:rsidRPr="007C4B76">
              <w:rPr>
                <w:rFonts w:ascii="Times New Roman" w:hAnsi="Times New Roman"/>
                <w:color w:val="000096"/>
                <w:sz w:val="16"/>
                <w:szCs w:val="16"/>
              </w:rPr>
              <w:t>dsig:DigestValue&gt;</w:t>
            </w:r>
          </w:p>
          <w:p w:rsidR="007C4B76" w:rsidRPr="007C4B76" w:rsidRDefault="007C4B76" w:rsidP="007C4B76">
            <w:pPr>
              <w:spacing w:before="0" w:after="60"/>
              <w:rPr>
                <w:sz w:val="16"/>
                <w:szCs w:val="16"/>
                <w:highlight w:val="yellow"/>
              </w:rPr>
            </w:pPr>
            <w:r w:rsidRPr="007C4B76">
              <w:rPr>
                <w:rFonts w:ascii="Times New Roman" w:hAnsi="Times New Roman"/>
                <w:color w:val="000000"/>
                <w:sz w:val="16"/>
                <w:szCs w:val="16"/>
              </w:rPr>
              <w:t xml:space="preserve">                </w:t>
            </w:r>
            <w:r w:rsidRPr="007C4B76">
              <w:rPr>
                <w:rFonts w:ascii="Times New Roman" w:hAnsi="Times New Roman"/>
                <w:color w:val="000096"/>
                <w:sz w:val="16"/>
                <w:szCs w:val="16"/>
              </w:rPr>
              <w:t>&lt;/dsig:SignedInfo&gt;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&lt;dsig:SignatureValue&gt;</w:t>
            </w:r>
            <w:r w:rsidRPr="007C4B76">
              <w:rPr>
                <w:rFonts w:ascii="Times New Roman" w:hAnsi="Times New Roman"/>
                <w:color w:val="000000"/>
                <w:sz w:val="16"/>
                <w:szCs w:val="16"/>
              </w:rPr>
              <w:br/>
              <w:t xml:space="preserve">                    </w:t>
            </w:r>
            <w:r w:rsidRPr="007C4B76">
              <w:rPr>
                <w:rFonts w:ascii="Times New Roman" w:hAnsi="Times New Roman"/>
                <w:color w:val="000000"/>
                <w:sz w:val="16"/>
                <w:szCs w:val="16"/>
                <w:highlight w:val="yellow"/>
              </w:rPr>
              <w:t>mvTODcbUzFWrrfdwlyfHYagIRWx8Y</w:t>
            </w:r>
            <w:r w:rsidRPr="007C4B76">
              <w:rPr>
                <w:rFonts w:ascii="Times New Roman" w:hAnsi="Times New Roman"/>
                <w:color w:val="000000"/>
                <w:sz w:val="16"/>
                <w:szCs w:val="16"/>
              </w:rPr>
              <w: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&lt;/dsig:SignatureValue&gt;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&lt;dsig:KeyInfo&gt;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&lt;wsse:SecurityTokenReference&gt;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&lt;wsse:Reference</w:t>
            </w:r>
            <w:r w:rsidRPr="007C4B76">
              <w:rPr>
                <w:rFonts w:ascii="Times New Roman" w:hAnsi="Times New Roman"/>
                <w:color w:val="F5844C"/>
                <w:sz w:val="16"/>
                <w:szCs w:val="16"/>
              </w:rPr>
              <w:t xml:space="preserve"> </w:t>
            </w:r>
            <w:r w:rsidRPr="007C4B76">
              <w:rPr>
                <w:rFonts w:ascii="Times New Roman" w:hAnsi="Times New Roman"/>
                <w:color w:val="000096"/>
                <w:sz w:val="16"/>
                <w:szCs w:val="16"/>
              </w:rPr>
              <w:t>/&gt;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&lt;/wsse:SecurityTokenReference&gt;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&lt;/dsig:KeyInfo&gt;</w:t>
            </w:r>
            <w:r w:rsidRPr="007C4B76">
              <w:rPr>
                <w:rFonts w:ascii="Times New Roman" w:hAnsi="Times New Roman"/>
                <w:color w:val="000000"/>
                <w:sz w:val="16"/>
                <w:szCs w:val="16"/>
              </w:rPr>
              <w:t xml:space="preserve"> </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&lt;/dsig:Signature&gt;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&lt;/wsse:Security&gt;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&lt;/soapenv:Header&gt;</w:t>
            </w:r>
            <w:r w:rsidRPr="007C4B76">
              <w:rPr>
                <w:rFonts w:ascii="Times New Roman" w:hAnsi="Times New Roman"/>
                <w:color w:val="000000"/>
                <w:sz w:val="16"/>
                <w:szCs w:val="16"/>
              </w:rPr>
              <w:br/>
              <w:t xml:space="preserve">    </w:t>
            </w:r>
            <w:r w:rsidRPr="007C4B76">
              <w:rPr>
                <w:rFonts w:ascii="Times New Roman" w:hAnsi="Times New Roman"/>
                <w:color w:val="000096"/>
                <w:sz w:val="16"/>
                <w:szCs w:val="16"/>
              </w:rPr>
              <w:t>&lt;soapenv:Body/&gt;</w:t>
            </w:r>
            <w:r w:rsidRPr="007C4B76">
              <w:rPr>
                <w:rFonts w:ascii="Times New Roman" w:hAnsi="Times New Roman"/>
                <w:color w:val="000000"/>
                <w:sz w:val="16"/>
                <w:szCs w:val="16"/>
              </w:rPr>
              <w:br/>
            </w:r>
            <w:r w:rsidRPr="007C4B76">
              <w:rPr>
                <w:rFonts w:ascii="Times New Roman" w:hAnsi="Times New Roman"/>
                <w:color w:val="000096"/>
                <w:sz w:val="16"/>
                <w:szCs w:val="16"/>
              </w:rPr>
              <w:t>&lt;/soapenv:Envelope&gt;</w:t>
            </w:r>
          </w:p>
          <w:p w:rsidR="009D6519" w:rsidRPr="007C4B76" w:rsidRDefault="007C4B76" w:rsidP="007C4B76">
            <w:pPr>
              <w:spacing w:before="0" w:after="0"/>
            </w:pPr>
            <w:r>
              <w:rPr>
                <w:rFonts w:ascii="Calibri" w:hAnsi="Calibri"/>
              </w:rPr>
              <w:t>For details, s</w:t>
            </w:r>
            <w:r w:rsidRPr="00845FB7">
              <w:rPr>
                <w:rFonts w:ascii="Calibri" w:hAnsi="Calibri"/>
              </w:rPr>
              <w:t xml:space="preserve">ee </w:t>
            </w:r>
            <w:r w:rsidRPr="00845FB7">
              <w:rPr>
                <w:rFonts w:ascii="Calibri" w:hAnsi="Calibri"/>
                <w:i/>
                <w:color w:val="0000FF"/>
                <w:u w:val="single"/>
              </w:rPr>
              <w:fldChar w:fldCharType="begin"/>
            </w:r>
            <w:r w:rsidRPr="00845FB7">
              <w:rPr>
                <w:rFonts w:ascii="Calibri" w:hAnsi="Calibri"/>
                <w:i/>
                <w:color w:val="0000FF"/>
                <w:u w:val="single"/>
              </w:rPr>
              <w:instrText xml:space="preserve"> REF _Ref358810955 \h  \* MERGEFORMAT </w:instrText>
            </w:r>
            <w:r w:rsidRPr="00845FB7">
              <w:rPr>
                <w:rFonts w:ascii="Calibri" w:hAnsi="Calibri"/>
                <w:i/>
                <w:color w:val="0000FF"/>
                <w:u w:val="single"/>
              </w:rPr>
            </w:r>
            <w:r w:rsidRPr="00845FB7">
              <w:rPr>
                <w:rFonts w:ascii="Calibri" w:hAnsi="Calibri"/>
                <w:i/>
                <w:color w:val="0000FF"/>
                <w:u w:val="single"/>
              </w:rPr>
              <w:fldChar w:fldCharType="separate"/>
            </w:r>
            <w:r w:rsidR="007C1CB3" w:rsidRPr="007C1CB3">
              <w:rPr>
                <w:rFonts w:ascii="Calibri" w:hAnsi="Calibri"/>
                <w:i/>
                <w:color w:val="0000FF"/>
                <w:u w:val="single"/>
              </w:rPr>
              <w:t>Example of SOAP Message (ExecuteProprietaryDoc)</w:t>
            </w:r>
            <w:r w:rsidRPr="00845FB7">
              <w:rPr>
                <w:rFonts w:ascii="Calibri" w:hAnsi="Calibri"/>
                <w:i/>
                <w:color w:val="0000FF"/>
                <w:u w:val="single"/>
              </w:rPr>
              <w:fldChar w:fldCharType="end"/>
            </w:r>
            <w:r w:rsidRPr="00845FB7">
              <w:rPr>
                <w:rFonts w:ascii="Calibri" w:hAnsi="Calibri"/>
              </w:rPr>
              <w:t xml:space="preserve"> </w:t>
            </w:r>
            <w:r>
              <w:rPr>
                <w:rFonts w:ascii="Calibri" w:hAnsi="Calibri"/>
              </w:rPr>
              <w:br/>
            </w:r>
            <w:r w:rsidRPr="00845FB7">
              <w:rPr>
                <w:rFonts w:ascii="Calibri" w:hAnsi="Calibri"/>
              </w:rPr>
              <w:t xml:space="preserve">on page </w:t>
            </w:r>
            <w:r w:rsidRPr="00845FB7">
              <w:rPr>
                <w:rFonts w:ascii="Calibri" w:hAnsi="Calibri"/>
              </w:rPr>
              <w:fldChar w:fldCharType="begin"/>
            </w:r>
            <w:r w:rsidRPr="00845FB7">
              <w:rPr>
                <w:rFonts w:ascii="Calibri" w:hAnsi="Calibri"/>
              </w:rPr>
              <w:instrText xml:space="preserve"> PAGEREF _Ref358810966 \h </w:instrText>
            </w:r>
            <w:r w:rsidRPr="00845FB7">
              <w:rPr>
                <w:rFonts w:ascii="Calibri" w:hAnsi="Calibri"/>
              </w:rPr>
            </w:r>
            <w:r w:rsidRPr="00845FB7">
              <w:rPr>
                <w:rFonts w:ascii="Calibri" w:hAnsi="Calibri"/>
              </w:rPr>
              <w:fldChar w:fldCharType="separate"/>
            </w:r>
            <w:r w:rsidR="007C1CB3">
              <w:rPr>
                <w:rFonts w:ascii="Calibri" w:hAnsi="Calibri"/>
                <w:noProof/>
              </w:rPr>
              <w:t>5</w:t>
            </w:r>
            <w:r w:rsidRPr="00845FB7">
              <w:rPr>
                <w:rFonts w:ascii="Calibri" w:hAnsi="Calibri"/>
              </w:rPr>
              <w:fldChar w:fldCharType="end"/>
            </w:r>
            <w:r w:rsidRPr="00845FB7">
              <w:rPr>
                <w:rFonts w:ascii="Calibri" w:hAnsi="Calibri"/>
              </w:rPr>
              <w:t>.</w:t>
            </w:r>
          </w:p>
        </w:tc>
        <w:tc>
          <w:tcPr>
            <w:tcW w:w="5219" w:type="dxa"/>
            <w:tcBorders>
              <w:top w:val="nil"/>
              <w:bottom w:val="nil"/>
            </w:tcBorders>
            <w:shd w:val="clear" w:color="auto" w:fill="FFFFFF"/>
          </w:tcPr>
          <w:p w:rsidR="0027196B" w:rsidRPr="002C2704" w:rsidRDefault="0027196B" w:rsidP="00076D87">
            <w:pPr>
              <w:pBdr>
                <w:top w:val="single" w:sz="4" w:space="1" w:color="auto"/>
              </w:pBdr>
              <w:spacing w:before="0" w:after="0"/>
              <w:rPr>
                <w:rFonts w:ascii="Calibri" w:hAnsi="Calibri"/>
                <w:bCs/>
                <w:i/>
                <w:iCs/>
                <w:szCs w:val="20"/>
              </w:rPr>
            </w:pPr>
            <w:r w:rsidRPr="002C2704">
              <w:rPr>
                <w:rFonts w:ascii="Calibri" w:hAnsi="Calibri"/>
                <w:b/>
                <w:color w:val="002060"/>
                <w:szCs w:val="20"/>
                <w:highlight w:val="yellow"/>
              </w:rPr>
              <w:t>Step #</w:t>
            </w:r>
            <w:r>
              <w:rPr>
                <w:rFonts w:ascii="Calibri" w:hAnsi="Calibri"/>
                <w:b/>
                <w:color w:val="002060"/>
                <w:szCs w:val="20"/>
                <w:highlight w:val="yellow"/>
              </w:rPr>
              <w:t>1</w:t>
            </w:r>
            <w:r w:rsidRPr="002C2704">
              <w:rPr>
                <w:rFonts w:ascii="Calibri" w:hAnsi="Calibri"/>
                <w:b/>
                <w:color w:val="002060"/>
                <w:szCs w:val="20"/>
                <w:highlight w:val="yellow"/>
              </w:rPr>
              <w:t>—Call ExecuteXCPD</w:t>
            </w:r>
            <w:r w:rsidRPr="002C2704">
              <w:rPr>
                <w:rFonts w:ascii="Calibri" w:hAnsi="Calibri"/>
                <w:b/>
                <w:szCs w:val="20"/>
              </w:rPr>
              <w:t>—</w:t>
            </w:r>
            <w:r w:rsidRPr="002C2704">
              <w:rPr>
                <w:rFonts w:ascii="Calibri" w:hAnsi="Calibri"/>
                <w:bCs/>
                <w:i/>
                <w:iCs/>
                <w:szCs w:val="20"/>
              </w:rPr>
              <w:t>First step in the retrieval of clinical data, determine EMPI number.</w:t>
            </w:r>
          </w:p>
          <w:p w:rsidR="0027196B" w:rsidRPr="002C2704" w:rsidRDefault="0027196B" w:rsidP="00076D87">
            <w:pPr>
              <w:pStyle w:val="ListNumber"/>
              <w:widowControl w:val="0"/>
              <w:numPr>
                <w:ilvl w:val="0"/>
                <w:numId w:val="29"/>
              </w:numPr>
              <w:tabs>
                <w:tab w:val="clear" w:pos="360"/>
                <w:tab w:val="left" w:pos="216"/>
                <w:tab w:val="num" w:pos="252"/>
              </w:tabs>
              <w:adjustRightInd w:val="0"/>
              <w:spacing w:before="40" w:after="40"/>
              <w:ind w:left="259" w:hanging="259"/>
              <w:contextualSpacing/>
              <w:textAlignment w:val="baseline"/>
              <w:rPr>
                <w:rFonts w:ascii="Calibri" w:hAnsi="Calibri"/>
              </w:rPr>
            </w:pPr>
            <w:r w:rsidRPr="002C2704">
              <w:rPr>
                <w:rFonts w:ascii="Calibri" w:hAnsi="Calibri"/>
              </w:rPr>
              <w:t xml:space="preserve">Format an XCPD request from the provided </w:t>
            </w:r>
            <w:hyperlink r:id="rId17" w:history="1">
              <w:r w:rsidRPr="007C4B76">
                <w:rPr>
                  <w:rStyle w:val="Hyperlink"/>
                  <w:rFonts w:ascii="Calibri" w:hAnsi="Calibri"/>
                  <w:i/>
                </w:rPr>
                <w:t>template</w:t>
              </w:r>
            </w:hyperlink>
            <w:r w:rsidRPr="007C4B76">
              <w:rPr>
                <w:rFonts w:ascii="Calibri" w:hAnsi="Calibri"/>
                <w:i/>
              </w:rPr>
              <w:t xml:space="preserve"> </w:t>
            </w:r>
            <w:r w:rsidRPr="002C2704">
              <w:rPr>
                <w:rFonts w:ascii="Calibri" w:hAnsi="Calibri"/>
              </w:rPr>
              <w:t>replacing any @tokens including:</w:t>
            </w:r>
          </w:p>
          <w:p w:rsidR="0027196B" w:rsidRPr="007C3FB2" w:rsidRDefault="0027196B" w:rsidP="003661EF">
            <w:pPr>
              <w:pStyle w:val="ListBullet2"/>
              <w:widowControl w:val="0"/>
              <w:adjustRightInd w:val="0"/>
              <w:spacing w:before="0" w:after="0"/>
              <w:jc w:val="both"/>
              <w:textAlignment w:val="baseline"/>
              <w:rPr>
                <w:sz w:val="16"/>
                <w:szCs w:val="16"/>
              </w:rPr>
            </w:pPr>
            <w:r w:rsidRPr="007C3FB2">
              <w:rPr>
                <w:sz w:val="16"/>
                <w:szCs w:val="16"/>
              </w:rPr>
              <w:t>livingSubjectName (name—first, last)</w:t>
            </w:r>
          </w:p>
          <w:p w:rsidR="0027196B" w:rsidRPr="007C3FB2" w:rsidRDefault="0027196B" w:rsidP="003661EF">
            <w:pPr>
              <w:pStyle w:val="ListBullet2"/>
              <w:widowControl w:val="0"/>
              <w:adjustRightInd w:val="0"/>
              <w:spacing w:before="0" w:after="0"/>
              <w:jc w:val="both"/>
              <w:textAlignment w:val="baseline"/>
              <w:rPr>
                <w:sz w:val="16"/>
                <w:szCs w:val="16"/>
              </w:rPr>
            </w:pPr>
            <w:r w:rsidRPr="007C3FB2">
              <w:rPr>
                <w:sz w:val="16"/>
                <w:szCs w:val="16"/>
              </w:rPr>
              <w:t>livingSubjectBirthTime (DOB—YYYYMMDD)</w:t>
            </w:r>
          </w:p>
          <w:p w:rsidR="0027196B" w:rsidRPr="007C3FB2" w:rsidRDefault="0027196B" w:rsidP="003661EF">
            <w:pPr>
              <w:pStyle w:val="ListBullet2"/>
              <w:widowControl w:val="0"/>
              <w:adjustRightInd w:val="0"/>
              <w:spacing w:before="0" w:after="0"/>
              <w:jc w:val="both"/>
              <w:textAlignment w:val="baseline"/>
              <w:rPr>
                <w:sz w:val="16"/>
                <w:szCs w:val="16"/>
              </w:rPr>
            </w:pPr>
            <w:r w:rsidRPr="007C3FB2">
              <w:rPr>
                <w:sz w:val="16"/>
                <w:szCs w:val="16"/>
              </w:rPr>
              <w:t>[livingSubjectAdministrativeGender] (M/F—optional value)</w:t>
            </w:r>
          </w:p>
          <w:p w:rsidR="0027196B" w:rsidRPr="002C2704" w:rsidRDefault="0027196B" w:rsidP="003661EF">
            <w:pPr>
              <w:pStyle w:val="ListNumber"/>
              <w:widowControl w:val="0"/>
              <w:tabs>
                <w:tab w:val="clear" w:pos="360"/>
                <w:tab w:val="left" w:pos="216"/>
              </w:tabs>
              <w:adjustRightInd w:val="0"/>
              <w:ind w:left="216" w:hanging="216"/>
              <w:contextualSpacing/>
              <w:textAlignment w:val="baseline"/>
              <w:rPr>
                <w:rFonts w:ascii="Calibri" w:hAnsi="Calibri"/>
              </w:rPr>
            </w:pPr>
            <w:r w:rsidRPr="002C2704">
              <w:rPr>
                <w:rFonts w:ascii="Calibri" w:hAnsi="Calibri"/>
              </w:rPr>
              <w:t xml:space="preserve">Submit the XCPD request to the </w:t>
            </w:r>
            <w:r w:rsidRPr="00CE6E25">
              <w:rPr>
                <w:rFonts w:ascii="Calibri" w:hAnsi="Calibri"/>
                <w:b/>
              </w:rPr>
              <w:t>ExecuteXCPD</w:t>
            </w:r>
            <w:r w:rsidRPr="002C2704">
              <w:rPr>
                <w:rFonts w:ascii="Calibri" w:hAnsi="Calibri"/>
              </w:rPr>
              <w:t xml:space="preserve"> </w:t>
            </w:r>
            <w:r w:rsidR="00CE6E25">
              <w:rPr>
                <w:rFonts w:ascii="Calibri" w:hAnsi="Calibri"/>
              </w:rPr>
              <w:t xml:space="preserve">method </w:t>
            </w:r>
            <w:r w:rsidRPr="002C2704">
              <w:rPr>
                <w:rFonts w:ascii="Calibri" w:hAnsi="Calibri"/>
              </w:rPr>
              <w:t xml:space="preserve">along with </w:t>
            </w:r>
            <w:r w:rsidR="00CE6E25">
              <w:rPr>
                <w:rFonts w:ascii="Calibri" w:hAnsi="Calibri"/>
              </w:rPr>
              <w:t xml:space="preserve">these </w:t>
            </w:r>
            <w:r w:rsidRPr="002C2704">
              <w:rPr>
                <w:rFonts w:ascii="Calibri" w:hAnsi="Calibri"/>
              </w:rPr>
              <w:t xml:space="preserve">three </w:t>
            </w:r>
            <w:r w:rsidR="00CE6E25">
              <w:rPr>
                <w:rFonts w:ascii="Calibri" w:hAnsi="Calibri"/>
              </w:rPr>
              <w:t>parameters</w:t>
            </w:r>
            <w:r w:rsidRPr="002C2704">
              <w:rPr>
                <w:rFonts w:ascii="Calibri" w:hAnsi="Calibri"/>
              </w:rPr>
              <w:t>:</w:t>
            </w:r>
          </w:p>
          <w:p w:rsidR="0027196B" w:rsidRPr="007C3FB2" w:rsidRDefault="00845FB7" w:rsidP="003661EF">
            <w:pPr>
              <w:pStyle w:val="ListBullet2"/>
              <w:widowControl w:val="0"/>
              <w:adjustRightInd w:val="0"/>
              <w:spacing w:before="0" w:after="0"/>
              <w:contextualSpacing w:val="0"/>
              <w:jc w:val="both"/>
              <w:textAlignment w:val="baseline"/>
              <w:rPr>
                <w:sz w:val="16"/>
                <w:szCs w:val="16"/>
              </w:rPr>
            </w:pPr>
            <w:r>
              <w:rPr>
                <w:b/>
                <w:sz w:val="16"/>
                <w:szCs w:val="16"/>
              </w:rPr>
              <w:t>User ID</w:t>
            </w:r>
            <w:r w:rsidR="00CE6E25">
              <w:rPr>
                <w:sz w:val="16"/>
                <w:szCs w:val="16"/>
              </w:rPr>
              <w:t xml:space="preserve"> –SHIN-</w:t>
            </w:r>
            <w:r w:rsidR="0027196B" w:rsidRPr="007C3FB2">
              <w:rPr>
                <w:sz w:val="16"/>
                <w:szCs w:val="16"/>
              </w:rPr>
              <w:t>NY ID of the end user</w:t>
            </w:r>
          </w:p>
          <w:p w:rsidR="0027196B" w:rsidRPr="007C3FB2" w:rsidRDefault="0027196B" w:rsidP="003661EF">
            <w:pPr>
              <w:pStyle w:val="ListBullet2"/>
              <w:widowControl w:val="0"/>
              <w:adjustRightInd w:val="0"/>
              <w:spacing w:before="0" w:after="0"/>
              <w:contextualSpacing w:val="0"/>
              <w:jc w:val="both"/>
              <w:textAlignment w:val="baseline"/>
              <w:rPr>
                <w:sz w:val="16"/>
                <w:szCs w:val="16"/>
              </w:rPr>
            </w:pPr>
            <w:r w:rsidRPr="00F63097">
              <w:rPr>
                <w:b/>
                <w:sz w:val="16"/>
                <w:szCs w:val="16"/>
              </w:rPr>
              <w:t>Facility OID</w:t>
            </w:r>
            <w:r w:rsidRPr="007C3FB2">
              <w:rPr>
                <w:sz w:val="16"/>
                <w:szCs w:val="16"/>
              </w:rPr>
              <w:t xml:space="preserve"> – Facility for the end user</w:t>
            </w:r>
          </w:p>
          <w:p w:rsidR="0027196B" w:rsidRPr="007C3FB2" w:rsidRDefault="00845FB7" w:rsidP="003661EF">
            <w:pPr>
              <w:pStyle w:val="ListBullet2"/>
              <w:widowControl w:val="0"/>
              <w:adjustRightInd w:val="0"/>
              <w:spacing w:before="0" w:after="0"/>
              <w:contextualSpacing w:val="0"/>
              <w:jc w:val="both"/>
              <w:textAlignment w:val="baseline"/>
              <w:rPr>
                <w:bCs/>
                <w:sz w:val="16"/>
                <w:szCs w:val="16"/>
              </w:rPr>
            </w:pPr>
            <w:r>
              <w:rPr>
                <w:b/>
                <w:bCs/>
                <w:sz w:val="16"/>
                <w:szCs w:val="16"/>
              </w:rPr>
              <w:t>IDP</w:t>
            </w:r>
            <w:r w:rsidR="0027196B" w:rsidRPr="00F63097">
              <w:rPr>
                <w:b/>
                <w:bCs/>
                <w:sz w:val="16"/>
                <w:szCs w:val="16"/>
              </w:rPr>
              <w:t>Token</w:t>
            </w:r>
          </w:p>
          <w:p w:rsidR="0027196B" w:rsidRPr="004350D4" w:rsidRDefault="0027196B" w:rsidP="0027196B">
            <w:pPr>
              <w:pStyle w:val="ListNumber"/>
              <w:rPr>
                <w:rFonts w:ascii="Calibri" w:eastAsia="Calibri" w:hAnsi="Calibri" w:cs="Times New Roman"/>
              </w:rPr>
            </w:pPr>
            <w:r w:rsidRPr="007B5D08">
              <w:rPr>
                <w:rFonts w:ascii="Calibri" w:hAnsi="Calibri"/>
              </w:rPr>
              <w:t>From the response</w:t>
            </w:r>
            <w:r w:rsidR="007B5D08" w:rsidRPr="007B5D08">
              <w:rPr>
                <w:rFonts w:ascii="Calibri" w:hAnsi="Calibri"/>
              </w:rPr>
              <w:t>,</w:t>
            </w:r>
            <w:r w:rsidRPr="007B5D08">
              <w:rPr>
                <w:rFonts w:ascii="Calibri" w:hAnsi="Calibri"/>
              </w:rPr>
              <w:t xml:space="preserve"> extract the EMPI using the following XPATH:</w:t>
            </w:r>
            <w:r w:rsidRPr="000146FA">
              <w:t xml:space="preserve"> </w:t>
            </w:r>
            <w:r w:rsidRPr="00191D8B">
              <w:rPr>
                <w:rFonts w:ascii="Courier New" w:eastAsia="SimSun" w:hAnsi="Courier New" w:cs="Courier New"/>
                <w:color w:val="A31515"/>
                <w:sz w:val="16"/>
                <w:szCs w:val="16"/>
                <w:lang w:eastAsia="zh-CN"/>
              </w:rPr>
              <w:t>//patientid/id/@extension</w:t>
            </w:r>
          </w:p>
          <w:p w:rsidR="004350D4" w:rsidRDefault="004350D4" w:rsidP="00CE6E25">
            <w:pPr>
              <w:pBdr>
                <w:top w:val="single" w:sz="4" w:space="1" w:color="auto"/>
              </w:pBdr>
              <w:spacing w:before="0" w:after="60"/>
              <w:rPr>
                <w:rFonts w:ascii="Courier New" w:hAnsi="Courier New" w:cs="Courier New"/>
                <w:sz w:val="14"/>
                <w:szCs w:val="14"/>
              </w:rPr>
            </w:pPr>
            <w:r w:rsidRPr="004350D4">
              <w:rPr>
                <w:rFonts w:ascii="Calibri" w:hAnsi="Calibri"/>
                <w:b/>
                <w:sz w:val="16"/>
                <w:szCs w:val="16"/>
              </w:rPr>
              <w:t>Template URL:</w:t>
            </w:r>
            <w:r w:rsidRPr="004350D4">
              <w:rPr>
                <w:b/>
                <w:sz w:val="16"/>
                <w:szCs w:val="16"/>
              </w:rPr>
              <w:t xml:space="preserve"> </w:t>
            </w:r>
            <w:hyperlink r:id="rId18" w:history="1">
              <w:r w:rsidRPr="004350D4">
                <w:rPr>
                  <w:rStyle w:val="Hyperlink"/>
                  <w:rFonts w:ascii="Courier New" w:hAnsi="Courier New" w:cs="Courier New"/>
                  <w:sz w:val="15"/>
                  <w:szCs w:val="15"/>
                </w:rPr>
                <w:t>https://www.dropbox.com/sh/qxy1d4dpfwkolr3/oEBKxArpe9</w:t>
              </w:r>
            </w:hyperlink>
            <w:r>
              <w:rPr>
                <w:rFonts w:ascii="Courier New" w:hAnsi="Courier New" w:cs="Courier New"/>
                <w:sz w:val="14"/>
                <w:szCs w:val="14"/>
              </w:rPr>
              <w:t xml:space="preserve"> </w:t>
            </w:r>
          </w:p>
          <w:p w:rsidR="004350D4" w:rsidRPr="004350D4" w:rsidRDefault="004350D4" w:rsidP="004350D4">
            <w:pPr>
              <w:spacing w:before="0" w:after="0"/>
              <w:rPr>
                <w:sz w:val="4"/>
                <w:szCs w:val="4"/>
              </w:rPr>
            </w:pPr>
          </w:p>
          <w:p w:rsidR="0027196B" w:rsidRPr="002C2704" w:rsidRDefault="0027196B" w:rsidP="00076D87">
            <w:pPr>
              <w:pBdr>
                <w:top w:val="single" w:sz="4" w:space="1" w:color="auto"/>
              </w:pBdr>
              <w:spacing w:before="0" w:after="0"/>
              <w:rPr>
                <w:rFonts w:ascii="Calibri" w:hAnsi="Calibri"/>
                <w:bCs/>
                <w:szCs w:val="20"/>
              </w:rPr>
            </w:pPr>
            <w:r w:rsidRPr="002C2704">
              <w:rPr>
                <w:rFonts w:ascii="Calibri" w:hAnsi="Calibri"/>
                <w:b/>
                <w:color w:val="002060"/>
                <w:szCs w:val="20"/>
                <w:highlight w:val="yellow"/>
              </w:rPr>
              <w:t>Step #</w:t>
            </w:r>
            <w:r>
              <w:rPr>
                <w:rFonts w:ascii="Calibri" w:hAnsi="Calibri"/>
                <w:b/>
                <w:color w:val="002060"/>
                <w:szCs w:val="20"/>
                <w:highlight w:val="yellow"/>
              </w:rPr>
              <w:t>2</w:t>
            </w:r>
            <w:r w:rsidRPr="002C2704">
              <w:rPr>
                <w:rFonts w:ascii="Calibri" w:hAnsi="Calibri"/>
                <w:b/>
                <w:color w:val="002060"/>
                <w:szCs w:val="20"/>
                <w:highlight w:val="yellow"/>
              </w:rPr>
              <w:t xml:space="preserve"> Call ExecuteXCAQ</w:t>
            </w:r>
            <w:r w:rsidRPr="002C2704">
              <w:rPr>
                <w:rFonts w:ascii="Calibri" w:hAnsi="Calibri"/>
                <w:b/>
                <w:szCs w:val="20"/>
              </w:rPr>
              <w:t>—</w:t>
            </w:r>
            <w:r w:rsidRPr="002C2704">
              <w:rPr>
                <w:rFonts w:ascii="Calibri" w:hAnsi="Calibri"/>
                <w:bCs/>
                <w:i/>
                <w:iCs/>
                <w:szCs w:val="20"/>
              </w:rPr>
              <w:t>Use the EMPI number to get a list of documents for the patient</w:t>
            </w:r>
            <w:r w:rsidR="00CE6E25">
              <w:rPr>
                <w:rFonts w:ascii="Calibri" w:hAnsi="Calibri"/>
                <w:bCs/>
                <w:i/>
                <w:iCs/>
                <w:szCs w:val="20"/>
              </w:rPr>
              <w:t>.</w:t>
            </w:r>
          </w:p>
          <w:p w:rsidR="0027196B" w:rsidRPr="002C2704" w:rsidRDefault="0027196B" w:rsidP="0068188F">
            <w:pPr>
              <w:pStyle w:val="ListNumber"/>
              <w:widowControl w:val="0"/>
              <w:numPr>
                <w:ilvl w:val="0"/>
                <w:numId w:val="36"/>
              </w:numPr>
              <w:tabs>
                <w:tab w:val="left" w:pos="216"/>
              </w:tabs>
              <w:adjustRightInd w:val="0"/>
              <w:spacing w:after="120"/>
              <w:contextualSpacing/>
              <w:textAlignment w:val="baseline"/>
              <w:rPr>
                <w:rFonts w:ascii="Calibri" w:hAnsi="Calibri"/>
              </w:rPr>
            </w:pPr>
            <w:r w:rsidRPr="002C2704">
              <w:rPr>
                <w:rFonts w:ascii="Calibri" w:hAnsi="Calibri"/>
              </w:rPr>
              <w:t>Format an XCAQ req</w:t>
            </w:r>
            <w:r w:rsidR="0035013F">
              <w:rPr>
                <w:rFonts w:ascii="Calibri" w:hAnsi="Calibri"/>
              </w:rPr>
              <w:t>uest from the provided</w:t>
            </w:r>
            <w:hyperlink r:id="rId19" w:history="1">
              <w:r w:rsidR="0035013F" w:rsidRPr="00CE6E25">
                <w:rPr>
                  <w:rStyle w:val="Hyperlink"/>
                  <w:rFonts w:ascii="Calibri" w:hAnsi="Calibri"/>
                  <w:i/>
                </w:rPr>
                <w:t xml:space="preserve"> template</w:t>
              </w:r>
            </w:hyperlink>
            <w:r w:rsidR="0035013F" w:rsidRPr="00CE6E25">
              <w:rPr>
                <w:rFonts w:ascii="Calibri" w:hAnsi="Calibri"/>
                <w:i/>
              </w:rPr>
              <w:t>.</w:t>
            </w:r>
          </w:p>
          <w:p w:rsidR="0027196B" w:rsidRPr="0027196B" w:rsidRDefault="0027196B" w:rsidP="00CE6E25">
            <w:pPr>
              <w:pStyle w:val="ListNumber"/>
              <w:widowControl w:val="0"/>
              <w:tabs>
                <w:tab w:val="left" w:pos="216"/>
              </w:tabs>
              <w:adjustRightInd w:val="0"/>
              <w:spacing w:before="120" w:after="120"/>
              <w:ind w:left="216" w:hanging="216"/>
              <w:contextualSpacing/>
              <w:textAlignment w:val="baseline"/>
              <w:rPr>
                <w:rFonts w:ascii="Calibri" w:eastAsia="SimSun" w:hAnsi="Calibri"/>
                <w:lang w:eastAsia="zh-CN"/>
              </w:rPr>
            </w:pPr>
            <w:r w:rsidRPr="002C2704">
              <w:rPr>
                <w:rFonts w:ascii="Calibri" w:hAnsi="Calibri"/>
              </w:rPr>
              <w:t>Set the XPATH:</w:t>
            </w:r>
            <w:r>
              <w:t xml:space="preserve"> </w:t>
            </w:r>
            <w:r w:rsidRPr="001B1276">
              <w:rPr>
                <w:rFonts w:ascii="Courier New" w:eastAsia="SimSun" w:hAnsi="Courier New" w:cs="Courier New"/>
                <w:color w:val="A31515"/>
                <w:sz w:val="16"/>
                <w:szCs w:val="16"/>
                <w:lang w:eastAsia="zh-CN"/>
              </w:rPr>
              <w:t>//AdhocQuery/rim:ValueList/rim:Value</w:t>
            </w:r>
            <w:r w:rsidRPr="001B1276">
              <w:rPr>
                <w:rFonts w:eastAsia="SimSun"/>
                <w:color w:val="A31515"/>
                <w:lang w:eastAsia="zh-CN"/>
              </w:rPr>
              <w:t xml:space="preserve"> </w:t>
            </w:r>
            <w:r>
              <w:rPr>
                <w:lang w:eastAsia="zh-CN"/>
              </w:rPr>
              <w:br/>
            </w:r>
            <w:r w:rsidRPr="002C2704">
              <w:rPr>
                <w:rFonts w:ascii="Calibri" w:eastAsia="SimSun" w:hAnsi="Calibri"/>
                <w:lang w:eastAsia="zh-CN"/>
              </w:rPr>
              <w:t>t</w:t>
            </w:r>
            <w:r w:rsidRPr="002C2704">
              <w:rPr>
                <w:rFonts w:ascii="Calibri" w:hAnsi="Calibri"/>
                <w:lang w:eastAsia="zh-CN"/>
              </w:rPr>
              <w:t>o the following:</w:t>
            </w:r>
          </w:p>
          <w:p w:rsidR="0027196B" w:rsidRPr="009E1805" w:rsidRDefault="0027196B" w:rsidP="009E1805">
            <w:pPr>
              <w:pStyle w:val="Code"/>
              <w:ind w:left="72"/>
              <w:rPr>
                <w:spacing w:val="-6"/>
              </w:rPr>
            </w:pPr>
            <w:r w:rsidRPr="009E1805">
              <w:rPr>
                <w:spacing w:val="-6"/>
              </w:rPr>
              <w:t>'</w:t>
            </w:r>
            <w:r w:rsidRPr="009E1805">
              <w:rPr>
                <w:color w:val="339966"/>
                <w:spacing w:val="-6"/>
              </w:rPr>
              <w:t>&lt;EMPI&gt;</w:t>
            </w:r>
            <w:r w:rsidRPr="009E1805">
              <w:rPr>
                <w:spacing w:val="-6"/>
              </w:rPr>
              <w:t>^^^&amp;amp;2.16.840.1.113883.3.2591.400.1&amp;amp;ISO'</w:t>
            </w:r>
          </w:p>
          <w:p w:rsidR="0027196B" w:rsidRDefault="0027196B" w:rsidP="00CE6E25">
            <w:pPr>
              <w:spacing w:before="60" w:after="60"/>
              <w:ind w:left="360"/>
              <w:rPr>
                <w:rFonts w:eastAsia="SimSun"/>
                <w:color w:val="339966"/>
                <w:lang w:eastAsia="zh-CN"/>
              </w:rPr>
            </w:pPr>
            <w:r w:rsidRPr="002C2704">
              <w:rPr>
                <w:rFonts w:ascii="Calibri" w:hAnsi="Calibri"/>
              </w:rPr>
              <w:t>…replacing</w:t>
            </w:r>
            <w:r w:rsidRPr="000146FA">
              <w:rPr>
                <w:rFonts w:eastAsia="SimSun"/>
                <w:lang w:eastAsia="zh-CN"/>
              </w:rPr>
              <w:t xml:space="preserve"> </w:t>
            </w:r>
            <w:r w:rsidRPr="000146FA">
              <w:rPr>
                <w:rFonts w:eastAsia="SimSun"/>
                <w:color w:val="339966"/>
                <w:lang w:eastAsia="zh-CN"/>
              </w:rPr>
              <w:t>&lt;</w:t>
            </w:r>
            <w:r w:rsidRPr="009E1805">
              <w:rPr>
                <w:rFonts w:ascii="Calibri" w:eastAsia="SimSun" w:hAnsi="Calibri"/>
                <w:i/>
                <w:color w:val="339966"/>
                <w:lang w:eastAsia="zh-CN"/>
              </w:rPr>
              <w:t>tokens</w:t>
            </w:r>
            <w:r w:rsidRPr="000146FA">
              <w:rPr>
                <w:rFonts w:eastAsia="SimSun"/>
                <w:color w:val="339966"/>
                <w:lang w:eastAsia="zh-CN"/>
              </w:rPr>
              <w:t>&gt;</w:t>
            </w:r>
          </w:p>
          <w:p w:rsidR="0027196B" w:rsidRPr="002C2704" w:rsidRDefault="009E1805" w:rsidP="0027196B">
            <w:pPr>
              <w:spacing w:before="0" w:after="0"/>
              <w:rPr>
                <w:rFonts w:ascii="Calibri" w:hAnsi="Calibri"/>
                <w:szCs w:val="20"/>
              </w:rPr>
            </w:pPr>
            <w:r>
              <w:rPr>
                <w:rFonts w:ascii="Calibri" w:hAnsi="Calibri"/>
                <w:szCs w:val="20"/>
              </w:rPr>
              <w:t>…</w:t>
            </w:r>
            <w:r w:rsidR="0027196B" w:rsidRPr="002C2704">
              <w:rPr>
                <w:rFonts w:ascii="Calibri" w:hAnsi="Calibri"/>
                <w:szCs w:val="20"/>
              </w:rPr>
              <w:t>So that the request will resemble:</w:t>
            </w:r>
          </w:p>
          <w:p w:rsidR="009D6519" w:rsidRDefault="0027196B" w:rsidP="009D6519">
            <w:pPr>
              <w:spacing w:before="40" w:after="0"/>
              <w:rPr>
                <w:szCs w:val="20"/>
              </w:rPr>
            </w:pPr>
            <w:r>
              <w:rPr>
                <w:noProof/>
                <w:szCs w:val="20"/>
              </w:rPr>
              <w:drawing>
                <wp:inline distT="0" distB="0" distL="0" distR="0" wp14:anchorId="6CB3A8E2" wp14:editId="6CB3A8E3">
                  <wp:extent cx="3165895" cy="4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112" cy="472794"/>
                          </a:xfrm>
                          <a:prstGeom prst="rect">
                            <a:avLst/>
                          </a:prstGeom>
                          <a:noFill/>
                          <a:ln>
                            <a:noFill/>
                          </a:ln>
                        </pic:spPr>
                      </pic:pic>
                    </a:graphicData>
                  </a:graphic>
                </wp:inline>
              </w:drawing>
            </w:r>
          </w:p>
          <w:p w:rsidR="00CE6E25" w:rsidRPr="00CE6E25" w:rsidRDefault="00CE6E25" w:rsidP="00CE6E25">
            <w:pPr>
              <w:pStyle w:val="ListNumber"/>
              <w:widowControl w:val="0"/>
              <w:tabs>
                <w:tab w:val="clear" w:pos="360"/>
                <w:tab w:val="left" w:pos="216"/>
              </w:tabs>
              <w:adjustRightInd w:val="0"/>
              <w:ind w:left="216" w:hanging="216"/>
              <w:textAlignment w:val="baseline"/>
              <w:rPr>
                <w:rFonts w:ascii="Calibri" w:hAnsi="Calibri"/>
              </w:rPr>
            </w:pPr>
            <w:r w:rsidRPr="002C2704">
              <w:rPr>
                <w:rFonts w:ascii="Calibri" w:hAnsi="Calibri"/>
              </w:rPr>
              <w:t>Submit the XCAQ request to</w:t>
            </w:r>
            <w:r>
              <w:rPr>
                <w:rFonts w:ascii="Calibri" w:hAnsi="Calibri"/>
              </w:rPr>
              <w:t xml:space="preserve"> the</w:t>
            </w:r>
            <w:r w:rsidRPr="002C2704">
              <w:rPr>
                <w:rFonts w:ascii="Calibri" w:hAnsi="Calibri"/>
              </w:rPr>
              <w:t xml:space="preserve"> </w:t>
            </w:r>
            <w:r w:rsidRPr="002C2704">
              <w:rPr>
                <w:rFonts w:ascii="Calibri" w:hAnsi="Calibri"/>
                <w:b/>
              </w:rPr>
              <w:t>ExecuteXCAQ</w:t>
            </w:r>
            <w:r>
              <w:rPr>
                <w:rFonts w:ascii="Calibri" w:hAnsi="Calibri"/>
              </w:rPr>
              <w:t xml:space="preserve"> method along </w:t>
            </w:r>
            <w:r w:rsidRPr="00CE6E25">
              <w:rPr>
                <w:rFonts w:ascii="Calibri" w:hAnsi="Calibri"/>
              </w:rPr>
              <w:t>with these three parameters:</w:t>
            </w:r>
          </w:p>
          <w:p w:rsidR="00CE6E25" w:rsidRPr="007C3FB2" w:rsidRDefault="00CE6E25" w:rsidP="00CE6E25">
            <w:pPr>
              <w:pStyle w:val="ListBullet2"/>
              <w:widowControl w:val="0"/>
              <w:adjustRightInd w:val="0"/>
              <w:spacing w:before="0" w:after="0"/>
              <w:contextualSpacing w:val="0"/>
              <w:jc w:val="both"/>
              <w:textAlignment w:val="baseline"/>
              <w:rPr>
                <w:sz w:val="16"/>
                <w:szCs w:val="16"/>
              </w:rPr>
            </w:pPr>
            <w:r>
              <w:rPr>
                <w:b/>
                <w:sz w:val="16"/>
                <w:szCs w:val="16"/>
              </w:rPr>
              <w:t>User ID</w:t>
            </w:r>
            <w:r>
              <w:rPr>
                <w:sz w:val="16"/>
                <w:szCs w:val="16"/>
              </w:rPr>
              <w:t xml:space="preserve"> –SHIN-</w:t>
            </w:r>
            <w:r w:rsidRPr="007C3FB2">
              <w:rPr>
                <w:sz w:val="16"/>
                <w:szCs w:val="16"/>
              </w:rPr>
              <w:t>NY ID of the end user</w:t>
            </w:r>
          </w:p>
          <w:p w:rsidR="00CE6E25" w:rsidRPr="007C3FB2" w:rsidRDefault="00CE6E25" w:rsidP="00CE6E25">
            <w:pPr>
              <w:pStyle w:val="ListBullet2"/>
              <w:widowControl w:val="0"/>
              <w:adjustRightInd w:val="0"/>
              <w:spacing w:before="0" w:after="0"/>
              <w:contextualSpacing w:val="0"/>
              <w:jc w:val="both"/>
              <w:textAlignment w:val="baseline"/>
              <w:rPr>
                <w:sz w:val="16"/>
                <w:szCs w:val="16"/>
              </w:rPr>
            </w:pPr>
            <w:r w:rsidRPr="00F63097">
              <w:rPr>
                <w:b/>
                <w:sz w:val="16"/>
                <w:szCs w:val="16"/>
              </w:rPr>
              <w:t>Facility OID</w:t>
            </w:r>
            <w:r w:rsidRPr="007C3FB2">
              <w:rPr>
                <w:sz w:val="16"/>
                <w:szCs w:val="16"/>
              </w:rPr>
              <w:t xml:space="preserve"> – Facility for the end user</w:t>
            </w:r>
          </w:p>
          <w:p w:rsidR="00CE6E25" w:rsidRPr="007C3FB2" w:rsidRDefault="00CE6E25" w:rsidP="00CE6E25">
            <w:pPr>
              <w:pStyle w:val="ListBullet2"/>
              <w:widowControl w:val="0"/>
              <w:adjustRightInd w:val="0"/>
              <w:spacing w:before="0" w:after="0"/>
              <w:contextualSpacing w:val="0"/>
              <w:jc w:val="both"/>
              <w:textAlignment w:val="baseline"/>
              <w:rPr>
                <w:bCs/>
                <w:sz w:val="16"/>
                <w:szCs w:val="16"/>
              </w:rPr>
            </w:pPr>
            <w:r>
              <w:rPr>
                <w:b/>
                <w:bCs/>
                <w:sz w:val="16"/>
                <w:szCs w:val="16"/>
              </w:rPr>
              <w:t>IDP</w:t>
            </w:r>
            <w:r w:rsidRPr="00F63097">
              <w:rPr>
                <w:b/>
                <w:bCs/>
                <w:sz w:val="16"/>
                <w:szCs w:val="16"/>
              </w:rPr>
              <w:t>Token</w:t>
            </w:r>
          </w:p>
          <w:p w:rsidR="00CE6E25" w:rsidRPr="00B661D2" w:rsidRDefault="00CE6E25" w:rsidP="0068188F">
            <w:pPr>
              <w:pStyle w:val="ListNumber"/>
              <w:widowControl w:val="0"/>
              <w:tabs>
                <w:tab w:val="clear" w:pos="360"/>
                <w:tab w:val="left" w:pos="216"/>
              </w:tabs>
              <w:adjustRightInd w:val="0"/>
              <w:ind w:left="216" w:hanging="216"/>
              <w:textAlignment w:val="baseline"/>
              <w:rPr>
                <w:rFonts w:ascii="Calibri" w:hAnsi="Calibri"/>
                <w:spacing w:val="-2"/>
              </w:rPr>
            </w:pPr>
            <w:r w:rsidRPr="00B661D2">
              <w:rPr>
                <w:rFonts w:ascii="Calibri" w:hAnsi="Calibri"/>
                <w:spacing w:val="-2"/>
              </w:rPr>
              <w:t>Extract the response document ID @ the XPATH:</w:t>
            </w:r>
          </w:p>
          <w:p w:rsidR="00CE6E25" w:rsidRPr="009D6519" w:rsidRDefault="00CE6E25" w:rsidP="0068188F">
            <w:pPr>
              <w:pStyle w:val="Code"/>
            </w:pPr>
            <w:r w:rsidRPr="000146FA">
              <w:t>//rim:ExternalIdentifier[@id='urn:uuid:172976ae-84f2-42d2-a1db-f86efc0ea3e4']/@value</w:t>
            </w:r>
          </w:p>
        </w:tc>
        <w:tc>
          <w:tcPr>
            <w:tcW w:w="4322" w:type="dxa"/>
            <w:tcBorders>
              <w:top w:val="nil"/>
              <w:bottom w:val="nil"/>
            </w:tcBorders>
            <w:shd w:val="clear" w:color="auto" w:fill="FFFFFF"/>
          </w:tcPr>
          <w:p w:rsidR="0027196B" w:rsidRPr="002C2704" w:rsidRDefault="0027196B" w:rsidP="009D6519">
            <w:pPr>
              <w:pBdr>
                <w:top w:val="single" w:sz="4" w:space="1" w:color="auto"/>
              </w:pBdr>
              <w:shd w:val="clear" w:color="auto" w:fill="FFFFFF"/>
              <w:spacing w:before="0" w:after="0"/>
              <w:rPr>
                <w:rFonts w:ascii="Calibri" w:hAnsi="Calibri"/>
                <w:bCs/>
                <w:i/>
                <w:iCs/>
                <w:szCs w:val="20"/>
              </w:rPr>
            </w:pPr>
            <w:r w:rsidRPr="002C2704">
              <w:rPr>
                <w:rFonts w:ascii="Calibri" w:hAnsi="Calibri"/>
                <w:b/>
                <w:color w:val="002060"/>
                <w:szCs w:val="20"/>
                <w:highlight w:val="yellow"/>
              </w:rPr>
              <w:t>Step #</w:t>
            </w:r>
            <w:r>
              <w:rPr>
                <w:rFonts w:ascii="Calibri" w:hAnsi="Calibri"/>
                <w:b/>
                <w:color w:val="002060"/>
                <w:szCs w:val="20"/>
                <w:highlight w:val="yellow"/>
              </w:rPr>
              <w:t>3</w:t>
            </w:r>
            <w:r w:rsidRPr="002C2704">
              <w:rPr>
                <w:rFonts w:ascii="Calibri" w:hAnsi="Calibri"/>
                <w:b/>
                <w:color w:val="002060"/>
                <w:szCs w:val="20"/>
                <w:highlight w:val="yellow"/>
              </w:rPr>
              <w:t xml:space="preserve"> ExecuteXCARetrieve</w:t>
            </w:r>
            <w:r w:rsidRPr="002C2704">
              <w:rPr>
                <w:rFonts w:ascii="Calibri" w:hAnsi="Calibri"/>
                <w:b/>
                <w:szCs w:val="20"/>
              </w:rPr>
              <w:t>—</w:t>
            </w:r>
            <w:r w:rsidRPr="002C2704">
              <w:rPr>
                <w:rFonts w:ascii="Calibri" w:hAnsi="Calibri"/>
                <w:bCs/>
                <w:i/>
                <w:iCs/>
                <w:szCs w:val="20"/>
              </w:rPr>
              <w:t>Once you have the document ID you can retrieve the CCD.</w:t>
            </w:r>
          </w:p>
          <w:p w:rsidR="0027196B" w:rsidRPr="00076D87" w:rsidRDefault="0027196B" w:rsidP="00DB1703">
            <w:pPr>
              <w:pStyle w:val="ListNumber"/>
              <w:widowControl w:val="0"/>
              <w:numPr>
                <w:ilvl w:val="0"/>
                <w:numId w:val="37"/>
              </w:numPr>
              <w:tabs>
                <w:tab w:val="clear" w:pos="360"/>
                <w:tab w:val="left" w:pos="216"/>
                <w:tab w:val="num" w:pos="255"/>
              </w:tabs>
              <w:adjustRightInd w:val="0"/>
              <w:spacing w:before="120" w:after="120"/>
              <w:ind w:left="255" w:hanging="255"/>
              <w:textAlignment w:val="baseline"/>
              <w:rPr>
                <w:rFonts w:ascii="Calibri" w:hAnsi="Calibri"/>
              </w:rPr>
            </w:pPr>
            <w:r w:rsidRPr="00076D87">
              <w:rPr>
                <w:rFonts w:ascii="Calibri" w:hAnsi="Calibri"/>
              </w:rPr>
              <w:t>Format an XCAR req</w:t>
            </w:r>
            <w:r w:rsidR="0035013F">
              <w:rPr>
                <w:rFonts w:ascii="Calibri" w:hAnsi="Calibri"/>
              </w:rPr>
              <w:t xml:space="preserve">uest from the provided </w:t>
            </w:r>
            <w:hyperlink r:id="rId21" w:history="1">
              <w:r w:rsidR="0035013F" w:rsidRPr="00CE6E25">
                <w:rPr>
                  <w:rStyle w:val="Hyperlink"/>
                  <w:rFonts w:ascii="Calibri" w:hAnsi="Calibri"/>
                  <w:i/>
                </w:rPr>
                <w:t>template</w:t>
              </w:r>
            </w:hyperlink>
            <w:r w:rsidR="0035013F" w:rsidRPr="00CE6E25">
              <w:rPr>
                <w:rFonts w:ascii="Calibri" w:hAnsi="Calibri"/>
                <w:i/>
              </w:rPr>
              <w:t>.</w:t>
            </w:r>
          </w:p>
          <w:p w:rsidR="0027196B" w:rsidRPr="00076D87" w:rsidRDefault="0027196B" w:rsidP="00DB1703">
            <w:pPr>
              <w:pStyle w:val="ListNumber"/>
              <w:widowControl w:val="0"/>
              <w:tabs>
                <w:tab w:val="clear" w:pos="360"/>
                <w:tab w:val="left" w:pos="216"/>
              </w:tabs>
              <w:adjustRightInd w:val="0"/>
              <w:spacing w:before="120" w:after="120"/>
              <w:ind w:left="216" w:hanging="216"/>
              <w:jc w:val="both"/>
              <w:textAlignment w:val="baseline"/>
              <w:rPr>
                <w:rFonts w:ascii="Calibri" w:hAnsi="Calibri"/>
              </w:rPr>
            </w:pPr>
            <w:r w:rsidRPr="00076D87">
              <w:rPr>
                <w:rFonts w:ascii="Calibri" w:hAnsi="Calibri"/>
              </w:rPr>
              <w:t>Set the following XPATHs:</w:t>
            </w:r>
          </w:p>
          <w:p w:rsidR="0027196B" w:rsidRPr="003E2D65" w:rsidRDefault="0027196B" w:rsidP="00E92459">
            <w:pPr>
              <w:pStyle w:val="Code"/>
              <w:spacing w:before="40" w:after="40"/>
              <w:ind w:left="360"/>
              <w:contextualSpacing w:val="0"/>
            </w:pPr>
            <w:r w:rsidRPr="003E2D65">
              <w:t>//RetrieveDocumentSetRequest/DocumentRequest/HomeCommunityId =2.16.840.1.113883.3.2591.400.1</w:t>
            </w:r>
          </w:p>
          <w:p w:rsidR="0027196B" w:rsidRPr="003E2D65" w:rsidRDefault="0027196B" w:rsidP="00E92459">
            <w:pPr>
              <w:pStyle w:val="Code"/>
              <w:spacing w:before="40" w:after="40"/>
              <w:ind w:left="360"/>
              <w:contextualSpacing w:val="0"/>
            </w:pPr>
            <w:r w:rsidRPr="003E2D65">
              <w:t>//RetrieveDocumentSetRequest/DocumentRequest/RepositoryUniqueId =2.16.840.1.113883.3.2591.400.1.1</w:t>
            </w:r>
          </w:p>
          <w:p w:rsidR="0027196B" w:rsidRPr="003E2D65" w:rsidRDefault="0027196B" w:rsidP="00801519">
            <w:pPr>
              <w:pStyle w:val="Code"/>
              <w:spacing w:before="40" w:after="40"/>
              <w:ind w:left="360"/>
              <w:contextualSpacing w:val="0"/>
              <w:rPr>
                <w:rFonts w:cs="Courier New"/>
                <w:iCs/>
                <w:color w:val="339966"/>
                <w:szCs w:val="16"/>
              </w:rPr>
            </w:pPr>
            <w:r w:rsidRPr="003E2D65">
              <w:t>//RetrieveDocumentSetRequest/DocumentRequest/DocumentUniqueId</w:t>
            </w:r>
            <w:r>
              <w:br/>
            </w:r>
            <w:r w:rsidRPr="003E2D65">
              <w:rPr>
                <w:rFonts w:cs="Courier New"/>
                <w:iCs/>
                <w:szCs w:val="16"/>
              </w:rPr>
              <w:t>=</w:t>
            </w:r>
            <w:r w:rsidRPr="003E2D65">
              <w:rPr>
                <w:rFonts w:cs="Courier New"/>
                <w:iCs/>
                <w:color w:val="339966"/>
                <w:szCs w:val="16"/>
              </w:rPr>
              <w:t>&lt;</w:t>
            </w:r>
            <w:r w:rsidRPr="009E1805">
              <w:rPr>
                <w:rFonts w:ascii="Calibri" w:hAnsi="Calibri" w:cs="Courier New"/>
                <w:i/>
                <w:iCs/>
                <w:color w:val="339966"/>
                <w:sz w:val="20"/>
              </w:rPr>
              <w:t>Document ID from XCAQ</w:t>
            </w:r>
            <w:r w:rsidRPr="003E2D65">
              <w:rPr>
                <w:rFonts w:cs="Courier New"/>
                <w:iCs/>
                <w:color w:val="339966"/>
                <w:szCs w:val="16"/>
              </w:rPr>
              <w:t>&gt;</w:t>
            </w:r>
          </w:p>
          <w:p w:rsidR="00CE6E25" w:rsidRPr="00CE6E25" w:rsidRDefault="00CE6E25" w:rsidP="00CE6E25">
            <w:pPr>
              <w:pStyle w:val="ListNumber"/>
              <w:widowControl w:val="0"/>
              <w:tabs>
                <w:tab w:val="clear" w:pos="360"/>
                <w:tab w:val="left" w:pos="216"/>
              </w:tabs>
              <w:adjustRightInd w:val="0"/>
              <w:ind w:left="216" w:hanging="216"/>
              <w:textAlignment w:val="baseline"/>
              <w:rPr>
                <w:rFonts w:ascii="Calibri" w:hAnsi="Calibri"/>
              </w:rPr>
            </w:pPr>
            <w:r w:rsidRPr="002C2704">
              <w:rPr>
                <w:rFonts w:ascii="Calibri" w:hAnsi="Calibri"/>
              </w:rPr>
              <w:t>Submit the XCA</w:t>
            </w:r>
            <w:r>
              <w:rPr>
                <w:rFonts w:ascii="Calibri" w:hAnsi="Calibri"/>
              </w:rPr>
              <w:t>R</w:t>
            </w:r>
            <w:r w:rsidRPr="002C2704">
              <w:rPr>
                <w:rFonts w:ascii="Calibri" w:hAnsi="Calibri"/>
              </w:rPr>
              <w:t xml:space="preserve"> request to</w:t>
            </w:r>
            <w:r>
              <w:rPr>
                <w:rFonts w:ascii="Calibri" w:hAnsi="Calibri"/>
              </w:rPr>
              <w:t xml:space="preserve"> the</w:t>
            </w:r>
            <w:r w:rsidRPr="002C2704">
              <w:rPr>
                <w:rFonts w:ascii="Calibri" w:hAnsi="Calibri"/>
              </w:rPr>
              <w:t xml:space="preserve"> </w:t>
            </w:r>
            <w:r w:rsidRPr="002C2704">
              <w:rPr>
                <w:rFonts w:ascii="Calibri" w:hAnsi="Calibri"/>
                <w:b/>
              </w:rPr>
              <w:t>ExecuteXCA</w:t>
            </w:r>
            <w:r>
              <w:rPr>
                <w:rFonts w:ascii="Calibri" w:hAnsi="Calibri"/>
                <w:b/>
              </w:rPr>
              <w:t>R</w:t>
            </w:r>
            <w:r>
              <w:rPr>
                <w:rFonts w:ascii="Calibri" w:hAnsi="Calibri"/>
              </w:rPr>
              <w:t xml:space="preserve"> method along </w:t>
            </w:r>
            <w:r w:rsidRPr="00CE6E25">
              <w:rPr>
                <w:rFonts w:ascii="Calibri" w:hAnsi="Calibri"/>
              </w:rPr>
              <w:t>with these three parameters:</w:t>
            </w:r>
          </w:p>
          <w:p w:rsidR="00CE6E25" w:rsidRPr="007C3FB2" w:rsidRDefault="00CE6E25" w:rsidP="00CE6E25">
            <w:pPr>
              <w:pStyle w:val="ListBullet2"/>
              <w:widowControl w:val="0"/>
              <w:adjustRightInd w:val="0"/>
              <w:spacing w:before="0" w:after="0"/>
              <w:contextualSpacing w:val="0"/>
              <w:jc w:val="both"/>
              <w:textAlignment w:val="baseline"/>
              <w:rPr>
                <w:sz w:val="16"/>
                <w:szCs w:val="16"/>
              </w:rPr>
            </w:pPr>
            <w:r>
              <w:rPr>
                <w:b/>
                <w:sz w:val="16"/>
                <w:szCs w:val="16"/>
              </w:rPr>
              <w:t>User ID</w:t>
            </w:r>
            <w:r>
              <w:rPr>
                <w:sz w:val="16"/>
                <w:szCs w:val="16"/>
              </w:rPr>
              <w:t xml:space="preserve"> –SHIN-</w:t>
            </w:r>
            <w:r w:rsidRPr="007C3FB2">
              <w:rPr>
                <w:sz w:val="16"/>
                <w:szCs w:val="16"/>
              </w:rPr>
              <w:t>NY ID of the end user</w:t>
            </w:r>
          </w:p>
          <w:p w:rsidR="00CE6E25" w:rsidRPr="007C3FB2" w:rsidRDefault="00CE6E25" w:rsidP="00CE6E25">
            <w:pPr>
              <w:pStyle w:val="ListBullet2"/>
              <w:widowControl w:val="0"/>
              <w:adjustRightInd w:val="0"/>
              <w:spacing w:before="0" w:after="0"/>
              <w:contextualSpacing w:val="0"/>
              <w:jc w:val="both"/>
              <w:textAlignment w:val="baseline"/>
              <w:rPr>
                <w:sz w:val="16"/>
                <w:szCs w:val="16"/>
              </w:rPr>
            </w:pPr>
            <w:r w:rsidRPr="00F63097">
              <w:rPr>
                <w:b/>
                <w:sz w:val="16"/>
                <w:szCs w:val="16"/>
              </w:rPr>
              <w:t>Facility OID</w:t>
            </w:r>
            <w:r w:rsidRPr="007C3FB2">
              <w:rPr>
                <w:sz w:val="16"/>
                <w:szCs w:val="16"/>
              </w:rPr>
              <w:t xml:space="preserve"> – Facility for the end user</w:t>
            </w:r>
          </w:p>
          <w:p w:rsidR="00CE6E25" w:rsidRPr="007C3FB2" w:rsidRDefault="00CE6E25" w:rsidP="00CE6E25">
            <w:pPr>
              <w:pStyle w:val="ListBullet2"/>
              <w:widowControl w:val="0"/>
              <w:adjustRightInd w:val="0"/>
              <w:spacing w:before="0" w:after="0"/>
              <w:contextualSpacing w:val="0"/>
              <w:jc w:val="both"/>
              <w:textAlignment w:val="baseline"/>
              <w:rPr>
                <w:bCs/>
                <w:sz w:val="16"/>
                <w:szCs w:val="16"/>
              </w:rPr>
            </w:pPr>
            <w:r>
              <w:rPr>
                <w:b/>
                <w:bCs/>
                <w:sz w:val="16"/>
                <w:szCs w:val="16"/>
              </w:rPr>
              <w:t>IDP</w:t>
            </w:r>
            <w:r w:rsidRPr="00F63097">
              <w:rPr>
                <w:b/>
                <w:bCs/>
                <w:sz w:val="16"/>
                <w:szCs w:val="16"/>
              </w:rPr>
              <w:t>Token</w:t>
            </w:r>
          </w:p>
          <w:p w:rsidR="0027196B" w:rsidRPr="00076D87" w:rsidRDefault="0027196B" w:rsidP="003661EF">
            <w:pPr>
              <w:pStyle w:val="ListNumber"/>
              <w:widowControl w:val="0"/>
              <w:tabs>
                <w:tab w:val="clear" w:pos="360"/>
                <w:tab w:val="left" w:pos="216"/>
              </w:tabs>
              <w:adjustRightInd w:val="0"/>
              <w:ind w:left="216" w:hanging="216"/>
              <w:contextualSpacing/>
              <w:textAlignment w:val="baseline"/>
              <w:rPr>
                <w:rFonts w:ascii="Calibri" w:hAnsi="Calibri"/>
              </w:rPr>
            </w:pPr>
            <w:r w:rsidRPr="00076D87">
              <w:rPr>
                <w:rFonts w:ascii="Calibri" w:hAnsi="Calibri"/>
              </w:rPr>
              <w:t xml:space="preserve">Extract the BASE64 encoded string from the result using the XPATH: </w:t>
            </w:r>
          </w:p>
          <w:p w:rsidR="0027196B" w:rsidRPr="000146FA" w:rsidRDefault="0027196B" w:rsidP="00E92459">
            <w:pPr>
              <w:pStyle w:val="Code"/>
              <w:ind w:left="360"/>
            </w:pPr>
            <w:r w:rsidRPr="000146FA">
              <w:t>//xsi:RetrieveDocumentSetResponse/xsi:DocumentResponse/xsi:Document</w:t>
            </w:r>
          </w:p>
          <w:p w:rsidR="0027196B" w:rsidRPr="00076D87" w:rsidRDefault="0027196B" w:rsidP="00DB1703">
            <w:pPr>
              <w:pStyle w:val="ListNumber"/>
              <w:widowControl w:val="0"/>
              <w:tabs>
                <w:tab w:val="clear" w:pos="360"/>
                <w:tab w:val="left" w:pos="216"/>
              </w:tabs>
              <w:adjustRightInd w:val="0"/>
              <w:spacing w:before="120" w:after="120"/>
              <w:ind w:left="216" w:hanging="216"/>
              <w:textAlignment w:val="baseline"/>
              <w:rPr>
                <w:rFonts w:ascii="Calibri" w:hAnsi="Calibri"/>
              </w:rPr>
            </w:pPr>
            <w:r w:rsidRPr="00076D87">
              <w:rPr>
                <w:rFonts w:ascii="Calibri" w:hAnsi="Calibri"/>
              </w:rPr>
              <w:t xml:space="preserve">Convert the BASE64 string into a string for your platform. </w:t>
            </w:r>
          </w:p>
          <w:p w:rsidR="0027196B" w:rsidRPr="00076D87" w:rsidRDefault="0027196B" w:rsidP="00DB1703">
            <w:pPr>
              <w:pStyle w:val="ListNumber"/>
              <w:widowControl w:val="0"/>
              <w:tabs>
                <w:tab w:val="clear" w:pos="360"/>
                <w:tab w:val="left" w:pos="216"/>
              </w:tabs>
              <w:adjustRightInd w:val="0"/>
              <w:spacing w:before="120" w:after="120"/>
              <w:ind w:left="216" w:hanging="216"/>
              <w:textAlignment w:val="baseline"/>
              <w:rPr>
                <w:rFonts w:ascii="Calibri" w:hAnsi="Calibri"/>
              </w:rPr>
            </w:pPr>
            <w:r w:rsidRPr="00076D87">
              <w:rPr>
                <w:rFonts w:ascii="Calibri" w:hAnsi="Calibri"/>
              </w:rPr>
              <w:t>Load the string into an XML parser and process the clinical data.</w:t>
            </w:r>
          </w:p>
          <w:p w:rsidR="00DB1703" w:rsidRPr="00DB1703" w:rsidRDefault="0051789F" w:rsidP="0051789F">
            <w:pPr>
              <w:pBdr>
                <w:top w:val="single" w:sz="4" w:space="1" w:color="auto"/>
              </w:pBdr>
            </w:pPr>
            <w:r w:rsidRPr="00AB424F">
              <w:rPr>
                <w:rFonts w:ascii="Calibri" w:hAnsi="Calibri"/>
                <w:b/>
                <w:color w:val="002060"/>
                <w:spacing w:val="-7"/>
                <w:szCs w:val="20"/>
                <w:highlight w:val="yellow"/>
              </w:rPr>
              <w:t xml:space="preserve">Alternative to steps 1-3: </w:t>
            </w:r>
            <w:r w:rsidR="0027196B" w:rsidRPr="00AB424F">
              <w:rPr>
                <w:rFonts w:ascii="Calibri" w:hAnsi="Calibri"/>
                <w:b/>
                <w:color w:val="002060"/>
                <w:spacing w:val="-7"/>
                <w:szCs w:val="20"/>
                <w:highlight w:val="yellow"/>
              </w:rPr>
              <w:t>call ExecuteProprietary</w:t>
            </w:r>
            <w:r w:rsidR="000227E7" w:rsidRPr="00AB424F">
              <w:rPr>
                <w:rFonts w:ascii="Calibri" w:hAnsi="Calibri"/>
                <w:b/>
                <w:color w:val="002060"/>
                <w:spacing w:val="-7"/>
                <w:szCs w:val="20"/>
                <w:highlight w:val="yellow"/>
              </w:rPr>
              <w:t>Doc</w:t>
            </w:r>
            <w:r w:rsidR="0027196B" w:rsidRPr="00AB424F">
              <w:rPr>
                <w:rFonts w:ascii="Calibri" w:hAnsi="Calibri"/>
                <w:b/>
                <w:spacing w:val="-7"/>
                <w:szCs w:val="20"/>
              </w:rPr>
              <w:t>—</w:t>
            </w:r>
            <w:r w:rsidR="0027196B" w:rsidRPr="00AB424F">
              <w:rPr>
                <w:rFonts w:ascii="Calibri" w:hAnsi="Calibri"/>
                <w:bCs/>
                <w:i/>
                <w:iCs/>
                <w:szCs w:val="20"/>
              </w:rPr>
              <w:t>If you are using only an MRN and Facility OID, you can request documents directly without all the IHE steps.</w:t>
            </w:r>
            <w:r w:rsidR="00DB1703">
              <w:rPr>
                <w:rFonts w:ascii="Calibri" w:hAnsi="Calibri"/>
                <w:bCs/>
                <w:i/>
                <w:iCs/>
                <w:spacing w:val="-4"/>
                <w:szCs w:val="20"/>
              </w:rPr>
              <w:br/>
            </w:r>
            <w:r w:rsidR="00DB1703" w:rsidRPr="00DB1703">
              <w:rPr>
                <w:rFonts w:ascii="Calibri" w:hAnsi="Calibri"/>
                <w:i/>
                <w:szCs w:val="20"/>
              </w:rPr>
              <w:t xml:space="preserve">For details, see </w:t>
            </w:r>
            <w:r w:rsidR="00DB1703" w:rsidRPr="00DB1703">
              <w:rPr>
                <w:rFonts w:ascii="Calibri" w:hAnsi="Calibri"/>
                <w:i/>
                <w:color w:val="0000FF"/>
                <w:szCs w:val="20"/>
                <w:u w:val="single"/>
              </w:rPr>
              <w:fldChar w:fldCharType="begin"/>
            </w:r>
            <w:r w:rsidR="00DB1703" w:rsidRPr="00DB1703">
              <w:rPr>
                <w:rFonts w:ascii="Calibri" w:hAnsi="Calibri"/>
                <w:i/>
                <w:color w:val="0000FF"/>
                <w:szCs w:val="20"/>
                <w:u w:val="single"/>
              </w:rPr>
              <w:instrText xml:space="preserve"> REF _Ref358360302 \h  \* MERGEFORMAT </w:instrText>
            </w:r>
            <w:r w:rsidR="00DB1703" w:rsidRPr="00DB1703">
              <w:rPr>
                <w:rFonts w:ascii="Calibri" w:hAnsi="Calibri"/>
                <w:i/>
                <w:color w:val="0000FF"/>
                <w:szCs w:val="20"/>
                <w:u w:val="single"/>
              </w:rPr>
            </w:r>
            <w:r w:rsidR="00DB1703" w:rsidRPr="00DB1703">
              <w:rPr>
                <w:rFonts w:ascii="Calibri" w:hAnsi="Calibri"/>
                <w:i/>
                <w:color w:val="0000FF"/>
                <w:szCs w:val="20"/>
                <w:u w:val="single"/>
              </w:rPr>
              <w:fldChar w:fldCharType="separate"/>
            </w:r>
            <w:r w:rsidR="007C1CB3" w:rsidRPr="007C1CB3">
              <w:rPr>
                <w:rFonts w:ascii="Calibri" w:hAnsi="Calibri"/>
                <w:i/>
                <w:color w:val="0000FF"/>
                <w:szCs w:val="20"/>
                <w:u w:val="single"/>
              </w:rPr>
              <w:t>Method: ExecuteProprietaryDoc</w:t>
            </w:r>
            <w:r w:rsidR="00DB1703" w:rsidRPr="00DB1703">
              <w:rPr>
                <w:rFonts w:ascii="Calibri" w:hAnsi="Calibri"/>
                <w:i/>
                <w:color w:val="0000FF"/>
                <w:szCs w:val="20"/>
                <w:u w:val="single"/>
              </w:rPr>
              <w:fldChar w:fldCharType="end"/>
            </w:r>
            <w:r w:rsidR="00DB1703" w:rsidRPr="00DB1703">
              <w:rPr>
                <w:rFonts w:ascii="Calibri" w:hAnsi="Calibri"/>
                <w:i/>
                <w:szCs w:val="20"/>
              </w:rPr>
              <w:t xml:space="preserve"> on page </w:t>
            </w:r>
            <w:r w:rsidR="00DB1703" w:rsidRPr="00DB1703">
              <w:rPr>
                <w:rFonts w:ascii="Calibri" w:hAnsi="Calibri"/>
                <w:i/>
                <w:szCs w:val="20"/>
              </w:rPr>
              <w:fldChar w:fldCharType="begin"/>
            </w:r>
            <w:r w:rsidR="00DB1703" w:rsidRPr="00DB1703">
              <w:rPr>
                <w:rFonts w:ascii="Calibri" w:hAnsi="Calibri"/>
                <w:i/>
                <w:szCs w:val="20"/>
              </w:rPr>
              <w:instrText xml:space="preserve"> PAGEREF _Ref358360302 \h </w:instrText>
            </w:r>
            <w:r w:rsidR="00DB1703" w:rsidRPr="00DB1703">
              <w:rPr>
                <w:rFonts w:ascii="Calibri" w:hAnsi="Calibri"/>
                <w:i/>
                <w:szCs w:val="20"/>
              </w:rPr>
            </w:r>
            <w:r w:rsidR="00DB1703" w:rsidRPr="00DB1703">
              <w:rPr>
                <w:rFonts w:ascii="Calibri" w:hAnsi="Calibri"/>
                <w:i/>
                <w:szCs w:val="20"/>
              </w:rPr>
              <w:fldChar w:fldCharType="separate"/>
            </w:r>
            <w:r w:rsidR="007C1CB3">
              <w:rPr>
                <w:rFonts w:ascii="Calibri" w:hAnsi="Calibri"/>
                <w:i/>
                <w:noProof/>
                <w:szCs w:val="20"/>
              </w:rPr>
              <w:t>12</w:t>
            </w:r>
            <w:r w:rsidR="00DB1703" w:rsidRPr="00DB1703">
              <w:rPr>
                <w:rFonts w:ascii="Calibri" w:hAnsi="Calibri"/>
                <w:i/>
                <w:szCs w:val="20"/>
              </w:rPr>
              <w:fldChar w:fldCharType="end"/>
            </w:r>
            <w:r w:rsidR="00DB1703">
              <w:rPr>
                <w:rFonts w:ascii="Calibri" w:hAnsi="Calibri"/>
                <w:i/>
                <w:szCs w:val="20"/>
              </w:rPr>
              <w:t>.</w:t>
            </w:r>
          </w:p>
        </w:tc>
      </w:tr>
      <w:tr w:rsidR="0068188F" w:rsidRPr="00544751" w:rsidTr="00544751">
        <w:trPr>
          <w:trHeight w:val="204"/>
        </w:trPr>
        <w:tc>
          <w:tcPr>
            <w:tcW w:w="14580" w:type="dxa"/>
            <w:gridSpan w:val="3"/>
            <w:tcBorders>
              <w:top w:val="nil"/>
            </w:tcBorders>
            <w:shd w:val="clear" w:color="auto" w:fill="002060"/>
          </w:tcPr>
          <w:p w:rsidR="0068188F" w:rsidRPr="00544751" w:rsidRDefault="0068188F" w:rsidP="004309FD">
            <w:pPr>
              <w:spacing w:before="60" w:after="60"/>
              <w:rPr>
                <w:b/>
                <w:color w:val="FFFF00"/>
                <w:sz w:val="32"/>
                <w:szCs w:val="32"/>
              </w:rPr>
            </w:pPr>
            <w:r w:rsidRPr="00544751">
              <w:rPr>
                <w:b/>
                <w:color w:val="FFFF00"/>
                <w:sz w:val="32"/>
                <w:szCs w:val="32"/>
              </w:rPr>
              <w:t>Questions?</w:t>
            </w:r>
          </w:p>
          <w:p w:rsidR="0068188F" w:rsidRPr="00544751" w:rsidRDefault="0068188F" w:rsidP="004309FD">
            <w:pPr>
              <w:spacing w:before="60" w:after="60"/>
              <w:rPr>
                <w:rFonts w:ascii="Calibri" w:hAnsi="Calibri"/>
                <w:highlight w:val="yellow"/>
              </w:rPr>
            </w:pPr>
            <w:r w:rsidRPr="00544751">
              <w:rPr>
                <w:rFonts w:ascii="Calibri" w:hAnsi="Calibri"/>
                <w:color w:val="FFFFFF"/>
              </w:rPr>
              <w:t>Hackers can post questions via email (</w:t>
            </w:r>
            <w:hyperlink r:id="rId22" w:history="1">
              <w:r w:rsidRPr="00544751">
                <w:rPr>
                  <w:rStyle w:val="Hyperlink"/>
                  <w:rFonts w:ascii="Calibri" w:hAnsi="Calibri"/>
                  <w:color w:val="FFFF00"/>
                </w:rPr>
                <w:t>shinnyapi-hackathon@googlegroups.com</w:t>
              </w:r>
            </w:hyperlink>
            <w:r w:rsidRPr="00544751">
              <w:rPr>
                <w:rFonts w:ascii="Calibri" w:hAnsi="Calibri"/>
                <w:color w:val="FFFFFF"/>
              </w:rPr>
              <w:t xml:space="preserve">) </w:t>
            </w:r>
            <w:r w:rsidR="00544751" w:rsidRPr="00544751">
              <w:rPr>
                <w:rFonts w:ascii="Calibri" w:hAnsi="Calibri"/>
                <w:color w:val="FFFFFF"/>
              </w:rPr>
              <w:t xml:space="preserve">or </w:t>
            </w:r>
            <w:r w:rsidR="00544751">
              <w:rPr>
                <w:rFonts w:ascii="Calibri" w:hAnsi="Calibri"/>
                <w:color w:val="FFFFFF"/>
              </w:rPr>
              <w:t>by visiting the Google group (</w:t>
            </w:r>
            <w:hyperlink r:id="rId23" w:history="1">
              <w:r w:rsidR="00544751" w:rsidRPr="00544751">
                <w:rPr>
                  <w:rStyle w:val="Hyperlink"/>
                  <w:rFonts w:ascii="Calibri" w:hAnsi="Calibri"/>
                  <w:color w:val="FFFF00"/>
                </w:rPr>
                <w:t>https://groups.google.com/d/forum/shinnyapi-hackathon</w:t>
              </w:r>
            </w:hyperlink>
            <w:r w:rsidR="00544751" w:rsidRPr="00544751">
              <w:rPr>
                <w:rFonts w:ascii="Calibri" w:hAnsi="Calibri"/>
                <w:color w:val="FFFF00"/>
              </w:rPr>
              <w:t xml:space="preserve"> </w:t>
            </w:r>
            <w:r w:rsidR="00544751">
              <w:rPr>
                <w:rFonts w:ascii="Calibri" w:hAnsi="Calibri"/>
                <w:color w:val="FFFFFF"/>
              </w:rPr>
              <w:t>).</w:t>
            </w:r>
          </w:p>
        </w:tc>
      </w:tr>
      <w:tr w:rsidR="00BD24EC" w:rsidRPr="00795555" w:rsidTr="004E02E5">
        <w:trPr>
          <w:trHeight w:val="7979"/>
        </w:trPr>
        <w:tc>
          <w:tcPr>
            <w:tcW w:w="14580" w:type="dxa"/>
            <w:gridSpan w:val="3"/>
            <w:shd w:val="clear" w:color="auto" w:fill="FFFFFF"/>
          </w:tcPr>
          <w:p w:rsidR="00BD24EC" w:rsidRPr="00825E6E" w:rsidRDefault="00BD24EC" w:rsidP="0068188F">
            <w:pPr>
              <w:pStyle w:val="Heading2"/>
              <w:numPr>
                <w:ilvl w:val="0"/>
                <w:numId w:val="0"/>
              </w:numPr>
              <w:spacing w:before="120"/>
              <w:ind w:left="576" w:hanging="576"/>
            </w:pPr>
            <w:bookmarkStart w:id="1" w:name="_Toc358974274"/>
            <w:r w:rsidRPr="00BD24EC">
              <w:t>Important CCD Concepts</w:t>
            </w:r>
            <w:bookmarkEnd w:id="1"/>
          </w:p>
          <w:p w:rsidR="00BD24EC" w:rsidRPr="008C66F0" w:rsidRDefault="00BD24EC" w:rsidP="00825E6E">
            <w:pPr>
              <w:rPr>
                <w:b/>
                <w:szCs w:val="20"/>
              </w:rPr>
            </w:pPr>
            <w:r w:rsidRPr="008C66F0">
              <w:rPr>
                <w:b/>
                <w:szCs w:val="20"/>
              </w:rPr>
              <w:t>XPath to Demographics:</w:t>
            </w:r>
          </w:p>
          <w:p w:rsidR="00BD24EC" w:rsidRDefault="00BD24EC" w:rsidP="00BD24EC">
            <w:pPr>
              <w:pStyle w:val="Code"/>
            </w:pPr>
            <w:r>
              <w:t>/ClinicalDocument/</w:t>
            </w:r>
            <w:r w:rsidRPr="00D07F54">
              <w:t>reco</w:t>
            </w:r>
            <w:r w:rsidR="00CC5F7C">
              <w:t>rdTarget/</w:t>
            </w:r>
            <w:r w:rsidR="00AE04E0">
              <w:t>patient Role</w:t>
            </w:r>
            <w:r w:rsidR="00CC5F7C">
              <w:t>/addr</w:t>
            </w:r>
          </w:p>
          <w:p w:rsidR="00BD24EC" w:rsidRPr="008C66F0" w:rsidRDefault="00BD24EC" w:rsidP="00825E6E">
            <w:pPr>
              <w:rPr>
                <w:b/>
                <w:szCs w:val="20"/>
              </w:rPr>
            </w:pPr>
            <w:r w:rsidRPr="008C66F0">
              <w:rPr>
                <w:b/>
                <w:szCs w:val="20"/>
              </w:rPr>
              <w:t xml:space="preserve">XPaths to document sections </w:t>
            </w:r>
            <w:r w:rsidR="004E02E5">
              <w:rPr>
                <w:b/>
                <w:szCs w:val="20"/>
              </w:rPr>
              <w:t xml:space="preserve">are formatted according to the following </w:t>
            </w:r>
            <w:r w:rsidRPr="008C66F0">
              <w:rPr>
                <w:b/>
                <w:szCs w:val="20"/>
              </w:rPr>
              <w:t>pattern:</w:t>
            </w:r>
          </w:p>
          <w:p w:rsidR="00BD24EC" w:rsidRPr="007D3D1B" w:rsidRDefault="00BD24EC" w:rsidP="007D3D1B">
            <w:pPr>
              <w:pStyle w:val="Code"/>
            </w:pPr>
            <w:r w:rsidRPr="007D3D1B">
              <w:t>//ClinicalDocument/component/structuredBody/component/section/text/table[../../templateId/@root=’</w:t>
            </w:r>
            <w:r w:rsidRPr="007D3D1B">
              <w:rPr>
                <w:b/>
                <w:color w:val="FF0000"/>
              </w:rPr>
              <w:t>&lt;</w:t>
            </w:r>
            <w:r w:rsidRPr="00BD24EC">
              <w:rPr>
                <w:b/>
                <w:i/>
                <w:color w:val="FF0000"/>
              </w:rPr>
              <w:t>SectionTemplateID</w:t>
            </w:r>
            <w:r w:rsidRPr="007D3D1B">
              <w:rPr>
                <w:b/>
                <w:color w:val="FF0000"/>
              </w:rPr>
              <w:t>&gt;</w:t>
            </w:r>
            <w:r w:rsidRPr="007D3D1B">
              <w:t>’]</w:t>
            </w:r>
          </w:p>
          <w:p w:rsidR="00BD24EC" w:rsidRPr="008C66F0" w:rsidRDefault="00BD24EC" w:rsidP="00825E6E">
            <w:pPr>
              <w:rPr>
                <w:b/>
                <w:szCs w:val="20"/>
              </w:rPr>
            </w:pPr>
            <w:r>
              <w:rPr>
                <w:b/>
                <w:szCs w:val="20"/>
              </w:rPr>
              <w:t>Use the following</w:t>
            </w:r>
            <w:r w:rsidRPr="008C66F0">
              <w:rPr>
                <w:b/>
                <w:szCs w:val="20"/>
              </w:rPr>
              <w:t xml:space="preserve"> </w:t>
            </w:r>
            <w:r>
              <w:rPr>
                <w:b/>
                <w:szCs w:val="20"/>
              </w:rPr>
              <w:t>Section</w:t>
            </w:r>
            <w:r w:rsidRPr="008C66F0">
              <w:rPr>
                <w:b/>
                <w:szCs w:val="20"/>
              </w:rPr>
              <w:t>TemplateI</w:t>
            </w:r>
            <w:r>
              <w:rPr>
                <w:b/>
                <w:szCs w:val="20"/>
              </w:rPr>
              <w:t>D</w:t>
            </w:r>
            <w:r w:rsidRPr="008C66F0">
              <w:rPr>
                <w:b/>
                <w:szCs w:val="20"/>
              </w:rPr>
              <w:t>s for each section:</w:t>
            </w:r>
          </w:p>
          <w:p w:rsidR="00BD24EC" w:rsidRPr="00D07F54" w:rsidRDefault="00BD24EC" w:rsidP="002B01DD">
            <w:pPr>
              <w:spacing w:before="60" w:after="60"/>
              <w:ind w:left="720"/>
              <w:rPr>
                <w:szCs w:val="20"/>
              </w:rPr>
            </w:pPr>
            <w:r w:rsidRPr="00BD24EC">
              <w:rPr>
                <w:b/>
                <w:szCs w:val="20"/>
              </w:rPr>
              <w:t>Allergies</w:t>
            </w:r>
            <w:r>
              <w:rPr>
                <w:szCs w:val="20"/>
              </w:rPr>
              <w:t xml:space="preserve">: </w:t>
            </w:r>
            <w:r>
              <w:rPr>
                <w:szCs w:val="20"/>
              </w:rPr>
              <w:tab/>
            </w:r>
            <w:r w:rsidRPr="00BD24EC">
              <w:rPr>
                <w:rFonts w:ascii="Courier New" w:hAnsi="Courier New" w:cs="Courier New"/>
                <w:szCs w:val="20"/>
              </w:rPr>
              <w:t>2.16.840.1.113883.3.88.11.83.102</w:t>
            </w:r>
          </w:p>
          <w:p w:rsidR="00BD24EC" w:rsidRPr="00D07F54" w:rsidRDefault="00BD24EC" w:rsidP="002B01DD">
            <w:pPr>
              <w:spacing w:before="60" w:after="60"/>
              <w:ind w:left="720"/>
              <w:rPr>
                <w:szCs w:val="20"/>
              </w:rPr>
            </w:pPr>
            <w:r w:rsidRPr="00BD24EC">
              <w:rPr>
                <w:b/>
                <w:szCs w:val="20"/>
              </w:rPr>
              <w:t>Medications</w:t>
            </w:r>
            <w:r>
              <w:rPr>
                <w:szCs w:val="20"/>
              </w:rPr>
              <w:t xml:space="preserve">: </w:t>
            </w:r>
            <w:r>
              <w:rPr>
                <w:szCs w:val="20"/>
              </w:rPr>
              <w:tab/>
            </w:r>
            <w:r w:rsidRPr="00BD24EC">
              <w:rPr>
                <w:rFonts w:ascii="Courier New" w:hAnsi="Courier New" w:cs="Courier New"/>
                <w:szCs w:val="20"/>
              </w:rPr>
              <w:t>2.16.840.1.113883.3.88.11.83.112</w:t>
            </w:r>
          </w:p>
          <w:p w:rsidR="00BD24EC" w:rsidRPr="00D07F54" w:rsidRDefault="00BD24EC" w:rsidP="002B01DD">
            <w:pPr>
              <w:spacing w:before="60" w:after="60"/>
              <w:ind w:left="720"/>
              <w:rPr>
                <w:szCs w:val="20"/>
              </w:rPr>
            </w:pPr>
            <w:r w:rsidRPr="00BD24EC">
              <w:rPr>
                <w:b/>
                <w:szCs w:val="20"/>
              </w:rPr>
              <w:t>Vital Signs</w:t>
            </w:r>
            <w:r>
              <w:rPr>
                <w:szCs w:val="20"/>
              </w:rPr>
              <w:t xml:space="preserve">: </w:t>
            </w:r>
            <w:r>
              <w:rPr>
                <w:szCs w:val="20"/>
              </w:rPr>
              <w:tab/>
            </w:r>
            <w:r w:rsidRPr="00BD24EC">
              <w:rPr>
                <w:rFonts w:ascii="Courier New" w:hAnsi="Courier New" w:cs="Courier New"/>
                <w:szCs w:val="20"/>
              </w:rPr>
              <w:t>2.16.840.1.113883.3.88.11.83.119</w:t>
            </w:r>
          </w:p>
          <w:p w:rsidR="00BD24EC" w:rsidRPr="00D07F54" w:rsidRDefault="00BD24EC" w:rsidP="002B01DD">
            <w:pPr>
              <w:spacing w:before="60" w:after="60"/>
              <w:ind w:left="720"/>
              <w:rPr>
                <w:szCs w:val="20"/>
              </w:rPr>
            </w:pPr>
            <w:r w:rsidRPr="00BD24EC">
              <w:rPr>
                <w:b/>
                <w:szCs w:val="20"/>
              </w:rPr>
              <w:t>Encounters</w:t>
            </w:r>
            <w:r>
              <w:rPr>
                <w:szCs w:val="20"/>
              </w:rPr>
              <w:t xml:space="preserve">: </w:t>
            </w:r>
            <w:r>
              <w:rPr>
                <w:szCs w:val="20"/>
              </w:rPr>
              <w:tab/>
            </w:r>
            <w:r w:rsidRPr="00BD24EC">
              <w:rPr>
                <w:rFonts w:ascii="Courier New" w:hAnsi="Courier New" w:cs="Courier New"/>
                <w:szCs w:val="20"/>
              </w:rPr>
              <w:t>2.16.840.1.113883.3.88.11.83.127</w:t>
            </w:r>
          </w:p>
          <w:p w:rsidR="00BD24EC" w:rsidRPr="00D07F54" w:rsidRDefault="00BD24EC" w:rsidP="002B01DD">
            <w:pPr>
              <w:spacing w:before="60" w:after="60"/>
              <w:ind w:left="720"/>
              <w:rPr>
                <w:szCs w:val="20"/>
              </w:rPr>
            </w:pPr>
            <w:r w:rsidRPr="00BD24EC">
              <w:rPr>
                <w:b/>
                <w:szCs w:val="20"/>
              </w:rPr>
              <w:t>Results</w:t>
            </w:r>
            <w:r>
              <w:rPr>
                <w:szCs w:val="20"/>
              </w:rPr>
              <w:t xml:space="preserve">: </w:t>
            </w:r>
            <w:r>
              <w:rPr>
                <w:szCs w:val="20"/>
              </w:rPr>
              <w:tab/>
            </w:r>
            <w:r w:rsidRPr="00BD24EC">
              <w:rPr>
                <w:rFonts w:ascii="Courier New" w:hAnsi="Courier New" w:cs="Courier New"/>
                <w:szCs w:val="20"/>
              </w:rPr>
              <w:t>2.16.840.1.113883.3.88.11.83.122</w:t>
            </w:r>
          </w:p>
          <w:p w:rsidR="00BD24EC" w:rsidRDefault="00BD24EC" w:rsidP="00825E6E">
            <w:pPr>
              <w:rPr>
                <w:szCs w:val="20"/>
              </w:rPr>
            </w:pPr>
            <w:r>
              <w:rPr>
                <w:szCs w:val="20"/>
              </w:rPr>
              <w:t>The element provided at the ‘text/table’ XPath is a valid HTML table and can be processed by row o</w:t>
            </w:r>
            <w:r w:rsidR="004E02E5">
              <w:rPr>
                <w:szCs w:val="20"/>
              </w:rPr>
              <w:t xml:space="preserve">r presented directly to users. </w:t>
            </w:r>
            <w:r w:rsidR="00AD795F">
              <w:rPr>
                <w:szCs w:val="20"/>
              </w:rPr>
              <w:br/>
            </w:r>
            <w:r w:rsidR="004E02E5">
              <w:rPr>
                <w:szCs w:val="20"/>
              </w:rPr>
              <w:t>Following</w:t>
            </w:r>
            <w:r>
              <w:rPr>
                <w:szCs w:val="20"/>
              </w:rPr>
              <w:t xml:space="preserve"> is an example of the Vital Signs section rendered as HTML</w:t>
            </w:r>
            <w:r w:rsidR="004E02E5">
              <w:rPr>
                <w:szCs w:val="20"/>
              </w:rPr>
              <w:t>:</w:t>
            </w:r>
          </w:p>
          <w:p w:rsidR="00BD24EC" w:rsidRPr="00D07F54" w:rsidRDefault="00BD24EC" w:rsidP="00825E6E">
            <w:pPr>
              <w:rPr>
                <w:szCs w:val="20"/>
              </w:rPr>
            </w:pPr>
            <w:r>
              <w:object w:dxaOrig="5340" w:dyaOrig="2940" w14:anchorId="6CB3A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45pt;height:125pt" o:ole="">
                  <v:imagedata r:id="rId24" o:title=""/>
                </v:shape>
                <o:OLEObject Type="Embed" ProgID="PBrush" ShapeID="_x0000_i1025" DrawAspect="Content" ObjectID="_1432716693" r:id="rId25"/>
              </w:object>
            </w:r>
          </w:p>
          <w:p w:rsidR="00BD24EC" w:rsidRDefault="004E02E5" w:rsidP="00825E6E">
            <w:pPr>
              <w:rPr>
                <w:szCs w:val="20"/>
              </w:rPr>
            </w:pPr>
            <w:r>
              <w:rPr>
                <w:szCs w:val="20"/>
              </w:rPr>
              <w:t>For</w:t>
            </w:r>
            <w:r w:rsidR="00BD24EC">
              <w:rPr>
                <w:szCs w:val="20"/>
              </w:rPr>
              <w:t xml:space="preserve"> a more detailed </w:t>
            </w:r>
            <w:r>
              <w:rPr>
                <w:szCs w:val="20"/>
              </w:rPr>
              <w:t>review of</w:t>
            </w:r>
            <w:r w:rsidR="00BD24EC">
              <w:rPr>
                <w:szCs w:val="20"/>
              </w:rPr>
              <w:t xml:space="preserve"> the data</w:t>
            </w:r>
            <w:r>
              <w:rPr>
                <w:szCs w:val="20"/>
              </w:rPr>
              <w:t>,</w:t>
            </w:r>
            <w:r w:rsidR="00BD24EC">
              <w:rPr>
                <w:szCs w:val="20"/>
              </w:rPr>
              <w:t xml:space="preserve"> configure yo</w:t>
            </w:r>
            <w:r>
              <w:rPr>
                <w:szCs w:val="20"/>
              </w:rPr>
              <w:t xml:space="preserve">ur XPath to use ‘entry’ element, </w:t>
            </w:r>
            <w:r w:rsidR="00BD24EC">
              <w:rPr>
                <w:szCs w:val="20"/>
              </w:rPr>
              <w:t>which is at the same level of ‘text’</w:t>
            </w:r>
            <w:r>
              <w:rPr>
                <w:szCs w:val="20"/>
              </w:rPr>
              <w:t>, as follows:</w:t>
            </w:r>
          </w:p>
          <w:p w:rsidR="00BD24EC" w:rsidRDefault="00BD24EC" w:rsidP="00BD24EC">
            <w:pPr>
              <w:pStyle w:val="Code"/>
            </w:pPr>
            <w:r w:rsidRPr="00002481">
              <w:t>//ClinicalDocument/component/structuredBody/component/section/entry[../templateId/@root='@SectionTemplateID']</w:t>
            </w:r>
          </w:p>
          <w:p w:rsidR="004E02E5" w:rsidRPr="004E02E5" w:rsidRDefault="004E02E5" w:rsidP="002B01DD">
            <w:pPr>
              <w:pStyle w:val="Heading2"/>
              <w:numPr>
                <w:ilvl w:val="0"/>
                <w:numId w:val="0"/>
              </w:numPr>
              <w:pBdr>
                <w:top w:val="single" w:sz="4" w:space="1" w:color="auto"/>
              </w:pBdr>
              <w:ind w:left="576" w:hanging="576"/>
            </w:pPr>
            <w:bookmarkStart w:id="2" w:name="_Toc358974275"/>
            <w:r w:rsidRPr="004E02E5">
              <w:t>Key Terms</w:t>
            </w:r>
            <w:bookmarkEnd w:id="2"/>
          </w:p>
          <w:p w:rsidR="004E02E5" w:rsidRPr="000146FA" w:rsidRDefault="004E02E5" w:rsidP="004E02E5">
            <w:pPr>
              <w:spacing w:before="60" w:after="60"/>
              <w:ind w:left="432"/>
              <w:rPr>
                <w:bCs/>
                <w:szCs w:val="20"/>
              </w:rPr>
            </w:pPr>
            <w:r w:rsidRPr="000146FA">
              <w:rPr>
                <w:b/>
                <w:szCs w:val="20"/>
              </w:rPr>
              <w:t>CCD</w:t>
            </w:r>
            <w:r w:rsidR="004309FD">
              <w:rPr>
                <w:b/>
                <w:szCs w:val="20"/>
              </w:rPr>
              <w:t>—</w:t>
            </w:r>
            <w:r w:rsidRPr="000146FA">
              <w:rPr>
                <w:bCs/>
                <w:szCs w:val="20"/>
              </w:rPr>
              <w:t>Continu</w:t>
            </w:r>
            <w:r w:rsidR="0024328E">
              <w:rPr>
                <w:bCs/>
                <w:szCs w:val="20"/>
              </w:rPr>
              <w:t>ity</w:t>
            </w:r>
            <w:r w:rsidRPr="000146FA">
              <w:rPr>
                <w:bCs/>
                <w:szCs w:val="20"/>
              </w:rPr>
              <w:t xml:space="preserve"> of care document</w:t>
            </w:r>
          </w:p>
          <w:p w:rsidR="004E02E5" w:rsidRPr="000146FA" w:rsidRDefault="004E02E5" w:rsidP="004E02E5">
            <w:pPr>
              <w:spacing w:before="60" w:after="60"/>
              <w:ind w:left="432"/>
              <w:rPr>
                <w:bCs/>
                <w:szCs w:val="20"/>
              </w:rPr>
            </w:pPr>
            <w:r w:rsidRPr="000146FA">
              <w:rPr>
                <w:b/>
                <w:szCs w:val="20"/>
              </w:rPr>
              <w:t>IHE</w:t>
            </w:r>
            <w:r w:rsidR="004309FD">
              <w:rPr>
                <w:b/>
                <w:szCs w:val="20"/>
              </w:rPr>
              <w:t>—</w:t>
            </w:r>
            <w:r w:rsidRPr="000146FA">
              <w:rPr>
                <w:bCs/>
                <w:szCs w:val="20"/>
              </w:rPr>
              <w:t>Integrating the Healthcare Environment</w:t>
            </w:r>
            <w:r w:rsidR="007D1CB5">
              <w:rPr>
                <w:bCs/>
                <w:szCs w:val="20"/>
              </w:rPr>
              <w:t>. This is a set of health information exchange standards, which includes the following:</w:t>
            </w:r>
          </w:p>
          <w:p w:rsidR="004E02E5" w:rsidRPr="004309FD" w:rsidRDefault="004E02E5" w:rsidP="00AB0B45">
            <w:pPr>
              <w:pStyle w:val="ListBullet3"/>
              <w:tabs>
                <w:tab w:val="clear" w:pos="1080"/>
                <w:tab w:val="num" w:pos="882"/>
              </w:tabs>
              <w:ind w:left="882" w:hanging="162"/>
            </w:pPr>
            <w:r w:rsidRPr="004309FD">
              <w:rPr>
                <w:b/>
              </w:rPr>
              <w:t>XCPD</w:t>
            </w:r>
            <w:r w:rsidR="004309FD" w:rsidRPr="004309FD">
              <w:t>—</w:t>
            </w:r>
            <w:r w:rsidRPr="004309FD">
              <w:t>Cross community patient discovery standard</w:t>
            </w:r>
          </w:p>
          <w:p w:rsidR="004E02E5" w:rsidRPr="004309FD" w:rsidRDefault="004309FD" w:rsidP="00AB0B45">
            <w:pPr>
              <w:pStyle w:val="ListBullet3"/>
              <w:tabs>
                <w:tab w:val="clear" w:pos="1080"/>
                <w:tab w:val="num" w:pos="882"/>
              </w:tabs>
              <w:ind w:left="882" w:hanging="162"/>
            </w:pPr>
            <w:r w:rsidRPr="004309FD">
              <w:rPr>
                <w:b/>
              </w:rPr>
              <w:t>XCAQ</w:t>
            </w:r>
            <w:r w:rsidRPr="004309FD">
              <w:t>—</w:t>
            </w:r>
            <w:r w:rsidR="004E02E5" w:rsidRPr="004309FD">
              <w:t>Cross community document lookup standard</w:t>
            </w:r>
          </w:p>
          <w:p w:rsidR="004E02E5" w:rsidRPr="004309FD" w:rsidRDefault="004309FD" w:rsidP="00AB0B45">
            <w:pPr>
              <w:pStyle w:val="ListBullet3"/>
              <w:tabs>
                <w:tab w:val="clear" w:pos="1080"/>
                <w:tab w:val="num" w:pos="882"/>
              </w:tabs>
              <w:spacing w:after="60"/>
              <w:ind w:left="878" w:hanging="158"/>
            </w:pPr>
            <w:r w:rsidRPr="004309FD">
              <w:rPr>
                <w:b/>
              </w:rPr>
              <w:t>XCAR</w:t>
            </w:r>
            <w:r w:rsidRPr="004309FD">
              <w:t>—</w:t>
            </w:r>
            <w:r w:rsidR="004E02E5" w:rsidRPr="004309FD">
              <w:t>Cross community document retrieval standard</w:t>
            </w:r>
          </w:p>
          <w:p w:rsidR="007D1CB5" w:rsidRPr="00AB0B45" w:rsidRDefault="007D1CB5" w:rsidP="004E02E5">
            <w:pPr>
              <w:spacing w:before="60" w:after="60"/>
              <w:ind w:left="432"/>
              <w:rPr>
                <w:szCs w:val="20"/>
              </w:rPr>
            </w:pPr>
            <w:r>
              <w:rPr>
                <w:b/>
                <w:szCs w:val="20"/>
              </w:rPr>
              <w:t>X.509 Certificate—</w:t>
            </w:r>
            <w:r w:rsidR="00AB0B45" w:rsidRPr="00AB0B45">
              <w:rPr>
                <w:szCs w:val="20"/>
              </w:rPr>
              <w:t>Used in</w:t>
            </w:r>
            <w:r w:rsidR="00AB0B45">
              <w:rPr>
                <w:szCs w:val="20"/>
              </w:rPr>
              <w:t xml:space="preserve"> software to: (1) </w:t>
            </w:r>
            <w:r w:rsidR="00AB0B45" w:rsidRPr="00AB0B45">
              <w:rPr>
                <w:szCs w:val="20"/>
              </w:rPr>
              <w:t xml:space="preserve">verify </w:t>
            </w:r>
            <w:r w:rsidR="00AB0B45">
              <w:rPr>
                <w:szCs w:val="20"/>
              </w:rPr>
              <w:t>the identity of a user and (2) send secure clinical data via encryption to the owner of the certificate.</w:t>
            </w:r>
          </w:p>
          <w:p w:rsidR="00AB424F" w:rsidRDefault="00AB424F" w:rsidP="004E02E5">
            <w:pPr>
              <w:spacing w:before="60" w:after="60"/>
              <w:ind w:left="432"/>
              <w:rPr>
                <w:bCs/>
                <w:szCs w:val="20"/>
              </w:rPr>
            </w:pPr>
            <w:r>
              <w:rPr>
                <w:b/>
                <w:szCs w:val="20"/>
              </w:rPr>
              <w:t>IDPToken</w:t>
            </w:r>
            <w:r w:rsidRPr="004309FD">
              <w:rPr>
                <w:b/>
                <w:szCs w:val="20"/>
              </w:rPr>
              <w:t>—</w:t>
            </w:r>
            <w:r w:rsidR="004309FD" w:rsidRPr="004309FD">
              <w:rPr>
                <w:szCs w:val="20"/>
              </w:rPr>
              <w:t xml:space="preserve">Unique identifier of </w:t>
            </w:r>
            <w:r w:rsidR="004309FD">
              <w:rPr>
                <w:szCs w:val="20"/>
              </w:rPr>
              <w:t>the application user that persists for the duration of a session with the SHIN-NY API.</w:t>
            </w:r>
          </w:p>
          <w:p w:rsidR="002B01DD" w:rsidRPr="002B01DD" w:rsidRDefault="004309FD" w:rsidP="004309FD">
            <w:pPr>
              <w:spacing w:before="60" w:after="60"/>
              <w:ind w:left="432"/>
            </w:pPr>
            <w:r>
              <w:rPr>
                <w:b/>
                <w:szCs w:val="20"/>
              </w:rPr>
              <w:t>OID—</w:t>
            </w:r>
            <w:r w:rsidR="002B01DD" w:rsidRPr="007569B7">
              <w:t>Object Identifier in the API context used to i</w:t>
            </w:r>
            <w:r>
              <w:t xml:space="preserve">dentify the healthcare facility, (e.g., </w:t>
            </w:r>
            <w:r w:rsidRPr="004309FD">
              <w:t>Fac</w:t>
            </w:r>
            <w:r>
              <w:t>ility</w:t>
            </w:r>
            <w:r w:rsidRPr="004309FD">
              <w:t xml:space="preserve"> OID for patients registered is </w:t>
            </w:r>
            <w:r w:rsidRPr="004309FD">
              <w:rPr>
                <w:rFonts w:ascii="Courier New" w:hAnsi="Courier New" w:cs="Courier New"/>
              </w:rPr>
              <w:t>1.2.3.4.99999.4</w:t>
            </w:r>
            <w:r>
              <w:t>)</w:t>
            </w:r>
          </w:p>
        </w:tc>
      </w:tr>
    </w:tbl>
    <w:p w:rsidR="003661EF" w:rsidRDefault="003661EF" w:rsidP="003661EF"/>
    <w:p w:rsidR="003661EF" w:rsidRDefault="003661EF" w:rsidP="003661EF">
      <w:pPr>
        <w:sectPr w:rsidR="003661EF" w:rsidSect="0068188F">
          <w:footerReference w:type="default" r:id="rId26"/>
          <w:headerReference w:type="first" r:id="rId27"/>
          <w:footerReference w:type="first" r:id="rId28"/>
          <w:pgSz w:w="15840" w:h="12240" w:orient="landscape" w:code="1"/>
          <w:pgMar w:top="210" w:right="900" w:bottom="450" w:left="720" w:header="165" w:footer="192" w:gutter="0"/>
          <w:cols w:space="720"/>
          <w:titlePg/>
          <w:docGrid w:linePitch="360"/>
        </w:sectPr>
      </w:pPr>
    </w:p>
    <w:p w:rsidR="00C27AA4" w:rsidRDefault="008F1E27" w:rsidP="00D70D9A">
      <w:pPr>
        <w:pStyle w:val="Heading1"/>
      </w:pPr>
      <w:bookmarkStart w:id="3" w:name="_Toc358039253"/>
      <w:bookmarkStart w:id="4" w:name="_Toc358040102"/>
      <w:bookmarkStart w:id="5" w:name="_Toc358040400"/>
      <w:bookmarkStart w:id="6" w:name="_Toc358043797"/>
      <w:bookmarkStart w:id="7" w:name="_Toc358120466"/>
      <w:bookmarkStart w:id="8" w:name="_Toc358122294"/>
      <w:bookmarkStart w:id="9" w:name="_Toc358123768"/>
      <w:bookmarkStart w:id="10" w:name="_Toc358039255"/>
      <w:bookmarkStart w:id="11" w:name="_Toc358040104"/>
      <w:bookmarkStart w:id="12" w:name="_Toc358040402"/>
      <w:bookmarkStart w:id="13" w:name="_Toc358043799"/>
      <w:bookmarkStart w:id="14" w:name="_Toc358120468"/>
      <w:bookmarkStart w:id="15" w:name="_Toc358122296"/>
      <w:bookmarkStart w:id="16" w:name="_Toc358123770"/>
      <w:bookmarkStart w:id="17" w:name="_Toc357775397"/>
      <w:bookmarkStart w:id="18" w:name="_Toc357778901"/>
      <w:bookmarkStart w:id="19" w:name="_Toc358028202"/>
      <w:bookmarkStart w:id="20" w:name="_Toc358032525"/>
      <w:bookmarkStart w:id="21" w:name="_Toc358036825"/>
      <w:bookmarkStart w:id="22" w:name="_Toc358037094"/>
      <w:bookmarkStart w:id="23" w:name="_Toc358039272"/>
      <w:bookmarkStart w:id="24" w:name="_Toc358040121"/>
      <w:bookmarkStart w:id="25" w:name="_Toc358040419"/>
      <w:bookmarkStart w:id="26" w:name="_Toc358043816"/>
      <w:bookmarkStart w:id="27" w:name="_Toc358120485"/>
      <w:bookmarkStart w:id="28" w:name="_Toc358122313"/>
      <w:bookmarkStart w:id="29" w:name="_Toc358123787"/>
      <w:bookmarkStart w:id="30" w:name="_Toc358039275"/>
      <w:bookmarkStart w:id="31" w:name="_Toc358040124"/>
      <w:bookmarkStart w:id="32" w:name="_Toc358040422"/>
      <w:bookmarkStart w:id="33" w:name="_Toc358043819"/>
      <w:bookmarkStart w:id="34" w:name="_Toc358120488"/>
      <w:bookmarkStart w:id="35" w:name="_Toc358122316"/>
      <w:bookmarkStart w:id="36" w:name="_Toc358123790"/>
      <w:bookmarkStart w:id="37" w:name="_Toc358039276"/>
      <w:bookmarkStart w:id="38" w:name="_Toc358040125"/>
      <w:bookmarkStart w:id="39" w:name="_Toc358040423"/>
      <w:bookmarkStart w:id="40" w:name="_Toc358043820"/>
      <w:bookmarkStart w:id="41" w:name="_Toc358120489"/>
      <w:bookmarkStart w:id="42" w:name="_Toc358122317"/>
      <w:bookmarkStart w:id="43" w:name="_Toc358123791"/>
      <w:bookmarkStart w:id="44" w:name="_Toc358039279"/>
      <w:bookmarkStart w:id="45" w:name="_Toc358040128"/>
      <w:bookmarkStart w:id="46" w:name="_Toc358040426"/>
      <w:bookmarkStart w:id="47" w:name="_Toc358043823"/>
      <w:bookmarkStart w:id="48" w:name="_Toc358120492"/>
      <w:bookmarkStart w:id="49" w:name="_Toc358122320"/>
      <w:bookmarkStart w:id="50" w:name="_Toc358123794"/>
      <w:bookmarkStart w:id="51" w:name="_Toc357775400"/>
      <w:bookmarkStart w:id="52" w:name="_Toc357778904"/>
      <w:bookmarkStart w:id="53" w:name="_Toc358028205"/>
      <w:bookmarkStart w:id="54" w:name="_Toc358032529"/>
      <w:bookmarkStart w:id="55" w:name="_Toc358036829"/>
      <w:bookmarkStart w:id="56" w:name="_Toc358037098"/>
      <w:bookmarkStart w:id="57" w:name="_Toc358039280"/>
      <w:bookmarkStart w:id="58" w:name="_Toc358040129"/>
      <w:bookmarkStart w:id="59" w:name="_Toc358040427"/>
      <w:bookmarkStart w:id="60" w:name="_Toc358043824"/>
      <w:bookmarkStart w:id="61" w:name="_Toc358120493"/>
      <w:bookmarkStart w:id="62" w:name="_Toc358122321"/>
      <w:bookmarkStart w:id="63" w:name="_Toc358123795"/>
      <w:bookmarkStart w:id="64" w:name="_Toc358039282"/>
      <w:bookmarkStart w:id="65" w:name="_Toc358040131"/>
      <w:bookmarkStart w:id="66" w:name="_Toc358040429"/>
      <w:bookmarkStart w:id="67" w:name="_Toc358043826"/>
      <w:bookmarkStart w:id="68" w:name="_Toc358120495"/>
      <w:bookmarkStart w:id="69" w:name="_Toc358122323"/>
      <w:bookmarkStart w:id="70" w:name="_Toc358123797"/>
      <w:bookmarkStart w:id="71" w:name="_Ref358032882"/>
      <w:bookmarkStart w:id="72" w:name="_Ref358032895"/>
      <w:bookmarkStart w:id="73" w:name="_Toc358124112"/>
      <w:bookmarkStart w:id="74" w:name="_Ref358810955"/>
      <w:bookmarkStart w:id="75" w:name="_Ref358810966"/>
      <w:bookmarkStart w:id="76" w:name="_Toc35897427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 xml:space="preserve">Example of </w:t>
      </w:r>
      <w:r w:rsidR="00C27AA4" w:rsidRPr="00D70FFE">
        <w:t>S</w:t>
      </w:r>
      <w:bookmarkEnd w:id="71"/>
      <w:bookmarkEnd w:id="72"/>
      <w:bookmarkEnd w:id="73"/>
      <w:r w:rsidR="00E2612D">
        <w:t>OAP Message (ExecuteProprietary</w:t>
      </w:r>
      <w:r w:rsidR="00A066D4">
        <w:t>Doc</w:t>
      </w:r>
      <w:r>
        <w:t>)</w:t>
      </w:r>
      <w:bookmarkEnd w:id="74"/>
      <w:bookmarkEnd w:id="75"/>
      <w:bookmarkEnd w:id="76"/>
    </w:p>
    <w:p w:rsidR="000262B7" w:rsidRDefault="00C56703" w:rsidP="00151103">
      <w:r>
        <w:t>The f</w:t>
      </w:r>
      <w:r w:rsidR="00151103" w:rsidRPr="00151103">
        <w:t>ollowing</w:t>
      </w:r>
      <w:r w:rsidR="00151103" w:rsidRPr="002422DC">
        <w:t xml:space="preserve"> example of </w:t>
      </w:r>
      <w:r>
        <w:t xml:space="preserve">a </w:t>
      </w:r>
      <w:r w:rsidR="00AB424F">
        <w:t>complete</w:t>
      </w:r>
      <w:r w:rsidR="00151103" w:rsidRPr="002422DC">
        <w:t xml:space="preserve"> SOAP request</w:t>
      </w:r>
      <w:r w:rsidR="00AB424F">
        <w:t xml:space="preserve"> is a proprietary call that</w:t>
      </w:r>
      <w:r w:rsidR="00151103" w:rsidRPr="002422DC">
        <w:t xml:space="preserve"> </w:t>
      </w:r>
      <w:r w:rsidR="000262B7">
        <w:t xml:space="preserve">shows </w:t>
      </w:r>
      <w:r>
        <w:t>a</w:t>
      </w:r>
      <w:r w:rsidR="000262B7">
        <w:t>:</w:t>
      </w:r>
    </w:p>
    <w:p w:rsidR="000262B7" w:rsidRPr="00C914DE" w:rsidRDefault="00C914DE" w:rsidP="007C1CB3">
      <w:pPr>
        <w:pStyle w:val="ListBullet2"/>
        <w:spacing w:after="240"/>
        <w:contextualSpacing w:val="0"/>
        <w:rPr>
          <w:rFonts w:asciiTheme="majorHAnsi" w:hAnsiTheme="majorHAnsi" w:cstheme="majorHAnsi"/>
        </w:rPr>
      </w:pPr>
      <w:r w:rsidRPr="00C914DE">
        <w:rPr>
          <w:rFonts w:asciiTheme="majorHAnsi" w:hAnsiTheme="majorHAnsi" w:cstheme="majorHAnsi"/>
          <w:b/>
        </w:rPr>
        <w:t>Digital Signature</w:t>
      </w:r>
      <w:r w:rsidR="000262B7" w:rsidRPr="00C914DE">
        <w:rPr>
          <w:rFonts w:asciiTheme="majorHAnsi" w:hAnsiTheme="majorHAnsi" w:cstheme="majorHAnsi"/>
        </w:rPr>
        <w:t>—comprising</w:t>
      </w:r>
      <w:r w:rsidRPr="00C914DE">
        <w:rPr>
          <w:rFonts w:asciiTheme="majorHAnsi" w:hAnsiTheme="majorHAnsi" w:cstheme="majorHAnsi"/>
        </w:rPr>
        <w:t xml:space="preserve"> both</w:t>
      </w:r>
      <w:r w:rsidR="000262B7" w:rsidRPr="00C914DE">
        <w:rPr>
          <w:rFonts w:asciiTheme="majorHAnsi" w:hAnsiTheme="majorHAnsi" w:cstheme="majorHAnsi"/>
        </w:rPr>
        <w:t xml:space="preserve"> a </w:t>
      </w:r>
      <w:r w:rsidR="00AB424F" w:rsidRPr="00C914DE">
        <w:rPr>
          <w:rFonts w:asciiTheme="majorHAnsi" w:hAnsiTheme="majorHAnsi" w:cstheme="majorHAnsi"/>
          <w:b/>
        </w:rPr>
        <w:t>s</w:t>
      </w:r>
      <w:r w:rsidR="000262B7" w:rsidRPr="00C914DE">
        <w:rPr>
          <w:rFonts w:asciiTheme="majorHAnsi" w:hAnsiTheme="majorHAnsi" w:cstheme="majorHAnsi"/>
          <w:b/>
        </w:rPr>
        <w:t>ignature value</w:t>
      </w:r>
      <w:r w:rsidR="000262B7" w:rsidRPr="00C914DE">
        <w:rPr>
          <w:rFonts w:asciiTheme="majorHAnsi" w:hAnsiTheme="majorHAnsi" w:cstheme="majorHAnsi"/>
        </w:rPr>
        <w:t xml:space="preserve"> and a</w:t>
      </w:r>
      <w:r w:rsidR="00C56703" w:rsidRPr="00C914DE">
        <w:rPr>
          <w:rFonts w:asciiTheme="majorHAnsi" w:hAnsiTheme="majorHAnsi" w:cstheme="majorHAnsi"/>
        </w:rPr>
        <w:t xml:space="preserve"> </w:t>
      </w:r>
      <w:r w:rsidR="00C56703" w:rsidRPr="00C914DE">
        <w:rPr>
          <w:rFonts w:asciiTheme="majorHAnsi" w:hAnsiTheme="majorHAnsi" w:cstheme="majorHAnsi"/>
          <w:b/>
        </w:rPr>
        <w:t>security key identifier</w:t>
      </w:r>
      <w:r w:rsidR="00C56703" w:rsidRPr="00C914DE">
        <w:rPr>
          <w:rFonts w:asciiTheme="majorHAnsi" w:hAnsiTheme="majorHAnsi" w:cstheme="majorHAnsi"/>
        </w:rPr>
        <w:t xml:space="preserve">, </w:t>
      </w:r>
      <w:r w:rsidRPr="00C914DE">
        <w:rPr>
          <w:rFonts w:asciiTheme="majorHAnsi" w:hAnsiTheme="majorHAnsi" w:cstheme="majorHAnsi"/>
        </w:rPr>
        <w:t xml:space="preserve">which, together, authenticate the calling application, (i.e., sender of the message). </w:t>
      </w:r>
      <w:r>
        <w:rPr>
          <w:rFonts w:asciiTheme="majorHAnsi" w:hAnsiTheme="majorHAnsi" w:cstheme="majorHAnsi"/>
        </w:rPr>
        <w:br/>
      </w:r>
      <w:r>
        <w:rPr>
          <w:rFonts w:asciiTheme="majorHAnsi" w:hAnsiTheme="majorHAnsi" w:cstheme="majorHAnsi"/>
        </w:rPr>
        <w:br/>
      </w:r>
      <w:r w:rsidRPr="00C914DE">
        <w:rPr>
          <w:rFonts w:asciiTheme="majorHAnsi" w:hAnsiTheme="majorHAnsi" w:cstheme="majorHAnsi"/>
        </w:rPr>
        <w:t>The application is authenticated every time it calls the API. After the application is authenticated, the API “believes” everything the application tells it.</w:t>
      </w:r>
    </w:p>
    <w:p w:rsidR="00A4256A" w:rsidRPr="00C914DE" w:rsidRDefault="00C56703" w:rsidP="00C914DE">
      <w:pPr>
        <w:pStyle w:val="ListBullet2"/>
        <w:contextualSpacing w:val="0"/>
        <w:rPr>
          <w:rFonts w:asciiTheme="majorHAnsi" w:hAnsiTheme="majorHAnsi" w:cstheme="majorHAnsi"/>
        </w:rPr>
      </w:pPr>
      <w:r w:rsidRPr="00C914DE">
        <w:rPr>
          <w:rFonts w:asciiTheme="majorHAnsi" w:hAnsiTheme="majorHAnsi" w:cstheme="majorHAnsi"/>
          <w:b/>
        </w:rPr>
        <w:t>IDP Token</w:t>
      </w:r>
      <w:r w:rsidR="00C914DE" w:rsidRPr="00C914DE">
        <w:rPr>
          <w:rFonts w:asciiTheme="majorHAnsi" w:hAnsiTheme="majorHAnsi" w:cstheme="majorHAnsi"/>
        </w:rPr>
        <w:t>—which identifies the application user, (i.e., clinician). Users are authenticated only once per session.</w:t>
      </w:r>
    </w:p>
    <w:p w:rsidR="00B51058" w:rsidRDefault="00FF095C" w:rsidP="00B51058">
      <w:pPr>
        <w:keepNext/>
        <w:spacing w:before="0"/>
      </w:pPr>
      <w:r>
        <w:rPr>
          <w:noProof/>
        </w:rPr>
        <w:drawing>
          <wp:inline distT="0" distB="0" distL="0" distR="0" wp14:anchorId="4E3C2DA5" wp14:editId="18BFE19D">
            <wp:extent cx="6492240" cy="4958715"/>
            <wp:effectExtent l="19050" t="19050" r="2286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_Msg_ExProp.gif"/>
                    <pic:cNvPicPr/>
                  </pic:nvPicPr>
                  <pic:blipFill>
                    <a:blip r:embed="rId29">
                      <a:extLst>
                        <a:ext uri="{28A0092B-C50C-407E-A947-70E740481C1C}">
                          <a14:useLocalDpi xmlns:a14="http://schemas.microsoft.com/office/drawing/2010/main" val="0"/>
                        </a:ext>
                      </a:extLst>
                    </a:blip>
                    <a:stretch>
                      <a:fillRect/>
                    </a:stretch>
                  </pic:blipFill>
                  <pic:spPr>
                    <a:xfrm>
                      <a:off x="0" y="0"/>
                      <a:ext cx="6492240" cy="4958715"/>
                    </a:xfrm>
                    <a:prstGeom prst="rect">
                      <a:avLst/>
                    </a:prstGeom>
                    <a:ln>
                      <a:solidFill>
                        <a:schemeClr val="tx1"/>
                      </a:solidFill>
                    </a:ln>
                  </pic:spPr>
                </pic:pic>
              </a:graphicData>
            </a:graphic>
          </wp:inline>
        </w:drawing>
      </w:r>
    </w:p>
    <w:p w:rsidR="00B51058" w:rsidRDefault="00B51058" w:rsidP="00B51058">
      <w:pPr>
        <w:pStyle w:val="Caption"/>
      </w:pPr>
      <w:r>
        <w:t xml:space="preserve">Figure </w:t>
      </w:r>
      <w:r w:rsidR="009A6927">
        <w:fldChar w:fldCharType="begin"/>
      </w:r>
      <w:r w:rsidR="009A6927">
        <w:instrText xml:space="preserve"> SEQ Figure \* ARABIC </w:instrText>
      </w:r>
      <w:r w:rsidR="009A6927">
        <w:fldChar w:fldCharType="separate"/>
      </w:r>
      <w:r w:rsidR="007C1CB3">
        <w:rPr>
          <w:noProof/>
        </w:rPr>
        <w:t>1</w:t>
      </w:r>
      <w:r w:rsidR="009A6927">
        <w:rPr>
          <w:noProof/>
        </w:rPr>
        <w:fldChar w:fldCharType="end"/>
      </w:r>
      <w:r w:rsidR="00AE20E4">
        <w:t>. Soap Message Call: ExecuteProprietaryDoc</w:t>
      </w:r>
    </w:p>
    <w:p w:rsidR="00151103" w:rsidRPr="00151103" w:rsidRDefault="00151103" w:rsidP="00B51058">
      <w:pPr>
        <w:pStyle w:val="Heading1"/>
      </w:pPr>
      <w:bookmarkStart w:id="77" w:name="_Toc358974277"/>
      <w:r>
        <w:t>SHIN-NY API Calls (Clinical Data Methods)</w:t>
      </w:r>
      <w:bookmarkEnd w:id="77"/>
    </w:p>
    <w:p w:rsidR="00C27AA4" w:rsidRDefault="00C27AA4" w:rsidP="00DB427C">
      <w:pPr>
        <w:pStyle w:val="Heading2"/>
      </w:pPr>
      <w:bookmarkStart w:id="78" w:name="_Toc358124113"/>
      <w:bookmarkStart w:id="79" w:name="_Ref358360257"/>
      <w:bookmarkStart w:id="80" w:name="_Toc358974278"/>
      <w:r w:rsidRPr="00DB427C">
        <w:t>Method: ExecuteXCPD</w:t>
      </w:r>
      <w:bookmarkEnd w:id="78"/>
      <w:bookmarkEnd w:id="79"/>
      <w:r w:rsidR="00FF104F">
        <w:t xml:space="preserve"> (Step #1)</w:t>
      </w:r>
      <w:bookmarkEnd w:id="80"/>
    </w:p>
    <w:p w:rsidR="00DB427C" w:rsidRPr="00DB427C" w:rsidRDefault="00DB427C" w:rsidP="00DB427C">
      <w:r w:rsidRPr="00C27AA4">
        <w:t>Request EMPI for</w:t>
      </w:r>
      <w:r w:rsidR="00DA008D">
        <w:t xml:space="preserve"> a</w:t>
      </w:r>
      <w:r w:rsidRPr="00C27AA4">
        <w:t xml:space="preserve"> known patient.</w:t>
      </w:r>
    </w:p>
    <w:p w:rsidR="00C27AA4" w:rsidRDefault="00C27AA4" w:rsidP="00C27AA4">
      <w:pPr>
        <w:pStyle w:val="Heading3"/>
      </w:pPr>
      <w:bookmarkStart w:id="81" w:name="_Toc358124114"/>
      <w:bookmarkStart w:id="82" w:name="_Toc358974279"/>
      <w:r w:rsidRPr="007852F5">
        <w:t>Endpoint</w:t>
      </w:r>
      <w:bookmarkEnd w:id="81"/>
      <w:bookmarkEnd w:id="82"/>
    </w:p>
    <w:p w:rsidR="00C27AA4" w:rsidRDefault="009A6927" w:rsidP="00A551E1">
      <w:pPr>
        <w:ind w:left="720"/>
        <w:contextualSpacing/>
        <w:rPr>
          <w:rFonts w:ascii="Courier New" w:hAnsi="Courier New" w:cs="Courier New"/>
          <w:sz w:val="16"/>
          <w:szCs w:val="16"/>
        </w:rPr>
      </w:pPr>
      <w:hyperlink r:id="rId30" w:history="1">
        <w:r w:rsidR="00601158" w:rsidRPr="00684098">
          <w:rPr>
            <w:rStyle w:val="Hyperlink"/>
            <w:rFonts w:ascii="Courier New" w:hAnsi="Courier New" w:cs="Courier New"/>
            <w:sz w:val="16"/>
            <w:szCs w:val="16"/>
          </w:rPr>
          <w:t>http://hackathon.</w:t>
        </w:r>
        <w:r w:rsidR="00EC09F2">
          <w:rPr>
            <w:rStyle w:val="Hyperlink"/>
            <w:rFonts w:ascii="Courier New" w:hAnsi="Courier New" w:cs="Courier New"/>
            <w:sz w:val="16"/>
            <w:szCs w:val="16"/>
          </w:rPr>
          <w:t>shinnyapi</w:t>
        </w:r>
        <w:r w:rsidR="00601158" w:rsidRPr="00684098">
          <w:rPr>
            <w:rStyle w:val="Hyperlink"/>
            <w:rFonts w:ascii="Courier New" w:hAnsi="Courier New" w:cs="Courier New"/>
            <w:sz w:val="16"/>
            <w:szCs w:val="16"/>
          </w:rPr>
          <w:t>.org/messagegateway/ExecuteXCPD</w:t>
        </w:r>
      </w:hyperlink>
      <w:r w:rsidR="00FA5502">
        <w:rPr>
          <w:rFonts w:ascii="Courier New" w:hAnsi="Courier New" w:cs="Courier New"/>
          <w:sz w:val="16"/>
          <w:szCs w:val="16"/>
        </w:rPr>
        <w:t xml:space="preserve"> </w:t>
      </w:r>
    </w:p>
    <w:p w:rsidR="00BD3EA5" w:rsidRDefault="00BD3EA5" w:rsidP="00DB427C">
      <w:pPr>
        <w:pStyle w:val="Heading3"/>
      </w:pPr>
      <w:bookmarkStart w:id="83" w:name="_Toc358974280"/>
      <w:r>
        <w:t xml:space="preserve">Input: XCPD Request </w:t>
      </w:r>
      <w:r w:rsidR="009E1805">
        <w:t>Message</w:t>
      </w:r>
      <w:bookmarkEnd w:id="83"/>
    </w:p>
    <w:p w:rsidR="005D4D74" w:rsidRDefault="005D4D74" w:rsidP="005D4D74">
      <w:r>
        <w:rPr>
          <w:noProof/>
        </w:rPr>
        <w:drawing>
          <wp:inline distT="0" distB="0" distL="0" distR="0" wp14:anchorId="6CB3A8E5" wp14:editId="6CB3A8E6">
            <wp:extent cx="6492240" cy="63138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XCPDReqMsg.gif"/>
                    <pic:cNvPicPr/>
                  </pic:nvPicPr>
                  <pic:blipFill>
                    <a:blip r:embed="rId31">
                      <a:extLst>
                        <a:ext uri="{28A0092B-C50C-407E-A947-70E740481C1C}">
                          <a14:useLocalDpi xmlns:a14="http://schemas.microsoft.com/office/drawing/2010/main" val="0"/>
                        </a:ext>
                      </a:extLst>
                    </a:blip>
                    <a:stretch>
                      <a:fillRect/>
                    </a:stretch>
                  </pic:blipFill>
                  <pic:spPr>
                    <a:xfrm>
                      <a:off x="0" y="0"/>
                      <a:ext cx="6492240" cy="6313805"/>
                    </a:xfrm>
                    <a:prstGeom prst="rect">
                      <a:avLst/>
                    </a:prstGeom>
                  </pic:spPr>
                </pic:pic>
              </a:graphicData>
            </a:graphic>
          </wp:inline>
        </w:drawing>
      </w:r>
    </w:p>
    <w:p w:rsidR="00E034F3" w:rsidRDefault="00EE1D69" w:rsidP="00EE1D69">
      <w:pPr>
        <w:pStyle w:val="Caption"/>
      </w:pPr>
      <w:bookmarkStart w:id="84" w:name="_Ref358192892"/>
      <w:r>
        <w:t xml:space="preserve">Figure </w:t>
      </w:r>
      <w:r w:rsidR="009A6927">
        <w:fldChar w:fldCharType="begin"/>
      </w:r>
      <w:r w:rsidR="009A6927">
        <w:instrText xml:space="preserve"> SEQ Figure \* ARABIC </w:instrText>
      </w:r>
      <w:r w:rsidR="009A6927">
        <w:fldChar w:fldCharType="separate"/>
      </w:r>
      <w:r w:rsidR="007C1CB3">
        <w:rPr>
          <w:noProof/>
        </w:rPr>
        <w:t>2</w:t>
      </w:r>
      <w:r w:rsidR="009A6927">
        <w:rPr>
          <w:noProof/>
        </w:rPr>
        <w:fldChar w:fldCharType="end"/>
      </w:r>
      <w:r>
        <w:t>. XCPD Request</w:t>
      </w:r>
      <w:bookmarkEnd w:id="84"/>
    </w:p>
    <w:p w:rsidR="00EE1D69" w:rsidRDefault="00BD3EA5" w:rsidP="00BD3EA5">
      <w:pPr>
        <w:pStyle w:val="Heading3"/>
      </w:pPr>
      <w:bookmarkStart w:id="85" w:name="_Toc358974281"/>
      <w:r>
        <w:t>Output</w:t>
      </w:r>
      <w:r w:rsidR="002E26C2">
        <w:t xml:space="preserve"> #1</w:t>
      </w:r>
      <w:r>
        <w:t xml:space="preserve">: </w:t>
      </w:r>
      <w:r w:rsidR="002E26C2" w:rsidRPr="00BD3EA5">
        <w:t xml:space="preserve">XCPD </w:t>
      </w:r>
      <w:r w:rsidR="002E26C2">
        <w:t xml:space="preserve">Request </w:t>
      </w:r>
      <w:r>
        <w:t xml:space="preserve">Response </w:t>
      </w:r>
      <w:r w:rsidR="005D4D74">
        <w:t>(</w:t>
      </w:r>
      <w:r w:rsidR="002E26C2">
        <w:t>C</w:t>
      </w:r>
      <w:r w:rsidRPr="00EE1D69">
        <w:t xml:space="preserve">ontaining </w:t>
      </w:r>
      <w:r w:rsidR="002E26C2">
        <w:t>P</w:t>
      </w:r>
      <w:r w:rsidRPr="00EE1D69">
        <w:t>atient EMPI</w:t>
      </w:r>
      <w:r w:rsidR="005D4D74">
        <w:t>)</w:t>
      </w:r>
      <w:bookmarkEnd w:id="85"/>
    </w:p>
    <w:p w:rsidR="005D4D74" w:rsidRDefault="005D4D74" w:rsidP="005D4D74">
      <w:r>
        <w:rPr>
          <w:noProof/>
        </w:rPr>
        <w:drawing>
          <wp:inline distT="0" distB="0" distL="0" distR="0" wp14:anchorId="6CB3A8E7" wp14:editId="6CB3A8E8">
            <wp:extent cx="6492240" cy="786638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_XCPDReqRespMsg.gif"/>
                    <pic:cNvPicPr/>
                  </pic:nvPicPr>
                  <pic:blipFill>
                    <a:blip r:embed="rId32">
                      <a:extLst>
                        <a:ext uri="{28A0092B-C50C-407E-A947-70E740481C1C}">
                          <a14:useLocalDpi xmlns:a14="http://schemas.microsoft.com/office/drawing/2010/main" val="0"/>
                        </a:ext>
                      </a:extLst>
                    </a:blip>
                    <a:stretch>
                      <a:fillRect/>
                    </a:stretch>
                  </pic:blipFill>
                  <pic:spPr>
                    <a:xfrm>
                      <a:off x="0" y="0"/>
                      <a:ext cx="6492240" cy="7866380"/>
                    </a:xfrm>
                    <a:prstGeom prst="rect">
                      <a:avLst/>
                    </a:prstGeom>
                  </pic:spPr>
                </pic:pic>
              </a:graphicData>
            </a:graphic>
          </wp:inline>
        </w:drawing>
      </w:r>
    </w:p>
    <w:p w:rsidR="00EE1D69" w:rsidRPr="00EE1D69" w:rsidRDefault="00EE1D69" w:rsidP="00EE1D69">
      <w:pPr>
        <w:pStyle w:val="Caption"/>
      </w:pPr>
      <w:r>
        <w:t xml:space="preserve">Figure </w:t>
      </w:r>
      <w:r w:rsidR="009A6927">
        <w:fldChar w:fldCharType="begin"/>
      </w:r>
      <w:r w:rsidR="009A6927">
        <w:instrText xml:space="preserve"> SEQ Figure \* ARABIC </w:instrText>
      </w:r>
      <w:r w:rsidR="009A6927">
        <w:fldChar w:fldCharType="separate"/>
      </w:r>
      <w:r w:rsidR="007C1CB3">
        <w:rPr>
          <w:noProof/>
        </w:rPr>
        <w:t>3</w:t>
      </w:r>
      <w:r w:rsidR="009A6927">
        <w:rPr>
          <w:noProof/>
        </w:rPr>
        <w:fldChar w:fldCharType="end"/>
      </w:r>
      <w:r>
        <w:t>. XCPD Response</w:t>
      </w:r>
    </w:p>
    <w:p w:rsidR="00B66E59" w:rsidRDefault="002E26C2" w:rsidP="00E96B6B">
      <w:pPr>
        <w:pStyle w:val="Heading3"/>
        <w:pageBreakBefore/>
      </w:pPr>
      <w:bookmarkStart w:id="86" w:name="_Toc358974282"/>
      <w:bookmarkStart w:id="87" w:name="_Toc358124121"/>
      <w:r>
        <w:t xml:space="preserve">Output #2: Response to Unsuccessful </w:t>
      </w:r>
      <w:r w:rsidRPr="00BD3EA5">
        <w:t xml:space="preserve">XCPD </w:t>
      </w:r>
      <w:r>
        <w:t xml:space="preserve">Request: </w:t>
      </w:r>
      <w:r w:rsidR="005D4D74">
        <w:t>Internal Error</w:t>
      </w:r>
      <w:bookmarkEnd w:id="86"/>
    </w:p>
    <w:p w:rsidR="00435260" w:rsidRDefault="00FA5502" w:rsidP="00FA5502">
      <w:r>
        <w:t>Internal errors indicate that something that was sent</w:t>
      </w:r>
      <w:r w:rsidR="00573DF3">
        <w:t xml:space="preserve"> in the request</w:t>
      </w:r>
      <w:r>
        <w:t xml:space="preserve"> to </w:t>
      </w:r>
      <w:r w:rsidR="00591ACB">
        <w:t>the SHIN-NY API</w:t>
      </w:r>
      <w:r>
        <w:t xml:space="preserve"> was </w:t>
      </w:r>
      <w:r w:rsidR="00591ACB">
        <w:t>rejected.</w:t>
      </w:r>
      <w:r w:rsidR="00435260">
        <w:t xml:space="preserve"> </w:t>
      </w:r>
    </w:p>
    <w:p w:rsidR="00435260" w:rsidRPr="00FA5502" w:rsidRDefault="00435260" w:rsidP="00435260">
      <w:r w:rsidRPr="00573DF3">
        <w:rPr>
          <w:b/>
        </w:rPr>
        <w:t>Note:</w:t>
      </w:r>
      <w:r>
        <w:t xml:space="preserve"> This is an IHE profile and IHE profiles do not provide transparency into the causes of errors.</w:t>
      </w:r>
    </w:p>
    <w:p w:rsidR="00FA5502" w:rsidRDefault="00435260" w:rsidP="00FA5502">
      <w:r>
        <w:t xml:space="preserve">Carefully examine </w:t>
      </w:r>
      <w:r w:rsidR="00FA5502">
        <w:t xml:space="preserve">what was sent </w:t>
      </w:r>
      <w:r w:rsidR="00573DF3">
        <w:t xml:space="preserve">and </w:t>
      </w:r>
      <w:r w:rsidR="00FA5502">
        <w:t xml:space="preserve">try to </w:t>
      </w:r>
      <w:r w:rsidR="00573DF3">
        <w:t xml:space="preserve">determine what might be wrong, (e.g., malformed </w:t>
      </w:r>
      <w:r w:rsidR="00591ACB">
        <w:t>parameter)</w:t>
      </w:r>
      <w:r>
        <w:t>.</w:t>
      </w:r>
    </w:p>
    <w:p w:rsidR="00B66E59" w:rsidRDefault="00B66E59" w:rsidP="00B66E59">
      <w:r w:rsidRPr="0098707C">
        <w:rPr>
          <w:b/>
        </w:rPr>
        <w:t>XPath:</w:t>
      </w:r>
      <w:r>
        <w:t xml:space="preserve"> </w:t>
      </w:r>
      <w:r w:rsidR="00FA5502">
        <w:rPr>
          <w:rFonts w:ascii="Courier New" w:hAnsi="Courier New" w:cs="Courier New"/>
        </w:rPr>
        <w:t>//detectedIssueManagement/</w:t>
      </w:r>
      <w:r w:rsidRPr="0098707C">
        <w:rPr>
          <w:rFonts w:ascii="Courier New" w:hAnsi="Courier New" w:cs="Courier New"/>
        </w:rPr>
        <w:t>code</w:t>
      </w:r>
      <w:r w:rsidR="00733927">
        <w:rPr>
          <w:rFonts w:ascii="Courier New" w:hAnsi="Courier New" w:cs="Courier New"/>
        </w:rPr>
        <w:t xml:space="preserve"> </w:t>
      </w:r>
      <w:r w:rsidR="00733927">
        <w:t>(</w:t>
      </w:r>
      <w:r w:rsidR="00733927" w:rsidRPr="00733927">
        <w:rPr>
          <w:highlight w:val="yellow"/>
        </w:rPr>
        <w:t>Highlighted</w:t>
      </w:r>
      <w:r w:rsidR="00733927">
        <w:t>)</w:t>
      </w:r>
    </w:p>
    <w:p w:rsidR="0098707C" w:rsidRDefault="0098707C" w:rsidP="0098707C">
      <w:pPr>
        <w:pStyle w:val="CodeExample1"/>
      </w:pPr>
      <w:r>
        <w:rPr>
          <w:color w:val="8B26C9"/>
        </w:rPr>
        <w:t>&lt;?xml version="1.0" encoding="UTF-8"?&gt;</w:t>
      </w:r>
      <w:r>
        <w:rPr>
          <w:color w:val="000000"/>
        </w:rPr>
        <w:br/>
      </w:r>
      <w:r>
        <w:rPr>
          <w:color w:val="000096"/>
        </w:rPr>
        <w:t>&lt;PRPA_IN201306UV02</w:t>
      </w:r>
      <w:r>
        <w:rPr>
          <w:color w:val="F5844C"/>
        </w:rPr>
        <w:t xml:space="preserve"> </w:t>
      </w:r>
      <w:r>
        <w:rPr>
          <w:color w:val="0099CC"/>
        </w:rPr>
        <w:t>xmlns:xsi</w:t>
      </w:r>
      <w:r>
        <w:rPr>
          <w:color w:val="FF8040"/>
        </w:rPr>
        <w:t>=</w:t>
      </w:r>
      <w:r>
        <w:t>"http://www.w3.org/2001/XMLSchema-instance"</w:t>
      </w:r>
      <w:r>
        <w:rPr>
          <w:color w:val="000000"/>
        </w:rPr>
        <w:br/>
      </w:r>
      <w:r>
        <w:rPr>
          <w:color w:val="F5844C"/>
        </w:rPr>
        <w:t xml:space="preserve">    xsi:schemaLocation</w:t>
      </w:r>
      <w:r>
        <w:rPr>
          <w:color w:val="FF8040"/>
        </w:rPr>
        <w:t>=</w:t>
      </w:r>
      <w:r>
        <w:t>"urn:hl7-org:v3 ../../schema/HL7V3/NE2008/multicacheschemas/PRPA_IN201306UV02.xsd"</w:t>
      </w:r>
      <w:r>
        <w:rPr>
          <w:color w:val="000000"/>
        </w:rPr>
        <w:br/>
      </w:r>
      <w:r>
        <w:rPr>
          <w:color w:val="F5844C"/>
        </w:rPr>
        <w:t xml:space="preserve">    xmlns</w:t>
      </w:r>
      <w:r>
        <w:rPr>
          <w:color w:val="FF8040"/>
        </w:rPr>
        <w:t>=</w:t>
      </w:r>
      <w:r>
        <w:t>"urn:hl7-org:v3"</w:t>
      </w:r>
      <w:r>
        <w:rPr>
          <w:color w:val="F5844C"/>
        </w:rPr>
        <w:t xml:space="preserve"> ITSVersion</w:t>
      </w:r>
      <w:r>
        <w:rPr>
          <w:color w:val="FF8040"/>
        </w:rPr>
        <w:t>=</w:t>
      </w:r>
      <w:r>
        <w:t>"XML_1.0"</w:t>
      </w:r>
      <w:r>
        <w:rPr>
          <w:color w:val="000096"/>
        </w:rPr>
        <w:t>&gt;</w:t>
      </w:r>
      <w:r>
        <w:rPr>
          <w:color w:val="000000"/>
        </w:rPr>
        <w:br/>
        <w:t xml:space="preserve">    </w:t>
      </w:r>
      <w:r>
        <w:rPr>
          <w:color w:val="000096"/>
        </w:rPr>
        <w:t>&lt;id</w:t>
      </w:r>
      <w:r>
        <w:rPr>
          <w:color w:val="F5844C"/>
        </w:rPr>
        <w:t xml:space="preserve"> root</w:t>
      </w:r>
      <w:r>
        <w:rPr>
          <w:color w:val="FF8040"/>
        </w:rPr>
        <w:t>=</w:t>
      </w:r>
      <w:r>
        <w:t>"1.2.840.114350.1.13.999.238"</w:t>
      </w:r>
      <w:r>
        <w:rPr>
          <w:color w:val="F5844C"/>
        </w:rPr>
        <w:t xml:space="preserve"> extension</w:t>
      </w:r>
      <w:r>
        <w:rPr>
          <w:color w:val="FF8040"/>
        </w:rPr>
        <w:t>=</w:t>
      </w:r>
      <w:r>
        <w:t>"55789"</w:t>
      </w:r>
      <w:r>
        <w:rPr>
          <w:color w:val="000096"/>
        </w:rPr>
        <w:t>/&gt;</w:t>
      </w:r>
      <w:r>
        <w:rPr>
          <w:color w:val="000000"/>
        </w:rPr>
        <w:br/>
        <w:t xml:space="preserve">    </w:t>
      </w:r>
      <w:r>
        <w:rPr>
          <w:color w:val="000096"/>
        </w:rPr>
        <w:t>&lt;creationTime</w:t>
      </w:r>
      <w:r>
        <w:rPr>
          <w:color w:val="F5844C"/>
        </w:rPr>
        <w:t xml:space="preserve"> value</w:t>
      </w:r>
      <w:r>
        <w:rPr>
          <w:color w:val="FF8040"/>
        </w:rPr>
        <w:t>=</w:t>
      </w:r>
      <w:r>
        <w:t>"20090417150302"</w:t>
      </w:r>
      <w:r>
        <w:rPr>
          <w:color w:val="000096"/>
        </w:rPr>
        <w:t>/&gt;</w:t>
      </w:r>
      <w:r>
        <w:rPr>
          <w:color w:val="000000"/>
        </w:rPr>
        <w:br/>
        <w:t xml:space="preserve">    </w:t>
      </w:r>
      <w:r>
        <w:rPr>
          <w:color w:val="000096"/>
        </w:rPr>
        <w:t>&lt;interactionId</w:t>
      </w:r>
      <w:r>
        <w:rPr>
          <w:color w:val="F5844C"/>
        </w:rPr>
        <w:t xml:space="preserve"> root</w:t>
      </w:r>
      <w:r>
        <w:rPr>
          <w:color w:val="FF8040"/>
        </w:rPr>
        <w:t>=</w:t>
      </w:r>
      <w:r>
        <w:t>"2.16.840.1.113883.1.6"</w:t>
      </w:r>
      <w:r>
        <w:rPr>
          <w:color w:val="F5844C"/>
        </w:rPr>
        <w:t xml:space="preserve"> extension</w:t>
      </w:r>
      <w:r>
        <w:rPr>
          <w:color w:val="FF8040"/>
        </w:rPr>
        <w:t>=</w:t>
      </w:r>
      <w:r>
        <w:t>"PRPA_IN201306UV02"</w:t>
      </w:r>
      <w:r>
        <w:rPr>
          <w:color w:val="000096"/>
        </w:rPr>
        <w:t>/&gt;</w:t>
      </w:r>
      <w:r>
        <w:rPr>
          <w:color w:val="000000"/>
        </w:rPr>
        <w:br/>
        <w:t xml:space="preserve">    </w:t>
      </w:r>
      <w:r>
        <w:rPr>
          <w:color w:val="000096"/>
        </w:rPr>
        <w:t>&lt;processingCode</w:t>
      </w:r>
      <w:r>
        <w:rPr>
          <w:color w:val="F5844C"/>
        </w:rPr>
        <w:t xml:space="preserve"> code</w:t>
      </w:r>
      <w:r>
        <w:rPr>
          <w:color w:val="FF8040"/>
        </w:rPr>
        <w:t>=</w:t>
      </w:r>
      <w:r>
        <w:t>"P"</w:t>
      </w:r>
      <w:r>
        <w:rPr>
          <w:color w:val="000096"/>
        </w:rPr>
        <w:t>/&gt;</w:t>
      </w:r>
      <w:r>
        <w:rPr>
          <w:color w:val="000000"/>
        </w:rPr>
        <w:br/>
        <w:t xml:space="preserve">    </w:t>
      </w:r>
      <w:r>
        <w:rPr>
          <w:color w:val="000096"/>
        </w:rPr>
        <w:t>&lt;processingModeCode</w:t>
      </w:r>
      <w:r>
        <w:rPr>
          <w:color w:val="F5844C"/>
        </w:rPr>
        <w:t xml:space="preserve"> code</w:t>
      </w:r>
      <w:r>
        <w:rPr>
          <w:color w:val="FF8040"/>
        </w:rPr>
        <w:t>=</w:t>
      </w:r>
      <w:r>
        <w:t>"T"</w:t>
      </w:r>
      <w:r>
        <w:rPr>
          <w:color w:val="000096"/>
        </w:rPr>
        <w:t>/&gt;</w:t>
      </w:r>
      <w:r>
        <w:rPr>
          <w:color w:val="000000"/>
        </w:rPr>
        <w:br/>
        <w:t xml:space="preserve">    </w:t>
      </w:r>
      <w:r>
        <w:rPr>
          <w:color w:val="000096"/>
        </w:rPr>
        <w:t>&lt;acceptAckCode</w:t>
      </w:r>
      <w:r>
        <w:rPr>
          <w:color w:val="F5844C"/>
        </w:rPr>
        <w:t xml:space="preserve"> code</w:t>
      </w:r>
      <w:r>
        <w:rPr>
          <w:color w:val="FF8040"/>
        </w:rPr>
        <w:t>=</w:t>
      </w:r>
      <w:r>
        <w:t>"NE"</w:t>
      </w:r>
      <w:r>
        <w:rPr>
          <w:color w:val="000096"/>
        </w:rPr>
        <w:t>/&gt;</w:t>
      </w:r>
      <w:r>
        <w:rPr>
          <w:color w:val="000000"/>
        </w:rPr>
        <w:br/>
        <w:t xml:space="preserve">    </w:t>
      </w:r>
      <w:r>
        <w:rPr>
          <w:color w:val="000096"/>
        </w:rPr>
        <w:t>&lt;receiver</w:t>
      </w:r>
      <w:r>
        <w:rPr>
          <w:color w:val="F5844C"/>
        </w:rPr>
        <w:t xml:space="preserve"> typeCode</w:t>
      </w:r>
      <w:r>
        <w:rPr>
          <w:color w:val="FF8040"/>
        </w:rPr>
        <w:t>=</w:t>
      </w:r>
      <w:r>
        <w:t>"RCV"</w:t>
      </w:r>
      <w:r>
        <w:rPr>
          <w:color w:val="000096"/>
        </w:rPr>
        <w:t>&gt;</w:t>
      </w:r>
      <w:r>
        <w:rPr>
          <w:color w:val="000000"/>
        </w:rPr>
        <w:br/>
        <w:t xml:space="preserve">        </w:t>
      </w:r>
      <w:r>
        <w:rPr>
          <w:color w:val="000096"/>
        </w:rPr>
        <w:t>&lt;device</w:t>
      </w:r>
      <w:r>
        <w:rPr>
          <w:color w:val="F5844C"/>
        </w:rPr>
        <w:t xml:space="preserve"> classCode</w:t>
      </w:r>
      <w:r>
        <w:rPr>
          <w:color w:val="FF8040"/>
        </w:rPr>
        <w:t>=</w:t>
      </w:r>
      <w:r>
        <w:t>"DEV"</w:t>
      </w:r>
      <w:r>
        <w:rPr>
          <w:color w:val="F5844C"/>
        </w:rPr>
        <w:t xml:space="preserve"> determinerCode</w:t>
      </w:r>
      <w:r>
        <w:rPr>
          <w:color w:val="FF8040"/>
        </w:rPr>
        <w:t>=</w:t>
      </w:r>
      <w:r>
        <w:t>"INSTANCE"</w:t>
      </w:r>
      <w:r>
        <w:rPr>
          <w:color w:val="000096"/>
        </w:rPr>
        <w:t>&gt;</w:t>
      </w:r>
      <w:r>
        <w:rPr>
          <w:color w:val="000000"/>
        </w:rPr>
        <w:br/>
        <w:t xml:space="preserve">            </w:t>
      </w:r>
      <w:r>
        <w:rPr>
          <w:color w:val="000096"/>
        </w:rPr>
        <w:t>&lt;id</w:t>
      </w:r>
      <w:r>
        <w:rPr>
          <w:color w:val="F5844C"/>
        </w:rPr>
        <w:t xml:space="preserve"> root</w:t>
      </w:r>
      <w:r>
        <w:rPr>
          <w:color w:val="FF8040"/>
        </w:rPr>
        <w:t>=</w:t>
      </w:r>
      <w:r>
        <w:t>"2.16.840.1.113883.3.2591.100.1.1.6"</w:t>
      </w:r>
      <w:r>
        <w:rPr>
          <w:color w:val="000096"/>
        </w:rPr>
        <w:t>/&gt;</w:t>
      </w:r>
      <w:r>
        <w:rPr>
          <w:color w:val="000000"/>
        </w:rPr>
        <w:br/>
        <w:t xml:space="preserve">        </w:t>
      </w:r>
      <w:r>
        <w:rPr>
          <w:color w:val="000096"/>
        </w:rPr>
        <w:t>&lt;/device&gt;</w:t>
      </w:r>
      <w:r>
        <w:rPr>
          <w:color w:val="000000"/>
        </w:rPr>
        <w:br/>
        <w:t xml:space="preserve">    </w:t>
      </w:r>
      <w:r>
        <w:rPr>
          <w:color w:val="000096"/>
        </w:rPr>
        <w:t>&lt;/receiver&gt;</w:t>
      </w:r>
      <w:r>
        <w:rPr>
          <w:color w:val="000000"/>
        </w:rPr>
        <w:br/>
        <w:t xml:space="preserve">    </w:t>
      </w:r>
      <w:r>
        <w:rPr>
          <w:color w:val="000096"/>
        </w:rPr>
        <w:t>&lt;sender</w:t>
      </w:r>
      <w:r>
        <w:rPr>
          <w:color w:val="F5844C"/>
        </w:rPr>
        <w:t xml:space="preserve"> typeCode</w:t>
      </w:r>
      <w:r>
        <w:rPr>
          <w:color w:val="FF8040"/>
        </w:rPr>
        <w:t>=</w:t>
      </w:r>
      <w:r>
        <w:t>"SND"</w:t>
      </w:r>
      <w:r>
        <w:rPr>
          <w:color w:val="000096"/>
        </w:rPr>
        <w:t>&gt;</w:t>
      </w:r>
      <w:r>
        <w:rPr>
          <w:color w:val="000000"/>
        </w:rPr>
        <w:br/>
        <w:t xml:space="preserve">        </w:t>
      </w:r>
      <w:r>
        <w:rPr>
          <w:color w:val="000096"/>
        </w:rPr>
        <w:t>&lt;device</w:t>
      </w:r>
      <w:r>
        <w:rPr>
          <w:color w:val="F5844C"/>
        </w:rPr>
        <w:t xml:space="preserve"> classCode</w:t>
      </w:r>
      <w:r>
        <w:rPr>
          <w:color w:val="FF8040"/>
        </w:rPr>
        <w:t>=</w:t>
      </w:r>
      <w:r>
        <w:t>"DEV"</w:t>
      </w:r>
      <w:r>
        <w:rPr>
          <w:color w:val="F5844C"/>
        </w:rPr>
        <w:t xml:space="preserve"> determinerCode</w:t>
      </w:r>
      <w:r>
        <w:rPr>
          <w:color w:val="FF8040"/>
        </w:rPr>
        <w:t>=</w:t>
      </w:r>
      <w:r>
        <w:t>"INSTANCE"</w:t>
      </w:r>
      <w:r>
        <w:rPr>
          <w:color w:val="000096"/>
        </w:rPr>
        <w:t>&gt;</w:t>
      </w:r>
      <w:r>
        <w:rPr>
          <w:color w:val="000000"/>
        </w:rPr>
        <w:br/>
        <w:t xml:space="preserve">            </w:t>
      </w:r>
      <w:r>
        <w:rPr>
          <w:color w:val="000096"/>
        </w:rPr>
        <w:t>&lt;id</w:t>
      </w:r>
      <w:r>
        <w:rPr>
          <w:color w:val="F5844C"/>
        </w:rPr>
        <w:t xml:space="preserve"> root</w:t>
      </w:r>
      <w:r>
        <w:rPr>
          <w:color w:val="FF8040"/>
        </w:rPr>
        <w:t>=</w:t>
      </w:r>
      <w:r>
        <w:t>"2.16.840.1.113883.3.2591.400.1.1"</w:t>
      </w:r>
      <w:r>
        <w:rPr>
          <w:color w:val="000096"/>
        </w:rPr>
        <w:t>/&gt;</w:t>
      </w:r>
      <w:r>
        <w:rPr>
          <w:color w:val="000000"/>
        </w:rPr>
        <w:br/>
        <w:t xml:space="preserve">            </w:t>
      </w:r>
      <w:r>
        <w:rPr>
          <w:color w:val="000096"/>
        </w:rPr>
        <w:t>&lt;telecom</w:t>
      </w:r>
      <w:r>
        <w:rPr>
          <w:color w:val="F5844C"/>
        </w:rPr>
        <w:t xml:space="preserve"> value</w:t>
      </w:r>
      <w:r>
        <w:rPr>
          <w:color w:val="FF8040"/>
        </w:rPr>
        <w:t>=</w:t>
      </w:r>
      <w:r>
        <w:t>"http://servicelocation/IHEXCPDRespondingGateway"</w:t>
      </w:r>
      <w:r>
        <w:rPr>
          <w:color w:val="000096"/>
        </w:rPr>
        <w:t>/&gt;</w:t>
      </w:r>
      <w:r>
        <w:rPr>
          <w:color w:val="000000"/>
        </w:rPr>
        <w:br/>
        <w:t xml:space="preserve">        </w:t>
      </w:r>
      <w:r>
        <w:rPr>
          <w:color w:val="000096"/>
        </w:rPr>
        <w:t>&lt;/device&gt;</w:t>
      </w:r>
      <w:r>
        <w:rPr>
          <w:color w:val="000000"/>
        </w:rPr>
        <w:br/>
        <w:t xml:space="preserve">    </w:t>
      </w:r>
      <w:r>
        <w:rPr>
          <w:color w:val="000096"/>
        </w:rPr>
        <w:t>&lt;/sender&gt;</w:t>
      </w:r>
      <w:r>
        <w:rPr>
          <w:color w:val="000000"/>
        </w:rPr>
        <w:br/>
        <w:t xml:space="preserve">    </w:t>
      </w:r>
      <w:r>
        <w:rPr>
          <w:color w:val="000096"/>
        </w:rPr>
        <w:t>&lt;acknowledgement&gt;</w:t>
      </w:r>
      <w:r>
        <w:rPr>
          <w:color w:val="000000"/>
        </w:rPr>
        <w:br/>
        <w:t xml:space="preserve">        </w:t>
      </w:r>
      <w:r>
        <w:rPr>
          <w:color w:val="000096"/>
        </w:rPr>
        <w:t>&lt;typeCode</w:t>
      </w:r>
      <w:r>
        <w:rPr>
          <w:color w:val="F5844C"/>
        </w:rPr>
        <w:t xml:space="preserve"> code</w:t>
      </w:r>
      <w:r>
        <w:rPr>
          <w:color w:val="FF8040"/>
        </w:rPr>
        <w:t>=</w:t>
      </w:r>
      <w:r>
        <w:t>"AE"</w:t>
      </w:r>
      <w:r>
        <w:rPr>
          <w:color w:val="000096"/>
        </w:rPr>
        <w:t>/&gt;</w:t>
      </w:r>
      <w:r>
        <w:rPr>
          <w:color w:val="000000"/>
        </w:rPr>
        <w:br/>
        <w:t xml:space="preserve">        </w:t>
      </w:r>
      <w:r>
        <w:rPr>
          <w:color w:val="000096"/>
        </w:rPr>
        <w:t>&lt;targetMessage&gt;</w:t>
      </w:r>
      <w:r>
        <w:rPr>
          <w:color w:val="000000"/>
        </w:rPr>
        <w:br/>
        <w:t xml:space="preserve">            </w:t>
      </w:r>
      <w:r>
        <w:rPr>
          <w:color w:val="000096"/>
        </w:rPr>
        <w:t>&lt;id</w:t>
      </w:r>
      <w:r>
        <w:rPr>
          <w:color w:val="F5844C"/>
        </w:rPr>
        <w:t xml:space="preserve"> root</w:t>
      </w:r>
      <w:r>
        <w:rPr>
          <w:color w:val="FF8040"/>
        </w:rPr>
        <w:t>=</w:t>
      </w:r>
      <w:r>
        <w:t>"1.2.840.114350.1.13.0.1.7.1.1"</w:t>
      </w:r>
      <w:r>
        <w:rPr>
          <w:color w:val="F5844C"/>
        </w:rPr>
        <w:t xml:space="preserve"> extension</w:t>
      </w:r>
      <w:r>
        <w:rPr>
          <w:color w:val="FF8040"/>
        </w:rPr>
        <w:t>=</w:t>
      </w:r>
      <w:r>
        <w:t>"35423"</w:t>
      </w:r>
      <w:r>
        <w:rPr>
          <w:color w:val="000096"/>
        </w:rPr>
        <w:t>/&gt;</w:t>
      </w:r>
      <w:r>
        <w:rPr>
          <w:color w:val="000000"/>
        </w:rPr>
        <w:br/>
        <w:t xml:space="preserve">        </w:t>
      </w:r>
      <w:r>
        <w:rPr>
          <w:color w:val="000096"/>
        </w:rPr>
        <w:t>&lt;/targetMessage&gt;</w:t>
      </w:r>
      <w:r>
        <w:rPr>
          <w:color w:val="000000"/>
        </w:rPr>
        <w:br/>
        <w:t xml:space="preserve">    </w:t>
      </w:r>
      <w:r>
        <w:rPr>
          <w:color w:val="000096"/>
        </w:rPr>
        <w:t>&lt;/acknowledgement&gt;</w:t>
      </w:r>
      <w:r>
        <w:rPr>
          <w:color w:val="000000"/>
        </w:rPr>
        <w:br/>
        <w:t xml:space="preserve">    </w:t>
      </w:r>
      <w:r>
        <w:rPr>
          <w:color w:val="000096"/>
        </w:rPr>
        <w:t>&lt;controlActProcess</w:t>
      </w:r>
      <w:r>
        <w:rPr>
          <w:color w:val="F5844C"/>
        </w:rPr>
        <w:t xml:space="preserve"> classCode</w:t>
      </w:r>
      <w:r>
        <w:rPr>
          <w:color w:val="FF8040"/>
        </w:rPr>
        <w:t>=</w:t>
      </w:r>
      <w:r>
        <w:t>"CACT"</w:t>
      </w:r>
      <w:r>
        <w:rPr>
          <w:color w:val="F5844C"/>
        </w:rPr>
        <w:t xml:space="preserve"> moodCode</w:t>
      </w:r>
      <w:r>
        <w:rPr>
          <w:color w:val="FF8040"/>
        </w:rPr>
        <w:t>=</w:t>
      </w:r>
      <w:r>
        <w:t>"EVN"</w:t>
      </w:r>
      <w:r>
        <w:rPr>
          <w:color w:val="000096"/>
        </w:rPr>
        <w:t>&gt;</w:t>
      </w:r>
      <w:r>
        <w:rPr>
          <w:color w:val="000000"/>
        </w:rPr>
        <w:br/>
        <w:t xml:space="preserve">        </w:t>
      </w:r>
      <w:r>
        <w:rPr>
          <w:color w:val="000096"/>
        </w:rPr>
        <w:t>&lt;code</w:t>
      </w:r>
      <w:r>
        <w:rPr>
          <w:color w:val="F5844C"/>
        </w:rPr>
        <w:t xml:space="preserve"> code</w:t>
      </w:r>
      <w:r>
        <w:rPr>
          <w:color w:val="FF8040"/>
        </w:rPr>
        <w:t>=</w:t>
      </w:r>
      <w:r>
        <w:t>"PRPA_TE201306UV02"</w:t>
      </w:r>
      <w:r>
        <w:rPr>
          <w:color w:val="F5844C"/>
        </w:rPr>
        <w:t xml:space="preserve"> codeSystem</w:t>
      </w:r>
      <w:r>
        <w:rPr>
          <w:color w:val="FF8040"/>
        </w:rPr>
        <w:t>=</w:t>
      </w:r>
      <w:r>
        <w:t>"2.16.840.1.113883.1.6"</w:t>
      </w:r>
      <w:r>
        <w:rPr>
          <w:color w:val="000096"/>
        </w:rPr>
        <w:t>/&gt;</w:t>
      </w:r>
      <w:r>
        <w:rPr>
          <w:color w:val="000000"/>
        </w:rPr>
        <w:br/>
        <w:t xml:space="preserve">        </w:t>
      </w:r>
      <w:r>
        <w:rPr>
          <w:color w:val="006400"/>
        </w:rPr>
        <w:t>&lt;!-- Used to indicate that the responder is not able to process the request at this time --&gt;</w:t>
      </w:r>
      <w:r>
        <w:rPr>
          <w:color w:val="000000"/>
        </w:rPr>
        <w:br/>
        <w:t xml:space="preserve">        </w:t>
      </w:r>
      <w:r>
        <w:rPr>
          <w:color w:val="000096"/>
        </w:rPr>
        <w:t>&lt;reasonOf</w:t>
      </w:r>
      <w:r>
        <w:rPr>
          <w:color w:val="F5844C"/>
        </w:rPr>
        <w:t xml:space="preserve"> typeCode</w:t>
      </w:r>
      <w:r>
        <w:rPr>
          <w:color w:val="FF8040"/>
        </w:rPr>
        <w:t>=</w:t>
      </w:r>
      <w:r>
        <w:t>"RSON"</w:t>
      </w:r>
      <w:r>
        <w:rPr>
          <w:color w:val="000096"/>
        </w:rPr>
        <w:t>&gt;</w:t>
      </w:r>
      <w:r>
        <w:rPr>
          <w:color w:val="000000"/>
        </w:rPr>
        <w:br/>
        <w:t xml:space="preserve">            </w:t>
      </w:r>
      <w:r>
        <w:rPr>
          <w:color w:val="000096"/>
        </w:rPr>
        <w:t>&lt;detectedIssueEvent</w:t>
      </w:r>
      <w:r>
        <w:rPr>
          <w:color w:val="F5844C"/>
        </w:rPr>
        <w:t xml:space="preserve"> classCode</w:t>
      </w:r>
      <w:r>
        <w:rPr>
          <w:color w:val="FF8040"/>
        </w:rPr>
        <w:t>=</w:t>
      </w:r>
      <w:r>
        <w:t>"ALRT"</w:t>
      </w:r>
      <w:r>
        <w:rPr>
          <w:color w:val="F5844C"/>
        </w:rPr>
        <w:t xml:space="preserve"> moodCode</w:t>
      </w:r>
      <w:r>
        <w:rPr>
          <w:color w:val="FF8040"/>
        </w:rPr>
        <w:t>=</w:t>
      </w:r>
      <w:r>
        <w:t>"EVN"</w:t>
      </w:r>
      <w:r>
        <w:rPr>
          <w:color w:val="000096"/>
        </w:rPr>
        <w:t>&gt;</w:t>
      </w:r>
      <w:r>
        <w:rPr>
          <w:color w:val="000000"/>
        </w:rPr>
        <w:br/>
        <w:t xml:space="preserve">                </w:t>
      </w:r>
      <w:r>
        <w:rPr>
          <w:color w:val="000096"/>
        </w:rPr>
        <w:t>&lt;code</w:t>
      </w:r>
      <w:r>
        <w:rPr>
          <w:color w:val="F5844C"/>
        </w:rPr>
        <w:t xml:space="preserve"> code</w:t>
      </w:r>
      <w:r>
        <w:rPr>
          <w:color w:val="FF8040"/>
        </w:rPr>
        <w:t>=</w:t>
      </w:r>
      <w:r>
        <w:t>"ActAdministrativeDetectedIssueCode"</w:t>
      </w:r>
      <w:r>
        <w:rPr>
          <w:color w:val="F5844C"/>
        </w:rPr>
        <w:t xml:space="preserve"> codeSystem</w:t>
      </w:r>
      <w:r>
        <w:rPr>
          <w:color w:val="FF8040"/>
        </w:rPr>
        <w:t>=</w:t>
      </w:r>
      <w:r>
        <w:t>"2.16.840.1.113883.5.4"</w:t>
      </w:r>
      <w:r>
        <w:rPr>
          <w:color w:val="000096"/>
        </w:rPr>
        <w:t>/&gt;</w:t>
      </w:r>
      <w:r>
        <w:rPr>
          <w:color w:val="000000"/>
        </w:rPr>
        <w:br/>
        <w:t xml:space="preserve">                </w:t>
      </w:r>
      <w:r>
        <w:rPr>
          <w:color w:val="000096"/>
        </w:rPr>
        <w:t>&lt;mitigatedBy</w:t>
      </w:r>
      <w:r>
        <w:rPr>
          <w:color w:val="F5844C"/>
        </w:rPr>
        <w:t xml:space="preserve"> typeCode</w:t>
      </w:r>
      <w:r>
        <w:rPr>
          <w:color w:val="FF8040"/>
        </w:rPr>
        <w:t>=</w:t>
      </w:r>
      <w:r>
        <w:t>"MITGT"</w:t>
      </w:r>
      <w:r>
        <w:rPr>
          <w:color w:val="000096"/>
        </w:rPr>
        <w:t>&gt;</w:t>
      </w:r>
      <w:r>
        <w:rPr>
          <w:color w:val="000000"/>
        </w:rPr>
        <w:br/>
        <w:t xml:space="preserve">                    </w:t>
      </w:r>
      <w:r w:rsidRPr="00B317C0">
        <w:rPr>
          <w:color w:val="000096"/>
          <w:highlight w:val="yellow"/>
        </w:rPr>
        <w:t>&lt;detectedIssueManagement</w:t>
      </w:r>
      <w:r w:rsidRPr="00B317C0">
        <w:rPr>
          <w:color w:val="F5844C"/>
          <w:highlight w:val="yellow"/>
        </w:rPr>
        <w:t xml:space="preserve"> classCode</w:t>
      </w:r>
      <w:r w:rsidRPr="00B317C0">
        <w:rPr>
          <w:color w:val="FF8040"/>
          <w:highlight w:val="yellow"/>
        </w:rPr>
        <w:t>=</w:t>
      </w:r>
      <w:r w:rsidRPr="00B317C0">
        <w:rPr>
          <w:highlight w:val="yellow"/>
        </w:rPr>
        <w:t>"ACT"</w:t>
      </w:r>
      <w:r w:rsidRPr="00B317C0">
        <w:rPr>
          <w:color w:val="F5844C"/>
          <w:highlight w:val="yellow"/>
        </w:rPr>
        <w:t xml:space="preserve"> moodCode</w:t>
      </w:r>
      <w:r w:rsidRPr="00B317C0">
        <w:rPr>
          <w:color w:val="FF8040"/>
          <w:highlight w:val="yellow"/>
        </w:rPr>
        <w:t>=</w:t>
      </w:r>
      <w:r w:rsidRPr="00B317C0">
        <w:rPr>
          <w:highlight w:val="yellow"/>
        </w:rPr>
        <w:t>"EVN"</w:t>
      </w:r>
      <w:r w:rsidRPr="00B317C0">
        <w:rPr>
          <w:color w:val="000096"/>
          <w:highlight w:val="yellow"/>
        </w:rPr>
        <w:t>&gt;</w:t>
      </w:r>
      <w:r w:rsidRPr="00B317C0">
        <w:rPr>
          <w:color w:val="000000"/>
          <w:highlight w:val="yellow"/>
        </w:rPr>
        <w:br/>
        <w:t xml:space="preserve">                        </w:t>
      </w:r>
      <w:r w:rsidRPr="00B317C0">
        <w:rPr>
          <w:color w:val="000096"/>
          <w:highlight w:val="yellow"/>
        </w:rPr>
        <w:t>&lt;code</w:t>
      </w:r>
      <w:r w:rsidRPr="00B317C0">
        <w:rPr>
          <w:color w:val="F5844C"/>
          <w:highlight w:val="yellow"/>
        </w:rPr>
        <w:t xml:space="preserve"> code</w:t>
      </w:r>
      <w:r w:rsidRPr="00B317C0">
        <w:rPr>
          <w:color w:val="FF8040"/>
          <w:highlight w:val="yellow"/>
        </w:rPr>
        <w:t>=</w:t>
      </w:r>
      <w:r w:rsidRPr="00B317C0">
        <w:rPr>
          <w:highlight w:val="yellow"/>
        </w:rPr>
        <w:t>"InternalError"</w:t>
      </w:r>
      <w:r w:rsidRPr="00B317C0">
        <w:rPr>
          <w:color w:val="F5844C"/>
          <w:highlight w:val="yellow"/>
        </w:rPr>
        <w:t xml:space="preserve"> codeSystem</w:t>
      </w:r>
      <w:r w:rsidRPr="00B317C0">
        <w:rPr>
          <w:color w:val="FF8040"/>
          <w:highlight w:val="yellow"/>
        </w:rPr>
        <w:t>=</w:t>
      </w:r>
      <w:r w:rsidRPr="00B317C0">
        <w:rPr>
          <w:highlight w:val="yellow"/>
        </w:rPr>
        <w:t>"1.3.6.1.4.1.19376.1.2.27.3"</w:t>
      </w:r>
      <w:r w:rsidRPr="00B317C0">
        <w:rPr>
          <w:color w:val="000096"/>
          <w:highlight w:val="yellow"/>
        </w:rPr>
        <w:t>/&gt;</w:t>
      </w:r>
      <w:r>
        <w:rPr>
          <w:color w:val="000000"/>
        </w:rPr>
        <w:br/>
        <w:t xml:space="preserve">                    </w:t>
      </w:r>
      <w:r>
        <w:rPr>
          <w:color w:val="000096"/>
        </w:rPr>
        <w:t>&lt;/detectedIssueManagement&gt;</w:t>
      </w:r>
      <w:r>
        <w:rPr>
          <w:color w:val="000000"/>
        </w:rPr>
        <w:br/>
        <w:t xml:space="preserve">                </w:t>
      </w:r>
      <w:r>
        <w:rPr>
          <w:color w:val="000096"/>
        </w:rPr>
        <w:t>&lt;/mitigatedBy&gt;</w:t>
      </w:r>
      <w:r>
        <w:rPr>
          <w:color w:val="000000"/>
        </w:rPr>
        <w:br/>
        <w:t xml:space="preserve">            </w:t>
      </w:r>
      <w:r>
        <w:rPr>
          <w:color w:val="000096"/>
        </w:rPr>
        <w:t>&lt;/detectedIssueEvent&gt;</w:t>
      </w:r>
      <w:r>
        <w:rPr>
          <w:color w:val="000000"/>
        </w:rPr>
        <w:br/>
        <w:t xml:space="preserve">        </w:t>
      </w:r>
      <w:r>
        <w:rPr>
          <w:color w:val="000096"/>
        </w:rPr>
        <w:t>&lt;/reasonOf&gt;</w:t>
      </w:r>
      <w:r>
        <w:rPr>
          <w:color w:val="000000"/>
        </w:rPr>
        <w:br/>
        <w:t xml:space="preserve">        </w:t>
      </w:r>
      <w:r>
        <w:rPr>
          <w:color w:val="000096"/>
        </w:rPr>
        <w:t>&lt;queryAck&gt;</w:t>
      </w:r>
      <w:r>
        <w:rPr>
          <w:color w:val="000000"/>
        </w:rPr>
        <w:br/>
        <w:t xml:space="preserve">            </w:t>
      </w:r>
      <w:r>
        <w:rPr>
          <w:color w:val="000096"/>
        </w:rPr>
        <w:t>&lt;queryId</w:t>
      </w:r>
      <w:r>
        <w:rPr>
          <w:color w:val="F5844C"/>
        </w:rPr>
        <w:t xml:space="preserve"> root</w:t>
      </w:r>
      <w:r>
        <w:rPr>
          <w:color w:val="FF8040"/>
        </w:rPr>
        <w:t>=</w:t>
      </w:r>
      <w:r>
        <w:t>"1.2.840.114350.1.13.28.1.18.5.999"</w:t>
      </w:r>
      <w:r>
        <w:rPr>
          <w:color w:val="F5844C"/>
        </w:rPr>
        <w:t xml:space="preserve"> extension</w:t>
      </w:r>
      <w:r>
        <w:rPr>
          <w:color w:val="FF8040"/>
        </w:rPr>
        <w:t>=</w:t>
      </w:r>
      <w:r>
        <w:t>"18204"</w:t>
      </w:r>
      <w:r>
        <w:rPr>
          <w:color w:val="000096"/>
        </w:rPr>
        <w:t>/&gt;</w:t>
      </w:r>
      <w:r>
        <w:rPr>
          <w:color w:val="000000"/>
        </w:rPr>
        <w:br/>
        <w:t xml:space="preserve">            </w:t>
      </w:r>
      <w:r>
        <w:rPr>
          <w:color w:val="000096"/>
        </w:rPr>
        <w:t>&lt;queryResponseCode</w:t>
      </w:r>
      <w:r>
        <w:rPr>
          <w:color w:val="F5844C"/>
        </w:rPr>
        <w:t xml:space="preserve"> code</w:t>
      </w:r>
      <w:r>
        <w:rPr>
          <w:color w:val="FF8040"/>
        </w:rPr>
        <w:t>=</w:t>
      </w:r>
      <w:r>
        <w:t>"AE"</w:t>
      </w:r>
      <w:r>
        <w:rPr>
          <w:color w:val="000096"/>
        </w:rPr>
        <w:t>/&gt;</w:t>
      </w:r>
      <w:r>
        <w:rPr>
          <w:color w:val="000000"/>
        </w:rPr>
        <w:br/>
        <w:t xml:space="preserve">        </w:t>
      </w:r>
      <w:r>
        <w:rPr>
          <w:color w:val="000096"/>
        </w:rPr>
        <w:t>&lt;/queryAck&gt;</w:t>
      </w:r>
      <w:r>
        <w:rPr>
          <w:color w:val="000000"/>
        </w:rPr>
        <w:br/>
        <w:t xml:space="preserve">        </w:t>
      </w:r>
      <w:r>
        <w:rPr>
          <w:color w:val="000096"/>
        </w:rPr>
        <w:t>&lt;queryByParameter&gt;</w:t>
      </w:r>
      <w:r>
        <w:rPr>
          <w:color w:val="000000"/>
        </w:rPr>
        <w:br/>
        <w:t xml:space="preserve">            </w:t>
      </w:r>
      <w:r>
        <w:rPr>
          <w:color w:val="000096"/>
        </w:rPr>
        <w:t>&lt;queryId</w:t>
      </w:r>
      <w:r>
        <w:rPr>
          <w:color w:val="F5844C"/>
        </w:rPr>
        <w:t xml:space="preserve"> root</w:t>
      </w:r>
      <w:r>
        <w:rPr>
          <w:color w:val="FF8040"/>
        </w:rPr>
        <w:t>=</w:t>
      </w:r>
      <w:r>
        <w:t>"1.2.840.114350.1.13.28.1.18.5.999"</w:t>
      </w:r>
      <w:r>
        <w:rPr>
          <w:color w:val="F5844C"/>
        </w:rPr>
        <w:t xml:space="preserve"> extension</w:t>
      </w:r>
      <w:r>
        <w:rPr>
          <w:color w:val="FF8040"/>
        </w:rPr>
        <w:t>=</w:t>
      </w:r>
      <w:r>
        <w:t>"18204"</w:t>
      </w:r>
      <w:r>
        <w:rPr>
          <w:color w:val="000096"/>
        </w:rPr>
        <w:t>/&gt;</w:t>
      </w:r>
      <w:r>
        <w:rPr>
          <w:color w:val="000000"/>
        </w:rPr>
        <w:br/>
        <w:t xml:space="preserve">            </w:t>
      </w:r>
      <w:r>
        <w:rPr>
          <w:color w:val="000096"/>
        </w:rPr>
        <w:t>&lt;statusCode</w:t>
      </w:r>
      <w:r>
        <w:rPr>
          <w:color w:val="F5844C"/>
        </w:rPr>
        <w:t xml:space="preserve"> code</w:t>
      </w:r>
      <w:r>
        <w:rPr>
          <w:color w:val="FF8040"/>
        </w:rPr>
        <w:t>=</w:t>
      </w:r>
      <w:r>
        <w:t>"new"</w:t>
      </w:r>
      <w:r>
        <w:rPr>
          <w:color w:val="000096"/>
        </w:rPr>
        <w:t>/&gt;</w:t>
      </w:r>
      <w:r>
        <w:rPr>
          <w:color w:val="000000"/>
        </w:rPr>
        <w:br/>
        <w:t xml:space="preserve">            </w:t>
      </w:r>
      <w:r>
        <w:rPr>
          <w:color w:val="000096"/>
        </w:rPr>
        <w:t>&lt;parameterList&gt;</w:t>
      </w:r>
      <w:r>
        <w:rPr>
          <w:color w:val="000000"/>
        </w:rPr>
        <w:br/>
        <w:t xml:space="preserve">                </w:t>
      </w:r>
      <w:r>
        <w:rPr>
          <w:color w:val="000096"/>
        </w:rPr>
        <w:t>&lt;livingSubjectAdministrativeGender&gt;</w:t>
      </w:r>
      <w:r>
        <w:rPr>
          <w:color w:val="000000"/>
        </w:rPr>
        <w:br/>
        <w:t xml:space="preserve">                    </w:t>
      </w:r>
      <w:r>
        <w:rPr>
          <w:color w:val="000096"/>
        </w:rPr>
        <w:t>&lt;value</w:t>
      </w:r>
      <w:r>
        <w:rPr>
          <w:color w:val="F5844C"/>
        </w:rPr>
        <w:t xml:space="preserve"> code</w:t>
      </w:r>
      <w:r>
        <w:rPr>
          <w:color w:val="FF8040"/>
        </w:rPr>
        <w:t>=</w:t>
      </w:r>
      <w:r>
        <w:t>"M"</w:t>
      </w:r>
      <w:r>
        <w:rPr>
          <w:color w:val="000096"/>
        </w:rPr>
        <w:t>/&gt;</w:t>
      </w:r>
      <w:r>
        <w:rPr>
          <w:color w:val="000000"/>
        </w:rPr>
        <w:br/>
        <w:t xml:space="preserve">                    </w:t>
      </w:r>
      <w:r>
        <w:rPr>
          <w:color w:val="000096"/>
        </w:rPr>
        <w:t>&lt;semanticsText&gt;</w:t>
      </w:r>
      <w:r>
        <w:rPr>
          <w:color w:val="000000"/>
        </w:rPr>
        <w:t>LivingSubject.administrativeGender</w:t>
      </w:r>
      <w:r>
        <w:rPr>
          <w:color w:val="000096"/>
        </w:rPr>
        <w:t>&lt;/semanticsText&gt;</w:t>
      </w:r>
      <w:r>
        <w:rPr>
          <w:color w:val="000000"/>
        </w:rPr>
        <w:br/>
        <w:t xml:space="preserve">                </w:t>
      </w:r>
      <w:r>
        <w:rPr>
          <w:color w:val="000096"/>
        </w:rPr>
        <w:t>&lt;/livingSubjectAdministrativeGender&gt;</w:t>
      </w:r>
      <w:r>
        <w:rPr>
          <w:color w:val="000000"/>
        </w:rPr>
        <w:br/>
        <w:t xml:space="preserve">                </w:t>
      </w:r>
      <w:r>
        <w:rPr>
          <w:color w:val="000096"/>
        </w:rPr>
        <w:t>&lt;livingSubjectBirthTime&gt;</w:t>
      </w:r>
      <w:r>
        <w:rPr>
          <w:color w:val="000000"/>
        </w:rPr>
        <w:br/>
        <w:t xml:space="preserve">                    </w:t>
      </w:r>
      <w:r>
        <w:rPr>
          <w:color w:val="000096"/>
        </w:rPr>
        <w:t>&lt;value</w:t>
      </w:r>
      <w:r>
        <w:rPr>
          <w:color w:val="F5844C"/>
        </w:rPr>
        <w:t xml:space="preserve"> value</w:t>
      </w:r>
      <w:r>
        <w:rPr>
          <w:color w:val="FF8040"/>
        </w:rPr>
        <w:t>=</w:t>
      </w:r>
      <w:r>
        <w:t>"INVALIDDATE"</w:t>
      </w:r>
      <w:r>
        <w:rPr>
          <w:color w:val="000096"/>
        </w:rPr>
        <w:t>/&gt;</w:t>
      </w:r>
      <w:r>
        <w:rPr>
          <w:color w:val="000000"/>
        </w:rPr>
        <w:br/>
        <w:t xml:space="preserve">                    </w:t>
      </w:r>
      <w:r>
        <w:rPr>
          <w:color w:val="000096"/>
        </w:rPr>
        <w:t>&lt;semanticsText&gt;</w:t>
      </w:r>
      <w:r>
        <w:rPr>
          <w:color w:val="000000"/>
        </w:rPr>
        <w:t>LivingSubject.birthTime</w:t>
      </w:r>
      <w:r>
        <w:rPr>
          <w:color w:val="000096"/>
        </w:rPr>
        <w:t>&lt;/semanticsText&gt;</w:t>
      </w:r>
      <w:r>
        <w:rPr>
          <w:color w:val="000000"/>
        </w:rPr>
        <w:br/>
        <w:t xml:space="preserve">                </w:t>
      </w:r>
      <w:r>
        <w:rPr>
          <w:color w:val="000096"/>
        </w:rPr>
        <w:t>&lt;/livingSubjectBirthTime&gt;</w:t>
      </w:r>
      <w:r>
        <w:rPr>
          <w:color w:val="000000"/>
        </w:rPr>
        <w:br/>
        <w:t xml:space="preserve">                </w:t>
      </w:r>
      <w:r>
        <w:rPr>
          <w:color w:val="000096"/>
        </w:rPr>
        <w:t>&lt;livingSubjectName&gt;</w:t>
      </w:r>
      <w:r>
        <w:rPr>
          <w:color w:val="000000"/>
        </w:rPr>
        <w:br/>
        <w:t xml:space="preserve">                    </w:t>
      </w:r>
      <w:r>
        <w:rPr>
          <w:color w:val="000096"/>
        </w:rPr>
        <w:t>&lt;value&gt;</w:t>
      </w:r>
      <w:r>
        <w:rPr>
          <w:color w:val="000000"/>
        </w:rPr>
        <w:br/>
        <w:t xml:space="preserve">                        </w:t>
      </w:r>
      <w:r>
        <w:rPr>
          <w:color w:val="000096"/>
        </w:rPr>
        <w:t>&lt;given&gt;</w:t>
      </w:r>
      <w:r>
        <w:rPr>
          <w:color w:val="000000"/>
        </w:rPr>
        <w:t>Bart</w:t>
      </w:r>
      <w:r>
        <w:rPr>
          <w:color w:val="000096"/>
        </w:rPr>
        <w:t>&lt;/given&gt;</w:t>
      </w:r>
      <w:r>
        <w:rPr>
          <w:color w:val="000000"/>
        </w:rPr>
        <w:br/>
        <w:t xml:space="preserve">                        </w:t>
      </w:r>
      <w:r>
        <w:rPr>
          <w:color w:val="000096"/>
        </w:rPr>
        <w:t>&lt;family&gt;</w:t>
      </w:r>
      <w:r>
        <w:rPr>
          <w:color w:val="000000"/>
        </w:rPr>
        <w:t>Black</w:t>
      </w:r>
      <w:r>
        <w:rPr>
          <w:color w:val="000096"/>
        </w:rPr>
        <w:t>&lt;/family&gt;</w:t>
      </w:r>
      <w:r>
        <w:rPr>
          <w:color w:val="000000"/>
        </w:rPr>
        <w:br/>
        <w:t xml:space="preserve">                    </w:t>
      </w:r>
      <w:r>
        <w:rPr>
          <w:color w:val="000096"/>
        </w:rPr>
        <w:t>&lt;/value&gt;</w:t>
      </w:r>
      <w:r>
        <w:rPr>
          <w:color w:val="000000"/>
        </w:rPr>
        <w:br/>
        <w:t xml:space="preserve">                    </w:t>
      </w:r>
      <w:r>
        <w:rPr>
          <w:color w:val="000096"/>
        </w:rPr>
        <w:t>&lt;semanticsText&gt;</w:t>
      </w:r>
      <w:r>
        <w:rPr>
          <w:color w:val="000000"/>
        </w:rPr>
        <w:t>LivingSubject.name</w:t>
      </w:r>
      <w:r>
        <w:rPr>
          <w:color w:val="000096"/>
        </w:rPr>
        <w:t>&lt;/semanticsText&gt;</w:t>
      </w:r>
      <w:r>
        <w:rPr>
          <w:color w:val="000000"/>
        </w:rPr>
        <w:br/>
        <w:t xml:space="preserve">                </w:t>
      </w:r>
      <w:r>
        <w:rPr>
          <w:color w:val="000096"/>
        </w:rPr>
        <w:t>&lt;/livingSubjectName&gt;</w:t>
      </w:r>
      <w:r>
        <w:rPr>
          <w:color w:val="000000"/>
        </w:rPr>
        <w:t xml:space="preserve">              </w:t>
      </w:r>
      <w:r>
        <w:rPr>
          <w:color w:val="000000"/>
        </w:rPr>
        <w:br/>
        <w:t xml:space="preserve">            </w:t>
      </w:r>
      <w:r>
        <w:rPr>
          <w:color w:val="000096"/>
        </w:rPr>
        <w:t>&lt;/parameterList&gt;</w:t>
      </w:r>
      <w:r>
        <w:rPr>
          <w:color w:val="000000"/>
        </w:rPr>
        <w:br/>
        <w:t xml:space="preserve">        </w:t>
      </w:r>
      <w:r>
        <w:rPr>
          <w:color w:val="000096"/>
        </w:rPr>
        <w:t>&lt;/queryByParameter&gt;</w:t>
      </w:r>
      <w:r>
        <w:rPr>
          <w:color w:val="000000"/>
        </w:rPr>
        <w:br/>
        <w:t xml:space="preserve">    </w:t>
      </w:r>
      <w:r>
        <w:rPr>
          <w:color w:val="000096"/>
        </w:rPr>
        <w:t>&lt;/controlActProcess&gt;</w:t>
      </w:r>
      <w:r>
        <w:rPr>
          <w:color w:val="000000"/>
        </w:rPr>
        <w:br/>
      </w:r>
      <w:r>
        <w:rPr>
          <w:color w:val="000096"/>
        </w:rPr>
        <w:t>&lt;/PRPA_IN201306UV02&gt;</w:t>
      </w:r>
    </w:p>
    <w:p w:rsidR="002E26C2" w:rsidRDefault="002E26C2" w:rsidP="002E26C2">
      <w:pPr>
        <w:pStyle w:val="Heading3"/>
        <w:pageBreakBefore/>
      </w:pPr>
      <w:bookmarkStart w:id="88" w:name="_Toc358974283"/>
      <w:r>
        <w:t xml:space="preserve">Output #3: Response to Unsuccessful </w:t>
      </w:r>
      <w:r w:rsidRPr="00BD3EA5">
        <w:t xml:space="preserve">XCPD </w:t>
      </w:r>
      <w:r>
        <w:t xml:space="preserve">Request: </w:t>
      </w:r>
      <w:r w:rsidRPr="00EE1D69">
        <w:t>No Exact Match Found</w:t>
      </w:r>
      <w:bookmarkEnd w:id="88"/>
    </w:p>
    <w:p w:rsidR="0098707C" w:rsidRPr="00DA008D" w:rsidRDefault="00BD3EA5" w:rsidP="00B66E59">
      <w:pPr>
        <w:rPr>
          <w:spacing w:val="-4"/>
        </w:rPr>
      </w:pPr>
      <w:r w:rsidRPr="00DA008D">
        <w:rPr>
          <w:spacing w:val="-4"/>
        </w:rPr>
        <w:t>If the c</w:t>
      </w:r>
      <w:r w:rsidR="003B0B59" w:rsidRPr="00DA008D">
        <w:rPr>
          <w:spacing w:val="-4"/>
        </w:rPr>
        <w:t xml:space="preserve">riteria sent in the XCPD request </w:t>
      </w:r>
      <w:r w:rsidR="0098707C" w:rsidRPr="00DA008D">
        <w:rPr>
          <w:spacing w:val="-4"/>
        </w:rPr>
        <w:t xml:space="preserve">returns </w:t>
      </w:r>
      <w:r w:rsidR="00D27567" w:rsidRPr="00DA008D">
        <w:rPr>
          <w:spacing w:val="-4"/>
        </w:rPr>
        <w:t>multiple</w:t>
      </w:r>
      <w:r w:rsidR="0098707C" w:rsidRPr="00DA008D">
        <w:rPr>
          <w:spacing w:val="-4"/>
        </w:rPr>
        <w:t xml:space="preserve"> match</w:t>
      </w:r>
      <w:r w:rsidR="00D27567" w:rsidRPr="00DA008D">
        <w:rPr>
          <w:spacing w:val="-4"/>
        </w:rPr>
        <w:t>es</w:t>
      </w:r>
      <w:r w:rsidRPr="00DA008D">
        <w:rPr>
          <w:spacing w:val="-4"/>
        </w:rPr>
        <w:t>, no patient results are returned because o</w:t>
      </w:r>
      <w:r w:rsidR="00D27567" w:rsidRPr="00DA008D">
        <w:rPr>
          <w:spacing w:val="-4"/>
        </w:rPr>
        <w:t xml:space="preserve">nly one match is </w:t>
      </w:r>
      <w:r w:rsidRPr="00DA008D">
        <w:rPr>
          <w:spacing w:val="-4"/>
        </w:rPr>
        <w:t xml:space="preserve">an </w:t>
      </w:r>
      <w:r w:rsidR="00D27567" w:rsidRPr="00DA008D">
        <w:rPr>
          <w:spacing w:val="-4"/>
        </w:rPr>
        <w:t>acceptable</w:t>
      </w:r>
      <w:r w:rsidRPr="00DA008D">
        <w:rPr>
          <w:spacing w:val="-4"/>
        </w:rPr>
        <w:t xml:space="preserve"> response</w:t>
      </w:r>
      <w:r w:rsidR="00D27567" w:rsidRPr="00DA008D">
        <w:rPr>
          <w:spacing w:val="-4"/>
        </w:rPr>
        <w:t xml:space="preserve">. </w:t>
      </w:r>
      <w:r w:rsidR="00573DF3" w:rsidRPr="00DA008D">
        <w:rPr>
          <w:spacing w:val="-4"/>
        </w:rPr>
        <w:t xml:space="preserve">Consider sending the request with the additional </w:t>
      </w:r>
      <w:r w:rsidR="00DA008D" w:rsidRPr="00DA008D">
        <w:rPr>
          <w:spacing w:val="-4"/>
        </w:rPr>
        <w:t xml:space="preserve">gender </w:t>
      </w:r>
      <w:r w:rsidR="00573DF3" w:rsidRPr="00DA008D">
        <w:rPr>
          <w:spacing w:val="-4"/>
        </w:rPr>
        <w:t>demographic: Male/Female.</w:t>
      </w:r>
    </w:p>
    <w:p w:rsidR="0098707C" w:rsidRDefault="0098707C" w:rsidP="00A551E1">
      <w:pPr>
        <w:contextualSpacing/>
      </w:pPr>
      <w:r w:rsidRPr="0098707C">
        <w:rPr>
          <w:b/>
        </w:rPr>
        <w:t>XPath:</w:t>
      </w:r>
      <w:r>
        <w:rPr>
          <w:b/>
        </w:rPr>
        <w:t xml:space="preserve"> </w:t>
      </w:r>
      <w:r w:rsidR="00FA5502">
        <w:rPr>
          <w:rFonts w:ascii="Courier New" w:hAnsi="Courier New" w:cs="Courier New"/>
        </w:rPr>
        <w:t>//controlActProcess/</w:t>
      </w:r>
      <w:r w:rsidRPr="0098707C">
        <w:rPr>
          <w:rFonts w:ascii="Courier New" w:hAnsi="Courier New" w:cs="Courier New"/>
        </w:rPr>
        <w:t>detectedIssueEvent</w:t>
      </w:r>
      <w:r w:rsidR="00733927">
        <w:rPr>
          <w:rFonts w:ascii="Courier New" w:hAnsi="Courier New" w:cs="Courier New"/>
        </w:rPr>
        <w:t xml:space="preserve"> </w:t>
      </w:r>
      <w:r w:rsidR="00733927">
        <w:t>(</w:t>
      </w:r>
      <w:r w:rsidR="00733927" w:rsidRPr="00733927">
        <w:rPr>
          <w:highlight w:val="yellow"/>
        </w:rPr>
        <w:t>Highlighted</w:t>
      </w:r>
      <w:r w:rsidR="00733927">
        <w:t>)</w:t>
      </w:r>
    </w:p>
    <w:p w:rsidR="0098707C" w:rsidRDefault="0098707C" w:rsidP="00A551E1">
      <w:pPr>
        <w:contextualSpacing/>
      </w:pPr>
      <w:r w:rsidRPr="0098707C">
        <w:rPr>
          <w:b/>
        </w:rPr>
        <w:t>XPath:</w:t>
      </w:r>
      <w:r>
        <w:t xml:space="preserve"> </w:t>
      </w:r>
      <w:r w:rsidR="00FA5502">
        <w:rPr>
          <w:rFonts w:ascii="Courier New" w:hAnsi="Courier New" w:cs="Courier New"/>
        </w:rPr>
        <w:t>//triggerFor/actOrderRequired/</w:t>
      </w:r>
      <w:r w:rsidRPr="0098707C">
        <w:rPr>
          <w:rFonts w:ascii="Courier New" w:hAnsi="Courier New" w:cs="Courier New"/>
        </w:rPr>
        <w:t>code/@code</w:t>
      </w:r>
      <w:r w:rsidR="00733927">
        <w:rPr>
          <w:rFonts w:ascii="Courier New" w:hAnsi="Courier New" w:cs="Courier New"/>
        </w:rPr>
        <w:t xml:space="preserve"> </w:t>
      </w:r>
      <w:r w:rsidR="00733927">
        <w:t>(</w:t>
      </w:r>
      <w:r w:rsidR="00733927" w:rsidRPr="00733927">
        <w:rPr>
          <w:highlight w:val="yellow"/>
        </w:rPr>
        <w:t>Highlighted</w:t>
      </w:r>
      <w:r w:rsidR="00733927">
        <w:t>)</w:t>
      </w:r>
    </w:p>
    <w:p w:rsidR="0098707C" w:rsidRDefault="0098707C" w:rsidP="0098707C">
      <w:pPr>
        <w:pStyle w:val="CodeExample1"/>
      </w:pPr>
      <w:r>
        <w:rPr>
          <w:color w:val="8B26C9"/>
        </w:rPr>
        <w:t>&lt;?xml version="1.0" encoding="UTF-8"?&gt;</w:t>
      </w:r>
      <w:r>
        <w:rPr>
          <w:color w:val="000000"/>
        </w:rPr>
        <w:br/>
      </w:r>
      <w:r>
        <w:rPr>
          <w:color w:val="000096"/>
        </w:rPr>
        <w:t>&lt;PRPA_IN201306UV02</w:t>
      </w:r>
      <w:r>
        <w:rPr>
          <w:color w:val="F5844C"/>
        </w:rPr>
        <w:t xml:space="preserve"> </w:t>
      </w:r>
      <w:r>
        <w:rPr>
          <w:color w:val="0099CC"/>
        </w:rPr>
        <w:t>xmlns:xsi</w:t>
      </w:r>
      <w:r>
        <w:rPr>
          <w:color w:val="FF8040"/>
        </w:rPr>
        <w:t>=</w:t>
      </w:r>
      <w:r>
        <w:t>"http://www.w3.org/2001/XMLSchema-instance"</w:t>
      </w:r>
      <w:r>
        <w:rPr>
          <w:color w:val="000000"/>
        </w:rPr>
        <w:br/>
      </w:r>
      <w:r>
        <w:rPr>
          <w:color w:val="F5844C"/>
        </w:rPr>
        <w:t xml:space="preserve">  xsi:schemaLocation</w:t>
      </w:r>
      <w:r>
        <w:rPr>
          <w:color w:val="FF8040"/>
        </w:rPr>
        <w:t>=</w:t>
      </w:r>
      <w:r>
        <w:t>"urn:hl7-org:v3"</w:t>
      </w:r>
      <w:r>
        <w:rPr>
          <w:color w:val="F5844C"/>
        </w:rPr>
        <w:t xml:space="preserve"> xmlns</w:t>
      </w:r>
      <w:r>
        <w:rPr>
          <w:color w:val="FF8040"/>
        </w:rPr>
        <w:t>=</w:t>
      </w:r>
      <w:r>
        <w:t>"urn:hl7-org:v3"</w:t>
      </w:r>
      <w:r>
        <w:rPr>
          <w:color w:val="F5844C"/>
        </w:rPr>
        <w:t xml:space="preserve"> ITSVersion</w:t>
      </w:r>
      <w:r>
        <w:rPr>
          <w:color w:val="FF8040"/>
        </w:rPr>
        <w:t>=</w:t>
      </w:r>
      <w:r>
        <w:t>"XML_1.0"</w:t>
      </w:r>
      <w:r>
        <w:rPr>
          <w:color w:val="000096"/>
        </w:rPr>
        <w:t>&gt;</w:t>
      </w:r>
      <w:r>
        <w:rPr>
          <w:color w:val="000000"/>
        </w:rPr>
        <w:br/>
        <w:t xml:space="preserve">  </w:t>
      </w:r>
      <w:r>
        <w:rPr>
          <w:color w:val="000096"/>
        </w:rPr>
        <w:t>&lt;id</w:t>
      </w:r>
      <w:r>
        <w:rPr>
          <w:color w:val="F5844C"/>
        </w:rPr>
        <w:t xml:space="preserve"> root</w:t>
      </w:r>
      <w:r>
        <w:rPr>
          <w:color w:val="FF8040"/>
        </w:rPr>
        <w:t>=</w:t>
      </w:r>
      <w:r>
        <w:t>"1.2.840.114350.1.13.999.238"</w:t>
      </w:r>
      <w:r>
        <w:rPr>
          <w:color w:val="F5844C"/>
        </w:rPr>
        <w:t xml:space="preserve"> extension</w:t>
      </w:r>
      <w:r>
        <w:rPr>
          <w:color w:val="FF8040"/>
        </w:rPr>
        <w:t>=</w:t>
      </w:r>
      <w:r>
        <w:t>"55789"</w:t>
      </w:r>
      <w:r>
        <w:rPr>
          <w:color w:val="000096"/>
        </w:rPr>
        <w:t>/&gt;</w:t>
      </w:r>
      <w:r>
        <w:rPr>
          <w:color w:val="000000"/>
        </w:rPr>
        <w:br/>
        <w:t xml:space="preserve">  </w:t>
      </w:r>
      <w:r>
        <w:rPr>
          <w:color w:val="000096"/>
        </w:rPr>
        <w:t>&lt;creationTime</w:t>
      </w:r>
      <w:r>
        <w:rPr>
          <w:color w:val="F5844C"/>
        </w:rPr>
        <w:t xml:space="preserve"> value</w:t>
      </w:r>
      <w:r>
        <w:rPr>
          <w:color w:val="FF8040"/>
        </w:rPr>
        <w:t>=</w:t>
      </w:r>
      <w:r>
        <w:t>"20090417150302"</w:t>
      </w:r>
      <w:r>
        <w:rPr>
          <w:color w:val="000096"/>
        </w:rPr>
        <w:t>/&gt;</w:t>
      </w:r>
      <w:r>
        <w:rPr>
          <w:color w:val="000000"/>
        </w:rPr>
        <w:br/>
        <w:t xml:space="preserve">  </w:t>
      </w:r>
      <w:r>
        <w:rPr>
          <w:color w:val="000096"/>
        </w:rPr>
        <w:t>&lt;interactionId</w:t>
      </w:r>
      <w:r>
        <w:rPr>
          <w:color w:val="F5844C"/>
        </w:rPr>
        <w:t xml:space="preserve"> root</w:t>
      </w:r>
      <w:r>
        <w:rPr>
          <w:color w:val="FF8040"/>
        </w:rPr>
        <w:t>=</w:t>
      </w:r>
      <w:r>
        <w:t>"2.16.840.1.113883.1.6"</w:t>
      </w:r>
      <w:r>
        <w:rPr>
          <w:color w:val="F5844C"/>
        </w:rPr>
        <w:t xml:space="preserve"> extension</w:t>
      </w:r>
      <w:r>
        <w:rPr>
          <w:color w:val="FF8040"/>
        </w:rPr>
        <w:t>=</w:t>
      </w:r>
      <w:r>
        <w:t>"PRPA_IN201306UV02"</w:t>
      </w:r>
      <w:r>
        <w:rPr>
          <w:color w:val="000096"/>
        </w:rPr>
        <w:t>/&gt;</w:t>
      </w:r>
      <w:r>
        <w:rPr>
          <w:color w:val="000000"/>
        </w:rPr>
        <w:br/>
        <w:t xml:space="preserve">  </w:t>
      </w:r>
      <w:r>
        <w:rPr>
          <w:color w:val="000096"/>
        </w:rPr>
        <w:t>&lt;processingCode</w:t>
      </w:r>
      <w:r>
        <w:rPr>
          <w:color w:val="F5844C"/>
        </w:rPr>
        <w:t xml:space="preserve"> code</w:t>
      </w:r>
      <w:r>
        <w:rPr>
          <w:color w:val="FF8040"/>
        </w:rPr>
        <w:t>=</w:t>
      </w:r>
      <w:r>
        <w:t>"P"</w:t>
      </w:r>
      <w:r>
        <w:rPr>
          <w:color w:val="000096"/>
        </w:rPr>
        <w:t>/&gt;</w:t>
      </w:r>
      <w:r>
        <w:rPr>
          <w:color w:val="000000"/>
        </w:rPr>
        <w:br/>
        <w:t xml:space="preserve">  </w:t>
      </w:r>
      <w:r>
        <w:rPr>
          <w:color w:val="000096"/>
        </w:rPr>
        <w:t>&lt;processingModeCode</w:t>
      </w:r>
      <w:r>
        <w:rPr>
          <w:color w:val="F5844C"/>
        </w:rPr>
        <w:t xml:space="preserve"> code</w:t>
      </w:r>
      <w:r>
        <w:rPr>
          <w:color w:val="FF8040"/>
        </w:rPr>
        <w:t>=</w:t>
      </w:r>
      <w:r>
        <w:t>"T"</w:t>
      </w:r>
      <w:r>
        <w:rPr>
          <w:color w:val="000096"/>
        </w:rPr>
        <w:t>/&gt;</w:t>
      </w:r>
      <w:r>
        <w:rPr>
          <w:color w:val="000000"/>
        </w:rPr>
        <w:br/>
        <w:t xml:space="preserve">  </w:t>
      </w:r>
      <w:r>
        <w:rPr>
          <w:color w:val="000096"/>
        </w:rPr>
        <w:t>&lt;acceptAckCode</w:t>
      </w:r>
      <w:r>
        <w:rPr>
          <w:color w:val="F5844C"/>
        </w:rPr>
        <w:t xml:space="preserve"> code</w:t>
      </w:r>
      <w:r>
        <w:rPr>
          <w:color w:val="FF8040"/>
        </w:rPr>
        <w:t>=</w:t>
      </w:r>
      <w:r>
        <w:t>"NE"</w:t>
      </w:r>
      <w:r>
        <w:rPr>
          <w:color w:val="000096"/>
        </w:rPr>
        <w:t>/&gt;</w:t>
      </w:r>
      <w:r>
        <w:rPr>
          <w:color w:val="000000"/>
        </w:rPr>
        <w:br/>
        <w:t xml:space="preserve">  </w:t>
      </w:r>
      <w:r>
        <w:rPr>
          <w:color w:val="000096"/>
        </w:rPr>
        <w:t>&lt;receiver</w:t>
      </w:r>
      <w:r>
        <w:rPr>
          <w:color w:val="F5844C"/>
        </w:rPr>
        <w:t xml:space="preserve"> typeCode</w:t>
      </w:r>
      <w:r>
        <w:rPr>
          <w:color w:val="FF8040"/>
        </w:rPr>
        <w:t>=</w:t>
      </w:r>
      <w:r>
        <w:t>"RCV"</w:t>
      </w:r>
      <w:r>
        <w:rPr>
          <w:color w:val="000096"/>
        </w:rPr>
        <w:t>&gt;</w:t>
      </w:r>
      <w:r>
        <w:rPr>
          <w:color w:val="000000"/>
        </w:rPr>
        <w:br/>
        <w:t xml:space="preserve">    </w:t>
      </w:r>
      <w:r>
        <w:rPr>
          <w:color w:val="000096"/>
        </w:rPr>
        <w:t>&lt;device</w:t>
      </w:r>
      <w:r>
        <w:rPr>
          <w:color w:val="F5844C"/>
        </w:rPr>
        <w:t xml:space="preserve"> classCode</w:t>
      </w:r>
      <w:r>
        <w:rPr>
          <w:color w:val="FF8040"/>
        </w:rPr>
        <w:t>=</w:t>
      </w:r>
      <w:r>
        <w:t>"DEV"</w:t>
      </w:r>
      <w:r>
        <w:rPr>
          <w:color w:val="F5844C"/>
        </w:rPr>
        <w:t xml:space="preserve"> determinerCode</w:t>
      </w:r>
      <w:r>
        <w:rPr>
          <w:color w:val="FF8040"/>
        </w:rPr>
        <w:t>=</w:t>
      </w:r>
      <w:r>
        <w:t>"INSTANCE"</w:t>
      </w:r>
      <w:r>
        <w:rPr>
          <w:color w:val="000096"/>
        </w:rPr>
        <w:t>&gt;</w:t>
      </w:r>
      <w:r>
        <w:rPr>
          <w:color w:val="000000"/>
        </w:rPr>
        <w:br/>
        <w:t xml:space="preserve">      </w:t>
      </w:r>
      <w:r>
        <w:rPr>
          <w:color w:val="000096"/>
        </w:rPr>
        <w:t>&lt;id</w:t>
      </w:r>
      <w:r>
        <w:rPr>
          <w:color w:val="F5844C"/>
        </w:rPr>
        <w:t xml:space="preserve"> root</w:t>
      </w:r>
      <w:r>
        <w:rPr>
          <w:color w:val="FF8040"/>
        </w:rPr>
        <w:t>=</w:t>
      </w:r>
      <w:r>
        <w:t>"1.2.840.114350.1.13.999.567"</w:t>
      </w:r>
      <w:r>
        <w:rPr>
          <w:color w:val="000096"/>
        </w:rPr>
        <w:t>/&gt;</w:t>
      </w:r>
      <w:r>
        <w:rPr>
          <w:color w:val="000000"/>
        </w:rPr>
        <w:br/>
        <w:t xml:space="preserve">    </w:t>
      </w:r>
      <w:r>
        <w:rPr>
          <w:color w:val="000096"/>
        </w:rPr>
        <w:t>&lt;/device&gt;</w:t>
      </w:r>
      <w:r>
        <w:rPr>
          <w:color w:val="000000"/>
        </w:rPr>
        <w:br/>
        <w:t xml:space="preserve">  </w:t>
      </w:r>
      <w:r>
        <w:rPr>
          <w:color w:val="000096"/>
        </w:rPr>
        <w:t>&lt;/receiver&gt;</w:t>
      </w:r>
      <w:r>
        <w:rPr>
          <w:color w:val="000000"/>
        </w:rPr>
        <w:br/>
        <w:t xml:space="preserve">  </w:t>
      </w:r>
      <w:r>
        <w:rPr>
          <w:color w:val="000096"/>
        </w:rPr>
        <w:t>&lt;sender</w:t>
      </w:r>
      <w:r>
        <w:rPr>
          <w:color w:val="F5844C"/>
        </w:rPr>
        <w:t xml:space="preserve"> typeCode</w:t>
      </w:r>
      <w:r>
        <w:rPr>
          <w:color w:val="FF8040"/>
        </w:rPr>
        <w:t>=</w:t>
      </w:r>
      <w:r>
        <w:t>"SND"</w:t>
      </w:r>
      <w:r>
        <w:rPr>
          <w:color w:val="000096"/>
        </w:rPr>
        <w:t>&gt;</w:t>
      </w:r>
      <w:r>
        <w:rPr>
          <w:color w:val="000000"/>
        </w:rPr>
        <w:br/>
        <w:t xml:space="preserve">    </w:t>
      </w:r>
      <w:r>
        <w:rPr>
          <w:color w:val="000096"/>
        </w:rPr>
        <w:t>&lt;device</w:t>
      </w:r>
      <w:r>
        <w:rPr>
          <w:color w:val="F5844C"/>
        </w:rPr>
        <w:t xml:space="preserve"> classCode</w:t>
      </w:r>
      <w:r>
        <w:rPr>
          <w:color w:val="FF8040"/>
        </w:rPr>
        <w:t>=</w:t>
      </w:r>
      <w:r>
        <w:t>"DEV"</w:t>
      </w:r>
      <w:r>
        <w:rPr>
          <w:color w:val="F5844C"/>
        </w:rPr>
        <w:t xml:space="preserve"> determinerCode</w:t>
      </w:r>
      <w:r>
        <w:rPr>
          <w:color w:val="FF8040"/>
        </w:rPr>
        <w:t>=</w:t>
      </w:r>
      <w:r>
        <w:t>"INSTANCE"</w:t>
      </w:r>
      <w:r>
        <w:rPr>
          <w:color w:val="000096"/>
        </w:rPr>
        <w:t>&gt;</w:t>
      </w:r>
      <w:r>
        <w:rPr>
          <w:color w:val="000000"/>
        </w:rPr>
        <w:br/>
        <w:t xml:space="preserve">      </w:t>
      </w:r>
      <w:r>
        <w:rPr>
          <w:color w:val="000096"/>
        </w:rPr>
        <w:t>&lt;id</w:t>
      </w:r>
      <w:r>
        <w:rPr>
          <w:color w:val="F5844C"/>
        </w:rPr>
        <w:t xml:space="preserve"> root</w:t>
      </w:r>
      <w:r>
        <w:rPr>
          <w:color w:val="FF8040"/>
        </w:rPr>
        <w:t>=</w:t>
      </w:r>
      <w:r>
        <w:t>"2.16.840.1.113883.3.2591.400.1.1"</w:t>
      </w:r>
      <w:r>
        <w:rPr>
          <w:color w:val="000096"/>
        </w:rPr>
        <w:t>/&gt;</w:t>
      </w:r>
      <w:r>
        <w:rPr>
          <w:color w:val="000000"/>
        </w:rPr>
        <w:br/>
        <w:t xml:space="preserve">      </w:t>
      </w:r>
      <w:r>
        <w:rPr>
          <w:color w:val="000096"/>
        </w:rPr>
        <w:t>&lt;telecom</w:t>
      </w:r>
      <w:r>
        <w:rPr>
          <w:color w:val="F5844C"/>
        </w:rPr>
        <w:t xml:space="preserve"> value</w:t>
      </w:r>
      <w:r>
        <w:rPr>
          <w:color w:val="FF8040"/>
        </w:rPr>
        <w:t>=</w:t>
      </w:r>
      <w:r>
        <w:t>"http://servicelocation/IHEXCPDRespondingGateway"</w:t>
      </w:r>
      <w:r>
        <w:rPr>
          <w:color w:val="000096"/>
        </w:rPr>
        <w:t>/&gt;</w:t>
      </w:r>
      <w:r>
        <w:rPr>
          <w:color w:val="000000"/>
        </w:rPr>
        <w:br/>
        <w:t xml:space="preserve">    </w:t>
      </w:r>
      <w:r>
        <w:rPr>
          <w:color w:val="000096"/>
        </w:rPr>
        <w:t>&lt;/device&gt;</w:t>
      </w:r>
      <w:r>
        <w:rPr>
          <w:color w:val="000000"/>
        </w:rPr>
        <w:br/>
        <w:t xml:space="preserve">  </w:t>
      </w:r>
      <w:r>
        <w:rPr>
          <w:color w:val="000096"/>
        </w:rPr>
        <w:t>&lt;/sender&gt;</w:t>
      </w:r>
      <w:r>
        <w:rPr>
          <w:color w:val="000000"/>
        </w:rPr>
        <w:br/>
        <w:t xml:space="preserve">  </w:t>
      </w:r>
      <w:r>
        <w:rPr>
          <w:color w:val="000096"/>
        </w:rPr>
        <w:t>&lt;acknowledgement&gt;</w:t>
      </w:r>
      <w:r>
        <w:rPr>
          <w:color w:val="000000"/>
        </w:rPr>
        <w:br/>
        <w:t xml:space="preserve">    </w:t>
      </w:r>
      <w:r>
        <w:rPr>
          <w:color w:val="000096"/>
        </w:rPr>
        <w:t>&lt;typeCode</w:t>
      </w:r>
      <w:r>
        <w:rPr>
          <w:color w:val="F5844C"/>
        </w:rPr>
        <w:t xml:space="preserve"> code</w:t>
      </w:r>
      <w:r>
        <w:rPr>
          <w:color w:val="FF8040"/>
        </w:rPr>
        <w:t>=</w:t>
      </w:r>
      <w:r>
        <w:t>"AA"</w:t>
      </w:r>
      <w:r>
        <w:rPr>
          <w:color w:val="000096"/>
        </w:rPr>
        <w:t>/&gt;</w:t>
      </w:r>
      <w:r>
        <w:rPr>
          <w:color w:val="000000"/>
        </w:rPr>
        <w:br/>
        <w:t xml:space="preserve">    </w:t>
      </w:r>
      <w:r>
        <w:rPr>
          <w:color w:val="000096"/>
        </w:rPr>
        <w:t>&lt;targetMessage&gt;</w:t>
      </w:r>
      <w:r>
        <w:rPr>
          <w:color w:val="000000"/>
        </w:rPr>
        <w:br/>
        <w:t xml:space="preserve">      </w:t>
      </w:r>
      <w:r>
        <w:rPr>
          <w:color w:val="000096"/>
        </w:rPr>
        <w:t>&lt;id</w:t>
      </w:r>
      <w:r>
        <w:rPr>
          <w:color w:val="F5844C"/>
        </w:rPr>
        <w:t xml:space="preserve"> root</w:t>
      </w:r>
      <w:r>
        <w:rPr>
          <w:color w:val="FF8040"/>
        </w:rPr>
        <w:t>=</w:t>
      </w:r>
      <w:r>
        <w:t>"1.2.840.114350.1.13.0.1.7.1.1"</w:t>
      </w:r>
      <w:r>
        <w:rPr>
          <w:color w:val="F5844C"/>
        </w:rPr>
        <w:t xml:space="preserve"> extension</w:t>
      </w:r>
      <w:r>
        <w:rPr>
          <w:color w:val="FF8040"/>
        </w:rPr>
        <w:t>=</w:t>
      </w:r>
      <w:r>
        <w:t>"35423"</w:t>
      </w:r>
      <w:r>
        <w:rPr>
          <w:color w:val="000096"/>
        </w:rPr>
        <w:t>/&gt;</w:t>
      </w:r>
      <w:r>
        <w:rPr>
          <w:color w:val="000000"/>
        </w:rPr>
        <w:br/>
        <w:t xml:space="preserve">    </w:t>
      </w:r>
      <w:r>
        <w:rPr>
          <w:color w:val="000096"/>
        </w:rPr>
        <w:t>&lt;/targetMessage&gt;</w:t>
      </w:r>
      <w:r>
        <w:rPr>
          <w:color w:val="000000"/>
        </w:rPr>
        <w:br/>
        <w:t xml:space="preserve">  </w:t>
      </w:r>
      <w:r>
        <w:rPr>
          <w:color w:val="000096"/>
        </w:rPr>
        <w:t>&lt;/acknowledgement&gt;</w:t>
      </w:r>
      <w:r>
        <w:rPr>
          <w:color w:val="000000"/>
        </w:rPr>
        <w:br/>
        <w:t xml:space="preserve">  </w:t>
      </w:r>
      <w:r w:rsidRPr="00B317C0">
        <w:rPr>
          <w:color w:val="000096"/>
          <w:highlight w:val="yellow"/>
        </w:rPr>
        <w:t>&lt;controlActProcess</w:t>
      </w:r>
      <w:r w:rsidRPr="00B317C0">
        <w:rPr>
          <w:color w:val="F5844C"/>
          <w:highlight w:val="yellow"/>
        </w:rPr>
        <w:t xml:space="preserve"> classCode</w:t>
      </w:r>
      <w:r w:rsidRPr="00B317C0">
        <w:rPr>
          <w:color w:val="FF8040"/>
          <w:highlight w:val="yellow"/>
        </w:rPr>
        <w:t>=</w:t>
      </w:r>
      <w:r w:rsidRPr="00B317C0">
        <w:rPr>
          <w:highlight w:val="yellow"/>
        </w:rPr>
        <w:t>"CACT"</w:t>
      </w:r>
      <w:r w:rsidRPr="00B317C0">
        <w:rPr>
          <w:color w:val="F5844C"/>
          <w:highlight w:val="yellow"/>
        </w:rPr>
        <w:t xml:space="preserve"> moodCode</w:t>
      </w:r>
      <w:r w:rsidRPr="00B317C0">
        <w:rPr>
          <w:color w:val="FF8040"/>
          <w:highlight w:val="yellow"/>
        </w:rPr>
        <w:t>=</w:t>
      </w:r>
      <w:r w:rsidRPr="00B317C0">
        <w:rPr>
          <w:highlight w:val="yellow"/>
        </w:rPr>
        <w:t>"EVN"</w:t>
      </w:r>
      <w:r w:rsidRPr="00B317C0">
        <w:rPr>
          <w:color w:val="000096"/>
          <w:highlight w:val="yellow"/>
        </w:rPr>
        <w:t>&gt;</w:t>
      </w:r>
      <w:r w:rsidRPr="00B317C0">
        <w:rPr>
          <w:color w:val="000000"/>
          <w:highlight w:val="yellow"/>
        </w:rPr>
        <w:br/>
        <w:t xml:space="preserve">    </w:t>
      </w:r>
      <w:r w:rsidRPr="00B317C0">
        <w:rPr>
          <w:color w:val="000096"/>
          <w:highlight w:val="yellow"/>
        </w:rPr>
        <w:t>&lt;code</w:t>
      </w:r>
      <w:r w:rsidRPr="00B317C0">
        <w:rPr>
          <w:color w:val="F5844C"/>
          <w:highlight w:val="yellow"/>
        </w:rPr>
        <w:t xml:space="preserve"> code</w:t>
      </w:r>
      <w:r w:rsidRPr="00B317C0">
        <w:rPr>
          <w:color w:val="FF8040"/>
          <w:highlight w:val="yellow"/>
        </w:rPr>
        <w:t>=</w:t>
      </w:r>
      <w:r w:rsidRPr="00B317C0">
        <w:rPr>
          <w:highlight w:val="yellow"/>
        </w:rPr>
        <w:t>"PRPA_TE201306UV02"</w:t>
      </w:r>
      <w:r w:rsidRPr="00B317C0">
        <w:rPr>
          <w:color w:val="F5844C"/>
          <w:highlight w:val="yellow"/>
        </w:rPr>
        <w:t xml:space="preserve"> codeSystem</w:t>
      </w:r>
      <w:r w:rsidRPr="00B317C0">
        <w:rPr>
          <w:color w:val="FF8040"/>
          <w:highlight w:val="yellow"/>
        </w:rPr>
        <w:t>=</w:t>
      </w:r>
      <w:r w:rsidRPr="00B317C0">
        <w:rPr>
          <w:highlight w:val="yellow"/>
        </w:rPr>
        <w:t>"2.16.840.1.113883.1.6"</w:t>
      </w:r>
      <w:r w:rsidRPr="00B317C0">
        <w:rPr>
          <w:color w:val="000096"/>
          <w:highlight w:val="yellow"/>
        </w:rPr>
        <w:t>/&gt;</w:t>
      </w:r>
      <w:r w:rsidRPr="00B317C0">
        <w:rPr>
          <w:color w:val="000000"/>
          <w:highlight w:val="yellow"/>
        </w:rPr>
        <w:br/>
        <w:t xml:space="preserve">    </w:t>
      </w:r>
      <w:r w:rsidRPr="00B317C0">
        <w:rPr>
          <w:color w:val="000096"/>
          <w:highlight w:val="yellow"/>
        </w:rPr>
        <w:t>&lt;detectedIssueEvent</w:t>
      </w:r>
      <w:r w:rsidRPr="00B317C0">
        <w:rPr>
          <w:color w:val="F5844C"/>
          <w:highlight w:val="yellow"/>
        </w:rPr>
        <w:t xml:space="preserve"> classCode</w:t>
      </w:r>
      <w:r w:rsidRPr="00B317C0">
        <w:rPr>
          <w:color w:val="FF8040"/>
          <w:highlight w:val="yellow"/>
        </w:rPr>
        <w:t>=</w:t>
      </w:r>
      <w:r w:rsidRPr="00B317C0">
        <w:rPr>
          <w:highlight w:val="yellow"/>
        </w:rPr>
        <w:t>"ALRT"</w:t>
      </w:r>
      <w:r w:rsidRPr="00B317C0">
        <w:rPr>
          <w:color w:val="F5844C"/>
          <w:highlight w:val="yellow"/>
        </w:rPr>
        <w:t xml:space="preserve"> moodCode</w:t>
      </w:r>
      <w:r w:rsidRPr="00B317C0">
        <w:rPr>
          <w:color w:val="FF8040"/>
          <w:highlight w:val="yellow"/>
        </w:rPr>
        <w:t>=</w:t>
      </w:r>
      <w:r w:rsidRPr="00B317C0">
        <w:rPr>
          <w:highlight w:val="yellow"/>
        </w:rPr>
        <w:t>"EVN"</w:t>
      </w:r>
      <w:r w:rsidRPr="00B317C0">
        <w:rPr>
          <w:color w:val="000096"/>
          <w:highlight w:val="yellow"/>
        </w:rPr>
        <w:t>&gt;</w:t>
      </w:r>
      <w:r w:rsidRPr="00B317C0">
        <w:rPr>
          <w:color w:val="000000"/>
          <w:highlight w:val="yellow"/>
        </w:rPr>
        <w:br/>
        <w:t xml:space="preserve">      </w:t>
      </w:r>
      <w:r w:rsidRPr="00B317C0">
        <w:rPr>
          <w:color w:val="000096"/>
          <w:highlight w:val="yellow"/>
        </w:rPr>
        <w:t>&lt;code</w:t>
      </w:r>
      <w:r w:rsidRPr="00B317C0">
        <w:rPr>
          <w:color w:val="F5844C"/>
          <w:highlight w:val="yellow"/>
        </w:rPr>
        <w:t xml:space="preserve"> code</w:t>
      </w:r>
      <w:r w:rsidRPr="00B317C0">
        <w:rPr>
          <w:color w:val="FF8040"/>
          <w:highlight w:val="yellow"/>
        </w:rPr>
        <w:t>=</w:t>
      </w:r>
      <w:r w:rsidRPr="00B317C0">
        <w:rPr>
          <w:highlight w:val="yellow"/>
        </w:rPr>
        <w:t>"ActAdministrativeDetectedIssueCode"</w:t>
      </w:r>
      <w:r w:rsidRPr="00B317C0">
        <w:rPr>
          <w:color w:val="F5844C"/>
          <w:highlight w:val="yellow"/>
        </w:rPr>
        <w:t xml:space="preserve"> codeSystem</w:t>
      </w:r>
      <w:r w:rsidRPr="00B317C0">
        <w:rPr>
          <w:color w:val="FF8040"/>
          <w:highlight w:val="yellow"/>
        </w:rPr>
        <w:t>=</w:t>
      </w:r>
      <w:r w:rsidRPr="00B317C0">
        <w:rPr>
          <w:highlight w:val="yellow"/>
        </w:rPr>
        <w:t>"2.16.840.1.113883.5.4"</w:t>
      </w:r>
      <w:r w:rsidRPr="00B317C0">
        <w:rPr>
          <w:color w:val="000096"/>
          <w:highlight w:val="yellow"/>
        </w:rPr>
        <w:t>/&gt;</w:t>
      </w:r>
      <w:r w:rsidRPr="00B317C0">
        <w:rPr>
          <w:color w:val="000000"/>
          <w:highlight w:val="yellow"/>
        </w:rPr>
        <w:br/>
        <w:t xml:space="preserve">      </w:t>
      </w:r>
      <w:r w:rsidRPr="00B317C0">
        <w:rPr>
          <w:color w:val="000096"/>
          <w:highlight w:val="yellow"/>
        </w:rPr>
        <w:t>&lt;triggerFor</w:t>
      </w:r>
      <w:r w:rsidRPr="00B317C0">
        <w:rPr>
          <w:color w:val="F5844C"/>
          <w:highlight w:val="yellow"/>
        </w:rPr>
        <w:t xml:space="preserve"> typeCode</w:t>
      </w:r>
      <w:r w:rsidRPr="00B317C0">
        <w:rPr>
          <w:color w:val="FF8040"/>
          <w:highlight w:val="yellow"/>
        </w:rPr>
        <w:t>=</w:t>
      </w:r>
      <w:r w:rsidRPr="00B317C0">
        <w:rPr>
          <w:highlight w:val="yellow"/>
        </w:rPr>
        <w:t>"TRIG"</w:t>
      </w:r>
      <w:r w:rsidRPr="00B317C0">
        <w:rPr>
          <w:color w:val="000096"/>
          <w:highlight w:val="yellow"/>
        </w:rPr>
        <w:t>&gt;</w:t>
      </w:r>
      <w:r w:rsidRPr="00B317C0">
        <w:rPr>
          <w:color w:val="000000"/>
          <w:highlight w:val="yellow"/>
        </w:rPr>
        <w:br/>
        <w:t xml:space="preserve">        </w:t>
      </w:r>
      <w:r w:rsidRPr="00B317C0">
        <w:rPr>
          <w:color w:val="000096"/>
          <w:highlight w:val="yellow"/>
        </w:rPr>
        <w:t>&lt;actOrderRequired</w:t>
      </w:r>
      <w:r w:rsidRPr="00B317C0">
        <w:rPr>
          <w:color w:val="F5844C"/>
          <w:highlight w:val="yellow"/>
        </w:rPr>
        <w:t xml:space="preserve"> classCode</w:t>
      </w:r>
      <w:r w:rsidRPr="00B317C0">
        <w:rPr>
          <w:color w:val="FF8040"/>
          <w:highlight w:val="yellow"/>
        </w:rPr>
        <w:t>=</w:t>
      </w:r>
      <w:r w:rsidRPr="00B317C0">
        <w:rPr>
          <w:highlight w:val="yellow"/>
        </w:rPr>
        <w:t>"ACT"</w:t>
      </w:r>
      <w:r w:rsidRPr="00B317C0">
        <w:rPr>
          <w:color w:val="F5844C"/>
          <w:highlight w:val="yellow"/>
        </w:rPr>
        <w:t xml:space="preserve"> moodCode</w:t>
      </w:r>
      <w:r w:rsidRPr="00B317C0">
        <w:rPr>
          <w:color w:val="FF8040"/>
          <w:highlight w:val="yellow"/>
        </w:rPr>
        <w:t>=</w:t>
      </w:r>
      <w:r w:rsidRPr="00B317C0">
        <w:rPr>
          <w:highlight w:val="yellow"/>
        </w:rPr>
        <w:t>"RQO"</w:t>
      </w:r>
      <w:r w:rsidRPr="00B317C0">
        <w:rPr>
          <w:color w:val="000096"/>
          <w:highlight w:val="yellow"/>
        </w:rPr>
        <w:t>&gt;</w:t>
      </w:r>
      <w:r w:rsidRPr="00B317C0">
        <w:rPr>
          <w:color w:val="000000"/>
          <w:highlight w:val="yellow"/>
        </w:rPr>
        <w:br/>
        <w:t xml:space="preserve">          </w:t>
      </w:r>
      <w:r w:rsidRPr="00B317C0">
        <w:rPr>
          <w:color w:val="000096"/>
          <w:highlight w:val="yellow"/>
        </w:rPr>
        <w:t>&lt;code</w:t>
      </w:r>
      <w:r w:rsidRPr="00B317C0">
        <w:rPr>
          <w:color w:val="F5844C"/>
          <w:highlight w:val="yellow"/>
        </w:rPr>
        <w:t xml:space="preserve"> code</w:t>
      </w:r>
      <w:r w:rsidRPr="00B317C0">
        <w:rPr>
          <w:color w:val="FF8040"/>
          <w:highlight w:val="yellow"/>
        </w:rPr>
        <w:t>=</w:t>
      </w:r>
      <w:r w:rsidRPr="00B317C0">
        <w:rPr>
          <w:highlight w:val="yellow"/>
        </w:rPr>
        <w:t>"LivingSubjectAdministrativeGenderRequested"</w:t>
      </w:r>
      <w:r w:rsidRPr="00B317C0">
        <w:rPr>
          <w:color w:val="F5844C"/>
          <w:highlight w:val="yellow"/>
        </w:rPr>
        <w:t xml:space="preserve"> codeSystem</w:t>
      </w:r>
      <w:r w:rsidRPr="00B317C0">
        <w:rPr>
          <w:color w:val="FF8040"/>
          <w:highlight w:val="yellow"/>
        </w:rPr>
        <w:t>=</w:t>
      </w:r>
      <w:r w:rsidRPr="00B317C0">
        <w:rPr>
          <w:highlight w:val="yellow"/>
        </w:rPr>
        <w:t>"1.3.6.1.4.1.19376.1.2.27.1"</w:t>
      </w:r>
      <w:r w:rsidRPr="00B317C0">
        <w:rPr>
          <w:color w:val="000096"/>
          <w:highlight w:val="yellow"/>
        </w:rPr>
        <w:t>/&gt;</w:t>
      </w:r>
      <w:r w:rsidRPr="00B317C0">
        <w:rPr>
          <w:color w:val="000000"/>
          <w:highlight w:val="yellow"/>
        </w:rPr>
        <w:br/>
        <w:t xml:space="preserve">        </w:t>
      </w:r>
      <w:r w:rsidRPr="00B317C0">
        <w:rPr>
          <w:color w:val="000096"/>
          <w:highlight w:val="yellow"/>
        </w:rPr>
        <w:t>&lt;/actOrderRequired&gt;</w:t>
      </w:r>
      <w:r w:rsidRPr="00B317C0">
        <w:rPr>
          <w:color w:val="000000"/>
          <w:highlight w:val="yellow"/>
        </w:rPr>
        <w:br/>
        <w:t xml:space="preserve">      </w:t>
      </w:r>
      <w:r w:rsidRPr="00B317C0">
        <w:rPr>
          <w:color w:val="000096"/>
          <w:highlight w:val="yellow"/>
        </w:rPr>
        <w:t>&lt;/triggerFor&gt;</w:t>
      </w:r>
      <w:r>
        <w:rPr>
          <w:color w:val="000000"/>
        </w:rPr>
        <w:br/>
        <w:t xml:space="preserve">    </w:t>
      </w:r>
      <w:r>
        <w:rPr>
          <w:color w:val="000096"/>
        </w:rPr>
        <w:t>&lt;/detectedIssueEvent&gt;</w:t>
      </w:r>
      <w:r w:rsidR="007C4B76">
        <w:rPr>
          <w:color w:val="000096"/>
        </w:rPr>
        <w:t xml:space="preserve">       </w:t>
      </w:r>
      <w:r>
        <w:rPr>
          <w:color w:val="000000"/>
        </w:rPr>
        <w:br/>
        <w:t xml:space="preserve">    </w:t>
      </w:r>
      <w:r>
        <w:rPr>
          <w:color w:val="000096"/>
        </w:rPr>
        <w:t>&lt;subject</w:t>
      </w:r>
      <w:r>
        <w:rPr>
          <w:color w:val="F5844C"/>
        </w:rPr>
        <w:t xml:space="preserve"> typeCode</w:t>
      </w:r>
      <w:r>
        <w:rPr>
          <w:color w:val="FF8040"/>
        </w:rPr>
        <w:t>=</w:t>
      </w:r>
      <w:r>
        <w:t>"SUBJ"</w:t>
      </w:r>
      <w:r>
        <w:rPr>
          <w:color w:val="000096"/>
        </w:rPr>
        <w:t>&gt;</w:t>
      </w:r>
      <w:r>
        <w:rPr>
          <w:color w:val="000000"/>
        </w:rPr>
        <w:br/>
        <w:t xml:space="preserve">      </w:t>
      </w:r>
      <w:r>
        <w:rPr>
          <w:color w:val="006400"/>
        </w:rPr>
        <w:t>&lt;!--No RegistrationEvent is included --&gt;</w:t>
      </w:r>
      <w:r>
        <w:rPr>
          <w:color w:val="000000"/>
        </w:rPr>
        <w:br/>
        <w:t xml:space="preserve">    </w:t>
      </w:r>
      <w:r>
        <w:rPr>
          <w:color w:val="000096"/>
        </w:rPr>
        <w:t>&lt;/subject&gt;</w:t>
      </w:r>
      <w:r>
        <w:rPr>
          <w:color w:val="000000"/>
        </w:rPr>
        <w:br/>
        <w:t xml:space="preserve">    </w:t>
      </w:r>
      <w:r>
        <w:rPr>
          <w:color w:val="000096"/>
        </w:rPr>
        <w:t>&lt;queryAck&gt;</w:t>
      </w:r>
      <w:r>
        <w:rPr>
          <w:color w:val="000000"/>
        </w:rPr>
        <w:br/>
        <w:t xml:space="preserve">      </w:t>
      </w:r>
      <w:r>
        <w:rPr>
          <w:color w:val="000096"/>
        </w:rPr>
        <w:t>&lt;queryId</w:t>
      </w:r>
      <w:r>
        <w:rPr>
          <w:color w:val="F5844C"/>
        </w:rPr>
        <w:t xml:space="preserve"> root</w:t>
      </w:r>
      <w:r>
        <w:rPr>
          <w:color w:val="FF8040"/>
        </w:rPr>
        <w:t>=</w:t>
      </w:r>
      <w:r>
        <w:t>"1.2.840.114350.1.13.28.1.18.5.999"</w:t>
      </w:r>
      <w:r>
        <w:rPr>
          <w:color w:val="F5844C"/>
        </w:rPr>
        <w:t xml:space="preserve"> extension</w:t>
      </w:r>
      <w:r>
        <w:rPr>
          <w:color w:val="FF8040"/>
        </w:rPr>
        <w:t>=</w:t>
      </w:r>
      <w:r>
        <w:t>"18204"</w:t>
      </w:r>
      <w:r>
        <w:rPr>
          <w:color w:val="000096"/>
        </w:rPr>
        <w:t>/&gt;</w:t>
      </w:r>
      <w:r>
        <w:rPr>
          <w:color w:val="000000"/>
        </w:rPr>
        <w:br/>
        <w:t xml:space="preserve">      </w:t>
      </w:r>
      <w:r>
        <w:rPr>
          <w:color w:val="000096"/>
        </w:rPr>
        <w:t>&lt;queryResponseCode</w:t>
      </w:r>
      <w:r>
        <w:rPr>
          <w:color w:val="F5844C"/>
        </w:rPr>
        <w:t xml:space="preserve"> code</w:t>
      </w:r>
      <w:r>
        <w:rPr>
          <w:color w:val="FF8040"/>
        </w:rPr>
        <w:t>=</w:t>
      </w:r>
      <w:r>
        <w:t>"OK"</w:t>
      </w:r>
      <w:r>
        <w:rPr>
          <w:color w:val="000096"/>
        </w:rPr>
        <w:t>/&gt;</w:t>
      </w:r>
      <w:r>
        <w:rPr>
          <w:color w:val="000000"/>
        </w:rPr>
        <w:br/>
        <w:t xml:space="preserve">    </w:t>
      </w:r>
      <w:r>
        <w:rPr>
          <w:color w:val="000096"/>
        </w:rPr>
        <w:t>&lt;/queryAck&gt;</w:t>
      </w:r>
      <w:r>
        <w:rPr>
          <w:color w:val="000000"/>
        </w:rPr>
        <w:br/>
        <w:t xml:space="preserve">    </w:t>
      </w:r>
      <w:r>
        <w:rPr>
          <w:color w:val="000096"/>
        </w:rPr>
        <w:t>&lt;queryByParameter&gt;</w:t>
      </w:r>
      <w:r>
        <w:rPr>
          <w:color w:val="000000"/>
        </w:rPr>
        <w:br/>
        <w:t xml:space="preserve">      </w:t>
      </w:r>
      <w:r>
        <w:rPr>
          <w:color w:val="000096"/>
        </w:rPr>
        <w:t>&lt;queryId</w:t>
      </w:r>
      <w:r>
        <w:rPr>
          <w:color w:val="F5844C"/>
        </w:rPr>
        <w:t xml:space="preserve"> root</w:t>
      </w:r>
      <w:r>
        <w:rPr>
          <w:color w:val="FF8040"/>
        </w:rPr>
        <w:t>=</w:t>
      </w:r>
      <w:r>
        <w:t>"1.2.840.114350.1.13.28.1.18.5.999"</w:t>
      </w:r>
      <w:r>
        <w:rPr>
          <w:color w:val="F5844C"/>
        </w:rPr>
        <w:t xml:space="preserve"> extension</w:t>
      </w:r>
      <w:r>
        <w:rPr>
          <w:color w:val="FF8040"/>
        </w:rPr>
        <w:t>=</w:t>
      </w:r>
      <w:r>
        <w:t>"18204"</w:t>
      </w:r>
      <w:r>
        <w:rPr>
          <w:color w:val="000096"/>
        </w:rPr>
        <w:t>/&gt;</w:t>
      </w:r>
      <w:r>
        <w:rPr>
          <w:color w:val="000000"/>
        </w:rPr>
        <w:br/>
        <w:t xml:space="preserve">      </w:t>
      </w:r>
      <w:r>
        <w:rPr>
          <w:color w:val="000096"/>
        </w:rPr>
        <w:t>&lt;statusCode</w:t>
      </w:r>
      <w:r>
        <w:rPr>
          <w:color w:val="F5844C"/>
        </w:rPr>
        <w:t xml:space="preserve"> code</w:t>
      </w:r>
      <w:r>
        <w:rPr>
          <w:color w:val="FF8040"/>
        </w:rPr>
        <w:t>=</w:t>
      </w:r>
      <w:r>
        <w:t>"new"</w:t>
      </w:r>
      <w:r>
        <w:rPr>
          <w:color w:val="000096"/>
        </w:rPr>
        <w:t>/&gt;</w:t>
      </w:r>
      <w:r>
        <w:rPr>
          <w:color w:val="000000"/>
        </w:rPr>
        <w:br/>
        <w:t xml:space="preserve">      </w:t>
      </w:r>
      <w:r>
        <w:rPr>
          <w:color w:val="000096"/>
        </w:rPr>
        <w:t>&lt;parameterList&gt;</w:t>
      </w:r>
      <w:r>
        <w:rPr>
          <w:color w:val="000000"/>
        </w:rPr>
        <w:br/>
        <w:t xml:space="preserve">        </w:t>
      </w:r>
      <w:r>
        <w:rPr>
          <w:color w:val="000096"/>
        </w:rPr>
        <w:t>&lt;livingSubjectAdministrativeGender&gt;</w:t>
      </w:r>
      <w:r>
        <w:rPr>
          <w:color w:val="000000"/>
        </w:rPr>
        <w:br/>
        <w:t xml:space="preserve">          </w:t>
      </w:r>
      <w:r>
        <w:rPr>
          <w:color w:val="000096"/>
        </w:rPr>
        <w:t>&lt;value</w:t>
      </w:r>
      <w:r>
        <w:rPr>
          <w:color w:val="F5844C"/>
        </w:rPr>
        <w:t xml:space="preserve"> code</w:t>
      </w:r>
      <w:r>
        <w:rPr>
          <w:color w:val="FF8040"/>
        </w:rPr>
        <w:t>=</w:t>
      </w:r>
      <w:r>
        <w:t>""</w:t>
      </w:r>
      <w:r>
        <w:rPr>
          <w:color w:val="000096"/>
        </w:rPr>
        <w:t>/&gt;</w:t>
      </w:r>
      <w:r>
        <w:rPr>
          <w:color w:val="000000"/>
        </w:rPr>
        <w:br/>
        <w:t xml:space="preserve">          </w:t>
      </w:r>
      <w:r>
        <w:rPr>
          <w:color w:val="000096"/>
        </w:rPr>
        <w:t>&lt;semanticsText&gt;</w:t>
      </w:r>
      <w:r>
        <w:rPr>
          <w:color w:val="000000"/>
        </w:rPr>
        <w:t>LivingSubject.administrativeGender</w:t>
      </w:r>
      <w:r>
        <w:rPr>
          <w:color w:val="000096"/>
        </w:rPr>
        <w:t>&lt;/semanticsText&gt;</w:t>
      </w:r>
      <w:r>
        <w:rPr>
          <w:color w:val="000000"/>
        </w:rPr>
        <w:br/>
        <w:t xml:space="preserve">        </w:t>
      </w:r>
      <w:r>
        <w:rPr>
          <w:color w:val="000096"/>
        </w:rPr>
        <w:t>&lt;/livingSubjectAdministrativeGender&gt;</w:t>
      </w:r>
      <w:r>
        <w:rPr>
          <w:color w:val="000000"/>
        </w:rPr>
        <w:br/>
        <w:t xml:space="preserve">        </w:t>
      </w:r>
      <w:r>
        <w:rPr>
          <w:color w:val="000096"/>
        </w:rPr>
        <w:t>&lt;livingSubjectBirthTime&gt;</w:t>
      </w:r>
      <w:r>
        <w:rPr>
          <w:color w:val="000000"/>
        </w:rPr>
        <w:br/>
        <w:t xml:space="preserve">          </w:t>
      </w:r>
      <w:r>
        <w:rPr>
          <w:color w:val="000096"/>
        </w:rPr>
        <w:t>&lt;value</w:t>
      </w:r>
      <w:r>
        <w:rPr>
          <w:color w:val="F5844C"/>
        </w:rPr>
        <w:t xml:space="preserve"> value</w:t>
      </w:r>
      <w:r>
        <w:rPr>
          <w:color w:val="FF8040"/>
        </w:rPr>
        <w:t>=</w:t>
      </w:r>
      <w:r>
        <w:t>"19330514"</w:t>
      </w:r>
      <w:r>
        <w:rPr>
          <w:color w:val="000096"/>
        </w:rPr>
        <w:t>/&gt;</w:t>
      </w:r>
      <w:r>
        <w:rPr>
          <w:color w:val="000000"/>
        </w:rPr>
        <w:br/>
        <w:t xml:space="preserve">          </w:t>
      </w:r>
      <w:r>
        <w:rPr>
          <w:color w:val="000096"/>
        </w:rPr>
        <w:t>&lt;semanticsText&gt;</w:t>
      </w:r>
      <w:r>
        <w:rPr>
          <w:color w:val="000000"/>
        </w:rPr>
        <w:t>LivingSubject.birthTime</w:t>
      </w:r>
      <w:r>
        <w:rPr>
          <w:color w:val="000096"/>
        </w:rPr>
        <w:t>&lt;/semanticsText&gt;</w:t>
      </w:r>
      <w:r>
        <w:rPr>
          <w:color w:val="000000"/>
        </w:rPr>
        <w:br/>
        <w:t xml:space="preserve">        </w:t>
      </w:r>
      <w:r>
        <w:rPr>
          <w:color w:val="000096"/>
        </w:rPr>
        <w:t>&lt;/livingSubjectBirthTime&gt;</w:t>
      </w:r>
      <w:r>
        <w:rPr>
          <w:color w:val="000000"/>
        </w:rPr>
        <w:br/>
        <w:t xml:space="preserve">        </w:t>
      </w:r>
      <w:r>
        <w:rPr>
          <w:color w:val="000096"/>
        </w:rPr>
        <w:t>&lt;livingSubjectName&gt;</w:t>
      </w:r>
      <w:r>
        <w:rPr>
          <w:color w:val="000000"/>
        </w:rPr>
        <w:br/>
        <w:t xml:space="preserve">          </w:t>
      </w:r>
      <w:r>
        <w:rPr>
          <w:color w:val="000096"/>
        </w:rPr>
        <w:t>&lt;value&gt;</w:t>
      </w:r>
      <w:r>
        <w:rPr>
          <w:color w:val="000000"/>
        </w:rPr>
        <w:br/>
        <w:t xml:space="preserve">            </w:t>
      </w:r>
      <w:r>
        <w:rPr>
          <w:color w:val="000096"/>
        </w:rPr>
        <w:t>&lt;given&gt;</w:t>
      </w:r>
      <w:r>
        <w:rPr>
          <w:color w:val="000000"/>
        </w:rPr>
        <w:t>Patrick</w:t>
      </w:r>
      <w:r>
        <w:rPr>
          <w:color w:val="000096"/>
        </w:rPr>
        <w:t>&lt;/given&gt;</w:t>
      </w:r>
      <w:r>
        <w:rPr>
          <w:color w:val="000000"/>
        </w:rPr>
        <w:br/>
        <w:t xml:space="preserve">            </w:t>
      </w:r>
      <w:r>
        <w:rPr>
          <w:color w:val="000096"/>
        </w:rPr>
        <w:t>&lt;family&gt;</w:t>
      </w:r>
      <w:r>
        <w:rPr>
          <w:color w:val="000000"/>
        </w:rPr>
        <w:t>Ueckert</w:t>
      </w:r>
      <w:r>
        <w:rPr>
          <w:color w:val="000096"/>
        </w:rPr>
        <w:t>&lt;/family&gt;</w:t>
      </w:r>
      <w:r>
        <w:rPr>
          <w:color w:val="000000"/>
        </w:rPr>
        <w:br/>
        <w:t xml:space="preserve">          </w:t>
      </w:r>
      <w:r>
        <w:rPr>
          <w:color w:val="000096"/>
        </w:rPr>
        <w:t>&lt;/value&gt;</w:t>
      </w:r>
      <w:r>
        <w:rPr>
          <w:color w:val="000000"/>
        </w:rPr>
        <w:br/>
        <w:t xml:space="preserve">          </w:t>
      </w:r>
      <w:r>
        <w:rPr>
          <w:color w:val="000096"/>
        </w:rPr>
        <w:t>&lt;semanticsText&gt;</w:t>
      </w:r>
      <w:r>
        <w:rPr>
          <w:color w:val="000000"/>
        </w:rPr>
        <w:t>LivingSubject.name</w:t>
      </w:r>
      <w:r>
        <w:rPr>
          <w:color w:val="000096"/>
        </w:rPr>
        <w:t>&lt;/semanticsText&gt;</w:t>
      </w:r>
      <w:r>
        <w:rPr>
          <w:color w:val="000000"/>
        </w:rPr>
        <w:br/>
        <w:t xml:space="preserve">        </w:t>
      </w:r>
      <w:r>
        <w:rPr>
          <w:color w:val="000096"/>
        </w:rPr>
        <w:t>&lt;/livingSubjectName&gt;</w:t>
      </w:r>
      <w:r>
        <w:rPr>
          <w:color w:val="000000"/>
        </w:rPr>
        <w:br/>
        <w:t xml:space="preserve">      </w:t>
      </w:r>
      <w:r>
        <w:rPr>
          <w:color w:val="000096"/>
        </w:rPr>
        <w:t>&lt;/parameterList&gt;</w:t>
      </w:r>
      <w:r>
        <w:rPr>
          <w:color w:val="000000"/>
        </w:rPr>
        <w:br/>
        <w:t xml:space="preserve">    </w:t>
      </w:r>
      <w:r>
        <w:rPr>
          <w:color w:val="000096"/>
        </w:rPr>
        <w:t>&lt;/queryByParameter&gt;</w:t>
      </w:r>
      <w:r>
        <w:rPr>
          <w:color w:val="000000"/>
        </w:rPr>
        <w:br/>
        <w:t xml:space="preserve">  </w:t>
      </w:r>
      <w:r>
        <w:rPr>
          <w:color w:val="000096"/>
        </w:rPr>
        <w:t>&lt;/controlActProcess&gt;</w:t>
      </w:r>
      <w:r>
        <w:rPr>
          <w:color w:val="000000"/>
        </w:rPr>
        <w:br/>
      </w:r>
      <w:r>
        <w:rPr>
          <w:color w:val="000096"/>
        </w:rPr>
        <w:t>&lt;/PRPA_IN201306UV02&gt;</w:t>
      </w:r>
    </w:p>
    <w:p w:rsidR="002E26C2" w:rsidRDefault="002E26C2" w:rsidP="002E26C2">
      <w:pPr>
        <w:pStyle w:val="Heading3"/>
      </w:pPr>
      <w:bookmarkStart w:id="89" w:name="_Toc358974284"/>
      <w:r>
        <w:t xml:space="preserve">Output #4: Response to Unsuccessful </w:t>
      </w:r>
      <w:r w:rsidRPr="00BD3EA5">
        <w:t xml:space="preserve">XCPD </w:t>
      </w:r>
      <w:r>
        <w:t xml:space="preserve">Request: </w:t>
      </w:r>
      <w:r w:rsidRPr="00EE1D69">
        <w:t>No Match Found</w:t>
      </w:r>
      <w:bookmarkEnd w:id="89"/>
    </w:p>
    <w:p w:rsidR="00B66E59" w:rsidRDefault="00733927" w:rsidP="00B66E59">
      <w:r w:rsidRPr="00733927">
        <w:rPr>
          <w:b/>
        </w:rPr>
        <w:t>XPath:</w:t>
      </w:r>
      <w:r>
        <w:t xml:space="preserve"> </w:t>
      </w:r>
      <w:r w:rsidRPr="00733927">
        <w:rPr>
          <w:rFonts w:ascii="Courier New" w:hAnsi="Courier New" w:cs="Courier New"/>
        </w:rPr>
        <w:t>//controlActProcess/queryAck/queryResponseCode/[@code = 'NF']</w:t>
      </w:r>
      <w:r>
        <w:t xml:space="preserve"> (</w:t>
      </w:r>
      <w:r w:rsidRPr="00733927">
        <w:rPr>
          <w:highlight w:val="yellow"/>
        </w:rPr>
        <w:t>Highlighted</w:t>
      </w:r>
      <w:r>
        <w:t>)</w:t>
      </w:r>
    </w:p>
    <w:p w:rsidR="00733927" w:rsidRDefault="00733927" w:rsidP="00733927">
      <w:pPr>
        <w:pStyle w:val="CodeExample1"/>
        <w:rPr>
          <w:color w:val="000096"/>
        </w:rPr>
      </w:pPr>
      <w:r>
        <w:rPr>
          <w:color w:val="000096"/>
        </w:rPr>
        <w:t>&lt;PRPA_IN201306UV02</w:t>
      </w:r>
      <w:r>
        <w:rPr>
          <w:color w:val="F5844C"/>
        </w:rPr>
        <w:t xml:space="preserve"> </w:t>
      </w:r>
      <w:r>
        <w:rPr>
          <w:color w:val="0099CC"/>
        </w:rPr>
        <w:t>xmlns:xsi</w:t>
      </w:r>
      <w:r>
        <w:rPr>
          <w:color w:val="FF8040"/>
        </w:rPr>
        <w:t>=</w:t>
      </w:r>
      <w:r>
        <w:t>"http://www.w3.org/2001/XMLSchema-instance"</w:t>
      </w:r>
      <w:r>
        <w:rPr>
          <w:color w:val="000000"/>
        </w:rPr>
        <w:br/>
      </w:r>
      <w:r>
        <w:rPr>
          <w:color w:val="F5844C"/>
        </w:rPr>
        <w:t xml:space="preserve">    xsi:schemaLocation</w:t>
      </w:r>
      <w:r>
        <w:rPr>
          <w:color w:val="FF8040"/>
        </w:rPr>
        <w:t>=</w:t>
      </w:r>
      <w:r>
        <w:t>"urn:hl7-org:v3"</w:t>
      </w:r>
      <w:r>
        <w:rPr>
          <w:color w:val="000000"/>
        </w:rPr>
        <w:br/>
      </w:r>
      <w:r>
        <w:rPr>
          <w:color w:val="F5844C"/>
        </w:rPr>
        <w:t xml:space="preserve">    xmlns</w:t>
      </w:r>
      <w:r>
        <w:rPr>
          <w:color w:val="FF8040"/>
        </w:rPr>
        <w:t>=</w:t>
      </w:r>
      <w:r>
        <w:t>"urn:hl7-org:v3"</w:t>
      </w:r>
      <w:r>
        <w:rPr>
          <w:color w:val="F5844C"/>
        </w:rPr>
        <w:t xml:space="preserve"> ITSVersion</w:t>
      </w:r>
      <w:r>
        <w:rPr>
          <w:color w:val="FF8040"/>
        </w:rPr>
        <w:t>=</w:t>
      </w:r>
      <w:r>
        <w:t>"XML_1.0"</w:t>
      </w:r>
      <w:r>
        <w:rPr>
          <w:color w:val="000096"/>
        </w:rPr>
        <w:t>&gt;</w:t>
      </w:r>
      <w:r>
        <w:rPr>
          <w:color w:val="000000"/>
        </w:rPr>
        <w:br/>
        <w:t xml:space="preserve">    </w:t>
      </w:r>
      <w:r>
        <w:rPr>
          <w:color w:val="000096"/>
        </w:rPr>
        <w:t>&lt;id</w:t>
      </w:r>
      <w:r>
        <w:rPr>
          <w:color w:val="F5844C"/>
        </w:rPr>
        <w:t xml:space="preserve"> root</w:t>
      </w:r>
      <w:r>
        <w:rPr>
          <w:color w:val="FF8040"/>
        </w:rPr>
        <w:t>=</w:t>
      </w:r>
      <w:r>
        <w:t>"1.2.840.114350.1.13.999.238"</w:t>
      </w:r>
      <w:r>
        <w:rPr>
          <w:color w:val="F5844C"/>
        </w:rPr>
        <w:t xml:space="preserve"> extension</w:t>
      </w:r>
      <w:r>
        <w:rPr>
          <w:color w:val="FF8040"/>
        </w:rPr>
        <w:t>=</w:t>
      </w:r>
      <w:r>
        <w:t>"55789"</w:t>
      </w:r>
      <w:r>
        <w:rPr>
          <w:color w:val="000096"/>
        </w:rPr>
        <w:t>/&gt;</w:t>
      </w:r>
      <w:r>
        <w:rPr>
          <w:color w:val="000000"/>
        </w:rPr>
        <w:br/>
        <w:t xml:space="preserve">    </w:t>
      </w:r>
      <w:r>
        <w:rPr>
          <w:color w:val="000096"/>
        </w:rPr>
        <w:t>&lt;creationTime</w:t>
      </w:r>
      <w:r>
        <w:rPr>
          <w:color w:val="F5844C"/>
        </w:rPr>
        <w:t xml:space="preserve"> value</w:t>
      </w:r>
      <w:r>
        <w:rPr>
          <w:color w:val="FF8040"/>
        </w:rPr>
        <w:t>=</w:t>
      </w:r>
      <w:r>
        <w:t>"20090417150302"</w:t>
      </w:r>
      <w:r>
        <w:rPr>
          <w:color w:val="000096"/>
        </w:rPr>
        <w:t>/&gt;</w:t>
      </w:r>
      <w:r>
        <w:rPr>
          <w:color w:val="000000"/>
        </w:rPr>
        <w:br/>
        <w:t xml:space="preserve">    </w:t>
      </w:r>
      <w:r>
        <w:rPr>
          <w:color w:val="000096"/>
        </w:rPr>
        <w:t>&lt;interactionId</w:t>
      </w:r>
      <w:r>
        <w:rPr>
          <w:color w:val="F5844C"/>
        </w:rPr>
        <w:t xml:space="preserve"> root</w:t>
      </w:r>
      <w:r>
        <w:rPr>
          <w:color w:val="FF8040"/>
        </w:rPr>
        <w:t>=</w:t>
      </w:r>
      <w:r>
        <w:t>"2.16.840.1.113883.1.6"</w:t>
      </w:r>
      <w:r>
        <w:rPr>
          <w:color w:val="F5844C"/>
        </w:rPr>
        <w:t xml:space="preserve"> extension</w:t>
      </w:r>
      <w:r>
        <w:rPr>
          <w:color w:val="FF8040"/>
        </w:rPr>
        <w:t>=</w:t>
      </w:r>
      <w:r>
        <w:t>"PRPA_IN201306UV02"</w:t>
      </w:r>
      <w:r>
        <w:rPr>
          <w:color w:val="000096"/>
        </w:rPr>
        <w:t>/&gt;</w:t>
      </w:r>
      <w:r>
        <w:rPr>
          <w:color w:val="000000"/>
        </w:rPr>
        <w:br/>
        <w:t xml:space="preserve">    </w:t>
      </w:r>
      <w:r>
        <w:rPr>
          <w:color w:val="000096"/>
        </w:rPr>
        <w:t>&lt;processingCode</w:t>
      </w:r>
      <w:r>
        <w:rPr>
          <w:color w:val="F5844C"/>
        </w:rPr>
        <w:t xml:space="preserve"> code</w:t>
      </w:r>
      <w:r>
        <w:rPr>
          <w:color w:val="FF8040"/>
        </w:rPr>
        <w:t>=</w:t>
      </w:r>
      <w:r>
        <w:t>"P"</w:t>
      </w:r>
      <w:r>
        <w:rPr>
          <w:color w:val="000096"/>
        </w:rPr>
        <w:t>/&gt;</w:t>
      </w:r>
      <w:r>
        <w:rPr>
          <w:color w:val="000000"/>
        </w:rPr>
        <w:br/>
        <w:t xml:space="preserve">    </w:t>
      </w:r>
      <w:r>
        <w:rPr>
          <w:color w:val="000096"/>
        </w:rPr>
        <w:t>&lt;processingModeCode</w:t>
      </w:r>
      <w:r>
        <w:rPr>
          <w:color w:val="F5844C"/>
        </w:rPr>
        <w:t xml:space="preserve"> code</w:t>
      </w:r>
      <w:r>
        <w:rPr>
          <w:color w:val="FF8040"/>
        </w:rPr>
        <w:t>=</w:t>
      </w:r>
      <w:r>
        <w:t>"T"</w:t>
      </w:r>
      <w:r>
        <w:rPr>
          <w:color w:val="000096"/>
        </w:rPr>
        <w:t>/&gt;</w:t>
      </w:r>
      <w:r>
        <w:rPr>
          <w:color w:val="000000"/>
        </w:rPr>
        <w:br/>
        <w:t xml:space="preserve">    </w:t>
      </w:r>
      <w:r>
        <w:rPr>
          <w:color w:val="000096"/>
        </w:rPr>
        <w:t>&lt;acceptAckCode</w:t>
      </w:r>
      <w:r>
        <w:rPr>
          <w:color w:val="F5844C"/>
        </w:rPr>
        <w:t xml:space="preserve"> code</w:t>
      </w:r>
      <w:r>
        <w:rPr>
          <w:color w:val="FF8040"/>
        </w:rPr>
        <w:t>=</w:t>
      </w:r>
      <w:r>
        <w:t>"NE"</w:t>
      </w:r>
      <w:r>
        <w:rPr>
          <w:color w:val="000096"/>
        </w:rPr>
        <w:t>/&gt;</w:t>
      </w:r>
      <w:r>
        <w:rPr>
          <w:color w:val="000000"/>
        </w:rPr>
        <w:br/>
        <w:t xml:space="preserve">    </w:t>
      </w:r>
      <w:r>
        <w:rPr>
          <w:color w:val="000096"/>
        </w:rPr>
        <w:t>&lt;receiver</w:t>
      </w:r>
      <w:r>
        <w:rPr>
          <w:color w:val="F5844C"/>
        </w:rPr>
        <w:t xml:space="preserve"> typeCode</w:t>
      </w:r>
      <w:r>
        <w:rPr>
          <w:color w:val="FF8040"/>
        </w:rPr>
        <w:t>=</w:t>
      </w:r>
      <w:r>
        <w:t>"RCV"</w:t>
      </w:r>
      <w:r>
        <w:rPr>
          <w:color w:val="000096"/>
        </w:rPr>
        <w:t>&gt;</w:t>
      </w:r>
      <w:r>
        <w:rPr>
          <w:color w:val="000000"/>
        </w:rPr>
        <w:br/>
        <w:t xml:space="preserve">        </w:t>
      </w:r>
      <w:r>
        <w:rPr>
          <w:color w:val="000096"/>
        </w:rPr>
        <w:t>&lt;device</w:t>
      </w:r>
      <w:r>
        <w:rPr>
          <w:color w:val="F5844C"/>
        </w:rPr>
        <w:t xml:space="preserve"> classCode</w:t>
      </w:r>
      <w:r>
        <w:rPr>
          <w:color w:val="FF8040"/>
        </w:rPr>
        <w:t>=</w:t>
      </w:r>
      <w:r>
        <w:t>"DEV"</w:t>
      </w:r>
      <w:r>
        <w:rPr>
          <w:color w:val="F5844C"/>
        </w:rPr>
        <w:t xml:space="preserve"> determinerCode</w:t>
      </w:r>
      <w:r>
        <w:rPr>
          <w:color w:val="FF8040"/>
        </w:rPr>
        <w:t>=</w:t>
      </w:r>
      <w:r>
        <w:t>"INSTANCE"</w:t>
      </w:r>
      <w:r>
        <w:rPr>
          <w:color w:val="000096"/>
        </w:rPr>
        <w:t>&gt;</w:t>
      </w:r>
      <w:r>
        <w:rPr>
          <w:color w:val="000000"/>
        </w:rPr>
        <w:br/>
        <w:t xml:space="preserve">            </w:t>
      </w:r>
      <w:r>
        <w:rPr>
          <w:color w:val="000096"/>
        </w:rPr>
        <w:t>&lt;id</w:t>
      </w:r>
      <w:r>
        <w:rPr>
          <w:color w:val="F5844C"/>
        </w:rPr>
        <w:t xml:space="preserve"> root</w:t>
      </w:r>
      <w:r>
        <w:rPr>
          <w:color w:val="FF8040"/>
        </w:rPr>
        <w:t>=</w:t>
      </w:r>
      <w:r>
        <w:t>"2.16.840.1.113883.3.2591.100.1.1.6"</w:t>
      </w:r>
      <w:r>
        <w:rPr>
          <w:color w:val="000096"/>
        </w:rPr>
        <w:t>/&gt;</w:t>
      </w:r>
      <w:r>
        <w:rPr>
          <w:color w:val="000000"/>
        </w:rPr>
        <w:br/>
        <w:t xml:space="preserve">        </w:t>
      </w:r>
      <w:r>
        <w:rPr>
          <w:color w:val="000096"/>
        </w:rPr>
        <w:t>&lt;/device&gt;</w:t>
      </w:r>
      <w:r>
        <w:rPr>
          <w:color w:val="000000"/>
        </w:rPr>
        <w:br/>
        <w:t xml:space="preserve">    </w:t>
      </w:r>
      <w:r>
        <w:rPr>
          <w:color w:val="000096"/>
        </w:rPr>
        <w:t>&lt;/receiver&gt;</w:t>
      </w:r>
      <w:r>
        <w:rPr>
          <w:color w:val="000000"/>
        </w:rPr>
        <w:br/>
        <w:t xml:space="preserve">    </w:t>
      </w:r>
      <w:r>
        <w:rPr>
          <w:color w:val="000096"/>
        </w:rPr>
        <w:t>&lt;sender</w:t>
      </w:r>
      <w:r>
        <w:rPr>
          <w:color w:val="F5844C"/>
        </w:rPr>
        <w:t xml:space="preserve"> typeCode</w:t>
      </w:r>
      <w:r>
        <w:rPr>
          <w:color w:val="FF8040"/>
        </w:rPr>
        <w:t>=</w:t>
      </w:r>
      <w:r>
        <w:t>"SND"</w:t>
      </w:r>
      <w:r>
        <w:rPr>
          <w:color w:val="000096"/>
        </w:rPr>
        <w:t>&gt;</w:t>
      </w:r>
      <w:r>
        <w:rPr>
          <w:color w:val="000000"/>
        </w:rPr>
        <w:br/>
        <w:t xml:space="preserve">        </w:t>
      </w:r>
      <w:r>
        <w:rPr>
          <w:color w:val="000096"/>
        </w:rPr>
        <w:t>&lt;device</w:t>
      </w:r>
      <w:r>
        <w:rPr>
          <w:color w:val="F5844C"/>
        </w:rPr>
        <w:t xml:space="preserve"> classCode</w:t>
      </w:r>
      <w:r>
        <w:rPr>
          <w:color w:val="FF8040"/>
        </w:rPr>
        <w:t>=</w:t>
      </w:r>
      <w:r>
        <w:t>"DEV"</w:t>
      </w:r>
      <w:r>
        <w:rPr>
          <w:color w:val="F5844C"/>
        </w:rPr>
        <w:t xml:space="preserve"> determinerCode</w:t>
      </w:r>
      <w:r>
        <w:rPr>
          <w:color w:val="FF8040"/>
        </w:rPr>
        <w:t>=</w:t>
      </w:r>
      <w:r>
        <w:t>"INSTANCE"</w:t>
      </w:r>
      <w:r>
        <w:rPr>
          <w:color w:val="000096"/>
        </w:rPr>
        <w:t>&gt;</w:t>
      </w:r>
      <w:r>
        <w:rPr>
          <w:color w:val="000000"/>
        </w:rPr>
        <w:br/>
        <w:t xml:space="preserve">            </w:t>
      </w:r>
      <w:r>
        <w:rPr>
          <w:color w:val="000096"/>
        </w:rPr>
        <w:t>&lt;id</w:t>
      </w:r>
      <w:r>
        <w:rPr>
          <w:color w:val="F5844C"/>
        </w:rPr>
        <w:t xml:space="preserve"> root</w:t>
      </w:r>
      <w:r>
        <w:rPr>
          <w:color w:val="FF8040"/>
        </w:rPr>
        <w:t>=</w:t>
      </w:r>
      <w:r>
        <w:t>"2.16.840.1.113883.3.2591.400.1.1"</w:t>
      </w:r>
      <w:r>
        <w:rPr>
          <w:color w:val="000096"/>
        </w:rPr>
        <w:t>/&gt;</w:t>
      </w:r>
      <w:r>
        <w:rPr>
          <w:color w:val="000000"/>
        </w:rPr>
        <w:br/>
        <w:t xml:space="preserve">            </w:t>
      </w:r>
      <w:r>
        <w:rPr>
          <w:color w:val="000096"/>
        </w:rPr>
        <w:t>&lt;telecom</w:t>
      </w:r>
      <w:r>
        <w:rPr>
          <w:color w:val="F5844C"/>
        </w:rPr>
        <w:t xml:space="preserve"> value</w:t>
      </w:r>
      <w:r>
        <w:rPr>
          <w:color w:val="FF8040"/>
        </w:rPr>
        <w:t>=</w:t>
      </w:r>
      <w:r>
        <w:t>"http://servicelocation/IHEXCPDRespondingGateway"</w:t>
      </w:r>
      <w:r>
        <w:rPr>
          <w:color w:val="000096"/>
        </w:rPr>
        <w:t>/&gt;</w:t>
      </w:r>
      <w:r>
        <w:rPr>
          <w:color w:val="000000"/>
        </w:rPr>
        <w:br/>
        <w:t xml:space="preserve">        </w:t>
      </w:r>
      <w:r>
        <w:rPr>
          <w:color w:val="000096"/>
        </w:rPr>
        <w:t>&lt;/device&gt;</w:t>
      </w:r>
      <w:r>
        <w:rPr>
          <w:color w:val="000000"/>
        </w:rPr>
        <w:br/>
        <w:t xml:space="preserve">    </w:t>
      </w:r>
      <w:r>
        <w:rPr>
          <w:color w:val="000096"/>
        </w:rPr>
        <w:t>&lt;/sender&gt;</w:t>
      </w:r>
      <w:r>
        <w:rPr>
          <w:color w:val="000000"/>
        </w:rPr>
        <w:br/>
        <w:t xml:space="preserve">    </w:t>
      </w:r>
      <w:r>
        <w:rPr>
          <w:color w:val="000096"/>
        </w:rPr>
        <w:t>&lt;acknowledgement&gt;</w:t>
      </w:r>
      <w:r>
        <w:rPr>
          <w:color w:val="000000"/>
        </w:rPr>
        <w:br/>
        <w:t xml:space="preserve">        </w:t>
      </w:r>
      <w:r>
        <w:rPr>
          <w:color w:val="000096"/>
        </w:rPr>
        <w:t>&lt;typeCode</w:t>
      </w:r>
      <w:r>
        <w:rPr>
          <w:color w:val="F5844C"/>
        </w:rPr>
        <w:t xml:space="preserve"> code</w:t>
      </w:r>
      <w:r>
        <w:rPr>
          <w:color w:val="FF8040"/>
        </w:rPr>
        <w:t>=</w:t>
      </w:r>
      <w:r>
        <w:t>"AA"</w:t>
      </w:r>
      <w:r>
        <w:rPr>
          <w:color w:val="000096"/>
        </w:rPr>
        <w:t>/&gt;</w:t>
      </w:r>
      <w:r>
        <w:rPr>
          <w:color w:val="000000"/>
        </w:rPr>
        <w:br/>
        <w:t xml:space="preserve">        </w:t>
      </w:r>
      <w:r>
        <w:rPr>
          <w:color w:val="000096"/>
        </w:rPr>
        <w:t>&lt;targetMessage&gt;</w:t>
      </w:r>
      <w:r>
        <w:rPr>
          <w:color w:val="000000"/>
        </w:rPr>
        <w:br/>
        <w:t xml:space="preserve">            </w:t>
      </w:r>
      <w:r>
        <w:rPr>
          <w:color w:val="000096"/>
        </w:rPr>
        <w:t>&lt;id</w:t>
      </w:r>
      <w:r>
        <w:rPr>
          <w:color w:val="F5844C"/>
        </w:rPr>
        <w:t xml:space="preserve"> root</w:t>
      </w:r>
      <w:r>
        <w:rPr>
          <w:color w:val="FF8040"/>
        </w:rPr>
        <w:t>=</w:t>
      </w:r>
      <w:r>
        <w:t>"1.2.840.114350.1.13.0.1.7.1.1"</w:t>
      </w:r>
      <w:r>
        <w:rPr>
          <w:color w:val="F5844C"/>
        </w:rPr>
        <w:t xml:space="preserve"> extension</w:t>
      </w:r>
      <w:r>
        <w:rPr>
          <w:color w:val="FF8040"/>
        </w:rPr>
        <w:t>=</w:t>
      </w:r>
      <w:r>
        <w:t>"35423"</w:t>
      </w:r>
      <w:r>
        <w:rPr>
          <w:color w:val="000096"/>
        </w:rPr>
        <w:t>/&gt;</w:t>
      </w:r>
      <w:r>
        <w:rPr>
          <w:color w:val="000000"/>
        </w:rPr>
        <w:br/>
        <w:t xml:space="preserve">        </w:t>
      </w:r>
      <w:r>
        <w:rPr>
          <w:color w:val="000096"/>
        </w:rPr>
        <w:t>&lt;/targetMessage&gt;</w:t>
      </w:r>
      <w:r>
        <w:rPr>
          <w:color w:val="000000"/>
        </w:rPr>
        <w:br/>
        <w:t xml:space="preserve">    </w:t>
      </w:r>
      <w:r>
        <w:rPr>
          <w:color w:val="000096"/>
        </w:rPr>
        <w:t>&lt;/acknowledgement&gt;</w:t>
      </w:r>
      <w:r>
        <w:rPr>
          <w:color w:val="000000"/>
        </w:rPr>
        <w:br/>
        <w:t xml:space="preserve">    </w:t>
      </w:r>
      <w:r w:rsidRPr="0042206C">
        <w:rPr>
          <w:color w:val="000096"/>
          <w:highlight w:val="yellow"/>
        </w:rPr>
        <w:t>&lt;controlActProcess</w:t>
      </w:r>
      <w:r w:rsidRPr="0042206C">
        <w:rPr>
          <w:color w:val="F5844C"/>
          <w:highlight w:val="yellow"/>
        </w:rPr>
        <w:t xml:space="preserve"> classCode</w:t>
      </w:r>
      <w:r w:rsidRPr="0042206C">
        <w:rPr>
          <w:color w:val="FF8040"/>
          <w:highlight w:val="yellow"/>
        </w:rPr>
        <w:t>=</w:t>
      </w:r>
      <w:r w:rsidRPr="0042206C">
        <w:rPr>
          <w:highlight w:val="yellow"/>
        </w:rPr>
        <w:t>"CACT"</w:t>
      </w:r>
      <w:r w:rsidRPr="0042206C">
        <w:rPr>
          <w:color w:val="F5844C"/>
          <w:highlight w:val="yellow"/>
        </w:rPr>
        <w:t xml:space="preserve"> moodCode</w:t>
      </w:r>
      <w:r w:rsidRPr="0042206C">
        <w:rPr>
          <w:color w:val="FF8040"/>
          <w:highlight w:val="yellow"/>
        </w:rPr>
        <w:t>=</w:t>
      </w:r>
      <w:r w:rsidRPr="0042206C">
        <w:rPr>
          <w:highlight w:val="yellow"/>
        </w:rPr>
        <w:t>"EVN"</w:t>
      </w:r>
      <w:r w:rsidRPr="0042206C">
        <w:rPr>
          <w:color w:val="000096"/>
          <w:highlight w:val="yellow"/>
        </w:rPr>
        <w:t>&gt;</w:t>
      </w:r>
      <w:r w:rsidRPr="0042206C">
        <w:rPr>
          <w:color w:val="000000"/>
          <w:highlight w:val="yellow"/>
        </w:rPr>
        <w:br/>
        <w:t xml:space="preserve">        </w:t>
      </w:r>
      <w:r w:rsidRPr="0042206C">
        <w:rPr>
          <w:color w:val="000096"/>
          <w:highlight w:val="yellow"/>
        </w:rPr>
        <w:t>&lt;subject</w:t>
      </w:r>
      <w:r w:rsidRPr="0042206C">
        <w:rPr>
          <w:color w:val="F5844C"/>
          <w:highlight w:val="yellow"/>
        </w:rPr>
        <w:t xml:space="preserve"> typeCode</w:t>
      </w:r>
      <w:r w:rsidRPr="0042206C">
        <w:rPr>
          <w:color w:val="FF8040"/>
          <w:highlight w:val="yellow"/>
        </w:rPr>
        <w:t>=</w:t>
      </w:r>
      <w:r w:rsidRPr="0042206C">
        <w:rPr>
          <w:highlight w:val="yellow"/>
        </w:rPr>
        <w:t>"SUBJ"</w:t>
      </w:r>
      <w:r w:rsidRPr="0042206C">
        <w:rPr>
          <w:color w:val="000096"/>
          <w:highlight w:val="yellow"/>
        </w:rPr>
        <w:t>&gt;</w:t>
      </w:r>
      <w:r w:rsidRPr="0042206C">
        <w:rPr>
          <w:color w:val="000000"/>
          <w:highlight w:val="yellow"/>
        </w:rPr>
        <w:br/>
        <w:t xml:space="preserve">            </w:t>
      </w:r>
      <w:r w:rsidRPr="0042206C">
        <w:rPr>
          <w:color w:val="006400"/>
          <w:highlight w:val="yellow"/>
        </w:rPr>
        <w:t>&lt;!--No RegistrationEvent is included --&gt;</w:t>
      </w:r>
      <w:r w:rsidRPr="0042206C">
        <w:rPr>
          <w:color w:val="000000"/>
          <w:highlight w:val="yellow"/>
        </w:rPr>
        <w:br/>
        <w:t xml:space="preserve">        </w:t>
      </w:r>
      <w:r w:rsidRPr="0042206C">
        <w:rPr>
          <w:color w:val="000096"/>
          <w:highlight w:val="yellow"/>
        </w:rPr>
        <w:t>&lt;/subject&gt;</w:t>
      </w:r>
      <w:r w:rsidRPr="0042206C">
        <w:rPr>
          <w:color w:val="000000"/>
          <w:highlight w:val="yellow"/>
        </w:rPr>
        <w:br/>
        <w:t xml:space="preserve">        </w:t>
      </w:r>
      <w:r w:rsidRPr="0042206C">
        <w:rPr>
          <w:color w:val="000096"/>
          <w:highlight w:val="yellow"/>
        </w:rPr>
        <w:t>&lt;queryAck&gt;</w:t>
      </w:r>
      <w:r w:rsidRPr="0042206C">
        <w:rPr>
          <w:color w:val="000000"/>
          <w:highlight w:val="yellow"/>
        </w:rPr>
        <w:br/>
        <w:t xml:space="preserve">            </w:t>
      </w:r>
      <w:r w:rsidRPr="0042206C">
        <w:rPr>
          <w:color w:val="000096"/>
          <w:highlight w:val="yellow"/>
        </w:rPr>
        <w:t>&lt;queryId</w:t>
      </w:r>
      <w:r w:rsidRPr="0042206C">
        <w:rPr>
          <w:color w:val="F5844C"/>
          <w:highlight w:val="yellow"/>
        </w:rPr>
        <w:t xml:space="preserve"> root</w:t>
      </w:r>
      <w:r w:rsidRPr="0042206C">
        <w:rPr>
          <w:color w:val="FF8040"/>
          <w:highlight w:val="yellow"/>
        </w:rPr>
        <w:t>=</w:t>
      </w:r>
      <w:r w:rsidRPr="0042206C">
        <w:rPr>
          <w:highlight w:val="yellow"/>
        </w:rPr>
        <w:t>"1.2.840.114350.1.13.28.1.18.5.999"</w:t>
      </w:r>
      <w:r w:rsidRPr="0042206C">
        <w:rPr>
          <w:color w:val="F5844C"/>
          <w:highlight w:val="yellow"/>
        </w:rPr>
        <w:t xml:space="preserve"> extension</w:t>
      </w:r>
      <w:r w:rsidRPr="0042206C">
        <w:rPr>
          <w:color w:val="FF8040"/>
          <w:highlight w:val="yellow"/>
        </w:rPr>
        <w:t>=</w:t>
      </w:r>
      <w:r w:rsidRPr="0042206C">
        <w:rPr>
          <w:highlight w:val="yellow"/>
        </w:rPr>
        <w:t>"18204"</w:t>
      </w:r>
      <w:r w:rsidRPr="0042206C">
        <w:rPr>
          <w:color w:val="000096"/>
          <w:highlight w:val="yellow"/>
        </w:rPr>
        <w:t>/&gt;</w:t>
      </w:r>
      <w:r w:rsidRPr="0042206C">
        <w:rPr>
          <w:color w:val="000000"/>
          <w:highlight w:val="yellow"/>
        </w:rPr>
        <w:br/>
        <w:t xml:space="preserve">            </w:t>
      </w:r>
      <w:r w:rsidRPr="0042206C">
        <w:rPr>
          <w:color w:val="000096"/>
          <w:highlight w:val="yellow"/>
        </w:rPr>
        <w:t>&lt;queryResponseCode</w:t>
      </w:r>
      <w:r w:rsidRPr="0042206C">
        <w:rPr>
          <w:color w:val="F5844C"/>
          <w:highlight w:val="yellow"/>
        </w:rPr>
        <w:t xml:space="preserve"> code</w:t>
      </w:r>
      <w:r w:rsidRPr="0042206C">
        <w:rPr>
          <w:color w:val="FF8040"/>
          <w:highlight w:val="yellow"/>
        </w:rPr>
        <w:t>=</w:t>
      </w:r>
      <w:r w:rsidRPr="0042206C">
        <w:rPr>
          <w:highlight w:val="yellow"/>
        </w:rPr>
        <w:t>"NF"</w:t>
      </w:r>
      <w:r w:rsidRPr="0042206C">
        <w:rPr>
          <w:color w:val="000096"/>
          <w:highlight w:val="yellow"/>
        </w:rPr>
        <w:t>/&gt;</w:t>
      </w:r>
      <w:r>
        <w:rPr>
          <w:color w:val="000000"/>
        </w:rPr>
        <w:br/>
        <w:t xml:space="preserve">        </w:t>
      </w:r>
      <w:r>
        <w:rPr>
          <w:color w:val="000096"/>
        </w:rPr>
        <w:t>&lt;/queryAck&gt;</w:t>
      </w:r>
      <w:r>
        <w:rPr>
          <w:color w:val="000000"/>
        </w:rPr>
        <w:br/>
        <w:t xml:space="preserve">        </w:t>
      </w:r>
      <w:r>
        <w:rPr>
          <w:color w:val="000096"/>
        </w:rPr>
        <w:t>&lt;queryByParameter&gt;</w:t>
      </w:r>
      <w:r>
        <w:rPr>
          <w:color w:val="000000"/>
        </w:rPr>
        <w:br/>
        <w:t xml:space="preserve">            </w:t>
      </w:r>
      <w:r>
        <w:rPr>
          <w:color w:val="000096"/>
        </w:rPr>
        <w:t>&lt;queryId</w:t>
      </w:r>
      <w:r>
        <w:rPr>
          <w:color w:val="F5844C"/>
        </w:rPr>
        <w:t xml:space="preserve"> root</w:t>
      </w:r>
      <w:r>
        <w:rPr>
          <w:color w:val="FF8040"/>
        </w:rPr>
        <w:t>=</w:t>
      </w:r>
      <w:r>
        <w:t>"1.2.840.114350.1.13.28.1.18.5.999"</w:t>
      </w:r>
      <w:r>
        <w:rPr>
          <w:color w:val="F5844C"/>
        </w:rPr>
        <w:t xml:space="preserve"> extension</w:t>
      </w:r>
      <w:r>
        <w:rPr>
          <w:color w:val="FF8040"/>
        </w:rPr>
        <w:t>=</w:t>
      </w:r>
      <w:r>
        <w:t>"18204"</w:t>
      </w:r>
      <w:r>
        <w:rPr>
          <w:color w:val="000096"/>
        </w:rPr>
        <w:t>/&gt;</w:t>
      </w:r>
      <w:r>
        <w:rPr>
          <w:color w:val="000000"/>
        </w:rPr>
        <w:br/>
        <w:t xml:space="preserve">            </w:t>
      </w:r>
      <w:r>
        <w:rPr>
          <w:color w:val="000096"/>
        </w:rPr>
        <w:t>&lt;statusCode</w:t>
      </w:r>
      <w:r>
        <w:rPr>
          <w:color w:val="F5844C"/>
        </w:rPr>
        <w:t xml:space="preserve"> code</w:t>
      </w:r>
      <w:r>
        <w:rPr>
          <w:color w:val="FF8040"/>
        </w:rPr>
        <w:t>=</w:t>
      </w:r>
      <w:r>
        <w:t>"new"</w:t>
      </w:r>
      <w:r>
        <w:rPr>
          <w:color w:val="000096"/>
        </w:rPr>
        <w:t>/&gt;</w:t>
      </w:r>
      <w:r>
        <w:rPr>
          <w:color w:val="000000"/>
        </w:rPr>
        <w:br/>
        <w:t xml:space="preserve">            </w:t>
      </w:r>
      <w:r>
        <w:rPr>
          <w:color w:val="000096"/>
        </w:rPr>
        <w:t>&lt;parameterList&gt;</w:t>
      </w:r>
      <w:r>
        <w:rPr>
          <w:color w:val="000000"/>
        </w:rPr>
        <w:br/>
        <w:t xml:space="preserve">                </w:t>
      </w:r>
      <w:r>
        <w:rPr>
          <w:color w:val="000096"/>
        </w:rPr>
        <w:t>&lt;livingSubjectAdministrativeGender&gt;</w:t>
      </w:r>
      <w:r>
        <w:rPr>
          <w:color w:val="000000"/>
        </w:rPr>
        <w:br/>
        <w:t xml:space="preserve">                    </w:t>
      </w:r>
      <w:r>
        <w:rPr>
          <w:color w:val="000096"/>
        </w:rPr>
        <w:t>&lt;value</w:t>
      </w:r>
      <w:r>
        <w:rPr>
          <w:color w:val="F5844C"/>
        </w:rPr>
        <w:t xml:space="preserve"> code</w:t>
      </w:r>
      <w:r>
        <w:rPr>
          <w:color w:val="FF8040"/>
        </w:rPr>
        <w:t>=</w:t>
      </w:r>
      <w:r>
        <w:t>"M"</w:t>
      </w:r>
      <w:r>
        <w:rPr>
          <w:color w:val="000096"/>
        </w:rPr>
        <w:t>/&gt;</w:t>
      </w:r>
      <w:r>
        <w:rPr>
          <w:color w:val="000000"/>
        </w:rPr>
        <w:br/>
        <w:t xml:space="preserve">                    </w:t>
      </w:r>
      <w:r>
        <w:rPr>
          <w:color w:val="000096"/>
        </w:rPr>
        <w:t>&lt;semanticsText&gt;</w:t>
      </w:r>
      <w:r>
        <w:rPr>
          <w:color w:val="000000"/>
        </w:rPr>
        <w:t>LivingSubject.administrativeGender</w:t>
      </w:r>
      <w:r>
        <w:rPr>
          <w:color w:val="000096"/>
        </w:rPr>
        <w:t>&lt;/semanticsText&gt;</w:t>
      </w:r>
      <w:r>
        <w:rPr>
          <w:color w:val="000000"/>
        </w:rPr>
        <w:br/>
        <w:t xml:space="preserve">                </w:t>
      </w:r>
      <w:r>
        <w:rPr>
          <w:color w:val="000096"/>
        </w:rPr>
        <w:t>&lt;/livingSubjectAdministrativeGender&gt;</w:t>
      </w:r>
      <w:r>
        <w:rPr>
          <w:color w:val="000000"/>
        </w:rPr>
        <w:br/>
        <w:t xml:space="preserve">                </w:t>
      </w:r>
      <w:r>
        <w:rPr>
          <w:color w:val="000096"/>
        </w:rPr>
        <w:t>&lt;livingSubjectBirthTime&gt;</w:t>
      </w:r>
      <w:r>
        <w:rPr>
          <w:color w:val="000000"/>
        </w:rPr>
        <w:br/>
        <w:t xml:space="preserve">                    </w:t>
      </w:r>
      <w:r>
        <w:rPr>
          <w:color w:val="000096"/>
        </w:rPr>
        <w:t>&lt;value</w:t>
      </w:r>
      <w:r>
        <w:rPr>
          <w:color w:val="F5844C"/>
        </w:rPr>
        <w:t xml:space="preserve"> value</w:t>
      </w:r>
      <w:r>
        <w:rPr>
          <w:color w:val="FF8040"/>
        </w:rPr>
        <w:t>=</w:t>
      </w:r>
      <w:r>
        <w:t>"19330514"</w:t>
      </w:r>
      <w:r>
        <w:rPr>
          <w:color w:val="000096"/>
        </w:rPr>
        <w:t>/&gt;</w:t>
      </w:r>
      <w:r>
        <w:rPr>
          <w:color w:val="000000"/>
        </w:rPr>
        <w:br/>
        <w:t xml:space="preserve">                    </w:t>
      </w:r>
      <w:r>
        <w:rPr>
          <w:color w:val="000096"/>
        </w:rPr>
        <w:t>&lt;semanticsText&gt;</w:t>
      </w:r>
      <w:r>
        <w:rPr>
          <w:color w:val="000000"/>
        </w:rPr>
        <w:t>LivingSubject.birthTime</w:t>
      </w:r>
      <w:r>
        <w:rPr>
          <w:color w:val="000096"/>
        </w:rPr>
        <w:t>&lt;/semanticsText&gt;</w:t>
      </w:r>
      <w:r>
        <w:rPr>
          <w:color w:val="000000"/>
        </w:rPr>
        <w:br/>
        <w:t xml:space="preserve">                </w:t>
      </w:r>
      <w:r>
        <w:rPr>
          <w:color w:val="000096"/>
        </w:rPr>
        <w:t>&lt;/livingSubjectBirthTime&gt;</w:t>
      </w:r>
      <w:r>
        <w:rPr>
          <w:color w:val="000000"/>
        </w:rPr>
        <w:br/>
        <w:t xml:space="preserve">                </w:t>
      </w:r>
      <w:r>
        <w:rPr>
          <w:color w:val="000096"/>
        </w:rPr>
        <w:t>&lt;livingSubjectName&gt;</w:t>
      </w:r>
      <w:r>
        <w:rPr>
          <w:color w:val="000000"/>
        </w:rPr>
        <w:br/>
        <w:t xml:space="preserve">                    </w:t>
      </w:r>
      <w:r>
        <w:rPr>
          <w:color w:val="000096"/>
        </w:rPr>
        <w:t>&lt;value&gt;</w:t>
      </w:r>
      <w:r>
        <w:rPr>
          <w:color w:val="000000"/>
        </w:rPr>
        <w:br/>
        <w:t xml:space="preserve">                        </w:t>
      </w:r>
      <w:r>
        <w:rPr>
          <w:color w:val="000096"/>
        </w:rPr>
        <w:t>&lt;given&gt;</w:t>
      </w:r>
      <w:r>
        <w:rPr>
          <w:color w:val="000000"/>
        </w:rPr>
        <w:t>Forest</w:t>
      </w:r>
      <w:r>
        <w:rPr>
          <w:color w:val="000096"/>
        </w:rPr>
        <w:t>&lt;/given&gt;</w:t>
      </w:r>
      <w:r>
        <w:rPr>
          <w:color w:val="000000"/>
        </w:rPr>
        <w:br/>
        <w:t xml:space="preserve">                        </w:t>
      </w:r>
      <w:r>
        <w:rPr>
          <w:color w:val="000096"/>
        </w:rPr>
        <w:t>&lt;family&gt;</w:t>
      </w:r>
      <w:r>
        <w:rPr>
          <w:color w:val="000000"/>
        </w:rPr>
        <w:t>Gump</w:t>
      </w:r>
      <w:r>
        <w:rPr>
          <w:color w:val="000096"/>
        </w:rPr>
        <w:t>&lt;/family&gt;</w:t>
      </w:r>
      <w:r>
        <w:rPr>
          <w:color w:val="000000"/>
        </w:rPr>
        <w:br/>
        <w:t xml:space="preserve">                    </w:t>
      </w:r>
      <w:r>
        <w:rPr>
          <w:color w:val="000096"/>
        </w:rPr>
        <w:t>&lt;/value&gt;</w:t>
      </w:r>
      <w:r>
        <w:rPr>
          <w:color w:val="000000"/>
        </w:rPr>
        <w:br/>
        <w:t xml:space="preserve">                    </w:t>
      </w:r>
      <w:r>
        <w:rPr>
          <w:color w:val="000096"/>
        </w:rPr>
        <w:t>&lt;semanticsText&gt;</w:t>
      </w:r>
      <w:r>
        <w:rPr>
          <w:color w:val="000000"/>
        </w:rPr>
        <w:t>LivingSubject.name</w:t>
      </w:r>
      <w:r>
        <w:rPr>
          <w:color w:val="000096"/>
        </w:rPr>
        <w:t>&lt;/semanticsText&gt;</w:t>
      </w:r>
      <w:r>
        <w:rPr>
          <w:color w:val="000000"/>
        </w:rPr>
        <w:br/>
        <w:t xml:space="preserve">                </w:t>
      </w:r>
      <w:r>
        <w:rPr>
          <w:color w:val="000096"/>
        </w:rPr>
        <w:t>&lt;/livingSubjectName&gt;</w:t>
      </w:r>
      <w:r>
        <w:rPr>
          <w:color w:val="000000"/>
        </w:rPr>
        <w:t xml:space="preserve">              </w:t>
      </w:r>
      <w:r>
        <w:rPr>
          <w:color w:val="000000"/>
        </w:rPr>
        <w:br/>
        <w:t xml:space="preserve">            </w:t>
      </w:r>
      <w:r>
        <w:rPr>
          <w:color w:val="000096"/>
        </w:rPr>
        <w:t>&lt;/parameterList&gt;</w:t>
      </w:r>
      <w:r>
        <w:rPr>
          <w:color w:val="000000"/>
        </w:rPr>
        <w:br/>
        <w:t xml:space="preserve">        </w:t>
      </w:r>
      <w:r>
        <w:rPr>
          <w:color w:val="000096"/>
        </w:rPr>
        <w:t>&lt;/queryByParameter&gt;</w:t>
      </w:r>
      <w:r>
        <w:rPr>
          <w:color w:val="000000"/>
        </w:rPr>
        <w:br/>
        <w:t xml:space="preserve">    </w:t>
      </w:r>
      <w:r>
        <w:rPr>
          <w:color w:val="000096"/>
        </w:rPr>
        <w:t>&lt;/controlActProcess&gt;</w:t>
      </w:r>
      <w:r>
        <w:rPr>
          <w:color w:val="000000"/>
        </w:rPr>
        <w:br/>
      </w:r>
      <w:r>
        <w:rPr>
          <w:color w:val="000096"/>
        </w:rPr>
        <w:t>&lt;/PRPA_IN201306UV02&gt;</w:t>
      </w:r>
    </w:p>
    <w:p w:rsidR="006455DF" w:rsidRDefault="006455DF" w:rsidP="009A6CA0">
      <w:pPr>
        <w:pStyle w:val="Heading2"/>
        <w:pageBreakBefore/>
        <w:spacing w:before="120"/>
      </w:pPr>
      <w:bookmarkStart w:id="90" w:name="_Ref358360268"/>
      <w:bookmarkStart w:id="91" w:name="_Toc358974285"/>
      <w:r w:rsidRPr="00CA5FCF">
        <w:t>Method: ExecuteXCAQuery</w:t>
      </w:r>
      <w:bookmarkEnd w:id="87"/>
      <w:bookmarkEnd w:id="90"/>
      <w:r w:rsidR="00FF104F">
        <w:t xml:space="preserve"> (Step #2)</w:t>
      </w:r>
      <w:bookmarkEnd w:id="91"/>
    </w:p>
    <w:p w:rsidR="00DB427C" w:rsidRPr="00DB427C" w:rsidRDefault="00DB427C" w:rsidP="00DB427C">
      <w:r w:rsidRPr="00C27AA4">
        <w:t>Request to obtain a list of document identifiers using</w:t>
      </w:r>
      <w:r w:rsidR="00DE3675">
        <w:t xml:space="preserve"> the EMPI for a</w:t>
      </w:r>
      <w:r w:rsidRPr="00C27AA4">
        <w:t xml:space="preserve"> patient</w:t>
      </w:r>
      <w:r w:rsidR="00DE3675">
        <w:t>.</w:t>
      </w:r>
    </w:p>
    <w:p w:rsidR="006455DF" w:rsidRPr="007852F5" w:rsidRDefault="006455DF" w:rsidP="006455DF">
      <w:pPr>
        <w:pStyle w:val="Heading3"/>
      </w:pPr>
      <w:bookmarkStart w:id="92" w:name="_Toc358124122"/>
      <w:bookmarkStart w:id="93" w:name="_Toc358974286"/>
      <w:r w:rsidRPr="007852F5">
        <w:t>Endpoint</w:t>
      </w:r>
      <w:bookmarkEnd w:id="92"/>
      <w:bookmarkEnd w:id="93"/>
    </w:p>
    <w:p w:rsidR="006455DF" w:rsidRPr="006455DF" w:rsidRDefault="009A6927" w:rsidP="00A551E1">
      <w:pPr>
        <w:ind w:left="720"/>
        <w:contextualSpacing/>
        <w:rPr>
          <w:rFonts w:ascii="Courier New" w:hAnsi="Courier New" w:cs="Courier New"/>
          <w:sz w:val="16"/>
          <w:szCs w:val="16"/>
        </w:rPr>
      </w:pPr>
      <w:hyperlink r:id="rId33" w:history="1">
        <w:r w:rsidR="00601158" w:rsidRPr="00684098">
          <w:rPr>
            <w:rStyle w:val="Hyperlink"/>
            <w:rFonts w:ascii="Courier New" w:hAnsi="Courier New" w:cs="Courier New"/>
            <w:sz w:val="16"/>
            <w:szCs w:val="16"/>
          </w:rPr>
          <w:t>http://hackathon.</w:t>
        </w:r>
        <w:r w:rsidR="00EC09F2">
          <w:rPr>
            <w:rStyle w:val="Hyperlink"/>
            <w:rFonts w:ascii="Courier New" w:hAnsi="Courier New" w:cs="Courier New"/>
            <w:sz w:val="16"/>
            <w:szCs w:val="16"/>
          </w:rPr>
          <w:t>shinnyapi</w:t>
        </w:r>
        <w:r w:rsidR="00601158" w:rsidRPr="00684098">
          <w:rPr>
            <w:rStyle w:val="Hyperlink"/>
            <w:rFonts w:ascii="Courier New" w:hAnsi="Courier New" w:cs="Courier New"/>
            <w:sz w:val="16"/>
            <w:szCs w:val="16"/>
          </w:rPr>
          <w:t>.org/messagegateway/ExecuteXCAQ</w:t>
        </w:r>
      </w:hyperlink>
      <w:r w:rsidR="00FA5502">
        <w:rPr>
          <w:rFonts w:ascii="Courier New" w:hAnsi="Courier New" w:cs="Courier New"/>
          <w:sz w:val="16"/>
          <w:szCs w:val="16"/>
        </w:rPr>
        <w:t xml:space="preserve"> </w:t>
      </w:r>
    </w:p>
    <w:p w:rsidR="00FD5AE6" w:rsidRDefault="006455DF" w:rsidP="00FD5AE6">
      <w:pPr>
        <w:pStyle w:val="Heading3"/>
      </w:pPr>
      <w:bookmarkStart w:id="94" w:name="_Toc358974287"/>
      <w:r>
        <w:t>Input</w:t>
      </w:r>
      <w:r w:rsidR="002E26C2">
        <w:t xml:space="preserve">: </w:t>
      </w:r>
      <w:r w:rsidR="005D4D74">
        <w:t>EMPI</w:t>
      </w:r>
      <w:bookmarkEnd w:id="94"/>
    </w:p>
    <w:p w:rsidR="009A6CA0" w:rsidRDefault="009A6CA0" w:rsidP="009A6CA0">
      <w:pPr>
        <w:spacing w:after="0"/>
      </w:pPr>
      <w:r>
        <w:rPr>
          <w:noProof/>
        </w:rPr>
        <w:drawing>
          <wp:inline distT="0" distB="0" distL="0" distR="0" wp14:anchorId="6CB3A8E9" wp14:editId="6CB3A8EA">
            <wp:extent cx="5319382" cy="3226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EMPI.gif"/>
                    <pic:cNvPicPr/>
                  </pic:nvPicPr>
                  <pic:blipFill>
                    <a:blip r:embed="rId34">
                      <a:extLst>
                        <a:ext uri="{28A0092B-C50C-407E-A947-70E740481C1C}">
                          <a14:useLocalDpi xmlns:a14="http://schemas.microsoft.com/office/drawing/2010/main" val="0"/>
                        </a:ext>
                      </a:extLst>
                    </a:blip>
                    <a:stretch>
                      <a:fillRect/>
                    </a:stretch>
                  </pic:blipFill>
                  <pic:spPr>
                    <a:xfrm>
                      <a:off x="0" y="0"/>
                      <a:ext cx="5324776" cy="3229551"/>
                    </a:xfrm>
                    <a:prstGeom prst="rect">
                      <a:avLst/>
                    </a:prstGeom>
                  </pic:spPr>
                </pic:pic>
              </a:graphicData>
            </a:graphic>
          </wp:inline>
        </w:drawing>
      </w:r>
    </w:p>
    <w:p w:rsidR="006455DF" w:rsidRDefault="006455DF" w:rsidP="006455DF">
      <w:pPr>
        <w:pStyle w:val="Caption"/>
      </w:pPr>
      <w:r>
        <w:t xml:space="preserve">Figure </w:t>
      </w:r>
      <w:r w:rsidR="009A6927">
        <w:fldChar w:fldCharType="begin"/>
      </w:r>
      <w:r w:rsidR="009A6927">
        <w:instrText xml:space="preserve"> SEQ Figure \* ARABIC </w:instrText>
      </w:r>
      <w:r w:rsidR="009A6927">
        <w:fldChar w:fldCharType="separate"/>
      </w:r>
      <w:r w:rsidR="007C1CB3">
        <w:rPr>
          <w:noProof/>
        </w:rPr>
        <w:t>4</w:t>
      </w:r>
      <w:r w:rsidR="009A6927">
        <w:rPr>
          <w:noProof/>
        </w:rPr>
        <w:fldChar w:fldCharType="end"/>
      </w:r>
      <w:r>
        <w:t>. XCAQ Request</w:t>
      </w:r>
    </w:p>
    <w:p w:rsidR="00472E66" w:rsidRPr="00472E66" w:rsidRDefault="00225A48" w:rsidP="009A6CA0">
      <w:pPr>
        <w:pStyle w:val="Heading3"/>
      </w:pPr>
      <w:bookmarkStart w:id="95" w:name="_Toc358974288"/>
      <w:r>
        <w:t>Output</w:t>
      </w:r>
      <w:r w:rsidR="000D5F5B">
        <w:t xml:space="preserve">: </w:t>
      </w:r>
      <w:r w:rsidR="00472E66">
        <w:t>ExecuteXCAQuery Response XML</w:t>
      </w:r>
      <w:r w:rsidR="00DB427C">
        <w:t>: XDSDocument Entry.uniqueId</w:t>
      </w:r>
      <w:bookmarkEnd w:id="95"/>
    </w:p>
    <w:p w:rsidR="00472E66" w:rsidRDefault="00225A48" w:rsidP="00472E66">
      <w:r>
        <w:t xml:space="preserve">The </w:t>
      </w:r>
      <w:r w:rsidR="000710B6">
        <w:t xml:space="preserve">ExtrinsicObject sections of the </w:t>
      </w:r>
      <w:r>
        <w:t xml:space="preserve">response contain </w:t>
      </w:r>
      <w:r w:rsidR="00472E66">
        <w:t>both repository and document IDs</w:t>
      </w:r>
      <w:r w:rsidR="002E26C2">
        <w:t xml:space="preserve"> that</w:t>
      </w:r>
      <w:r w:rsidR="00472E66">
        <w:t xml:space="preserve"> are passed to the ExecuteXCARetrieve re</w:t>
      </w:r>
      <w:r w:rsidR="000710B6">
        <w:t>quest to retrieve the documents pertaining to the patient.</w:t>
      </w:r>
    </w:p>
    <w:p w:rsidR="00472E66" w:rsidRPr="00472E66" w:rsidRDefault="00472E66" w:rsidP="00472E66">
      <w:r>
        <w:t>Th</w:t>
      </w:r>
      <w:r w:rsidR="000D5F5B">
        <w:t>is</w:t>
      </w:r>
      <w:r>
        <w:t xml:space="preserve"> </w:t>
      </w:r>
      <w:r w:rsidR="007B329F">
        <w:t xml:space="preserve">example </w:t>
      </w:r>
      <w:r w:rsidRPr="00F84628">
        <w:t xml:space="preserve">shows the </w:t>
      </w:r>
      <w:r w:rsidRPr="00DE3675">
        <w:rPr>
          <w:rFonts w:ascii="Courier New" w:hAnsi="Courier New" w:cs="Courier New"/>
        </w:rPr>
        <w:t>ExternalIdentifier</w:t>
      </w:r>
      <w:r w:rsidRPr="00F84628">
        <w:t xml:space="preserve"> element where the </w:t>
      </w:r>
      <w:r>
        <w:t>IDs</w:t>
      </w:r>
      <w:r w:rsidRPr="00F84628">
        <w:t xml:space="preserve"> reside. </w:t>
      </w:r>
      <w:r w:rsidR="00DE3675">
        <w:t>S</w:t>
      </w:r>
      <w:r w:rsidRPr="00F84628">
        <w:t>elect the</w:t>
      </w:r>
      <w:r>
        <w:t xml:space="preserve"> appropriate </w:t>
      </w:r>
      <w:r w:rsidRPr="00DE3675">
        <w:rPr>
          <w:rFonts w:ascii="Courier New" w:hAnsi="Courier New" w:cs="Courier New"/>
        </w:rPr>
        <w:t>ExternalIdentifier</w:t>
      </w:r>
      <w:r>
        <w:t xml:space="preserve">, </w:t>
      </w:r>
      <w:r w:rsidRPr="00F84628">
        <w:t xml:space="preserve">based on the </w:t>
      </w:r>
      <w:r w:rsidR="002E26C2">
        <w:t xml:space="preserve">patient </w:t>
      </w:r>
      <w:r w:rsidRPr="00F84628">
        <w:t>name</w:t>
      </w:r>
      <w:r>
        <w:t>.</w:t>
      </w:r>
    </w:p>
    <w:p w:rsidR="00472E66" w:rsidRDefault="00472E66" w:rsidP="009A6CA0">
      <w:pPr>
        <w:keepNext/>
        <w:spacing w:after="0"/>
      </w:pPr>
      <w:r>
        <w:rPr>
          <w:noProof/>
        </w:rPr>
        <w:drawing>
          <wp:inline distT="0" distB="0" distL="0" distR="0" wp14:anchorId="6CB3A8EB" wp14:editId="6CB3A8EC">
            <wp:extent cx="5305245" cy="1355668"/>
            <wp:effectExtent l="19050" t="19050" r="1016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6835" cy="1356074"/>
                    </a:xfrm>
                    <a:prstGeom prst="rect">
                      <a:avLst/>
                    </a:prstGeom>
                    <a:noFill/>
                    <a:ln>
                      <a:solidFill>
                        <a:schemeClr val="tx1"/>
                      </a:solidFill>
                    </a:ln>
                  </pic:spPr>
                </pic:pic>
              </a:graphicData>
            </a:graphic>
          </wp:inline>
        </w:drawing>
      </w:r>
    </w:p>
    <w:p w:rsidR="00472E66" w:rsidRDefault="00472E66" w:rsidP="00472E66">
      <w:pPr>
        <w:pStyle w:val="Caption"/>
      </w:pPr>
      <w:bookmarkStart w:id="96" w:name="_Ref358197529"/>
      <w:r>
        <w:t xml:space="preserve">Figure </w:t>
      </w:r>
      <w:r w:rsidR="009A6927">
        <w:fldChar w:fldCharType="begin"/>
      </w:r>
      <w:r w:rsidR="009A6927">
        <w:instrText xml:space="preserve"> SEQ</w:instrText>
      </w:r>
      <w:r w:rsidR="009A6927">
        <w:instrText xml:space="preserve"> Figure \* ARABIC </w:instrText>
      </w:r>
      <w:r w:rsidR="009A6927">
        <w:fldChar w:fldCharType="separate"/>
      </w:r>
      <w:r w:rsidR="007C1CB3">
        <w:rPr>
          <w:noProof/>
        </w:rPr>
        <w:t>5</w:t>
      </w:r>
      <w:r w:rsidR="009A6927">
        <w:rPr>
          <w:noProof/>
        </w:rPr>
        <w:fldChar w:fldCharType="end"/>
      </w:r>
      <w:bookmarkEnd w:id="96"/>
      <w:r>
        <w:t>. ExecuteXCAQ Response</w:t>
      </w:r>
    </w:p>
    <w:p w:rsidR="00472E66" w:rsidRDefault="00DB427C" w:rsidP="00DB427C">
      <w:pPr>
        <w:pStyle w:val="Heading3"/>
      </w:pPr>
      <w:bookmarkStart w:id="97" w:name="_Toc358974289"/>
      <w:r>
        <w:t xml:space="preserve">Output: ExecuteXCAQuery Response XML: </w:t>
      </w:r>
      <w:r w:rsidR="00472E66">
        <w:t>RepositoryUniqueId</w:t>
      </w:r>
      <w:bookmarkEnd w:id="97"/>
    </w:p>
    <w:p w:rsidR="00472E66" w:rsidRDefault="00472E66" w:rsidP="00EE1D69">
      <w:r>
        <w:t>Y</w:t>
      </w:r>
      <w:r w:rsidRPr="00F84628">
        <w:t xml:space="preserve">ou will also need the repository </w:t>
      </w:r>
      <w:r>
        <w:t>ID value</w:t>
      </w:r>
      <w:r w:rsidRPr="00F84628">
        <w:t xml:space="preserve"> </w:t>
      </w:r>
      <w:r w:rsidR="007B329F">
        <w:t>for insertion in</w:t>
      </w:r>
      <w:r w:rsidRPr="00F84628">
        <w:t xml:space="preserve"> the ExecuteXCARetrieve</w:t>
      </w:r>
      <w:r w:rsidR="007B329F">
        <w:t xml:space="preserve"> request. </w:t>
      </w:r>
      <w:r w:rsidR="007B329F" w:rsidRPr="007B329F">
        <w:rPr>
          <w:i/>
          <w:color w:val="0000FF"/>
          <w:u w:val="single"/>
        </w:rPr>
        <w:fldChar w:fldCharType="begin"/>
      </w:r>
      <w:r w:rsidR="007B329F" w:rsidRPr="007B329F">
        <w:rPr>
          <w:i/>
          <w:color w:val="0000FF"/>
          <w:u w:val="single"/>
        </w:rPr>
        <w:instrText xml:space="preserve"> REF _Ref358198126 \h  \* MERGEFORMAT </w:instrText>
      </w:r>
      <w:r w:rsidR="007B329F" w:rsidRPr="007B329F">
        <w:rPr>
          <w:i/>
          <w:color w:val="0000FF"/>
          <w:u w:val="single"/>
        </w:rPr>
      </w:r>
      <w:r w:rsidR="007B329F" w:rsidRPr="007B329F">
        <w:rPr>
          <w:i/>
          <w:color w:val="0000FF"/>
          <w:u w:val="single"/>
        </w:rPr>
        <w:fldChar w:fldCharType="separate"/>
      </w:r>
      <w:r w:rsidR="007C1CB3" w:rsidRPr="007C1CB3">
        <w:rPr>
          <w:i/>
          <w:color w:val="0000FF"/>
          <w:u w:val="single"/>
        </w:rPr>
        <w:t xml:space="preserve">Figure </w:t>
      </w:r>
      <w:r w:rsidR="007C1CB3" w:rsidRPr="007C1CB3">
        <w:rPr>
          <w:i/>
          <w:noProof/>
          <w:color w:val="0000FF"/>
          <w:u w:val="single"/>
        </w:rPr>
        <w:t>6</w:t>
      </w:r>
      <w:r w:rsidR="007B329F" w:rsidRPr="007B329F">
        <w:rPr>
          <w:i/>
          <w:color w:val="0000FF"/>
          <w:u w:val="single"/>
        </w:rPr>
        <w:fldChar w:fldCharType="end"/>
      </w:r>
      <w:r w:rsidR="007B329F">
        <w:t xml:space="preserve"> shows the location of the ID value in</w:t>
      </w:r>
      <w:r w:rsidRPr="00F84628">
        <w:t xml:space="preserve"> the ExecuteXCAQuery</w:t>
      </w:r>
      <w:r w:rsidR="007B329F">
        <w:t xml:space="preserve"> response.</w:t>
      </w:r>
    </w:p>
    <w:p w:rsidR="007B329F" w:rsidRDefault="007B329F" w:rsidP="009A6CA0">
      <w:pPr>
        <w:keepNext/>
        <w:spacing w:after="0"/>
      </w:pPr>
      <w:r>
        <w:rPr>
          <w:noProof/>
        </w:rPr>
        <w:drawing>
          <wp:inline distT="0" distB="0" distL="0" distR="0" wp14:anchorId="6CB3A8ED" wp14:editId="6CB3A8EE">
            <wp:extent cx="3873260" cy="628124"/>
            <wp:effectExtent l="19050" t="19050" r="133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3099" cy="628098"/>
                    </a:xfrm>
                    <a:prstGeom prst="rect">
                      <a:avLst/>
                    </a:prstGeom>
                    <a:noFill/>
                    <a:ln>
                      <a:solidFill>
                        <a:schemeClr val="tx1"/>
                      </a:solidFill>
                    </a:ln>
                  </pic:spPr>
                </pic:pic>
              </a:graphicData>
            </a:graphic>
          </wp:inline>
        </w:drawing>
      </w:r>
    </w:p>
    <w:p w:rsidR="00472E66" w:rsidRDefault="007B329F" w:rsidP="007B329F">
      <w:pPr>
        <w:pStyle w:val="Caption"/>
      </w:pPr>
      <w:bookmarkStart w:id="98" w:name="_Ref358198126"/>
      <w:r>
        <w:t xml:space="preserve">Figure </w:t>
      </w:r>
      <w:r w:rsidR="009A6927">
        <w:fldChar w:fldCharType="begin"/>
      </w:r>
      <w:r w:rsidR="009A6927">
        <w:instrText xml:space="preserve"> SEQ Figure \* ARABIC </w:instrText>
      </w:r>
      <w:r w:rsidR="009A6927">
        <w:fldChar w:fldCharType="separate"/>
      </w:r>
      <w:r w:rsidR="007C1CB3">
        <w:rPr>
          <w:noProof/>
        </w:rPr>
        <w:t>6</w:t>
      </w:r>
      <w:r w:rsidR="009A6927">
        <w:rPr>
          <w:noProof/>
        </w:rPr>
        <w:fldChar w:fldCharType="end"/>
      </w:r>
      <w:bookmarkEnd w:id="98"/>
      <w:r>
        <w:t>. RepositoryUniqueId value in XML response.</w:t>
      </w:r>
    </w:p>
    <w:p w:rsidR="00225A48" w:rsidRDefault="00225A48" w:rsidP="00225A48">
      <w:pPr>
        <w:pStyle w:val="Heading2"/>
      </w:pPr>
      <w:bookmarkStart w:id="99" w:name="_Ref358360277"/>
      <w:bookmarkStart w:id="100" w:name="_Toc358974290"/>
      <w:r>
        <w:t>Method: ExecuteXCARetrieve</w:t>
      </w:r>
      <w:bookmarkEnd w:id="99"/>
      <w:r w:rsidR="00FF104F">
        <w:t xml:space="preserve"> (Step #3)</w:t>
      </w:r>
      <w:bookmarkEnd w:id="100"/>
    </w:p>
    <w:p w:rsidR="00DB427C" w:rsidRDefault="00DB427C" w:rsidP="00DB427C">
      <w:r w:rsidRPr="00C27AA4">
        <w:t>Request to get a consolidated CCD using a document identifier parameter</w:t>
      </w:r>
      <w:r w:rsidR="009D028B">
        <w:t xml:space="preserve">, (i.e., </w:t>
      </w:r>
      <w:r w:rsidR="009D028B" w:rsidRPr="00DE3675">
        <w:rPr>
          <w:rFonts w:ascii="Courier New" w:hAnsi="Courier New" w:cs="Courier New"/>
        </w:rPr>
        <w:t>DocumentUniqueId</w:t>
      </w:r>
      <w:r w:rsidR="009D028B">
        <w:t>).</w:t>
      </w:r>
    </w:p>
    <w:p w:rsidR="00225A48" w:rsidRDefault="00225A48" w:rsidP="00225A48">
      <w:pPr>
        <w:pStyle w:val="Heading3"/>
      </w:pPr>
      <w:bookmarkStart w:id="101" w:name="_Toc358974291"/>
      <w:r>
        <w:t>Endpoint</w:t>
      </w:r>
      <w:bookmarkEnd w:id="101"/>
    </w:p>
    <w:p w:rsidR="00207E99" w:rsidRPr="00207E99" w:rsidRDefault="009A6927" w:rsidP="00CB4900">
      <w:pPr>
        <w:ind w:left="720"/>
        <w:contextualSpacing/>
        <w:rPr>
          <w:rFonts w:ascii="Courier New" w:hAnsi="Courier New" w:cs="Courier New"/>
          <w:sz w:val="16"/>
          <w:szCs w:val="16"/>
        </w:rPr>
      </w:pPr>
      <w:hyperlink r:id="rId37" w:history="1">
        <w:r w:rsidR="00601158" w:rsidRPr="00684098">
          <w:rPr>
            <w:rStyle w:val="Hyperlink"/>
            <w:rFonts w:ascii="Courier New" w:hAnsi="Courier New" w:cs="Courier New"/>
            <w:sz w:val="16"/>
            <w:szCs w:val="16"/>
          </w:rPr>
          <w:t>http://hackathon.</w:t>
        </w:r>
        <w:r w:rsidR="00EC09F2">
          <w:rPr>
            <w:rStyle w:val="Hyperlink"/>
            <w:rFonts w:ascii="Courier New" w:hAnsi="Courier New" w:cs="Courier New"/>
            <w:sz w:val="16"/>
            <w:szCs w:val="16"/>
          </w:rPr>
          <w:t>shinnyapi</w:t>
        </w:r>
        <w:r w:rsidR="00601158" w:rsidRPr="00684098">
          <w:rPr>
            <w:rStyle w:val="Hyperlink"/>
            <w:rFonts w:ascii="Courier New" w:hAnsi="Courier New" w:cs="Courier New"/>
            <w:sz w:val="16"/>
            <w:szCs w:val="16"/>
          </w:rPr>
          <w:t>.org/messagegateway/ExecuteXCAR</w:t>
        </w:r>
      </w:hyperlink>
      <w:r w:rsidR="00FA5502">
        <w:rPr>
          <w:rFonts w:ascii="Courier New" w:hAnsi="Courier New" w:cs="Courier New"/>
          <w:sz w:val="16"/>
          <w:szCs w:val="16"/>
        </w:rPr>
        <w:t xml:space="preserve"> </w:t>
      </w:r>
    </w:p>
    <w:p w:rsidR="00467898" w:rsidRPr="00FD5AE6" w:rsidRDefault="002C1BCB" w:rsidP="00467898">
      <w:pPr>
        <w:pStyle w:val="Heading3"/>
      </w:pPr>
      <w:bookmarkStart w:id="102" w:name="_Toc358974292"/>
      <w:r>
        <w:t>Input</w:t>
      </w:r>
      <w:r w:rsidR="00DB427C">
        <w:t xml:space="preserve">: </w:t>
      </w:r>
      <w:r w:rsidR="00467898">
        <w:t>ExecuteXCARetrieve</w:t>
      </w:r>
      <w:r w:rsidR="00D90111">
        <w:t xml:space="preserve"> </w:t>
      </w:r>
      <w:r w:rsidR="00467898" w:rsidRPr="00467898">
        <w:t>request</w:t>
      </w:r>
      <w:r w:rsidR="00467898">
        <w:t xml:space="preserve"> for a known patient</w:t>
      </w:r>
      <w:bookmarkEnd w:id="102"/>
    </w:p>
    <w:p w:rsidR="00467898" w:rsidRDefault="00467898" w:rsidP="00467898">
      <w:pPr>
        <w:keepNext/>
      </w:pPr>
      <w:r>
        <w:rPr>
          <w:noProof/>
        </w:rPr>
        <w:drawing>
          <wp:inline distT="0" distB="0" distL="0" distR="0" wp14:anchorId="6CB3A8EF" wp14:editId="6CB3A8F0">
            <wp:extent cx="5486400" cy="1092835"/>
            <wp:effectExtent l="19050" t="19050" r="1905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092835"/>
                    </a:xfrm>
                    <a:prstGeom prst="rect">
                      <a:avLst/>
                    </a:prstGeom>
                    <a:noFill/>
                    <a:ln>
                      <a:solidFill>
                        <a:schemeClr val="tx1"/>
                      </a:solidFill>
                    </a:ln>
                  </pic:spPr>
                </pic:pic>
              </a:graphicData>
            </a:graphic>
          </wp:inline>
        </w:drawing>
      </w:r>
    </w:p>
    <w:p w:rsidR="00467898" w:rsidRDefault="00467898" w:rsidP="00467898">
      <w:pPr>
        <w:pStyle w:val="Caption"/>
      </w:pPr>
      <w:r>
        <w:t xml:space="preserve">Figure </w:t>
      </w:r>
      <w:r w:rsidR="009A6927">
        <w:fldChar w:fldCharType="begin"/>
      </w:r>
      <w:r w:rsidR="009A6927">
        <w:instrText xml:space="preserve"> SEQ Figure \* ARABIC </w:instrText>
      </w:r>
      <w:r w:rsidR="009A6927">
        <w:fldChar w:fldCharType="separate"/>
      </w:r>
      <w:r w:rsidR="007C1CB3">
        <w:rPr>
          <w:noProof/>
        </w:rPr>
        <w:t>7</w:t>
      </w:r>
      <w:r w:rsidR="009A6927">
        <w:rPr>
          <w:noProof/>
        </w:rPr>
        <w:fldChar w:fldCharType="end"/>
      </w:r>
      <w:r>
        <w:t>. ExecuteXCARetrieve Request XML</w:t>
      </w:r>
    </w:p>
    <w:p w:rsidR="002C1BCB" w:rsidRDefault="00467898" w:rsidP="002C1BCB">
      <w:pPr>
        <w:pStyle w:val="Heading3"/>
      </w:pPr>
      <w:bookmarkStart w:id="103" w:name="_Toc358974293"/>
      <w:r>
        <w:t>Output</w:t>
      </w:r>
      <w:r w:rsidR="000D5F5B">
        <w:t xml:space="preserve">: </w:t>
      </w:r>
      <w:r w:rsidR="002C1BCB">
        <w:t>ExecuteXCARetrieve Response XML</w:t>
      </w:r>
      <w:bookmarkEnd w:id="103"/>
    </w:p>
    <w:p w:rsidR="007D37C2" w:rsidRPr="007D37C2" w:rsidRDefault="007D37C2" w:rsidP="007D37C2">
      <w:r>
        <w:t>This API call returns the consolidated CCD.</w:t>
      </w:r>
      <w:r w:rsidR="00B42E70">
        <w:t xml:space="preserve"> </w:t>
      </w:r>
      <w:r w:rsidR="009D028B">
        <w:br/>
        <w:t>F</w:t>
      </w:r>
      <w:r w:rsidR="00B42E70">
        <w:t xml:space="preserve">ailure </w:t>
      </w:r>
      <w:r w:rsidR="009D028B">
        <w:t xml:space="preserve">is unlikely </w:t>
      </w:r>
      <w:r w:rsidR="00B42E70">
        <w:t>at this point because the request contains valid IDs for both a repository and document.</w:t>
      </w:r>
    </w:p>
    <w:p w:rsidR="00467898" w:rsidRDefault="00467898" w:rsidP="00467898">
      <w:pPr>
        <w:keepNext/>
      </w:pPr>
      <w:r w:rsidRPr="005C3660">
        <w:rPr>
          <w:noProof/>
          <w:color w:val="FF0000"/>
        </w:rPr>
        <w:drawing>
          <wp:inline distT="0" distB="0" distL="0" distR="0" wp14:anchorId="6CB3A8F1" wp14:editId="6CB3A8F2">
            <wp:extent cx="5477510" cy="1561465"/>
            <wp:effectExtent l="19050" t="19050" r="2794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7510" cy="1561465"/>
                    </a:xfrm>
                    <a:prstGeom prst="rect">
                      <a:avLst/>
                    </a:prstGeom>
                    <a:noFill/>
                    <a:ln>
                      <a:solidFill>
                        <a:schemeClr val="tx1"/>
                      </a:solidFill>
                    </a:ln>
                  </pic:spPr>
                </pic:pic>
              </a:graphicData>
            </a:graphic>
          </wp:inline>
        </w:drawing>
      </w:r>
    </w:p>
    <w:p w:rsidR="00467898" w:rsidRDefault="00467898" w:rsidP="00467898">
      <w:pPr>
        <w:pStyle w:val="Caption"/>
      </w:pPr>
      <w:r>
        <w:t xml:space="preserve">Figure </w:t>
      </w:r>
      <w:r w:rsidR="009A6927">
        <w:fldChar w:fldCharType="begin"/>
      </w:r>
      <w:r w:rsidR="009A6927">
        <w:instrText xml:space="preserve"> SEQ Figure \* ARABIC </w:instrText>
      </w:r>
      <w:r w:rsidR="009A6927">
        <w:fldChar w:fldCharType="separate"/>
      </w:r>
      <w:r w:rsidR="007C1CB3">
        <w:rPr>
          <w:noProof/>
        </w:rPr>
        <w:t>8</w:t>
      </w:r>
      <w:r w:rsidR="009A6927">
        <w:rPr>
          <w:noProof/>
        </w:rPr>
        <w:fldChar w:fldCharType="end"/>
      </w:r>
      <w:r>
        <w:t>. XML Response to ExecuteXCARetrieve Request</w:t>
      </w:r>
    </w:p>
    <w:p w:rsidR="00467898" w:rsidRDefault="002C1BCB" w:rsidP="002C1BCB">
      <w:pPr>
        <w:pStyle w:val="Heading2"/>
      </w:pPr>
      <w:bookmarkStart w:id="104" w:name="_Ref358360302"/>
      <w:bookmarkStart w:id="105" w:name="_Toc358974294"/>
      <w:r>
        <w:t>Method: ExecuteProprietaryDoc</w:t>
      </w:r>
      <w:bookmarkEnd w:id="104"/>
      <w:r w:rsidR="00FF104F">
        <w:t xml:space="preserve"> (Alternative to Steps 1-3)</w:t>
      </w:r>
      <w:bookmarkEnd w:id="105"/>
    </w:p>
    <w:p w:rsidR="00DB427C" w:rsidRPr="00DB427C" w:rsidRDefault="00DB427C" w:rsidP="00DB427C">
      <w:r w:rsidRPr="00C27AA4">
        <w:t>Request a patient’s CCD using patient</w:t>
      </w:r>
      <w:r w:rsidR="00E22EE5">
        <w:t>’s</w:t>
      </w:r>
      <w:r w:rsidRPr="00C27AA4">
        <w:t xml:space="preserve"> MRN plus a facility OID</w:t>
      </w:r>
      <w:r w:rsidR="00E22EE5">
        <w:t>.</w:t>
      </w:r>
    </w:p>
    <w:p w:rsidR="002C1BCB" w:rsidRDefault="002C1BCB" w:rsidP="002C1BCB">
      <w:pPr>
        <w:pStyle w:val="Heading3"/>
      </w:pPr>
      <w:bookmarkStart w:id="106" w:name="_Toc358974295"/>
      <w:r>
        <w:t>Endpoint</w:t>
      </w:r>
      <w:bookmarkEnd w:id="106"/>
    </w:p>
    <w:p w:rsidR="002A15FB" w:rsidRPr="002A15FB" w:rsidRDefault="009A6927" w:rsidP="00CB4900">
      <w:pPr>
        <w:ind w:left="720"/>
        <w:contextualSpacing/>
        <w:rPr>
          <w:rFonts w:ascii="Courier New" w:hAnsi="Courier New" w:cs="Courier New"/>
          <w:sz w:val="16"/>
          <w:szCs w:val="16"/>
        </w:rPr>
      </w:pPr>
      <w:hyperlink r:id="rId40" w:history="1">
        <w:r w:rsidR="00601158" w:rsidRPr="00684098">
          <w:rPr>
            <w:rStyle w:val="Hyperlink"/>
            <w:rFonts w:ascii="Courier New" w:hAnsi="Courier New" w:cs="Courier New"/>
            <w:sz w:val="16"/>
            <w:szCs w:val="16"/>
          </w:rPr>
          <w:t>http://hackathon.</w:t>
        </w:r>
        <w:r w:rsidR="00EC09F2">
          <w:rPr>
            <w:rStyle w:val="Hyperlink"/>
            <w:rFonts w:ascii="Courier New" w:hAnsi="Courier New" w:cs="Courier New"/>
            <w:sz w:val="16"/>
            <w:szCs w:val="16"/>
          </w:rPr>
          <w:t>shinnyapi</w:t>
        </w:r>
        <w:r w:rsidR="00601158" w:rsidRPr="00684098">
          <w:rPr>
            <w:rStyle w:val="Hyperlink"/>
            <w:rFonts w:ascii="Courier New" w:hAnsi="Courier New" w:cs="Courier New"/>
            <w:sz w:val="16"/>
            <w:szCs w:val="16"/>
          </w:rPr>
          <w:t>.org/messagegateway/ExecuteProprietary</w:t>
        </w:r>
      </w:hyperlink>
      <w:r w:rsidR="00FA5502">
        <w:rPr>
          <w:rFonts w:ascii="Courier New" w:hAnsi="Courier New" w:cs="Courier New"/>
          <w:sz w:val="16"/>
          <w:szCs w:val="16"/>
        </w:rPr>
        <w:t xml:space="preserve"> </w:t>
      </w:r>
    </w:p>
    <w:p w:rsidR="002A15FB" w:rsidRDefault="000D5F5B" w:rsidP="000D5F5B">
      <w:pPr>
        <w:pStyle w:val="Heading3"/>
      </w:pPr>
      <w:bookmarkStart w:id="107" w:name="_Toc358974296"/>
      <w:r>
        <w:t xml:space="preserve">Output: </w:t>
      </w:r>
      <w:r w:rsidR="002A15FB">
        <w:t>Execute</w:t>
      </w:r>
      <w:r w:rsidR="007A3912">
        <w:t>ProprietaryDoc</w:t>
      </w:r>
      <w:r w:rsidR="002A15FB">
        <w:t xml:space="preserve"> XML</w:t>
      </w:r>
      <w:bookmarkEnd w:id="107"/>
    </w:p>
    <w:p w:rsidR="007D37C2" w:rsidRPr="007D37C2" w:rsidRDefault="007D37C2" w:rsidP="007D37C2">
      <w:r>
        <w:t xml:space="preserve">This API </w:t>
      </w:r>
      <w:r w:rsidR="00B42E70">
        <w:t>call returns a consolidated CCD</w:t>
      </w:r>
      <w:r w:rsidR="001E45FC">
        <w:t>.</w:t>
      </w:r>
      <w:r w:rsidR="00B42E70" w:rsidRPr="00B42E70">
        <w:t xml:space="preserve"> </w:t>
      </w:r>
      <w:r w:rsidR="009D028B">
        <w:br/>
        <w:t>F</w:t>
      </w:r>
      <w:r w:rsidR="00B42E70">
        <w:t xml:space="preserve">ailure </w:t>
      </w:r>
      <w:r w:rsidR="009D028B">
        <w:t xml:space="preserve">is unlikely </w:t>
      </w:r>
      <w:r w:rsidR="00B42E70">
        <w:t>at this point because the request contains valid IDs for both a repository and document.</w:t>
      </w:r>
    </w:p>
    <w:p w:rsidR="002A15FB" w:rsidRDefault="002A15FB" w:rsidP="002A15FB">
      <w:pPr>
        <w:keepNext/>
      </w:pPr>
      <w:r w:rsidRPr="005C3660">
        <w:rPr>
          <w:noProof/>
          <w:color w:val="FF0000"/>
        </w:rPr>
        <w:drawing>
          <wp:inline distT="0" distB="0" distL="0" distR="0" wp14:anchorId="6CB3A8F3" wp14:editId="6CB3A8F4">
            <wp:extent cx="5477510" cy="1561465"/>
            <wp:effectExtent l="19050" t="19050" r="2794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7510" cy="1561465"/>
                    </a:xfrm>
                    <a:prstGeom prst="rect">
                      <a:avLst/>
                    </a:prstGeom>
                    <a:noFill/>
                    <a:ln>
                      <a:solidFill>
                        <a:schemeClr val="tx1"/>
                      </a:solidFill>
                    </a:ln>
                  </pic:spPr>
                </pic:pic>
              </a:graphicData>
            </a:graphic>
          </wp:inline>
        </w:drawing>
      </w:r>
    </w:p>
    <w:p w:rsidR="00157EF0" w:rsidRDefault="002A15FB" w:rsidP="00B42E70">
      <w:pPr>
        <w:pStyle w:val="Caption"/>
      </w:pPr>
      <w:r>
        <w:t xml:space="preserve">Figure </w:t>
      </w:r>
      <w:r w:rsidR="009A6927">
        <w:fldChar w:fldCharType="begin"/>
      </w:r>
      <w:r w:rsidR="009A6927">
        <w:instrText xml:space="preserve"> SEQ Figure \* ARABIC </w:instrText>
      </w:r>
      <w:r w:rsidR="009A6927">
        <w:fldChar w:fldCharType="separate"/>
      </w:r>
      <w:r w:rsidR="007C1CB3">
        <w:rPr>
          <w:noProof/>
        </w:rPr>
        <w:t>9</w:t>
      </w:r>
      <w:r w:rsidR="009A6927">
        <w:rPr>
          <w:noProof/>
        </w:rPr>
        <w:fldChar w:fldCharType="end"/>
      </w:r>
      <w:r>
        <w:t>. XML Response to Execute</w:t>
      </w:r>
      <w:r w:rsidR="00D90111">
        <w:t>ProprietaryDoc</w:t>
      </w:r>
      <w:r w:rsidR="00B42E70">
        <w:t xml:space="preserve"> Request</w:t>
      </w:r>
    </w:p>
    <w:sectPr w:rsidR="00157EF0" w:rsidSect="009A6CA0">
      <w:headerReference w:type="default" r:id="rId41"/>
      <w:footerReference w:type="default" r:id="rId42"/>
      <w:headerReference w:type="first" r:id="rId43"/>
      <w:footerReference w:type="first" r:id="rId44"/>
      <w:pgSz w:w="12240" w:h="15840" w:code="1"/>
      <w:pgMar w:top="810" w:right="1008" w:bottom="720" w:left="1008" w:header="432" w:footer="3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927" w:rsidRDefault="009A6927" w:rsidP="003F0616">
      <w:pPr>
        <w:spacing w:before="0" w:after="0"/>
      </w:pPr>
      <w:r>
        <w:separator/>
      </w:r>
    </w:p>
  </w:endnote>
  <w:endnote w:type="continuationSeparator" w:id="0">
    <w:p w:rsidR="009A6927" w:rsidRDefault="009A6927" w:rsidP="003F06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D70938" w:rsidRDefault="007D1CB5" w:rsidP="00D70938">
    <w:pPr>
      <w:pStyle w:val="Footer"/>
      <w:pBdr>
        <w:top w:val="single" w:sz="4" w:space="1"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t>DOC-0267.01</w:t>
    </w:r>
    <w:r w:rsidRPr="00412536">
      <w:rPr>
        <w:rFonts w:asciiTheme="majorHAnsi" w:hAnsiTheme="majorHAnsi" w:cstheme="majorHAnsi"/>
        <w:b/>
        <w:sz w:val="16"/>
        <w:szCs w:val="16"/>
      </w:rPr>
      <w:tab/>
    </w:r>
    <w:r>
      <w:rPr>
        <w:rFonts w:asciiTheme="majorHAnsi" w:hAnsiTheme="majorHAnsi" w:cstheme="majorHAnsi"/>
        <w:b/>
        <w:sz w:val="16"/>
        <w:szCs w:val="16"/>
      </w:rPr>
      <w:t>–</w:t>
    </w:r>
    <w:r w:rsidRPr="00D70938">
      <w:rPr>
        <w:rFonts w:asciiTheme="majorHAnsi" w:hAnsiTheme="majorHAnsi" w:cstheme="majorHAnsi"/>
        <w:b/>
        <w:sz w:val="16"/>
        <w:szCs w:val="16"/>
      </w:rPr>
      <w:t xml:space="preserve"> </w:t>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PAGE  \* roman  \* MERGEFORMAT </w:instrText>
    </w:r>
    <w:r>
      <w:rPr>
        <w:rFonts w:asciiTheme="majorHAnsi" w:hAnsiTheme="majorHAnsi" w:cstheme="majorHAnsi"/>
        <w:b/>
        <w:sz w:val="16"/>
        <w:szCs w:val="16"/>
      </w:rPr>
      <w:fldChar w:fldCharType="separate"/>
    </w:r>
    <w:r>
      <w:rPr>
        <w:rFonts w:asciiTheme="majorHAnsi" w:hAnsiTheme="majorHAnsi" w:cstheme="majorHAnsi"/>
        <w:b/>
        <w:noProof/>
        <w:sz w:val="16"/>
        <w:szCs w:val="16"/>
      </w:rPr>
      <w:t>iii</w:t>
    </w:r>
    <w:r>
      <w:rPr>
        <w:rFonts w:asciiTheme="majorHAnsi" w:hAnsiTheme="majorHAnsi" w:cstheme="majorHAnsi"/>
        <w:b/>
        <w:sz w:val="16"/>
        <w:szCs w:val="16"/>
      </w:rPr>
      <w:fldChar w:fldCharType="end"/>
    </w:r>
    <w:r>
      <w:rPr>
        <w:rFonts w:asciiTheme="majorHAnsi" w:hAnsiTheme="majorHAnsi" w:cstheme="majorHAnsi"/>
        <w:b/>
        <w:sz w:val="16"/>
        <w:szCs w:val="16"/>
      </w:rPr>
      <w:t xml:space="preserve"> –</w:t>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412536" w:rsidRDefault="007D1CB5" w:rsidP="001D1E4B">
    <w:pPr>
      <w:pStyle w:val="Footer"/>
      <w:pBdr>
        <w:top w:val="single" w:sz="4" w:space="1" w:color="auto"/>
      </w:pBdr>
      <w:tabs>
        <w:tab w:val="clear" w:pos="4680"/>
        <w:tab w:val="clear" w:pos="9360"/>
        <w:tab w:val="center" w:pos="5040"/>
        <w:tab w:val="right" w:pos="10260"/>
      </w:tabs>
      <w:jc w:val="center"/>
      <w:rPr>
        <w:rFonts w:asciiTheme="majorHAnsi" w:hAnsiTheme="majorHAnsi" w:cstheme="majorHAnsi"/>
        <w:b/>
        <w:sz w:val="16"/>
        <w:szCs w:val="16"/>
      </w:rPr>
    </w:pPr>
    <w:r>
      <w:rPr>
        <w:rFonts w:asciiTheme="majorHAnsi" w:hAnsiTheme="majorHAnsi" w:cstheme="majorHAnsi"/>
        <w:b/>
        <w:sz w:val="16"/>
        <w:szCs w:val="16"/>
      </w:rPr>
      <w:t>DOC-0267</w:t>
    </w:r>
    <w:r w:rsidRPr="00412536">
      <w:rPr>
        <w:rFonts w:asciiTheme="majorHAnsi" w:hAnsiTheme="majorHAnsi" w:cstheme="majorHAnsi"/>
        <w:b/>
        <w:sz w:val="16"/>
        <w:szCs w:val="16"/>
      </w:rPr>
      <w:tab/>
    </w:r>
    <w:r>
      <w:rPr>
        <w:rFonts w:asciiTheme="majorHAnsi" w:hAnsiTheme="majorHAnsi" w:cstheme="majorHAnsi"/>
        <w:b/>
        <w:sz w:val="16"/>
        <w:szCs w:val="16"/>
      </w:rPr>
      <w:t>© 2013 New York eHealth Collaborative</w:t>
    </w:r>
    <w:r>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14 June 2013</w:t>
    </w:r>
    <w:r>
      <w:rPr>
        <w:rFonts w:asciiTheme="majorHAnsi" w:hAnsiTheme="majorHAnsi" w:cstheme="majorHAnsi"/>
        <w:b/>
        <w:sz w:val="16"/>
        <w:szCs w:val="16"/>
      </w:rPr>
      <w:fldChar w:fldCharType="end"/>
    </w:r>
    <w:r>
      <w:rPr>
        <w:rFonts w:asciiTheme="majorHAnsi" w:hAnsiTheme="majorHAnsi" w:cstheme="majorHAnsi"/>
        <w:b/>
        <w:sz w:val="16"/>
        <w:szCs w:val="16"/>
      </w:rPr>
      <w:br/>
    </w:r>
    <w:r w:rsidRPr="00F701CE">
      <w:rPr>
        <w:rFonts w:asciiTheme="majorHAnsi" w:hAnsiTheme="majorHAnsi" w:cstheme="majorHAnsi"/>
        <w:b/>
        <w:color w:val="002060"/>
        <w:sz w:val="16"/>
        <w:szCs w:val="16"/>
      </w:rPr>
      <w:t>External Distribution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412536" w:rsidRDefault="007D1CB5" w:rsidP="00412536">
    <w:pPr>
      <w:pStyle w:val="Footer"/>
      <w:pBdr>
        <w:top w:val="single" w:sz="4" w:space="1"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t>DOC-0267</w:t>
    </w:r>
    <w:r w:rsidRPr="00412536">
      <w:rPr>
        <w:rFonts w:asciiTheme="majorHAnsi" w:hAnsiTheme="majorHAnsi" w:cstheme="majorHAnsi"/>
        <w:b/>
        <w:sz w:val="16"/>
        <w:szCs w:val="16"/>
      </w:rPr>
      <w:tab/>
    </w:r>
    <w:r>
      <w:rPr>
        <w:rFonts w:asciiTheme="majorHAnsi" w:hAnsiTheme="majorHAnsi" w:cstheme="majorHAnsi"/>
        <w:b/>
        <w:sz w:val="16"/>
        <w:szCs w:val="16"/>
      </w:rPr>
      <w:t>–</w:t>
    </w:r>
    <w:r w:rsidRPr="00D70938">
      <w:rPr>
        <w:rFonts w:asciiTheme="majorHAnsi" w:hAnsiTheme="majorHAnsi" w:cstheme="majorHAnsi"/>
        <w:b/>
        <w:sz w:val="16"/>
        <w:szCs w:val="16"/>
      </w:rPr>
      <w:t xml:space="preserve"> </w:t>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PAGE  \* roman  \* MERGEFORMAT </w:instrText>
    </w:r>
    <w:r>
      <w:rPr>
        <w:rFonts w:asciiTheme="majorHAnsi" w:hAnsiTheme="majorHAnsi" w:cstheme="majorHAnsi"/>
        <w:b/>
        <w:sz w:val="16"/>
        <w:szCs w:val="16"/>
      </w:rPr>
      <w:fldChar w:fldCharType="separate"/>
    </w:r>
    <w:r w:rsidR="00B531E1">
      <w:rPr>
        <w:rFonts w:asciiTheme="majorHAnsi" w:hAnsiTheme="majorHAnsi" w:cstheme="majorHAnsi"/>
        <w:b/>
        <w:noProof/>
        <w:sz w:val="16"/>
        <w:szCs w:val="16"/>
      </w:rPr>
      <w:t>2</w:t>
    </w:r>
    <w:r>
      <w:rPr>
        <w:rFonts w:asciiTheme="majorHAnsi" w:hAnsiTheme="majorHAnsi" w:cstheme="majorHAnsi"/>
        <w:b/>
        <w:sz w:val="16"/>
        <w:szCs w:val="16"/>
      </w:rPr>
      <w:fldChar w:fldCharType="end"/>
    </w:r>
    <w:r>
      <w:rPr>
        <w:rFonts w:asciiTheme="majorHAnsi" w:hAnsiTheme="majorHAnsi" w:cstheme="majorHAnsi"/>
        <w:b/>
        <w:sz w:val="16"/>
        <w:szCs w:val="16"/>
      </w:rPr>
      <w:t xml:space="preserve"> –</w:t>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3661EF" w:rsidRDefault="007D1CB5" w:rsidP="003661E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2C2704" w:rsidRDefault="007D1CB5" w:rsidP="002C27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D70938" w:rsidRDefault="007D1CB5" w:rsidP="001D1E4B">
    <w:pPr>
      <w:pStyle w:val="Footer"/>
      <w:pBdr>
        <w:top w:val="single" w:sz="4" w:space="0"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t>DOC-0267</w:t>
    </w:r>
    <w:r w:rsidRPr="00412536">
      <w:rPr>
        <w:rFonts w:asciiTheme="majorHAnsi" w:hAnsiTheme="majorHAnsi" w:cstheme="majorHAnsi"/>
        <w:b/>
        <w:sz w:val="16"/>
        <w:szCs w:val="16"/>
      </w:rPr>
      <w:tab/>
    </w:r>
    <w:r w:rsidRPr="00D70938">
      <w:rPr>
        <w:rFonts w:asciiTheme="majorHAnsi" w:hAnsiTheme="majorHAnsi" w:cstheme="majorHAnsi"/>
        <w:b/>
        <w:sz w:val="16"/>
        <w:szCs w:val="16"/>
      </w:rPr>
      <w:t xml:space="preserve">Page </w:t>
    </w:r>
    <w:r w:rsidRPr="00D70938">
      <w:rPr>
        <w:rFonts w:asciiTheme="majorHAnsi" w:hAnsiTheme="majorHAnsi" w:cstheme="majorHAnsi"/>
        <w:b/>
        <w:sz w:val="16"/>
        <w:szCs w:val="16"/>
      </w:rPr>
      <w:fldChar w:fldCharType="begin"/>
    </w:r>
    <w:r w:rsidRPr="00D70938">
      <w:rPr>
        <w:rFonts w:asciiTheme="majorHAnsi" w:hAnsiTheme="majorHAnsi" w:cstheme="majorHAnsi"/>
        <w:b/>
        <w:sz w:val="16"/>
        <w:szCs w:val="16"/>
      </w:rPr>
      <w:instrText xml:space="preserve"> PAGE  \* Arabic  \* MERGEFORMAT </w:instrText>
    </w:r>
    <w:r w:rsidRPr="00D70938">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12</w:t>
    </w:r>
    <w:r w:rsidRPr="00D70938">
      <w:rPr>
        <w:rFonts w:asciiTheme="majorHAnsi" w:hAnsiTheme="majorHAnsi" w:cstheme="majorHAnsi"/>
        <w:b/>
        <w:sz w:val="16"/>
        <w:szCs w:val="16"/>
      </w:rPr>
      <w:fldChar w:fldCharType="end"/>
    </w:r>
    <w:r w:rsidRPr="00D70938">
      <w:rPr>
        <w:rFonts w:asciiTheme="majorHAnsi" w:hAnsiTheme="majorHAnsi" w:cstheme="majorHAnsi"/>
        <w:b/>
        <w:sz w:val="16"/>
        <w:szCs w:val="16"/>
      </w:rPr>
      <w:t xml:space="preserve"> of </w:t>
    </w:r>
    <w:r w:rsidRPr="00D70938">
      <w:rPr>
        <w:rFonts w:asciiTheme="majorHAnsi" w:hAnsiTheme="majorHAnsi" w:cstheme="majorHAnsi"/>
        <w:b/>
        <w:sz w:val="16"/>
        <w:szCs w:val="16"/>
      </w:rPr>
      <w:fldChar w:fldCharType="begin"/>
    </w:r>
    <w:r w:rsidRPr="00D70938">
      <w:rPr>
        <w:rFonts w:asciiTheme="majorHAnsi" w:hAnsiTheme="majorHAnsi" w:cstheme="majorHAnsi"/>
        <w:b/>
        <w:sz w:val="16"/>
        <w:szCs w:val="16"/>
      </w:rPr>
      <w:instrText xml:space="preserve"> NUMPAGES  \* Arabic  \* MERGEFORMAT </w:instrText>
    </w:r>
    <w:r w:rsidRPr="00D70938">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12</w:t>
    </w:r>
    <w:r w:rsidRPr="00D70938">
      <w:rPr>
        <w:rFonts w:asciiTheme="majorHAnsi" w:hAnsiTheme="majorHAnsi" w:cstheme="majorHAnsi"/>
        <w:b/>
        <w:sz w:val="16"/>
        <w:szCs w:val="16"/>
      </w:rPr>
      <w:fldChar w:fldCharType="end"/>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2C2704" w:rsidRDefault="007D1CB5" w:rsidP="002C2704">
    <w:pPr>
      <w:pStyle w:val="Footer"/>
      <w:pBdr>
        <w:top w:val="single" w:sz="4" w:space="0"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t>DOC-0267</w:t>
    </w:r>
    <w:r w:rsidRPr="00412536">
      <w:rPr>
        <w:rFonts w:asciiTheme="majorHAnsi" w:hAnsiTheme="majorHAnsi" w:cstheme="majorHAnsi"/>
        <w:b/>
        <w:sz w:val="16"/>
        <w:szCs w:val="16"/>
      </w:rPr>
      <w:tab/>
    </w:r>
    <w:r w:rsidRPr="00D70938">
      <w:rPr>
        <w:rFonts w:asciiTheme="majorHAnsi" w:hAnsiTheme="majorHAnsi" w:cstheme="majorHAnsi"/>
        <w:b/>
        <w:sz w:val="16"/>
        <w:szCs w:val="16"/>
      </w:rPr>
      <w:t xml:space="preserve">Page </w:t>
    </w:r>
    <w:r w:rsidRPr="00D70938">
      <w:rPr>
        <w:rFonts w:asciiTheme="majorHAnsi" w:hAnsiTheme="majorHAnsi" w:cstheme="majorHAnsi"/>
        <w:b/>
        <w:sz w:val="16"/>
        <w:szCs w:val="16"/>
      </w:rPr>
      <w:fldChar w:fldCharType="begin"/>
    </w:r>
    <w:r w:rsidRPr="00D70938">
      <w:rPr>
        <w:rFonts w:asciiTheme="majorHAnsi" w:hAnsiTheme="majorHAnsi" w:cstheme="majorHAnsi"/>
        <w:b/>
        <w:sz w:val="16"/>
        <w:szCs w:val="16"/>
      </w:rPr>
      <w:instrText xml:space="preserve"> PAGE  \* Arabic  \* MERGEFORMAT </w:instrText>
    </w:r>
    <w:r w:rsidRPr="00D70938">
      <w:rPr>
        <w:rFonts w:asciiTheme="majorHAnsi" w:hAnsiTheme="majorHAnsi" w:cstheme="majorHAnsi"/>
        <w:b/>
        <w:sz w:val="16"/>
        <w:szCs w:val="16"/>
      </w:rPr>
      <w:fldChar w:fldCharType="separate"/>
    </w:r>
    <w:r w:rsidR="00B531E1">
      <w:rPr>
        <w:rFonts w:asciiTheme="majorHAnsi" w:hAnsiTheme="majorHAnsi" w:cstheme="majorHAnsi"/>
        <w:b/>
        <w:noProof/>
        <w:sz w:val="16"/>
        <w:szCs w:val="16"/>
      </w:rPr>
      <w:t>5</w:t>
    </w:r>
    <w:r w:rsidRPr="00D70938">
      <w:rPr>
        <w:rFonts w:asciiTheme="majorHAnsi" w:hAnsiTheme="majorHAnsi" w:cstheme="majorHAnsi"/>
        <w:b/>
        <w:sz w:val="16"/>
        <w:szCs w:val="16"/>
      </w:rPr>
      <w:fldChar w:fldCharType="end"/>
    </w:r>
    <w:r w:rsidRPr="00D70938">
      <w:rPr>
        <w:rFonts w:asciiTheme="majorHAnsi" w:hAnsiTheme="majorHAnsi" w:cstheme="majorHAnsi"/>
        <w:b/>
        <w:sz w:val="16"/>
        <w:szCs w:val="16"/>
      </w:rPr>
      <w:t xml:space="preserve"> of </w:t>
    </w:r>
    <w:r w:rsidRPr="00D70938">
      <w:rPr>
        <w:rFonts w:asciiTheme="majorHAnsi" w:hAnsiTheme="majorHAnsi" w:cstheme="majorHAnsi"/>
        <w:b/>
        <w:sz w:val="16"/>
        <w:szCs w:val="16"/>
      </w:rPr>
      <w:fldChar w:fldCharType="begin"/>
    </w:r>
    <w:r w:rsidRPr="00D70938">
      <w:rPr>
        <w:rFonts w:asciiTheme="majorHAnsi" w:hAnsiTheme="majorHAnsi" w:cstheme="majorHAnsi"/>
        <w:b/>
        <w:sz w:val="16"/>
        <w:szCs w:val="16"/>
      </w:rPr>
      <w:instrText xml:space="preserve"> NUMPAGES  \* Arabic  \* MERGEFORMAT </w:instrText>
    </w:r>
    <w:r w:rsidRPr="00D70938">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12</w:t>
    </w:r>
    <w:r w:rsidRPr="00D70938">
      <w:rPr>
        <w:rFonts w:asciiTheme="majorHAnsi" w:hAnsiTheme="majorHAnsi" w:cstheme="majorHAnsi"/>
        <w:b/>
        <w:sz w:val="16"/>
        <w:szCs w:val="16"/>
      </w:rPr>
      <w:fldChar w:fldCharType="end"/>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B531E1">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927" w:rsidRDefault="009A6927" w:rsidP="003F0616">
      <w:pPr>
        <w:spacing w:before="0" w:after="0"/>
      </w:pPr>
      <w:r>
        <w:separator/>
      </w:r>
    </w:p>
  </w:footnote>
  <w:footnote w:type="continuationSeparator" w:id="0">
    <w:p w:rsidR="009A6927" w:rsidRDefault="009A6927" w:rsidP="003F061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2C2704" w:rsidRDefault="009A6927" w:rsidP="002C2704">
    <w:pPr>
      <w:pStyle w:val="Header"/>
      <w:pBdr>
        <w:bottom w:val="single" w:sz="4" w:space="1" w:color="auto"/>
      </w:pBdr>
      <w:tabs>
        <w:tab w:val="clear" w:pos="4680"/>
        <w:tab w:val="clear" w:pos="9360"/>
        <w:tab w:val="center" w:pos="5040"/>
        <w:tab w:val="right" w:pos="10260"/>
      </w:tabs>
    </w:pPr>
    <w:r>
      <w:rPr>
        <w:rFonts w:cs="Arial"/>
        <w:b/>
        <w:noProof/>
        <w:sz w:val="16"/>
        <w:szCs w:val="16"/>
      </w:rPr>
      <w:pict w14:anchorId="6CB3A9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450.45pt;height:270.25pt;rotation:315;z-index:-251644928;mso-position-horizontal:center;mso-position-horizontal-relative:margin;mso-position-vertical:center;mso-position-vertical-relative:margin" o:allowincell="f" fillcolor="silver" stroked="f">
          <v:fill opacity=".5"/>
          <v:textpath style="font-family:&quot;Stencil&quot;;font-size:1pt" string="Draft"/>
          <w10:wrap anchorx="margin" anchory="margin"/>
        </v:shape>
      </w:pict>
    </w:r>
    <w:r>
      <w:rPr>
        <w:noProof/>
      </w:rPr>
      <w:pict w14:anchorId="6CB3A908">
        <v:shape id="_x0000_s2056" type="#_x0000_t136" style="position:absolute;margin-left:0;margin-top:0;width:450.45pt;height:270.25pt;rotation:315;z-index:-251645952;mso-position-horizontal:center;mso-position-horizontal-relative:margin;mso-position-vertical:center;mso-position-vertical-relative:margin" o:allowincell="f" fillcolor="silver" stroked="f">
          <v:fill opacity=".5"/>
          <v:textpath style="font-family:&quot;Stenci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412536" w:rsidRDefault="007D1CB5" w:rsidP="00412536">
    <w:pPr>
      <w:pStyle w:val="Header"/>
      <w:pBdr>
        <w:bottom w:val="single" w:sz="4" w:space="1" w:color="auto"/>
      </w:pBdr>
      <w:tabs>
        <w:tab w:val="clear" w:pos="4680"/>
        <w:tab w:val="clear" w:pos="9360"/>
        <w:tab w:val="center" w:pos="5040"/>
        <w:tab w:val="right" w:pos="10260"/>
      </w:tabs>
      <w:rPr>
        <w:rFonts w:cs="Arial"/>
        <w:b/>
        <w:sz w:val="16"/>
        <w:szCs w:val="16"/>
      </w:rPr>
    </w:pPr>
    <w:r>
      <w:rPr>
        <w:rFonts w:cs="Arial"/>
        <w:b/>
        <w:sz w:val="16"/>
        <w:szCs w:val="16"/>
      </w:rPr>
      <w:t>NYeC</w:t>
    </w:r>
    <w:r w:rsidRPr="00412536">
      <w:rPr>
        <w:rFonts w:cs="Arial"/>
        <w:b/>
        <w:sz w:val="16"/>
        <w:szCs w:val="16"/>
      </w:rPr>
      <w:tab/>
    </w:r>
    <w:r w:rsidRPr="00BA438D">
      <w:rPr>
        <w:rFonts w:cs="Arial"/>
        <w:b/>
        <w:color w:val="002060"/>
        <w:sz w:val="16"/>
        <w:szCs w:val="16"/>
      </w:rPr>
      <w:t>Production Version</w:t>
    </w:r>
    <w:r w:rsidRPr="00412536">
      <w:rPr>
        <w:rFonts w:cs="Arial"/>
        <w:b/>
        <w:sz w:val="16"/>
        <w:szCs w:val="16"/>
      </w:rPr>
      <w:tab/>
    </w:r>
    <w:r>
      <w:rPr>
        <w:rFonts w:cs="Arial"/>
        <w:b/>
        <w:sz w:val="16"/>
        <w:szCs w:val="16"/>
      </w:rPr>
      <w:fldChar w:fldCharType="begin"/>
    </w:r>
    <w:r>
      <w:rPr>
        <w:rFonts w:cs="Arial"/>
        <w:b/>
        <w:sz w:val="16"/>
        <w:szCs w:val="16"/>
      </w:rPr>
      <w:instrText xml:space="preserve"> FILENAME   \* MERGEFORMAT </w:instrText>
    </w:r>
    <w:r>
      <w:rPr>
        <w:rFonts w:cs="Arial"/>
        <w:b/>
        <w:sz w:val="16"/>
        <w:szCs w:val="16"/>
      </w:rPr>
      <w:fldChar w:fldCharType="separate"/>
    </w:r>
    <w:r w:rsidR="00384384">
      <w:rPr>
        <w:rFonts w:cs="Arial"/>
        <w:b/>
        <w:noProof/>
        <w:sz w:val="16"/>
        <w:szCs w:val="16"/>
      </w:rPr>
      <w:t>NYeC SHIN-NY_API_HackathonGuide</w:t>
    </w:r>
    <w:r>
      <w:rPr>
        <w:rFonts w:cs="Arial"/>
        <w:b/>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3661EF" w:rsidRDefault="007D1CB5" w:rsidP="003661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Pr="002C2704" w:rsidRDefault="007D1CB5" w:rsidP="002C2704">
    <w:pPr>
      <w:pStyle w:val="Header"/>
      <w:pBdr>
        <w:bottom w:val="single" w:sz="4" w:space="1" w:color="auto"/>
      </w:pBdr>
      <w:tabs>
        <w:tab w:val="clear" w:pos="4680"/>
        <w:tab w:val="clear" w:pos="9360"/>
        <w:tab w:val="center" w:pos="5040"/>
        <w:tab w:val="right" w:pos="10260"/>
      </w:tabs>
    </w:pPr>
    <w:r>
      <w:rPr>
        <w:rFonts w:cs="Arial"/>
        <w:b/>
        <w:sz w:val="16"/>
        <w:szCs w:val="16"/>
      </w:rPr>
      <w:t>NYeC</w:t>
    </w:r>
    <w:r w:rsidRPr="00412536">
      <w:rPr>
        <w:rFonts w:cs="Arial"/>
        <w:b/>
        <w:sz w:val="16"/>
        <w:szCs w:val="16"/>
      </w:rPr>
      <w:tab/>
    </w:r>
    <w:r w:rsidRPr="00BA438D">
      <w:rPr>
        <w:rFonts w:cs="Arial"/>
        <w:b/>
        <w:color w:val="002060"/>
        <w:sz w:val="16"/>
        <w:szCs w:val="16"/>
      </w:rPr>
      <w:t>Production Version</w:t>
    </w:r>
    <w:r w:rsidRPr="00412536">
      <w:rPr>
        <w:rFonts w:cs="Arial"/>
        <w:b/>
        <w:sz w:val="16"/>
        <w:szCs w:val="16"/>
      </w:rPr>
      <w:tab/>
    </w:r>
    <w:r>
      <w:rPr>
        <w:rFonts w:cs="Arial"/>
        <w:b/>
        <w:sz w:val="16"/>
        <w:szCs w:val="16"/>
      </w:rPr>
      <w:fldChar w:fldCharType="begin"/>
    </w:r>
    <w:r>
      <w:rPr>
        <w:rFonts w:cs="Arial"/>
        <w:b/>
        <w:sz w:val="16"/>
        <w:szCs w:val="16"/>
      </w:rPr>
      <w:instrText xml:space="preserve"> FILENAME   \* MERGEFORMAT </w:instrText>
    </w:r>
    <w:r>
      <w:rPr>
        <w:rFonts w:cs="Arial"/>
        <w:b/>
        <w:sz w:val="16"/>
        <w:szCs w:val="16"/>
      </w:rPr>
      <w:fldChar w:fldCharType="separate"/>
    </w:r>
    <w:r w:rsidR="00384384">
      <w:rPr>
        <w:rFonts w:cs="Arial"/>
        <w:b/>
        <w:noProof/>
        <w:sz w:val="16"/>
        <w:szCs w:val="16"/>
      </w:rPr>
      <w:t>NYeC SHIN-NY_API_HackathonGuide</w:t>
    </w:r>
    <w:r>
      <w:rPr>
        <w:rFonts w:cs="Arial"/>
        <w:b/>
        <w:sz w:val="16"/>
        <w:szCs w:val="16"/>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5" w:rsidRDefault="007D1CB5" w:rsidP="003661EF">
    <w:pPr>
      <w:pStyle w:val="Header"/>
      <w:pBdr>
        <w:bottom w:val="single" w:sz="4" w:space="1" w:color="auto"/>
      </w:pBdr>
      <w:tabs>
        <w:tab w:val="clear" w:pos="4680"/>
        <w:tab w:val="clear" w:pos="9360"/>
        <w:tab w:val="center" w:pos="5040"/>
        <w:tab w:val="right" w:pos="10260"/>
      </w:tabs>
    </w:pPr>
    <w:r>
      <w:rPr>
        <w:rFonts w:cs="Arial"/>
        <w:b/>
        <w:sz w:val="16"/>
        <w:szCs w:val="16"/>
      </w:rPr>
      <w:t>NYeC</w:t>
    </w:r>
    <w:r w:rsidRPr="00412536">
      <w:rPr>
        <w:rFonts w:cs="Arial"/>
        <w:b/>
        <w:sz w:val="16"/>
        <w:szCs w:val="16"/>
      </w:rPr>
      <w:tab/>
    </w:r>
    <w:r w:rsidRPr="00BA438D">
      <w:rPr>
        <w:rFonts w:cs="Arial"/>
        <w:b/>
        <w:color w:val="002060"/>
        <w:sz w:val="16"/>
        <w:szCs w:val="16"/>
      </w:rPr>
      <w:t>Production Version</w:t>
    </w:r>
    <w:r w:rsidRPr="00412536">
      <w:rPr>
        <w:rFonts w:cs="Arial"/>
        <w:b/>
        <w:sz w:val="16"/>
        <w:szCs w:val="16"/>
      </w:rPr>
      <w:tab/>
    </w:r>
    <w:r>
      <w:rPr>
        <w:rFonts w:cs="Arial"/>
        <w:b/>
        <w:sz w:val="16"/>
        <w:szCs w:val="16"/>
      </w:rPr>
      <w:fldChar w:fldCharType="begin"/>
    </w:r>
    <w:r>
      <w:rPr>
        <w:rFonts w:cs="Arial"/>
        <w:b/>
        <w:sz w:val="16"/>
        <w:szCs w:val="16"/>
      </w:rPr>
      <w:instrText xml:space="preserve"> FILENAME   \* MERGEFORMAT </w:instrText>
    </w:r>
    <w:r>
      <w:rPr>
        <w:rFonts w:cs="Arial"/>
        <w:b/>
        <w:sz w:val="16"/>
        <w:szCs w:val="16"/>
      </w:rPr>
      <w:fldChar w:fldCharType="separate"/>
    </w:r>
    <w:r w:rsidR="00384384">
      <w:rPr>
        <w:rFonts w:cs="Arial"/>
        <w:b/>
        <w:noProof/>
        <w:sz w:val="16"/>
        <w:szCs w:val="16"/>
      </w:rPr>
      <w:t>NYeC SHIN-NY_API_</w:t>
    </w:r>
    <w:r w:rsidR="00384384" w:rsidRPr="00384384">
      <w:rPr>
        <w:rFonts w:asciiTheme="majorHAnsi" w:hAnsiTheme="majorHAnsi" w:cstheme="majorHAnsi"/>
        <w:b/>
        <w:noProof/>
        <w:sz w:val="16"/>
        <w:szCs w:val="16"/>
      </w:rPr>
      <w:t>HackathonGuide</w:t>
    </w:r>
    <w:r>
      <w:rPr>
        <w:rFonts w:cs="Arial"/>
        <w:b/>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96EE4A"/>
    <w:lvl w:ilvl="0">
      <w:start w:val="1"/>
      <w:numFmt w:val="decimal"/>
      <w:lvlText w:val="%1."/>
      <w:lvlJc w:val="left"/>
      <w:pPr>
        <w:tabs>
          <w:tab w:val="num" w:pos="1800"/>
        </w:tabs>
        <w:ind w:left="1800" w:hanging="360"/>
      </w:pPr>
    </w:lvl>
  </w:abstractNum>
  <w:abstractNum w:abstractNumId="1">
    <w:nsid w:val="FFFFFF7D"/>
    <w:multiLevelType w:val="singleLevel"/>
    <w:tmpl w:val="68A84BCE"/>
    <w:lvl w:ilvl="0">
      <w:start w:val="1"/>
      <w:numFmt w:val="decimal"/>
      <w:lvlText w:val="%1."/>
      <w:lvlJc w:val="left"/>
      <w:pPr>
        <w:tabs>
          <w:tab w:val="num" w:pos="1440"/>
        </w:tabs>
        <w:ind w:left="1440" w:hanging="360"/>
      </w:pPr>
    </w:lvl>
  </w:abstractNum>
  <w:abstractNum w:abstractNumId="2">
    <w:nsid w:val="FFFFFF7E"/>
    <w:multiLevelType w:val="singleLevel"/>
    <w:tmpl w:val="51604E96"/>
    <w:lvl w:ilvl="0">
      <w:start w:val="1"/>
      <w:numFmt w:val="decimal"/>
      <w:lvlText w:val="%1."/>
      <w:lvlJc w:val="left"/>
      <w:pPr>
        <w:tabs>
          <w:tab w:val="num" w:pos="1080"/>
        </w:tabs>
        <w:ind w:left="1080" w:hanging="360"/>
      </w:pPr>
    </w:lvl>
  </w:abstractNum>
  <w:abstractNum w:abstractNumId="3">
    <w:nsid w:val="FFFFFF7F"/>
    <w:multiLevelType w:val="singleLevel"/>
    <w:tmpl w:val="B336CD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C206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51414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F4E9A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456A09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79A3504"/>
    <w:lvl w:ilvl="0">
      <w:start w:val="1"/>
      <w:numFmt w:val="decimal"/>
      <w:pStyle w:val="ListNumber"/>
      <w:lvlText w:val="%1."/>
      <w:lvlJc w:val="left"/>
      <w:pPr>
        <w:tabs>
          <w:tab w:val="num" w:pos="360"/>
        </w:tabs>
        <w:ind w:left="360" w:hanging="360"/>
      </w:pPr>
    </w:lvl>
  </w:abstractNum>
  <w:abstractNum w:abstractNumId="9">
    <w:nsid w:val="FFFFFF89"/>
    <w:multiLevelType w:val="singleLevel"/>
    <w:tmpl w:val="6F6E4086"/>
    <w:lvl w:ilvl="0">
      <w:start w:val="1"/>
      <w:numFmt w:val="bullet"/>
      <w:pStyle w:val="ListBullet"/>
      <w:lvlText w:val=""/>
      <w:lvlJc w:val="left"/>
      <w:pPr>
        <w:ind w:left="360" w:hanging="360"/>
      </w:pPr>
      <w:rPr>
        <w:rFonts w:ascii="Wingdings" w:hAnsi="Wingdings" w:hint="default"/>
      </w:rPr>
    </w:lvl>
  </w:abstractNum>
  <w:abstractNum w:abstractNumId="10">
    <w:nsid w:val="007C4A0B"/>
    <w:multiLevelType w:val="multilevel"/>
    <w:tmpl w:val="974A9C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0B30887"/>
    <w:multiLevelType w:val="hybridMultilevel"/>
    <w:tmpl w:val="DEC2488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0403AD"/>
    <w:multiLevelType w:val="hybridMultilevel"/>
    <w:tmpl w:val="58704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440247"/>
    <w:multiLevelType w:val="hybridMultilevel"/>
    <w:tmpl w:val="C8D2CD3C"/>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7F62835"/>
    <w:multiLevelType w:val="hybridMultilevel"/>
    <w:tmpl w:val="8A706C9A"/>
    <w:lvl w:ilvl="0" w:tplc="B9EE6D50">
      <w:start w:val="1"/>
      <w:numFmt w:val="bullet"/>
      <w:pStyle w:val="TableCel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775333"/>
    <w:multiLevelType w:val="hybridMultilevel"/>
    <w:tmpl w:val="36C238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0257BBA"/>
    <w:multiLevelType w:val="hybridMultilevel"/>
    <w:tmpl w:val="8B8C0F0E"/>
    <w:lvl w:ilvl="0" w:tplc="B6905B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A6199"/>
    <w:multiLevelType w:val="hybridMultilevel"/>
    <w:tmpl w:val="022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81AB2"/>
    <w:multiLevelType w:val="hybridMultilevel"/>
    <w:tmpl w:val="075CA150"/>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nsid w:val="4BB231BD"/>
    <w:multiLevelType w:val="hybridMultilevel"/>
    <w:tmpl w:val="D1B82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4C4A3B"/>
    <w:multiLevelType w:val="hybridMultilevel"/>
    <w:tmpl w:val="82D80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CED5C47"/>
    <w:multiLevelType w:val="hybridMultilevel"/>
    <w:tmpl w:val="B074D7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70773D1"/>
    <w:multiLevelType w:val="hybridMultilevel"/>
    <w:tmpl w:val="F5A42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640B0"/>
    <w:multiLevelType w:val="hybridMultilevel"/>
    <w:tmpl w:val="A5AC4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9D0506E"/>
    <w:multiLevelType w:val="hybridMultilevel"/>
    <w:tmpl w:val="9A4A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A76E39"/>
    <w:multiLevelType w:val="hybridMultilevel"/>
    <w:tmpl w:val="95DA43E0"/>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nsid w:val="5ED37F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CE5C6C"/>
    <w:multiLevelType w:val="hybridMultilevel"/>
    <w:tmpl w:val="CD8E6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A0E5BEC"/>
    <w:multiLevelType w:val="hybridMultilevel"/>
    <w:tmpl w:val="6D863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766525"/>
    <w:multiLevelType w:val="hybridMultilevel"/>
    <w:tmpl w:val="31CE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3C074C"/>
    <w:multiLevelType w:val="hybridMultilevel"/>
    <w:tmpl w:val="57E0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5"/>
  </w:num>
  <w:num w:numId="17">
    <w:abstractNumId w:val="21"/>
  </w:num>
  <w:num w:numId="18">
    <w:abstractNumId w:val="27"/>
  </w:num>
  <w:num w:numId="19">
    <w:abstractNumId w:val="3"/>
    <w:lvlOverride w:ilvl="0">
      <w:startOverride w:val="1"/>
    </w:lvlOverride>
  </w:num>
  <w:num w:numId="20">
    <w:abstractNumId w:val="22"/>
  </w:num>
  <w:num w:numId="21">
    <w:abstractNumId w:val="14"/>
  </w:num>
  <w:num w:numId="22">
    <w:abstractNumId w:val="20"/>
  </w:num>
  <w:num w:numId="23">
    <w:abstractNumId w:val="23"/>
  </w:num>
  <w:num w:numId="24">
    <w:abstractNumId w:val="19"/>
  </w:num>
  <w:num w:numId="25">
    <w:abstractNumId w:val="17"/>
  </w:num>
  <w:num w:numId="26">
    <w:abstractNumId w:val="24"/>
  </w:num>
  <w:num w:numId="27">
    <w:abstractNumId w:val="29"/>
  </w:num>
  <w:num w:numId="28">
    <w:abstractNumId w:val="25"/>
  </w:num>
  <w:num w:numId="29">
    <w:abstractNumId w:val="8"/>
    <w:lvlOverride w:ilvl="0">
      <w:startOverride w:val="1"/>
    </w:lvlOverride>
  </w:num>
  <w:num w:numId="30">
    <w:abstractNumId w:val="18"/>
  </w:num>
  <w:num w:numId="31">
    <w:abstractNumId w:val="30"/>
  </w:num>
  <w:num w:numId="32">
    <w:abstractNumId w:val="28"/>
  </w:num>
  <w:num w:numId="33">
    <w:abstractNumId w:val="11"/>
  </w:num>
  <w:num w:numId="34">
    <w:abstractNumId w:val="8"/>
    <w:lvlOverride w:ilvl="0">
      <w:startOverride w:val="2"/>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16"/>
    <w:rsid w:val="00002481"/>
    <w:rsid w:val="00014636"/>
    <w:rsid w:val="000227E7"/>
    <w:rsid w:val="00025D44"/>
    <w:rsid w:val="000262B7"/>
    <w:rsid w:val="00044DCC"/>
    <w:rsid w:val="0005277C"/>
    <w:rsid w:val="00067C6E"/>
    <w:rsid w:val="000710B6"/>
    <w:rsid w:val="00076D87"/>
    <w:rsid w:val="00080560"/>
    <w:rsid w:val="00086F26"/>
    <w:rsid w:val="000B339F"/>
    <w:rsid w:val="000C41AA"/>
    <w:rsid w:val="000D435C"/>
    <w:rsid w:val="000D5F5B"/>
    <w:rsid w:val="000E0544"/>
    <w:rsid w:val="00107564"/>
    <w:rsid w:val="001128FF"/>
    <w:rsid w:val="00114534"/>
    <w:rsid w:val="00115616"/>
    <w:rsid w:val="00121401"/>
    <w:rsid w:val="001214A1"/>
    <w:rsid w:val="001215AC"/>
    <w:rsid w:val="00151103"/>
    <w:rsid w:val="00157EF0"/>
    <w:rsid w:val="001832B4"/>
    <w:rsid w:val="0019140B"/>
    <w:rsid w:val="001C70D3"/>
    <w:rsid w:val="001D1E4B"/>
    <w:rsid w:val="001D48E2"/>
    <w:rsid w:val="001D5B22"/>
    <w:rsid w:val="001E45FC"/>
    <w:rsid w:val="001E4A2E"/>
    <w:rsid w:val="001F0C70"/>
    <w:rsid w:val="001F171E"/>
    <w:rsid w:val="001F1AF6"/>
    <w:rsid w:val="001F5830"/>
    <w:rsid w:val="001F7828"/>
    <w:rsid w:val="00200874"/>
    <w:rsid w:val="00207E99"/>
    <w:rsid w:val="0022258C"/>
    <w:rsid w:val="00225A48"/>
    <w:rsid w:val="0024328E"/>
    <w:rsid w:val="002433E6"/>
    <w:rsid w:val="00250944"/>
    <w:rsid w:val="0025418D"/>
    <w:rsid w:val="00260287"/>
    <w:rsid w:val="0027196B"/>
    <w:rsid w:val="002807A4"/>
    <w:rsid w:val="00280D88"/>
    <w:rsid w:val="00293F1A"/>
    <w:rsid w:val="002A15FB"/>
    <w:rsid w:val="002B01DD"/>
    <w:rsid w:val="002B3882"/>
    <w:rsid w:val="002C1BCB"/>
    <w:rsid w:val="002C2704"/>
    <w:rsid w:val="002E26C2"/>
    <w:rsid w:val="003069CB"/>
    <w:rsid w:val="00326549"/>
    <w:rsid w:val="00336005"/>
    <w:rsid w:val="0035013F"/>
    <w:rsid w:val="003661EF"/>
    <w:rsid w:val="00380EE0"/>
    <w:rsid w:val="00384384"/>
    <w:rsid w:val="003859DE"/>
    <w:rsid w:val="003974C1"/>
    <w:rsid w:val="00397BF5"/>
    <w:rsid w:val="003A03E9"/>
    <w:rsid w:val="003A4C6E"/>
    <w:rsid w:val="003A5F9A"/>
    <w:rsid w:val="003B0B59"/>
    <w:rsid w:val="003B5C1C"/>
    <w:rsid w:val="003C4478"/>
    <w:rsid w:val="003F0616"/>
    <w:rsid w:val="00401264"/>
    <w:rsid w:val="00412536"/>
    <w:rsid w:val="004309FD"/>
    <w:rsid w:val="00434396"/>
    <w:rsid w:val="004350D4"/>
    <w:rsid w:val="00435260"/>
    <w:rsid w:val="00440718"/>
    <w:rsid w:val="00450529"/>
    <w:rsid w:val="00453A92"/>
    <w:rsid w:val="00467898"/>
    <w:rsid w:val="00472E66"/>
    <w:rsid w:val="00475BCD"/>
    <w:rsid w:val="00483735"/>
    <w:rsid w:val="00496B40"/>
    <w:rsid w:val="004A4436"/>
    <w:rsid w:val="004D4898"/>
    <w:rsid w:val="004E02E5"/>
    <w:rsid w:val="004F1C5C"/>
    <w:rsid w:val="0051789F"/>
    <w:rsid w:val="00541A3B"/>
    <w:rsid w:val="00544751"/>
    <w:rsid w:val="00552441"/>
    <w:rsid w:val="00565F48"/>
    <w:rsid w:val="00572049"/>
    <w:rsid w:val="00573DF3"/>
    <w:rsid w:val="00586723"/>
    <w:rsid w:val="00591ACB"/>
    <w:rsid w:val="005D4D74"/>
    <w:rsid w:val="005F084C"/>
    <w:rsid w:val="00601158"/>
    <w:rsid w:val="006037DD"/>
    <w:rsid w:val="00606C64"/>
    <w:rsid w:val="00621786"/>
    <w:rsid w:val="006455DF"/>
    <w:rsid w:val="00673468"/>
    <w:rsid w:val="00680FB3"/>
    <w:rsid w:val="0068188F"/>
    <w:rsid w:val="006B2EE5"/>
    <w:rsid w:val="006D3297"/>
    <w:rsid w:val="006E1D4C"/>
    <w:rsid w:val="006F2E50"/>
    <w:rsid w:val="006F3C8D"/>
    <w:rsid w:val="007141C8"/>
    <w:rsid w:val="00733927"/>
    <w:rsid w:val="00741D20"/>
    <w:rsid w:val="00763E0A"/>
    <w:rsid w:val="00767A93"/>
    <w:rsid w:val="007762E6"/>
    <w:rsid w:val="00791DCD"/>
    <w:rsid w:val="00795F6D"/>
    <w:rsid w:val="007A3912"/>
    <w:rsid w:val="007A507F"/>
    <w:rsid w:val="007B16D2"/>
    <w:rsid w:val="007B329F"/>
    <w:rsid w:val="007B5D08"/>
    <w:rsid w:val="007C1CB3"/>
    <w:rsid w:val="007C4B76"/>
    <w:rsid w:val="007D1CB5"/>
    <w:rsid w:val="007D37C2"/>
    <w:rsid w:val="007D3D1B"/>
    <w:rsid w:val="00801519"/>
    <w:rsid w:val="00802C24"/>
    <w:rsid w:val="008040DC"/>
    <w:rsid w:val="00816991"/>
    <w:rsid w:val="00825E6E"/>
    <w:rsid w:val="008300FB"/>
    <w:rsid w:val="0084501D"/>
    <w:rsid w:val="00845FB7"/>
    <w:rsid w:val="0087331B"/>
    <w:rsid w:val="008814D8"/>
    <w:rsid w:val="00882E37"/>
    <w:rsid w:val="008C49EB"/>
    <w:rsid w:val="008F1E27"/>
    <w:rsid w:val="00906C7D"/>
    <w:rsid w:val="00951AF6"/>
    <w:rsid w:val="009658A7"/>
    <w:rsid w:val="0098707C"/>
    <w:rsid w:val="00997CF0"/>
    <w:rsid w:val="009A050C"/>
    <w:rsid w:val="009A6927"/>
    <w:rsid w:val="009A6CA0"/>
    <w:rsid w:val="009B6889"/>
    <w:rsid w:val="009D028B"/>
    <w:rsid w:val="009D53D9"/>
    <w:rsid w:val="009D6519"/>
    <w:rsid w:val="009E1805"/>
    <w:rsid w:val="009F536C"/>
    <w:rsid w:val="00A066D4"/>
    <w:rsid w:val="00A35B5B"/>
    <w:rsid w:val="00A41475"/>
    <w:rsid w:val="00A4256A"/>
    <w:rsid w:val="00A551E1"/>
    <w:rsid w:val="00A94D16"/>
    <w:rsid w:val="00AA6CF1"/>
    <w:rsid w:val="00AB0B45"/>
    <w:rsid w:val="00AB3393"/>
    <w:rsid w:val="00AB424F"/>
    <w:rsid w:val="00AB5850"/>
    <w:rsid w:val="00AB7903"/>
    <w:rsid w:val="00AD795F"/>
    <w:rsid w:val="00AE04E0"/>
    <w:rsid w:val="00AE20E4"/>
    <w:rsid w:val="00AE7F87"/>
    <w:rsid w:val="00AF7045"/>
    <w:rsid w:val="00B3364F"/>
    <w:rsid w:val="00B34B52"/>
    <w:rsid w:val="00B42E70"/>
    <w:rsid w:val="00B51058"/>
    <w:rsid w:val="00B531E1"/>
    <w:rsid w:val="00B64DAE"/>
    <w:rsid w:val="00B661D2"/>
    <w:rsid w:val="00B66E59"/>
    <w:rsid w:val="00B66ECE"/>
    <w:rsid w:val="00B71D80"/>
    <w:rsid w:val="00B74047"/>
    <w:rsid w:val="00BA438D"/>
    <w:rsid w:val="00BA6917"/>
    <w:rsid w:val="00BC0CA7"/>
    <w:rsid w:val="00BC7215"/>
    <w:rsid w:val="00BD24EC"/>
    <w:rsid w:val="00BD3EA5"/>
    <w:rsid w:val="00C00C93"/>
    <w:rsid w:val="00C05382"/>
    <w:rsid w:val="00C11910"/>
    <w:rsid w:val="00C27AA4"/>
    <w:rsid w:val="00C34A72"/>
    <w:rsid w:val="00C56703"/>
    <w:rsid w:val="00C76B50"/>
    <w:rsid w:val="00C914DE"/>
    <w:rsid w:val="00C93E53"/>
    <w:rsid w:val="00CB4900"/>
    <w:rsid w:val="00CB7A04"/>
    <w:rsid w:val="00CC063E"/>
    <w:rsid w:val="00CC5F7C"/>
    <w:rsid w:val="00CE6E25"/>
    <w:rsid w:val="00CE77D8"/>
    <w:rsid w:val="00D00642"/>
    <w:rsid w:val="00D07773"/>
    <w:rsid w:val="00D23946"/>
    <w:rsid w:val="00D245B8"/>
    <w:rsid w:val="00D27567"/>
    <w:rsid w:val="00D4464D"/>
    <w:rsid w:val="00D70938"/>
    <w:rsid w:val="00D70D9A"/>
    <w:rsid w:val="00D70FFE"/>
    <w:rsid w:val="00D73D5C"/>
    <w:rsid w:val="00D77363"/>
    <w:rsid w:val="00D838E5"/>
    <w:rsid w:val="00D90111"/>
    <w:rsid w:val="00DA008D"/>
    <w:rsid w:val="00DB1703"/>
    <w:rsid w:val="00DB427C"/>
    <w:rsid w:val="00DB6440"/>
    <w:rsid w:val="00DB71A7"/>
    <w:rsid w:val="00DE0722"/>
    <w:rsid w:val="00DE3675"/>
    <w:rsid w:val="00DE3DCC"/>
    <w:rsid w:val="00DE58A3"/>
    <w:rsid w:val="00DF5394"/>
    <w:rsid w:val="00E034F3"/>
    <w:rsid w:val="00E1082A"/>
    <w:rsid w:val="00E11DD8"/>
    <w:rsid w:val="00E13D38"/>
    <w:rsid w:val="00E177A5"/>
    <w:rsid w:val="00E22475"/>
    <w:rsid w:val="00E22EE5"/>
    <w:rsid w:val="00E2612D"/>
    <w:rsid w:val="00E41D7C"/>
    <w:rsid w:val="00E50462"/>
    <w:rsid w:val="00E523ED"/>
    <w:rsid w:val="00E62724"/>
    <w:rsid w:val="00E62816"/>
    <w:rsid w:val="00E87DEC"/>
    <w:rsid w:val="00E91F17"/>
    <w:rsid w:val="00E92459"/>
    <w:rsid w:val="00E95254"/>
    <w:rsid w:val="00E96B6B"/>
    <w:rsid w:val="00EC09F2"/>
    <w:rsid w:val="00ED4E4F"/>
    <w:rsid w:val="00EE1D69"/>
    <w:rsid w:val="00EE6CFE"/>
    <w:rsid w:val="00EF5772"/>
    <w:rsid w:val="00F01FC0"/>
    <w:rsid w:val="00F06235"/>
    <w:rsid w:val="00F118A6"/>
    <w:rsid w:val="00F20B1C"/>
    <w:rsid w:val="00F33382"/>
    <w:rsid w:val="00F4161B"/>
    <w:rsid w:val="00F41EB4"/>
    <w:rsid w:val="00F701CE"/>
    <w:rsid w:val="00F80319"/>
    <w:rsid w:val="00F87A9B"/>
    <w:rsid w:val="00F91138"/>
    <w:rsid w:val="00F94DF3"/>
    <w:rsid w:val="00FA5502"/>
    <w:rsid w:val="00FC211B"/>
    <w:rsid w:val="00FD5AE6"/>
    <w:rsid w:val="00FF095C"/>
    <w:rsid w:val="00FF104F"/>
    <w:rsid w:val="00FF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CB3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qFormat="1"/>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4"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30"/>
    <w:pPr>
      <w:spacing w:before="120" w:after="120" w:line="240" w:lineRule="auto"/>
    </w:pPr>
    <w:rPr>
      <w:rFonts w:ascii="Arial" w:hAnsi="Arial"/>
      <w:sz w:val="20"/>
    </w:rPr>
  </w:style>
  <w:style w:type="paragraph" w:styleId="Heading1">
    <w:name w:val="heading 1"/>
    <w:basedOn w:val="Normal"/>
    <w:next w:val="Normal"/>
    <w:link w:val="Heading1Char"/>
    <w:qFormat/>
    <w:rsid w:val="00D70FFE"/>
    <w:pPr>
      <w:keepNext/>
      <w:keepLines/>
      <w:pageBreakBefore/>
      <w:numPr>
        <w:numId w:val="3"/>
      </w:numPr>
      <w:spacing w:before="24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nhideWhenUsed/>
    <w:qFormat/>
    <w:rsid w:val="00EE1D69"/>
    <w:pPr>
      <w:pageBreakBefore w:val="0"/>
      <w:numPr>
        <w:ilvl w:val="1"/>
      </w:numPr>
      <w:outlineLvl w:val="1"/>
    </w:pPr>
    <w:rPr>
      <w:bCs w:val="0"/>
      <w:i/>
      <w:sz w:val="28"/>
      <w:szCs w:val="26"/>
    </w:rPr>
  </w:style>
  <w:style w:type="paragraph" w:styleId="Heading3">
    <w:name w:val="heading 3"/>
    <w:basedOn w:val="Heading2"/>
    <w:next w:val="Normal"/>
    <w:link w:val="Heading3Char"/>
    <w:unhideWhenUsed/>
    <w:qFormat/>
    <w:rsid w:val="00DB427C"/>
    <w:pPr>
      <w:numPr>
        <w:ilvl w:val="2"/>
      </w:numPr>
      <w:spacing w:before="120"/>
      <w:outlineLvl w:val="2"/>
    </w:pPr>
    <w:rPr>
      <w:bCs/>
      <w:i w:val="0"/>
      <w:sz w:val="24"/>
    </w:rPr>
  </w:style>
  <w:style w:type="paragraph" w:styleId="Heading4">
    <w:name w:val="heading 4"/>
    <w:aliases w:val="Map Title"/>
    <w:basedOn w:val="Normal"/>
    <w:next w:val="Normal"/>
    <w:link w:val="Heading4Char"/>
    <w:unhideWhenUsed/>
    <w:qFormat/>
    <w:rsid w:val="00EE1D69"/>
    <w:pPr>
      <w:keepNext/>
      <w:keepLines/>
      <w:numPr>
        <w:ilvl w:val="3"/>
        <w:numId w:val="3"/>
      </w:numPr>
      <w:spacing w:after="60"/>
      <w:outlineLvl w:val="3"/>
    </w:pPr>
    <w:rPr>
      <w:rFonts w:asciiTheme="majorHAnsi" w:eastAsiaTheme="majorEastAsia" w:hAnsiTheme="majorHAnsi" w:cstheme="majorBidi"/>
      <w:bCs/>
      <w:iCs/>
      <w:sz w:val="22"/>
      <w:u w:val="single"/>
    </w:rPr>
  </w:style>
  <w:style w:type="paragraph" w:styleId="Heading5">
    <w:name w:val="heading 5"/>
    <w:aliases w:val="Block Label"/>
    <w:basedOn w:val="Heading4"/>
    <w:next w:val="Normal"/>
    <w:link w:val="Heading5Char"/>
    <w:uiPriority w:val="9"/>
    <w:unhideWhenUsed/>
    <w:qFormat/>
    <w:rsid w:val="00B64DAE"/>
    <w:pPr>
      <w:numPr>
        <w:ilvl w:val="4"/>
      </w:numPr>
      <w:outlineLvl w:val="4"/>
    </w:pPr>
    <w:rPr>
      <w:b/>
      <w:sz w:val="20"/>
      <w:u w:val="none"/>
    </w:rPr>
  </w:style>
  <w:style w:type="paragraph" w:styleId="Heading6">
    <w:name w:val="heading 6"/>
    <w:basedOn w:val="Heading5"/>
    <w:next w:val="Normal"/>
    <w:link w:val="Heading6Char"/>
    <w:uiPriority w:val="9"/>
    <w:unhideWhenUsed/>
    <w:qFormat/>
    <w:rsid w:val="00B64DAE"/>
    <w:pPr>
      <w:numPr>
        <w:ilvl w:val="5"/>
      </w:numPr>
      <w:outlineLvl w:val="5"/>
    </w:pPr>
    <w:rPr>
      <w:i/>
      <w:iCs w:val="0"/>
    </w:rPr>
  </w:style>
  <w:style w:type="paragraph" w:styleId="Heading7">
    <w:name w:val="heading 7"/>
    <w:basedOn w:val="Normal"/>
    <w:next w:val="Normal"/>
    <w:link w:val="Heading7Char"/>
    <w:uiPriority w:val="9"/>
    <w:unhideWhenUsed/>
    <w:qFormat/>
    <w:rsid w:val="001F5830"/>
    <w:pPr>
      <w:keepNext/>
      <w:keepLines/>
      <w:spacing w:before="240"/>
      <w:outlineLvl w:val="6"/>
    </w:pPr>
    <w:rPr>
      <w:rFonts w:asciiTheme="majorHAnsi" w:eastAsiaTheme="majorEastAsia" w:hAnsiTheme="majorHAnsi" w:cstheme="majorBidi"/>
      <w:b/>
      <w:iCs/>
      <w:sz w:val="28"/>
    </w:rPr>
  </w:style>
  <w:style w:type="paragraph" w:styleId="Heading8">
    <w:name w:val="heading 8"/>
    <w:basedOn w:val="Normal"/>
    <w:next w:val="Normal"/>
    <w:link w:val="Heading8Char"/>
    <w:uiPriority w:val="9"/>
    <w:semiHidden/>
    <w:unhideWhenUsed/>
    <w:qFormat/>
    <w:rsid w:val="00280D88"/>
    <w:pPr>
      <w:keepNext/>
      <w:keepLines/>
      <w:spacing w:before="240" w:after="60"/>
      <w:outlineLvl w:val="7"/>
    </w:pPr>
    <w:rPr>
      <w:rFonts w:asciiTheme="majorHAnsi" w:eastAsiaTheme="majorEastAsia" w:hAnsiTheme="majorHAnsi" w:cstheme="majorBidi"/>
      <w:b/>
      <w:i/>
      <w:sz w:val="24"/>
      <w:szCs w:val="20"/>
    </w:rPr>
  </w:style>
  <w:style w:type="paragraph" w:styleId="Heading9">
    <w:name w:val="heading 9"/>
    <w:basedOn w:val="Normal"/>
    <w:next w:val="Normal"/>
    <w:link w:val="Heading9Char"/>
    <w:uiPriority w:val="9"/>
    <w:semiHidden/>
    <w:unhideWhenUsed/>
    <w:qFormat/>
    <w:rsid w:val="001F782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616"/>
    <w:pPr>
      <w:tabs>
        <w:tab w:val="center" w:pos="4680"/>
        <w:tab w:val="right" w:pos="9360"/>
      </w:tabs>
      <w:spacing w:after="0"/>
    </w:pPr>
  </w:style>
  <w:style w:type="character" w:customStyle="1" w:styleId="HeaderChar">
    <w:name w:val="Header Char"/>
    <w:basedOn w:val="DefaultParagraphFont"/>
    <w:link w:val="Header"/>
    <w:uiPriority w:val="99"/>
    <w:rsid w:val="003F0616"/>
  </w:style>
  <w:style w:type="paragraph" w:styleId="Footer">
    <w:name w:val="footer"/>
    <w:basedOn w:val="Normal"/>
    <w:link w:val="FooterChar"/>
    <w:uiPriority w:val="99"/>
    <w:unhideWhenUsed/>
    <w:rsid w:val="003F0616"/>
    <w:pPr>
      <w:tabs>
        <w:tab w:val="center" w:pos="4680"/>
        <w:tab w:val="right" w:pos="9360"/>
      </w:tabs>
      <w:spacing w:after="0"/>
    </w:pPr>
  </w:style>
  <w:style w:type="character" w:customStyle="1" w:styleId="FooterChar">
    <w:name w:val="Footer Char"/>
    <w:basedOn w:val="DefaultParagraphFont"/>
    <w:link w:val="Footer"/>
    <w:uiPriority w:val="99"/>
    <w:rsid w:val="003F0616"/>
  </w:style>
  <w:style w:type="paragraph" w:styleId="BalloonText">
    <w:name w:val="Balloon Text"/>
    <w:basedOn w:val="Normal"/>
    <w:link w:val="BalloonTextChar"/>
    <w:uiPriority w:val="99"/>
    <w:semiHidden/>
    <w:unhideWhenUsed/>
    <w:rsid w:val="009658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8A7"/>
    <w:rPr>
      <w:rFonts w:ascii="Tahoma" w:hAnsi="Tahoma" w:cs="Tahoma"/>
      <w:sz w:val="16"/>
      <w:szCs w:val="16"/>
    </w:rPr>
  </w:style>
  <w:style w:type="paragraph" w:styleId="NoSpacing">
    <w:name w:val="No Spacing"/>
    <w:link w:val="NoSpacingChar"/>
    <w:uiPriority w:val="1"/>
    <w:qFormat/>
    <w:rsid w:val="004125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2536"/>
    <w:rPr>
      <w:rFonts w:eastAsiaTheme="minorEastAsia"/>
      <w:lang w:eastAsia="ja-JP"/>
    </w:rPr>
  </w:style>
  <w:style w:type="paragraph" w:styleId="Title">
    <w:name w:val="Title"/>
    <w:basedOn w:val="Normal"/>
    <w:next w:val="Normal"/>
    <w:link w:val="TitleChar"/>
    <w:autoRedefine/>
    <w:uiPriority w:val="10"/>
    <w:qFormat/>
    <w:rsid w:val="00401264"/>
    <w:pPr>
      <w:spacing w:before="1080" w:after="360"/>
      <w:contextualSpacing/>
    </w:pPr>
    <w:rPr>
      <w:rFonts w:asciiTheme="majorHAnsi" w:eastAsiaTheme="majorEastAsia" w:hAnsiTheme="majorHAnsi" w:cstheme="majorBidi"/>
      <w:spacing w:val="-8"/>
      <w:kern w:val="28"/>
      <w:sz w:val="48"/>
      <w:szCs w:val="52"/>
    </w:rPr>
  </w:style>
  <w:style w:type="character" w:customStyle="1" w:styleId="TitleChar">
    <w:name w:val="Title Char"/>
    <w:basedOn w:val="DefaultParagraphFont"/>
    <w:link w:val="Title"/>
    <w:uiPriority w:val="10"/>
    <w:rsid w:val="00401264"/>
    <w:rPr>
      <w:rFonts w:asciiTheme="majorHAnsi" w:eastAsiaTheme="majorEastAsia" w:hAnsiTheme="majorHAnsi" w:cstheme="majorBidi"/>
      <w:spacing w:val="-8"/>
      <w:kern w:val="28"/>
      <w:sz w:val="48"/>
      <w:szCs w:val="52"/>
    </w:rPr>
  </w:style>
  <w:style w:type="paragraph" w:styleId="Subtitle">
    <w:name w:val="Subtitle"/>
    <w:basedOn w:val="Normal"/>
    <w:next w:val="Normal"/>
    <w:link w:val="SubtitleChar"/>
    <w:autoRedefine/>
    <w:uiPriority w:val="11"/>
    <w:qFormat/>
    <w:rsid w:val="001F5830"/>
    <w:pPr>
      <w:pageBreakBefore/>
      <w:numPr>
        <w:ilvl w:val="1"/>
      </w:numPr>
      <w:pBdr>
        <w:bottom w:val="single" w:sz="4" w:space="1" w:color="auto"/>
      </w:pBdr>
      <w:spacing w:before="360" w:after="360"/>
    </w:pPr>
    <w:rPr>
      <w:rFonts w:asciiTheme="majorHAnsi" w:eastAsiaTheme="majorEastAsia" w:hAnsiTheme="majorHAnsi" w:cstheme="majorBidi"/>
      <w:b/>
      <w:iCs/>
      <w:spacing w:val="15"/>
      <w:sz w:val="40"/>
      <w:szCs w:val="24"/>
    </w:rPr>
  </w:style>
  <w:style w:type="character" w:customStyle="1" w:styleId="SubtitleChar">
    <w:name w:val="Subtitle Char"/>
    <w:basedOn w:val="DefaultParagraphFont"/>
    <w:link w:val="Subtitle"/>
    <w:uiPriority w:val="11"/>
    <w:rsid w:val="001F5830"/>
    <w:rPr>
      <w:rFonts w:asciiTheme="majorHAnsi" w:eastAsiaTheme="majorEastAsia" w:hAnsiTheme="majorHAnsi" w:cstheme="majorBidi"/>
      <w:b/>
      <w:iCs/>
      <w:spacing w:val="15"/>
      <w:sz w:val="40"/>
      <w:szCs w:val="24"/>
    </w:rPr>
  </w:style>
  <w:style w:type="character" w:customStyle="1" w:styleId="Heading1Char">
    <w:name w:val="Heading 1 Char"/>
    <w:basedOn w:val="DefaultParagraphFont"/>
    <w:link w:val="Heading1"/>
    <w:uiPriority w:val="9"/>
    <w:rsid w:val="00D70FFE"/>
    <w:rPr>
      <w:rFonts w:asciiTheme="majorHAnsi" w:eastAsiaTheme="majorEastAsia" w:hAnsiTheme="majorHAnsi" w:cstheme="majorBidi"/>
      <w:b/>
      <w:bCs/>
      <w:sz w:val="32"/>
      <w:szCs w:val="28"/>
    </w:rPr>
  </w:style>
  <w:style w:type="character" w:customStyle="1" w:styleId="Heading4Char">
    <w:name w:val="Heading 4 Char"/>
    <w:aliases w:val="Map Title Char"/>
    <w:basedOn w:val="DefaultParagraphFont"/>
    <w:link w:val="Heading4"/>
    <w:uiPriority w:val="9"/>
    <w:rsid w:val="00EE1D69"/>
    <w:rPr>
      <w:rFonts w:asciiTheme="majorHAnsi" w:eastAsiaTheme="majorEastAsia" w:hAnsiTheme="majorHAnsi" w:cstheme="majorBidi"/>
      <w:bCs/>
      <w:iCs/>
      <w:u w:val="single"/>
    </w:rPr>
  </w:style>
  <w:style w:type="character" w:customStyle="1" w:styleId="Heading5Char">
    <w:name w:val="Heading 5 Char"/>
    <w:aliases w:val="Block Label Char"/>
    <w:basedOn w:val="DefaultParagraphFont"/>
    <w:link w:val="Heading5"/>
    <w:uiPriority w:val="9"/>
    <w:rsid w:val="00B64DAE"/>
    <w:rPr>
      <w:rFonts w:asciiTheme="majorHAnsi" w:eastAsiaTheme="majorEastAsia" w:hAnsiTheme="majorHAnsi" w:cstheme="majorBidi"/>
      <w:b/>
      <w:bCs/>
      <w:iCs/>
      <w:sz w:val="20"/>
    </w:rPr>
  </w:style>
  <w:style w:type="character" w:customStyle="1" w:styleId="Heading6Char">
    <w:name w:val="Heading 6 Char"/>
    <w:basedOn w:val="DefaultParagraphFont"/>
    <w:link w:val="Heading6"/>
    <w:uiPriority w:val="9"/>
    <w:rsid w:val="00B64DAE"/>
    <w:rPr>
      <w:rFonts w:asciiTheme="majorHAnsi" w:eastAsiaTheme="majorEastAsia" w:hAnsiTheme="majorHAnsi" w:cstheme="majorBidi"/>
      <w:b/>
      <w:bCs/>
      <w:i/>
      <w:sz w:val="20"/>
    </w:rPr>
  </w:style>
  <w:style w:type="paragraph" w:styleId="TOC1">
    <w:name w:val="toc 1"/>
    <w:basedOn w:val="Normal"/>
    <w:next w:val="Normal"/>
    <w:uiPriority w:val="39"/>
    <w:unhideWhenUsed/>
    <w:rsid w:val="00D70FFE"/>
    <w:pPr>
      <w:tabs>
        <w:tab w:val="left" w:pos="400"/>
        <w:tab w:val="right" w:leader="dot" w:pos="10214"/>
      </w:tabs>
    </w:pPr>
    <w:rPr>
      <w:rFonts w:cstheme="minorHAnsi"/>
      <w:b/>
      <w:bCs/>
      <w:caps/>
      <w:sz w:val="24"/>
      <w:szCs w:val="20"/>
    </w:rPr>
  </w:style>
  <w:style w:type="paragraph" w:styleId="TOC2">
    <w:name w:val="toc 2"/>
    <w:basedOn w:val="Normal"/>
    <w:next w:val="Normal"/>
    <w:uiPriority w:val="39"/>
    <w:unhideWhenUsed/>
    <w:rsid w:val="007A3912"/>
    <w:pPr>
      <w:tabs>
        <w:tab w:val="left" w:pos="1123"/>
        <w:tab w:val="right" w:leader="dot" w:pos="10210"/>
      </w:tabs>
      <w:spacing w:before="60" w:after="60"/>
      <w:ind w:left="432"/>
    </w:pPr>
    <w:rPr>
      <w:rFonts w:cstheme="minorHAnsi"/>
      <w:i/>
      <w:smallCaps/>
      <w:szCs w:val="20"/>
    </w:rPr>
  </w:style>
  <w:style w:type="paragraph" w:styleId="TOC3">
    <w:name w:val="toc 3"/>
    <w:basedOn w:val="TOC2"/>
    <w:next w:val="Normal"/>
    <w:uiPriority w:val="39"/>
    <w:unhideWhenUsed/>
    <w:rsid w:val="007A3912"/>
    <w:pPr>
      <w:spacing w:before="40" w:after="40"/>
      <w:ind w:left="864"/>
    </w:pPr>
    <w:rPr>
      <w:i w:val="0"/>
      <w:iCs/>
      <w:sz w:val="18"/>
    </w:rPr>
  </w:style>
  <w:style w:type="paragraph" w:styleId="TOC4">
    <w:name w:val="toc 4"/>
    <w:basedOn w:val="Heading2"/>
    <w:next w:val="Normal"/>
    <w:uiPriority w:val="39"/>
    <w:unhideWhenUsed/>
    <w:rsid w:val="007A3912"/>
    <w:pPr>
      <w:numPr>
        <w:ilvl w:val="0"/>
        <w:numId w:val="0"/>
      </w:numPr>
      <w:tabs>
        <w:tab w:val="left" w:pos="1123"/>
        <w:tab w:val="right" w:leader="dot" w:pos="10210"/>
      </w:tabs>
      <w:spacing w:before="20" w:after="20"/>
      <w:ind w:left="1440"/>
    </w:pPr>
    <w:rPr>
      <w:rFonts w:ascii="Arial" w:hAnsi="Arial" w:cstheme="minorHAnsi"/>
      <w:b w:val="0"/>
      <w:sz w:val="16"/>
      <w:szCs w:val="18"/>
    </w:rPr>
  </w:style>
  <w:style w:type="paragraph" w:styleId="TOC5">
    <w:name w:val="toc 5"/>
    <w:basedOn w:val="Normal"/>
    <w:next w:val="Normal"/>
    <w:autoRedefine/>
    <w:uiPriority w:val="39"/>
    <w:unhideWhenUsed/>
    <w:rsid w:val="00F33382"/>
    <w:pPr>
      <w:tabs>
        <w:tab w:val="left" w:pos="1123"/>
        <w:tab w:val="right" w:leader="dot" w:pos="10210"/>
      </w:tabs>
      <w:spacing w:before="60" w:after="60"/>
    </w:pPr>
    <w:rPr>
      <w:rFonts w:cstheme="minorHAnsi"/>
      <w:sz w:val="18"/>
      <w:szCs w:val="18"/>
    </w:rPr>
  </w:style>
  <w:style w:type="paragraph" w:styleId="TOC6">
    <w:name w:val="toc 6"/>
    <w:basedOn w:val="Normal"/>
    <w:next w:val="Normal"/>
    <w:autoRedefine/>
    <w:uiPriority w:val="39"/>
    <w:unhideWhenUsed/>
    <w:qFormat/>
    <w:rsid w:val="00F33382"/>
    <w:pPr>
      <w:tabs>
        <w:tab w:val="left" w:pos="1123"/>
        <w:tab w:val="right" w:leader="dot" w:pos="10214"/>
      </w:tabs>
    </w:pPr>
    <w:rPr>
      <w:i/>
      <w:sz w:val="16"/>
    </w:rPr>
  </w:style>
  <w:style w:type="paragraph" w:styleId="TOC7">
    <w:name w:val="toc 7"/>
    <w:basedOn w:val="Normal"/>
    <w:next w:val="Normal"/>
    <w:autoRedefine/>
    <w:uiPriority w:val="39"/>
    <w:unhideWhenUsed/>
    <w:rsid w:val="0005277C"/>
    <w:pPr>
      <w:spacing w:before="0"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5277C"/>
    <w:pPr>
      <w:spacing w:before="0"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5277C"/>
    <w:pPr>
      <w:spacing w:before="0" w:after="0"/>
      <w:ind w:left="1600"/>
    </w:pPr>
    <w:rPr>
      <w:rFonts w:asciiTheme="minorHAnsi" w:hAnsiTheme="minorHAnsi" w:cstheme="minorHAnsi"/>
      <w:sz w:val="18"/>
      <w:szCs w:val="18"/>
    </w:rPr>
  </w:style>
  <w:style w:type="character" w:styleId="Hyperlink">
    <w:name w:val="Hyperlink"/>
    <w:basedOn w:val="DefaultParagraphFont"/>
    <w:uiPriority w:val="99"/>
    <w:unhideWhenUsed/>
    <w:qFormat/>
    <w:rsid w:val="0005277C"/>
    <w:rPr>
      <w:color w:val="0000FF" w:themeColor="hyperlink"/>
      <w:u w:val="single"/>
    </w:rPr>
  </w:style>
  <w:style w:type="character" w:customStyle="1" w:styleId="Heading2Char">
    <w:name w:val="Heading 2 Char"/>
    <w:basedOn w:val="DefaultParagraphFont"/>
    <w:link w:val="Heading2"/>
    <w:rsid w:val="00EE1D69"/>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rsid w:val="00DB427C"/>
    <w:rPr>
      <w:rFonts w:asciiTheme="majorHAnsi" w:eastAsiaTheme="majorEastAsia" w:hAnsiTheme="majorHAnsi" w:cstheme="majorBidi"/>
      <w:b/>
      <w:bCs/>
      <w:sz w:val="24"/>
      <w:szCs w:val="26"/>
    </w:rPr>
  </w:style>
  <w:style w:type="paragraph" w:styleId="ListParagraph">
    <w:name w:val="List Paragraph"/>
    <w:basedOn w:val="Normal"/>
    <w:uiPriority w:val="34"/>
    <w:qFormat/>
    <w:rsid w:val="001F7828"/>
    <w:pPr>
      <w:ind w:left="720"/>
      <w:contextualSpacing/>
    </w:pPr>
  </w:style>
  <w:style w:type="character" w:customStyle="1" w:styleId="Heading7Char">
    <w:name w:val="Heading 7 Char"/>
    <w:basedOn w:val="DefaultParagraphFont"/>
    <w:link w:val="Heading7"/>
    <w:uiPriority w:val="9"/>
    <w:rsid w:val="001F5830"/>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280D88"/>
    <w:rPr>
      <w:rFonts w:asciiTheme="majorHAnsi" w:eastAsiaTheme="majorEastAsia" w:hAnsiTheme="majorHAnsi" w:cstheme="majorBidi"/>
      <w:b/>
      <w:i/>
      <w:sz w:val="24"/>
      <w:szCs w:val="20"/>
    </w:rPr>
  </w:style>
  <w:style w:type="character" w:customStyle="1" w:styleId="Heading9Char">
    <w:name w:val="Heading 9 Char"/>
    <w:basedOn w:val="DefaultParagraphFont"/>
    <w:link w:val="Heading9"/>
    <w:uiPriority w:val="9"/>
    <w:semiHidden/>
    <w:rsid w:val="001F7828"/>
    <w:rPr>
      <w:rFonts w:asciiTheme="majorHAnsi" w:eastAsiaTheme="majorEastAsia" w:hAnsiTheme="majorHAnsi" w:cstheme="majorBidi"/>
      <w:i/>
      <w:iCs/>
      <w:color w:val="404040" w:themeColor="text1" w:themeTint="BF"/>
      <w:sz w:val="20"/>
      <w:szCs w:val="20"/>
    </w:rPr>
  </w:style>
  <w:style w:type="character" w:styleId="BookTitle">
    <w:name w:val="Book Title"/>
    <w:basedOn w:val="TitleChar"/>
    <w:uiPriority w:val="33"/>
    <w:qFormat/>
    <w:rsid w:val="00401264"/>
    <w:rPr>
      <w:rFonts w:ascii="Microsoft Sans Serif" w:eastAsiaTheme="majorEastAsia" w:hAnsi="Microsoft Sans Serif" w:cstheme="majorBidi"/>
      <w:b/>
      <w:bCs/>
      <w:smallCaps/>
      <w:color w:val="0000CC"/>
      <w:spacing w:val="5"/>
      <w:kern w:val="28"/>
      <w:sz w:val="72"/>
      <w:szCs w:val="52"/>
      <w:u w:val="none"/>
    </w:rPr>
  </w:style>
  <w:style w:type="paragraph" w:customStyle="1" w:styleId="DocTitle">
    <w:name w:val="DocTitle"/>
    <w:basedOn w:val="Normal"/>
    <w:autoRedefine/>
    <w:qFormat/>
    <w:rsid w:val="006F3C8D"/>
    <w:pPr>
      <w:pBdr>
        <w:top w:val="single" w:sz="4" w:space="1" w:color="auto"/>
        <w:left w:val="single" w:sz="4" w:space="4" w:color="auto"/>
        <w:bottom w:val="single" w:sz="4" w:space="1" w:color="auto"/>
        <w:right w:val="single" w:sz="4" w:space="4" w:color="auto"/>
      </w:pBdr>
      <w:spacing w:before="1440"/>
      <w:jc w:val="center"/>
    </w:pPr>
    <w:rPr>
      <w:sz w:val="48"/>
    </w:rPr>
  </w:style>
  <w:style w:type="paragraph" w:customStyle="1" w:styleId="TermsConditions">
    <w:name w:val="Terms&amp;Conditions"/>
    <w:basedOn w:val="Normal"/>
    <w:qFormat/>
    <w:rsid w:val="001F5830"/>
    <w:pPr>
      <w:jc w:val="both"/>
    </w:pPr>
    <w:rPr>
      <w:sz w:val="16"/>
    </w:rPr>
  </w:style>
  <w:style w:type="table" w:styleId="TableGrid">
    <w:name w:val="Table Grid"/>
    <w:basedOn w:val="TableNormal"/>
    <w:uiPriority w:val="59"/>
    <w:rsid w:val="001F5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qFormat/>
    <w:rsid w:val="001F5830"/>
    <w:pPr>
      <w:spacing w:before="60" w:after="60"/>
    </w:pPr>
    <w:rPr>
      <w:sz w:val="16"/>
    </w:rPr>
  </w:style>
  <w:style w:type="paragraph" w:customStyle="1" w:styleId="TableColHead">
    <w:name w:val="TableColHead"/>
    <w:basedOn w:val="Normal"/>
    <w:qFormat/>
    <w:rsid w:val="001F5830"/>
    <w:pPr>
      <w:spacing w:before="60" w:after="60"/>
    </w:pPr>
    <w:rPr>
      <w:b/>
    </w:rPr>
  </w:style>
  <w:style w:type="paragraph" w:customStyle="1" w:styleId="TeensyPrint">
    <w:name w:val="TeensyPrint"/>
    <w:basedOn w:val="Normal"/>
    <w:qFormat/>
    <w:rsid w:val="001F5830"/>
    <w:pPr>
      <w:spacing w:before="0" w:after="0"/>
      <w:jc w:val="both"/>
    </w:pPr>
    <w:rPr>
      <w:sz w:val="16"/>
    </w:rPr>
  </w:style>
  <w:style w:type="paragraph" w:styleId="ListBullet2">
    <w:name w:val="List Bullet 2"/>
    <w:basedOn w:val="Normal"/>
    <w:uiPriority w:val="99"/>
    <w:unhideWhenUsed/>
    <w:rsid w:val="00C00C93"/>
    <w:pPr>
      <w:numPr>
        <w:numId w:val="5"/>
      </w:numPr>
      <w:contextualSpacing/>
    </w:pPr>
    <w:rPr>
      <w:rFonts w:ascii="Calibri" w:hAnsi="Calibri"/>
    </w:rPr>
  </w:style>
  <w:style w:type="paragraph" w:styleId="ListBullet3">
    <w:name w:val="List Bullet 3"/>
    <w:basedOn w:val="Normal"/>
    <w:uiPriority w:val="99"/>
    <w:unhideWhenUsed/>
    <w:rsid w:val="00280D88"/>
    <w:pPr>
      <w:numPr>
        <w:numId w:val="6"/>
      </w:numPr>
      <w:contextualSpacing/>
    </w:pPr>
  </w:style>
  <w:style w:type="paragraph" w:styleId="ListNumber">
    <w:name w:val="List Number"/>
    <w:basedOn w:val="Normal"/>
    <w:uiPriority w:val="99"/>
    <w:unhideWhenUsed/>
    <w:rsid w:val="00E22475"/>
    <w:pPr>
      <w:numPr>
        <w:numId w:val="9"/>
      </w:numPr>
      <w:spacing w:before="60" w:after="60"/>
    </w:pPr>
  </w:style>
  <w:style w:type="paragraph" w:styleId="ListNumber2">
    <w:name w:val="List Number 2"/>
    <w:basedOn w:val="Normal"/>
    <w:uiPriority w:val="99"/>
    <w:unhideWhenUsed/>
    <w:rsid w:val="00280D88"/>
    <w:pPr>
      <w:numPr>
        <w:numId w:val="10"/>
      </w:numPr>
      <w:contextualSpacing/>
    </w:pPr>
  </w:style>
  <w:style w:type="paragraph" w:styleId="List2">
    <w:name w:val="List 2"/>
    <w:basedOn w:val="Normal"/>
    <w:uiPriority w:val="99"/>
    <w:unhideWhenUsed/>
    <w:rsid w:val="002433E6"/>
    <w:pPr>
      <w:ind w:left="720" w:hanging="360"/>
      <w:contextualSpacing/>
    </w:pPr>
  </w:style>
  <w:style w:type="paragraph" w:styleId="List3">
    <w:name w:val="List 3"/>
    <w:basedOn w:val="Normal"/>
    <w:uiPriority w:val="99"/>
    <w:unhideWhenUsed/>
    <w:rsid w:val="002433E6"/>
    <w:pPr>
      <w:ind w:left="1080" w:hanging="360"/>
      <w:contextualSpacing/>
    </w:pPr>
  </w:style>
  <w:style w:type="paragraph" w:customStyle="1" w:styleId="TableCellBullet">
    <w:name w:val="TableCellBullet"/>
    <w:basedOn w:val="TableText"/>
    <w:qFormat/>
    <w:rsid w:val="00BC0CA7"/>
    <w:pPr>
      <w:numPr>
        <w:numId w:val="21"/>
      </w:numPr>
      <w:spacing w:before="20" w:after="80" w:line="276" w:lineRule="auto"/>
      <w:ind w:left="360"/>
      <w:contextualSpacing/>
    </w:pPr>
  </w:style>
  <w:style w:type="paragraph" w:styleId="ListBullet4">
    <w:name w:val="List Bullet 4"/>
    <w:basedOn w:val="Normal"/>
    <w:uiPriority w:val="99"/>
    <w:unhideWhenUsed/>
    <w:qFormat/>
    <w:rsid w:val="00F701CE"/>
    <w:pPr>
      <w:spacing w:before="0" w:after="0" w:line="276" w:lineRule="auto"/>
      <w:ind w:left="1440" w:hanging="360"/>
      <w:contextualSpacing/>
    </w:pPr>
    <w:rPr>
      <w:rFonts w:asciiTheme="minorHAnsi" w:hAnsiTheme="minorHAnsi"/>
      <w:sz w:val="22"/>
    </w:rPr>
  </w:style>
  <w:style w:type="paragraph" w:styleId="ListContinue2">
    <w:name w:val="List Continue 2"/>
    <w:basedOn w:val="Normal"/>
    <w:uiPriority w:val="99"/>
    <w:unhideWhenUsed/>
    <w:rsid w:val="00F701CE"/>
    <w:pPr>
      <w:ind w:left="720"/>
      <w:contextualSpacing/>
    </w:pPr>
  </w:style>
  <w:style w:type="paragraph" w:styleId="ListContinue">
    <w:name w:val="List Continue"/>
    <w:basedOn w:val="Normal"/>
    <w:uiPriority w:val="99"/>
    <w:unhideWhenUsed/>
    <w:rsid w:val="00F701CE"/>
    <w:pPr>
      <w:ind w:left="360"/>
      <w:contextualSpacing/>
    </w:pPr>
  </w:style>
  <w:style w:type="paragraph" w:customStyle="1" w:styleId="CodeExample1">
    <w:name w:val="CodeExample_1"/>
    <w:basedOn w:val="Normal"/>
    <w:link w:val="CodeExample1Char"/>
    <w:qFormat/>
    <w:rsid w:val="00F87A9B"/>
    <w:pPr>
      <w:pBdr>
        <w:top w:val="single" w:sz="12" w:space="1" w:color="A1662E" w:themeColor="background1" w:themeShade="80"/>
        <w:left w:val="single" w:sz="12" w:space="4" w:color="A1662E" w:themeColor="background1" w:themeShade="80"/>
        <w:bottom w:val="single" w:sz="12" w:space="1" w:color="A1662E" w:themeColor="background1" w:themeShade="80"/>
        <w:right w:val="single" w:sz="12" w:space="4" w:color="A1662E" w:themeColor="background1" w:themeShade="80"/>
      </w:pBdr>
      <w:shd w:val="clear" w:color="auto" w:fill="F2DBDB" w:themeFill="accent2" w:themeFillTint="33"/>
      <w:spacing w:after="60"/>
      <w:contextualSpacing/>
      <w:mirrorIndents/>
    </w:pPr>
    <w:rPr>
      <w:rFonts w:ascii="Courier New" w:hAnsi="Courier New"/>
      <w:color w:val="262626" w:themeColor="text1" w:themeTint="D9"/>
      <w:sz w:val="16"/>
    </w:rPr>
  </w:style>
  <w:style w:type="character" w:customStyle="1" w:styleId="CodeExample1Char">
    <w:name w:val="CodeExample_1 Char"/>
    <w:basedOn w:val="DefaultParagraphFont"/>
    <w:link w:val="CodeExample1"/>
    <w:rsid w:val="00F87A9B"/>
    <w:rPr>
      <w:rFonts w:ascii="Courier New" w:hAnsi="Courier New"/>
      <w:color w:val="262626" w:themeColor="text1" w:themeTint="D9"/>
      <w:sz w:val="16"/>
      <w:shd w:val="clear" w:color="auto" w:fill="F2DBDB" w:themeFill="accent2" w:themeFillTint="33"/>
    </w:rPr>
  </w:style>
  <w:style w:type="paragraph" w:styleId="Caption">
    <w:name w:val="caption"/>
    <w:basedOn w:val="Normal"/>
    <w:next w:val="Normal"/>
    <w:link w:val="CaptionChar"/>
    <w:uiPriority w:val="35"/>
    <w:unhideWhenUsed/>
    <w:qFormat/>
    <w:rsid w:val="00EE1D69"/>
    <w:pPr>
      <w:spacing w:before="0" w:after="200"/>
    </w:pPr>
    <w:rPr>
      <w:b/>
      <w:bCs/>
      <w:color w:val="4F81BD" w:themeColor="accent1"/>
      <w:sz w:val="18"/>
      <w:szCs w:val="18"/>
    </w:rPr>
  </w:style>
  <w:style w:type="paragraph" w:styleId="ListBullet">
    <w:name w:val="List Bullet"/>
    <w:basedOn w:val="Normal"/>
    <w:uiPriority w:val="99"/>
    <w:unhideWhenUsed/>
    <w:rsid w:val="001F171E"/>
    <w:pPr>
      <w:numPr>
        <w:numId w:val="4"/>
      </w:numPr>
      <w:contextualSpacing/>
    </w:pPr>
  </w:style>
  <w:style w:type="paragraph" w:customStyle="1" w:styleId="TableTextBullet">
    <w:name w:val="TableTextBullet"/>
    <w:basedOn w:val="ListBullet2"/>
    <w:qFormat/>
    <w:rsid w:val="00F87A9B"/>
    <w:pPr>
      <w:numPr>
        <w:numId w:val="0"/>
      </w:numPr>
      <w:spacing w:before="40" w:after="40" w:line="276" w:lineRule="auto"/>
    </w:pPr>
    <w:rPr>
      <w:rFonts w:asciiTheme="minorHAnsi" w:eastAsia="Times New Roman" w:hAnsiTheme="minorHAnsi"/>
      <w:noProof/>
      <w:sz w:val="16"/>
    </w:rPr>
  </w:style>
  <w:style w:type="paragraph" w:styleId="FootnoteText">
    <w:name w:val="footnote text"/>
    <w:basedOn w:val="Normal"/>
    <w:link w:val="FootnoteTextChar"/>
    <w:unhideWhenUsed/>
    <w:rsid w:val="00E177A5"/>
    <w:pPr>
      <w:spacing w:before="0" w:after="0"/>
    </w:pPr>
    <w:rPr>
      <w:szCs w:val="20"/>
    </w:rPr>
  </w:style>
  <w:style w:type="character" w:customStyle="1" w:styleId="FootnoteTextChar">
    <w:name w:val="Footnote Text Char"/>
    <w:basedOn w:val="DefaultParagraphFont"/>
    <w:link w:val="FootnoteText"/>
    <w:rsid w:val="00E177A5"/>
    <w:rPr>
      <w:rFonts w:ascii="Arial" w:hAnsi="Arial"/>
      <w:sz w:val="20"/>
      <w:szCs w:val="20"/>
    </w:rPr>
  </w:style>
  <w:style w:type="character" w:styleId="FootnoteReference">
    <w:name w:val="footnote reference"/>
    <w:rsid w:val="00E177A5"/>
    <w:rPr>
      <w:vertAlign w:val="superscript"/>
    </w:rPr>
  </w:style>
  <w:style w:type="character" w:customStyle="1" w:styleId="CaptionChar">
    <w:name w:val="Caption Char"/>
    <w:link w:val="Caption"/>
    <w:uiPriority w:val="35"/>
    <w:rsid w:val="00CE77D8"/>
    <w:rPr>
      <w:rFonts w:ascii="Arial" w:hAnsi="Arial"/>
      <w:b/>
      <w:bCs/>
      <w:color w:val="4F81BD" w:themeColor="accent1"/>
      <w:sz w:val="18"/>
      <w:szCs w:val="18"/>
    </w:rPr>
  </w:style>
  <w:style w:type="character" w:customStyle="1" w:styleId="pun">
    <w:name w:val="pun"/>
    <w:basedOn w:val="DefaultParagraphFont"/>
    <w:rsid w:val="00E523ED"/>
  </w:style>
  <w:style w:type="paragraph" w:styleId="HTMLPreformatted">
    <w:name w:val="HTML Preformatted"/>
    <w:basedOn w:val="Normal"/>
    <w:link w:val="HTMLPreformattedChar"/>
    <w:uiPriority w:val="99"/>
    <w:unhideWhenUsed/>
    <w:rsid w:val="00E5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523ED"/>
    <w:rPr>
      <w:rFonts w:ascii="Courier New" w:eastAsia="Times New Roman" w:hAnsi="Courier New" w:cs="Courier New"/>
      <w:sz w:val="20"/>
      <w:szCs w:val="20"/>
    </w:rPr>
  </w:style>
  <w:style w:type="character" w:customStyle="1" w:styleId="typ">
    <w:name w:val="typ"/>
    <w:basedOn w:val="DefaultParagraphFont"/>
    <w:rsid w:val="00E523ED"/>
  </w:style>
  <w:style w:type="paragraph" w:customStyle="1" w:styleId="Code">
    <w:name w:val="Code"/>
    <w:basedOn w:val="Normal"/>
    <w:qFormat/>
    <w:rsid w:val="003661EF"/>
    <w:pPr>
      <w:widowControl w:val="0"/>
      <w:adjustRightInd w:val="0"/>
      <w:spacing w:before="0" w:after="0"/>
      <w:contextualSpacing/>
      <w:textAlignment w:val="baseline"/>
    </w:pPr>
    <w:rPr>
      <w:rFonts w:ascii="Courier New" w:eastAsia="SimSun" w:hAnsi="Courier New" w:cs="Consolas"/>
      <w:color w:val="A31515"/>
      <w:sz w:val="16"/>
      <w:szCs w:val="20"/>
      <w:lang w:eastAsia="zh-CN"/>
    </w:rPr>
  </w:style>
  <w:style w:type="character" w:styleId="FollowedHyperlink">
    <w:name w:val="FollowedHyperlink"/>
    <w:basedOn w:val="DefaultParagraphFont"/>
    <w:uiPriority w:val="99"/>
    <w:semiHidden/>
    <w:unhideWhenUsed/>
    <w:rsid w:val="004350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qFormat="1"/>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4"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30"/>
    <w:pPr>
      <w:spacing w:before="120" w:after="120" w:line="240" w:lineRule="auto"/>
    </w:pPr>
    <w:rPr>
      <w:rFonts w:ascii="Arial" w:hAnsi="Arial"/>
      <w:sz w:val="20"/>
    </w:rPr>
  </w:style>
  <w:style w:type="paragraph" w:styleId="Heading1">
    <w:name w:val="heading 1"/>
    <w:basedOn w:val="Normal"/>
    <w:next w:val="Normal"/>
    <w:link w:val="Heading1Char"/>
    <w:qFormat/>
    <w:rsid w:val="00D70FFE"/>
    <w:pPr>
      <w:keepNext/>
      <w:keepLines/>
      <w:pageBreakBefore/>
      <w:numPr>
        <w:numId w:val="3"/>
      </w:numPr>
      <w:spacing w:before="24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nhideWhenUsed/>
    <w:qFormat/>
    <w:rsid w:val="00EE1D69"/>
    <w:pPr>
      <w:pageBreakBefore w:val="0"/>
      <w:numPr>
        <w:ilvl w:val="1"/>
      </w:numPr>
      <w:outlineLvl w:val="1"/>
    </w:pPr>
    <w:rPr>
      <w:bCs w:val="0"/>
      <w:i/>
      <w:sz w:val="28"/>
      <w:szCs w:val="26"/>
    </w:rPr>
  </w:style>
  <w:style w:type="paragraph" w:styleId="Heading3">
    <w:name w:val="heading 3"/>
    <w:basedOn w:val="Heading2"/>
    <w:next w:val="Normal"/>
    <w:link w:val="Heading3Char"/>
    <w:unhideWhenUsed/>
    <w:qFormat/>
    <w:rsid w:val="00DB427C"/>
    <w:pPr>
      <w:numPr>
        <w:ilvl w:val="2"/>
      </w:numPr>
      <w:spacing w:before="120"/>
      <w:outlineLvl w:val="2"/>
    </w:pPr>
    <w:rPr>
      <w:bCs/>
      <w:i w:val="0"/>
      <w:sz w:val="24"/>
    </w:rPr>
  </w:style>
  <w:style w:type="paragraph" w:styleId="Heading4">
    <w:name w:val="heading 4"/>
    <w:aliases w:val="Map Title"/>
    <w:basedOn w:val="Normal"/>
    <w:next w:val="Normal"/>
    <w:link w:val="Heading4Char"/>
    <w:unhideWhenUsed/>
    <w:qFormat/>
    <w:rsid w:val="00EE1D69"/>
    <w:pPr>
      <w:keepNext/>
      <w:keepLines/>
      <w:numPr>
        <w:ilvl w:val="3"/>
        <w:numId w:val="3"/>
      </w:numPr>
      <w:spacing w:after="60"/>
      <w:outlineLvl w:val="3"/>
    </w:pPr>
    <w:rPr>
      <w:rFonts w:asciiTheme="majorHAnsi" w:eastAsiaTheme="majorEastAsia" w:hAnsiTheme="majorHAnsi" w:cstheme="majorBidi"/>
      <w:bCs/>
      <w:iCs/>
      <w:sz w:val="22"/>
      <w:u w:val="single"/>
    </w:rPr>
  </w:style>
  <w:style w:type="paragraph" w:styleId="Heading5">
    <w:name w:val="heading 5"/>
    <w:aliases w:val="Block Label"/>
    <w:basedOn w:val="Heading4"/>
    <w:next w:val="Normal"/>
    <w:link w:val="Heading5Char"/>
    <w:uiPriority w:val="9"/>
    <w:unhideWhenUsed/>
    <w:qFormat/>
    <w:rsid w:val="00B64DAE"/>
    <w:pPr>
      <w:numPr>
        <w:ilvl w:val="4"/>
      </w:numPr>
      <w:outlineLvl w:val="4"/>
    </w:pPr>
    <w:rPr>
      <w:b/>
      <w:sz w:val="20"/>
      <w:u w:val="none"/>
    </w:rPr>
  </w:style>
  <w:style w:type="paragraph" w:styleId="Heading6">
    <w:name w:val="heading 6"/>
    <w:basedOn w:val="Heading5"/>
    <w:next w:val="Normal"/>
    <w:link w:val="Heading6Char"/>
    <w:uiPriority w:val="9"/>
    <w:unhideWhenUsed/>
    <w:qFormat/>
    <w:rsid w:val="00B64DAE"/>
    <w:pPr>
      <w:numPr>
        <w:ilvl w:val="5"/>
      </w:numPr>
      <w:outlineLvl w:val="5"/>
    </w:pPr>
    <w:rPr>
      <w:i/>
      <w:iCs w:val="0"/>
    </w:rPr>
  </w:style>
  <w:style w:type="paragraph" w:styleId="Heading7">
    <w:name w:val="heading 7"/>
    <w:basedOn w:val="Normal"/>
    <w:next w:val="Normal"/>
    <w:link w:val="Heading7Char"/>
    <w:uiPriority w:val="9"/>
    <w:unhideWhenUsed/>
    <w:qFormat/>
    <w:rsid w:val="001F5830"/>
    <w:pPr>
      <w:keepNext/>
      <w:keepLines/>
      <w:spacing w:before="240"/>
      <w:outlineLvl w:val="6"/>
    </w:pPr>
    <w:rPr>
      <w:rFonts w:asciiTheme="majorHAnsi" w:eastAsiaTheme="majorEastAsia" w:hAnsiTheme="majorHAnsi" w:cstheme="majorBidi"/>
      <w:b/>
      <w:iCs/>
      <w:sz w:val="28"/>
    </w:rPr>
  </w:style>
  <w:style w:type="paragraph" w:styleId="Heading8">
    <w:name w:val="heading 8"/>
    <w:basedOn w:val="Normal"/>
    <w:next w:val="Normal"/>
    <w:link w:val="Heading8Char"/>
    <w:uiPriority w:val="9"/>
    <w:semiHidden/>
    <w:unhideWhenUsed/>
    <w:qFormat/>
    <w:rsid w:val="00280D88"/>
    <w:pPr>
      <w:keepNext/>
      <w:keepLines/>
      <w:spacing w:before="240" w:after="60"/>
      <w:outlineLvl w:val="7"/>
    </w:pPr>
    <w:rPr>
      <w:rFonts w:asciiTheme="majorHAnsi" w:eastAsiaTheme="majorEastAsia" w:hAnsiTheme="majorHAnsi" w:cstheme="majorBidi"/>
      <w:b/>
      <w:i/>
      <w:sz w:val="24"/>
      <w:szCs w:val="20"/>
    </w:rPr>
  </w:style>
  <w:style w:type="paragraph" w:styleId="Heading9">
    <w:name w:val="heading 9"/>
    <w:basedOn w:val="Normal"/>
    <w:next w:val="Normal"/>
    <w:link w:val="Heading9Char"/>
    <w:uiPriority w:val="9"/>
    <w:semiHidden/>
    <w:unhideWhenUsed/>
    <w:qFormat/>
    <w:rsid w:val="001F782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616"/>
    <w:pPr>
      <w:tabs>
        <w:tab w:val="center" w:pos="4680"/>
        <w:tab w:val="right" w:pos="9360"/>
      </w:tabs>
      <w:spacing w:after="0"/>
    </w:pPr>
  </w:style>
  <w:style w:type="character" w:customStyle="1" w:styleId="HeaderChar">
    <w:name w:val="Header Char"/>
    <w:basedOn w:val="DefaultParagraphFont"/>
    <w:link w:val="Header"/>
    <w:uiPriority w:val="99"/>
    <w:rsid w:val="003F0616"/>
  </w:style>
  <w:style w:type="paragraph" w:styleId="Footer">
    <w:name w:val="footer"/>
    <w:basedOn w:val="Normal"/>
    <w:link w:val="FooterChar"/>
    <w:uiPriority w:val="99"/>
    <w:unhideWhenUsed/>
    <w:rsid w:val="003F0616"/>
    <w:pPr>
      <w:tabs>
        <w:tab w:val="center" w:pos="4680"/>
        <w:tab w:val="right" w:pos="9360"/>
      </w:tabs>
      <w:spacing w:after="0"/>
    </w:pPr>
  </w:style>
  <w:style w:type="character" w:customStyle="1" w:styleId="FooterChar">
    <w:name w:val="Footer Char"/>
    <w:basedOn w:val="DefaultParagraphFont"/>
    <w:link w:val="Footer"/>
    <w:uiPriority w:val="99"/>
    <w:rsid w:val="003F0616"/>
  </w:style>
  <w:style w:type="paragraph" w:styleId="BalloonText">
    <w:name w:val="Balloon Text"/>
    <w:basedOn w:val="Normal"/>
    <w:link w:val="BalloonTextChar"/>
    <w:uiPriority w:val="99"/>
    <w:semiHidden/>
    <w:unhideWhenUsed/>
    <w:rsid w:val="009658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8A7"/>
    <w:rPr>
      <w:rFonts w:ascii="Tahoma" w:hAnsi="Tahoma" w:cs="Tahoma"/>
      <w:sz w:val="16"/>
      <w:szCs w:val="16"/>
    </w:rPr>
  </w:style>
  <w:style w:type="paragraph" w:styleId="NoSpacing">
    <w:name w:val="No Spacing"/>
    <w:link w:val="NoSpacingChar"/>
    <w:uiPriority w:val="1"/>
    <w:qFormat/>
    <w:rsid w:val="004125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2536"/>
    <w:rPr>
      <w:rFonts w:eastAsiaTheme="minorEastAsia"/>
      <w:lang w:eastAsia="ja-JP"/>
    </w:rPr>
  </w:style>
  <w:style w:type="paragraph" w:styleId="Title">
    <w:name w:val="Title"/>
    <w:basedOn w:val="Normal"/>
    <w:next w:val="Normal"/>
    <w:link w:val="TitleChar"/>
    <w:autoRedefine/>
    <w:uiPriority w:val="10"/>
    <w:qFormat/>
    <w:rsid w:val="00401264"/>
    <w:pPr>
      <w:spacing w:before="1080" w:after="360"/>
      <w:contextualSpacing/>
    </w:pPr>
    <w:rPr>
      <w:rFonts w:asciiTheme="majorHAnsi" w:eastAsiaTheme="majorEastAsia" w:hAnsiTheme="majorHAnsi" w:cstheme="majorBidi"/>
      <w:spacing w:val="-8"/>
      <w:kern w:val="28"/>
      <w:sz w:val="48"/>
      <w:szCs w:val="52"/>
    </w:rPr>
  </w:style>
  <w:style w:type="character" w:customStyle="1" w:styleId="TitleChar">
    <w:name w:val="Title Char"/>
    <w:basedOn w:val="DefaultParagraphFont"/>
    <w:link w:val="Title"/>
    <w:uiPriority w:val="10"/>
    <w:rsid w:val="00401264"/>
    <w:rPr>
      <w:rFonts w:asciiTheme="majorHAnsi" w:eastAsiaTheme="majorEastAsia" w:hAnsiTheme="majorHAnsi" w:cstheme="majorBidi"/>
      <w:spacing w:val="-8"/>
      <w:kern w:val="28"/>
      <w:sz w:val="48"/>
      <w:szCs w:val="52"/>
    </w:rPr>
  </w:style>
  <w:style w:type="paragraph" w:styleId="Subtitle">
    <w:name w:val="Subtitle"/>
    <w:basedOn w:val="Normal"/>
    <w:next w:val="Normal"/>
    <w:link w:val="SubtitleChar"/>
    <w:autoRedefine/>
    <w:uiPriority w:val="11"/>
    <w:qFormat/>
    <w:rsid w:val="001F5830"/>
    <w:pPr>
      <w:pageBreakBefore/>
      <w:numPr>
        <w:ilvl w:val="1"/>
      </w:numPr>
      <w:pBdr>
        <w:bottom w:val="single" w:sz="4" w:space="1" w:color="auto"/>
      </w:pBdr>
      <w:spacing w:before="360" w:after="360"/>
    </w:pPr>
    <w:rPr>
      <w:rFonts w:asciiTheme="majorHAnsi" w:eastAsiaTheme="majorEastAsia" w:hAnsiTheme="majorHAnsi" w:cstheme="majorBidi"/>
      <w:b/>
      <w:iCs/>
      <w:spacing w:val="15"/>
      <w:sz w:val="40"/>
      <w:szCs w:val="24"/>
    </w:rPr>
  </w:style>
  <w:style w:type="character" w:customStyle="1" w:styleId="SubtitleChar">
    <w:name w:val="Subtitle Char"/>
    <w:basedOn w:val="DefaultParagraphFont"/>
    <w:link w:val="Subtitle"/>
    <w:uiPriority w:val="11"/>
    <w:rsid w:val="001F5830"/>
    <w:rPr>
      <w:rFonts w:asciiTheme="majorHAnsi" w:eastAsiaTheme="majorEastAsia" w:hAnsiTheme="majorHAnsi" w:cstheme="majorBidi"/>
      <w:b/>
      <w:iCs/>
      <w:spacing w:val="15"/>
      <w:sz w:val="40"/>
      <w:szCs w:val="24"/>
    </w:rPr>
  </w:style>
  <w:style w:type="character" w:customStyle="1" w:styleId="Heading1Char">
    <w:name w:val="Heading 1 Char"/>
    <w:basedOn w:val="DefaultParagraphFont"/>
    <w:link w:val="Heading1"/>
    <w:uiPriority w:val="9"/>
    <w:rsid w:val="00D70FFE"/>
    <w:rPr>
      <w:rFonts w:asciiTheme="majorHAnsi" w:eastAsiaTheme="majorEastAsia" w:hAnsiTheme="majorHAnsi" w:cstheme="majorBidi"/>
      <w:b/>
      <w:bCs/>
      <w:sz w:val="32"/>
      <w:szCs w:val="28"/>
    </w:rPr>
  </w:style>
  <w:style w:type="character" w:customStyle="1" w:styleId="Heading4Char">
    <w:name w:val="Heading 4 Char"/>
    <w:aliases w:val="Map Title Char"/>
    <w:basedOn w:val="DefaultParagraphFont"/>
    <w:link w:val="Heading4"/>
    <w:uiPriority w:val="9"/>
    <w:rsid w:val="00EE1D69"/>
    <w:rPr>
      <w:rFonts w:asciiTheme="majorHAnsi" w:eastAsiaTheme="majorEastAsia" w:hAnsiTheme="majorHAnsi" w:cstheme="majorBidi"/>
      <w:bCs/>
      <w:iCs/>
      <w:u w:val="single"/>
    </w:rPr>
  </w:style>
  <w:style w:type="character" w:customStyle="1" w:styleId="Heading5Char">
    <w:name w:val="Heading 5 Char"/>
    <w:aliases w:val="Block Label Char"/>
    <w:basedOn w:val="DefaultParagraphFont"/>
    <w:link w:val="Heading5"/>
    <w:uiPriority w:val="9"/>
    <w:rsid w:val="00B64DAE"/>
    <w:rPr>
      <w:rFonts w:asciiTheme="majorHAnsi" w:eastAsiaTheme="majorEastAsia" w:hAnsiTheme="majorHAnsi" w:cstheme="majorBidi"/>
      <w:b/>
      <w:bCs/>
      <w:iCs/>
      <w:sz w:val="20"/>
    </w:rPr>
  </w:style>
  <w:style w:type="character" w:customStyle="1" w:styleId="Heading6Char">
    <w:name w:val="Heading 6 Char"/>
    <w:basedOn w:val="DefaultParagraphFont"/>
    <w:link w:val="Heading6"/>
    <w:uiPriority w:val="9"/>
    <w:rsid w:val="00B64DAE"/>
    <w:rPr>
      <w:rFonts w:asciiTheme="majorHAnsi" w:eastAsiaTheme="majorEastAsia" w:hAnsiTheme="majorHAnsi" w:cstheme="majorBidi"/>
      <w:b/>
      <w:bCs/>
      <w:i/>
      <w:sz w:val="20"/>
    </w:rPr>
  </w:style>
  <w:style w:type="paragraph" w:styleId="TOC1">
    <w:name w:val="toc 1"/>
    <w:basedOn w:val="Normal"/>
    <w:next w:val="Normal"/>
    <w:uiPriority w:val="39"/>
    <w:unhideWhenUsed/>
    <w:rsid w:val="00D70FFE"/>
    <w:pPr>
      <w:tabs>
        <w:tab w:val="left" w:pos="400"/>
        <w:tab w:val="right" w:leader="dot" w:pos="10214"/>
      </w:tabs>
    </w:pPr>
    <w:rPr>
      <w:rFonts w:cstheme="minorHAnsi"/>
      <w:b/>
      <w:bCs/>
      <w:caps/>
      <w:sz w:val="24"/>
      <w:szCs w:val="20"/>
    </w:rPr>
  </w:style>
  <w:style w:type="paragraph" w:styleId="TOC2">
    <w:name w:val="toc 2"/>
    <w:basedOn w:val="Normal"/>
    <w:next w:val="Normal"/>
    <w:uiPriority w:val="39"/>
    <w:unhideWhenUsed/>
    <w:rsid w:val="007A3912"/>
    <w:pPr>
      <w:tabs>
        <w:tab w:val="left" w:pos="1123"/>
        <w:tab w:val="right" w:leader="dot" w:pos="10210"/>
      </w:tabs>
      <w:spacing w:before="60" w:after="60"/>
      <w:ind w:left="432"/>
    </w:pPr>
    <w:rPr>
      <w:rFonts w:cstheme="minorHAnsi"/>
      <w:i/>
      <w:smallCaps/>
      <w:szCs w:val="20"/>
    </w:rPr>
  </w:style>
  <w:style w:type="paragraph" w:styleId="TOC3">
    <w:name w:val="toc 3"/>
    <w:basedOn w:val="TOC2"/>
    <w:next w:val="Normal"/>
    <w:uiPriority w:val="39"/>
    <w:unhideWhenUsed/>
    <w:rsid w:val="007A3912"/>
    <w:pPr>
      <w:spacing w:before="40" w:after="40"/>
      <w:ind w:left="864"/>
    </w:pPr>
    <w:rPr>
      <w:i w:val="0"/>
      <w:iCs/>
      <w:sz w:val="18"/>
    </w:rPr>
  </w:style>
  <w:style w:type="paragraph" w:styleId="TOC4">
    <w:name w:val="toc 4"/>
    <w:basedOn w:val="Heading2"/>
    <w:next w:val="Normal"/>
    <w:uiPriority w:val="39"/>
    <w:unhideWhenUsed/>
    <w:rsid w:val="007A3912"/>
    <w:pPr>
      <w:numPr>
        <w:ilvl w:val="0"/>
        <w:numId w:val="0"/>
      </w:numPr>
      <w:tabs>
        <w:tab w:val="left" w:pos="1123"/>
        <w:tab w:val="right" w:leader="dot" w:pos="10210"/>
      </w:tabs>
      <w:spacing w:before="20" w:after="20"/>
      <w:ind w:left="1440"/>
    </w:pPr>
    <w:rPr>
      <w:rFonts w:ascii="Arial" w:hAnsi="Arial" w:cstheme="minorHAnsi"/>
      <w:b w:val="0"/>
      <w:sz w:val="16"/>
      <w:szCs w:val="18"/>
    </w:rPr>
  </w:style>
  <w:style w:type="paragraph" w:styleId="TOC5">
    <w:name w:val="toc 5"/>
    <w:basedOn w:val="Normal"/>
    <w:next w:val="Normal"/>
    <w:autoRedefine/>
    <w:uiPriority w:val="39"/>
    <w:unhideWhenUsed/>
    <w:rsid w:val="00F33382"/>
    <w:pPr>
      <w:tabs>
        <w:tab w:val="left" w:pos="1123"/>
        <w:tab w:val="right" w:leader="dot" w:pos="10210"/>
      </w:tabs>
      <w:spacing w:before="60" w:after="60"/>
    </w:pPr>
    <w:rPr>
      <w:rFonts w:cstheme="minorHAnsi"/>
      <w:sz w:val="18"/>
      <w:szCs w:val="18"/>
    </w:rPr>
  </w:style>
  <w:style w:type="paragraph" w:styleId="TOC6">
    <w:name w:val="toc 6"/>
    <w:basedOn w:val="Normal"/>
    <w:next w:val="Normal"/>
    <w:autoRedefine/>
    <w:uiPriority w:val="39"/>
    <w:unhideWhenUsed/>
    <w:qFormat/>
    <w:rsid w:val="00F33382"/>
    <w:pPr>
      <w:tabs>
        <w:tab w:val="left" w:pos="1123"/>
        <w:tab w:val="right" w:leader="dot" w:pos="10214"/>
      </w:tabs>
    </w:pPr>
    <w:rPr>
      <w:i/>
      <w:sz w:val="16"/>
    </w:rPr>
  </w:style>
  <w:style w:type="paragraph" w:styleId="TOC7">
    <w:name w:val="toc 7"/>
    <w:basedOn w:val="Normal"/>
    <w:next w:val="Normal"/>
    <w:autoRedefine/>
    <w:uiPriority w:val="39"/>
    <w:unhideWhenUsed/>
    <w:rsid w:val="0005277C"/>
    <w:pPr>
      <w:spacing w:before="0"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5277C"/>
    <w:pPr>
      <w:spacing w:before="0"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5277C"/>
    <w:pPr>
      <w:spacing w:before="0" w:after="0"/>
      <w:ind w:left="1600"/>
    </w:pPr>
    <w:rPr>
      <w:rFonts w:asciiTheme="minorHAnsi" w:hAnsiTheme="minorHAnsi" w:cstheme="minorHAnsi"/>
      <w:sz w:val="18"/>
      <w:szCs w:val="18"/>
    </w:rPr>
  </w:style>
  <w:style w:type="character" w:styleId="Hyperlink">
    <w:name w:val="Hyperlink"/>
    <w:basedOn w:val="DefaultParagraphFont"/>
    <w:uiPriority w:val="99"/>
    <w:unhideWhenUsed/>
    <w:qFormat/>
    <w:rsid w:val="0005277C"/>
    <w:rPr>
      <w:color w:val="0000FF" w:themeColor="hyperlink"/>
      <w:u w:val="single"/>
    </w:rPr>
  </w:style>
  <w:style w:type="character" w:customStyle="1" w:styleId="Heading2Char">
    <w:name w:val="Heading 2 Char"/>
    <w:basedOn w:val="DefaultParagraphFont"/>
    <w:link w:val="Heading2"/>
    <w:rsid w:val="00EE1D69"/>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rsid w:val="00DB427C"/>
    <w:rPr>
      <w:rFonts w:asciiTheme="majorHAnsi" w:eastAsiaTheme="majorEastAsia" w:hAnsiTheme="majorHAnsi" w:cstheme="majorBidi"/>
      <w:b/>
      <w:bCs/>
      <w:sz w:val="24"/>
      <w:szCs w:val="26"/>
    </w:rPr>
  </w:style>
  <w:style w:type="paragraph" w:styleId="ListParagraph">
    <w:name w:val="List Paragraph"/>
    <w:basedOn w:val="Normal"/>
    <w:uiPriority w:val="34"/>
    <w:qFormat/>
    <w:rsid w:val="001F7828"/>
    <w:pPr>
      <w:ind w:left="720"/>
      <w:contextualSpacing/>
    </w:pPr>
  </w:style>
  <w:style w:type="character" w:customStyle="1" w:styleId="Heading7Char">
    <w:name w:val="Heading 7 Char"/>
    <w:basedOn w:val="DefaultParagraphFont"/>
    <w:link w:val="Heading7"/>
    <w:uiPriority w:val="9"/>
    <w:rsid w:val="001F5830"/>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280D88"/>
    <w:rPr>
      <w:rFonts w:asciiTheme="majorHAnsi" w:eastAsiaTheme="majorEastAsia" w:hAnsiTheme="majorHAnsi" w:cstheme="majorBidi"/>
      <w:b/>
      <w:i/>
      <w:sz w:val="24"/>
      <w:szCs w:val="20"/>
    </w:rPr>
  </w:style>
  <w:style w:type="character" w:customStyle="1" w:styleId="Heading9Char">
    <w:name w:val="Heading 9 Char"/>
    <w:basedOn w:val="DefaultParagraphFont"/>
    <w:link w:val="Heading9"/>
    <w:uiPriority w:val="9"/>
    <w:semiHidden/>
    <w:rsid w:val="001F7828"/>
    <w:rPr>
      <w:rFonts w:asciiTheme="majorHAnsi" w:eastAsiaTheme="majorEastAsia" w:hAnsiTheme="majorHAnsi" w:cstheme="majorBidi"/>
      <w:i/>
      <w:iCs/>
      <w:color w:val="404040" w:themeColor="text1" w:themeTint="BF"/>
      <w:sz w:val="20"/>
      <w:szCs w:val="20"/>
    </w:rPr>
  </w:style>
  <w:style w:type="character" w:styleId="BookTitle">
    <w:name w:val="Book Title"/>
    <w:basedOn w:val="TitleChar"/>
    <w:uiPriority w:val="33"/>
    <w:qFormat/>
    <w:rsid w:val="00401264"/>
    <w:rPr>
      <w:rFonts w:ascii="Microsoft Sans Serif" w:eastAsiaTheme="majorEastAsia" w:hAnsi="Microsoft Sans Serif" w:cstheme="majorBidi"/>
      <w:b/>
      <w:bCs/>
      <w:smallCaps/>
      <w:color w:val="0000CC"/>
      <w:spacing w:val="5"/>
      <w:kern w:val="28"/>
      <w:sz w:val="72"/>
      <w:szCs w:val="52"/>
      <w:u w:val="none"/>
    </w:rPr>
  </w:style>
  <w:style w:type="paragraph" w:customStyle="1" w:styleId="DocTitle">
    <w:name w:val="DocTitle"/>
    <w:basedOn w:val="Normal"/>
    <w:autoRedefine/>
    <w:qFormat/>
    <w:rsid w:val="006F3C8D"/>
    <w:pPr>
      <w:pBdr>
        <w:top w:val="single" w:sz="4" w:space="1" w:color="auto"/>
        <w:left w:val="single" w:sz="4" w:space="4" w:color="auto"/>
        <w:bottom w:val="single" w:sz="4" w:space="1" w:color="auto"/>
        <w:right w:val="single" w:sz="4" w:space="4" w:color="auto"/>
      </w:pBdr>
      <w:spacing w:before="1440"/>
      <w:jc w:val="center"/>
    </w:pPr>
    <w:rPr>
      <w:sz w:val="48"/>
    </w:rPr>
  </w:style>
  <w:style w:type="paragraph" w:customStyle="1" w:styleId="TermsConditions">
    <w:name w:val="Terms&amp;Conditions"/>
    <w:basedOn w:val="Normal"/>
    <w:qFormat/>
    <w:rsid w:val="001F5830"/>
    <w:pPr>
      <w:jc w:val="both"/>
    </w:pPr>
    <w:rPr>
      <w:sz w:val="16"/>
    </w:rPr>
  </w:style>
  <w:style w:type="table" w:styleId="TableGrid">
    <w:name w:val="Table Grid"/>
    <w:basedOn w:val="TableNormal"/>
    <w:uiPriority w:val="59"/>
    <w:rsid w:val="001F5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qFormat/>
    <w:rsid w:val="001F5830"/>
    <w:pPr>
      <w:spacing w:before="60" w:after="60"/>
    </w:pPr>
    <w:rPr>
      <w:sz w:val="16"/>
    </w:rPr>
  </w:style>
  <w:style w:type="paragraph" w:customStyle="1" w:styleId="TableColHead">
    <w:name w:val="TableColHead"/>
    <w:basedOn w:val="Normal"/>
    <w:qFormat/>
    <w:rsid w:val="001F5830"/>
    <w:pPr>
      <w:spacing w:before="60" w:after="60"/>
    </w:pPr>
    <w:rPr>
      <w:b/>
    </w:rPr>
  </w:style>
  <w:style w:type="paragraph" w:customStyle="1" w:styleId="TeensyPrint">
    <w:name w:val="TeensyPrint"/>
    <w:basedOn w:val="Normal"/>
    <w:qFormat/>
    <w:rsid w:val="001F5830"/>
    <w:pPr>
      <w:spacing w:before="0" w:after="0"/>
      <w:jc w:val="both"/>
    </w:pPr>
    <w:rPr>
      <w:sz w:val="16"/>
    </w:rPr>
  </w:style>
  <w:style w:type="paragraph" w:styleId="ListBullet2">
    <w:name w:val="List Bullet 2"/>
    <w:basedOn w:val="Normal"/>
    <w:uiPriority w:val="99"/>
    <w:unhideWhenUsed/>
    <w:rsid w:val="00C00C93"/>
    <w:pPr>
      <w:numPr>
        <w:numId w:val="5"/>
      </w:numPr>
      <w:contextualSpacing/>
    </w:pPr>
    <w:rPr>
      <w:rFonts w:ascii="Calibri" w:hAnsi="Calibri"/>
    </w:rPr>
  </w:style>
  <w:style w:type="paragraph" w:styleId="ListBullet3">
    <w:name w:val="List Bullet 3"/>
    <w:basedOn w:val="Normal"/>
    <w:uiPriority w:val="99"/>
    <w:unhideWhenUsed/>
    <w:rsid w:val="00280D88"/>
    <w:pPr>
      <w:numPr>
        <w:numId w:val="6"/>
      </w:numPr>
      <w:contextualSpacing/>
    </w:pPr>
  </w:style>
  <w:style w:type="paragraph" w:styleId="ListNumber">
    <w:name w:val="List Number"/>
    <w:basedOn w:val="Normal"/>
    <w:uiPriority w:val="99"/>
    <w:unhideWhenUsed/>
    <w:rsid w:val="00E22475"/>
    <w:pPr>
      <w:numPr>
        <w:numId w:val="9"/>
      </w:numPr>
      <w:spacing w:before="60" w:after="60"/>
    </w:pPr>
  </w:style>
  <w:style w:type="paragraph" w:styleId="ListNumber2">
    <w:name w:val="List Number 2"/>
    <w:basedOn w:val="Normal"/>
    <w:uiPriority w:val="99"/>
    <w:unhideWhenUsed/>
    <w:rsid w:val="00280D88"/>
    <w:pPr>
      <w:numPr>
        <w:numId w:val="10"/>
      </w:numPr>
      <w:contextualSpacing/>
    </w:pPr>
  </w:style>
  <w:style w:type="paragraph" w:styleId="List2">
    <w:name w:val="List 2"/>
    <w:basedOn w:val="Normal"/>
    <w:uiPriority w:val="99"/>
    <w:unhideWhenUsed/>
    <w:rsid w:val="002433E6"/>
    <w:pPr>
      <w:ind w:left="720" w:hanging="360"/>
      <w:contextualSpacing/>
    </w:pPr>
  </w:style>
  <w:style w:type="paragraph" w:styleId="List3">
    <w:name w:val="List 3"/>
    <w:basedOn w:val="Normal"/>
    <w:uiPriority w:val="99"/>
    <w:unhideWhenUsed/>
    <w:rsid w:val="002433E6"/>
    <w:pPr>
      <w:ind w:left="1080" w:hanging="360"/>
      <w:contextualSpacing/>
    </w:pPr>
  </w:style>
  <w:style w:type="paragraph" w:customStyle="1" w:styleId="TableCellBullet">
    <w:name w:val="TableCellBullet"/>
    <w:basedOn w:val="TableText"/>
    <w:qFormat/>
    <w:rsid w:val="00BC0CA7"/>
    <w:pPr>
      <w:numPr>
        <w:numId w:val="21"/>
      </w:numPr>
      <w:spacing w:before="20" w:after="80" w:line="276" w:lineRule="auto"/>
      <w:ind w:left="360"/>
      <w:contextualSpacing/>
    </w:pPr>
  </w:style>
  <w:style w:type="paragraph" w:styleId="ListBullet4">
    <w:name w:val="List Bullet 4"/>
    <w:basedOn w:val="Normal"/>
    <w:uiPriority w:val="99"/>
    <w:unhideWhenUsed/>
    <w:qFormat/>
    <w:rsid w:val="00F701CE"/>
    <w:pPr>
      <w:spacing w:before="0" w:after="0" w:line="276" w:lineRule="auto"/>
      <w:ind w:left="1440" w:hanging="360"/>
      <w:contextualSpacing/>
    </w:pPr>
    <w:rPr>
      <w:rFonts w:asciiTheme="minorHAnsi" w:hAnsiTheme="minorHAnsi"/>
      <w:sz w:val="22"/>
    </w:rPr>
  </w:style>
  <w:style w:type="paragraph" w:styleId="ListContinue2">
    <w:name w:val="List Continue 2"/>
    <w:basedOn w:val="Normal"/>
    <w:uiPriority w:val="99"/>
    <w:unhideWhenUsed/>
    <w:rsid w:val="00F701CE"/>
    <w:pPr>
      <w:ind w:left="720"/>
      <w:contextualSpacing/>
    </w:pPr>
  </w:style>
  <w:style w:type="paragraph" w:styleId="ListContinue">
    <w:name w:val="List Continue"/>
    <w:basedOn w:val="Normal"/>
    <w:uiPriority w:val="99"/>
    <w:unhideWhenUsed/>
    <w:rsid w:val="00F701CE"/>
    <w:pPr>
      <w:ind w:left="360"/>
      <w:contextualSpacing/>
    </w:pPr>
  </w:style>
  <w:style w:type="paragraph" w:customStyle="1" w:styleId="CodeExample1">
    <w:name w:val="CodeExample_1"/>
    <w:basedOn w:val="Normal"/>
    <w:link w:val="CodeExample1Char"/>
    <w:qFormat/>
    <w:rsid w:val="00F87A9B"/>
    <w:pPr>
      <w:pBdr>
        <w:top w:val="single" w:sz="12" w:space="1" w:color="A1662E" w:themeColor="background1" w:themeShade="80"/>
        <w:left w:val="single" w:sz="12" w:space="4" w:color="A1662E" w:themeColor="background1" w:themeShade="80"/>
        <w:bottom w:val="single" w:sz="12" w:space="1" w:color="A1662E" w:themeColor="background1" w:themeShade="80"/>
        <w:right w:val="single" w:sz="12" w:space="4" w:color="A1662E" w:themeColor="background1" w:themeShade="80"/>
      </w:pBdr>
      <w:shd w:val="clear" w:color="auto" w:fill="F2DBDB" w:themeFill="accent2" w:themeFillTint="33"/>
      <w:spacing w:after="60"/>
      <w:contextualSpacing/>
      <w:mirrorIndents/>
    </w:pPr>
    <w:rPr>
      <w:rFonts w:ascii="Courier New" w:hAnsi="Courier New"/>
      <w:color w:val="262626" w:themeColor="text1" w:themeTint="D9"/>
      <w:sz w:val="16"/>
    </w:rPr>
  </w:style>
  <w:style w:type="character" w:customStyle="1" w:styleId="CodeExample1Char">
    <w:name w:val="CodeExample_1 Char"/>
    <w:basedOn w:val="DefaultParagraphFont"/>
    <w:link w:val="CodeExample1"/>
    <w:rsid w:val="00F87A9B"/>
    <w:rPr>
      <w:rFonts w:ascii="Courier New" w:hAnsi="Courier New"/>
      <w:color w:val="262626" w:themeColor="text1" w:themeTint="D9"/>
      <w:sz w:val="16"/>
      <w:shd w:val="clear" w:color="auto" w:fill="F2DBDB" w:themeFill="accent2" w:themeFillTint="33"/>
    </w:rPr>
  </w:style>
  <w:style w:type="paragraph" w:styleId="Caption">
    <w:name w:val="caption"/>
    <w:basedOn w:val="Normal"/>
    <w:next w:val="Normal"/>
    <w:link w:val="CaptionChar"/>
    <w:uiPriority w:val="35"/>
    <w:unhideWhenUsed/>
    <w:qFormat/>
    <w:rsid w:val="00EE1D69"/>
    <w:pPr>
      <w:spacing w:before="0" w:after="200"/>
    </w:pPr>
    <w:rPr>
      <w:b/>
      <w:bCs/>
      <w:color w:val="4F81BD" w:themeColor="accent1"/>
      <w:sz w:val="18"/>
      <w:szCs w:val="18"/>
    </w:rPr>
  </w:style>
  <w:style w:type="paragraph" w:styleId="ListBullet">
    <w:name w:val="List Bullet"/>
    <w:basedOn w:val="Normal"/>
    <w:uiPriority w:val="99"/>
    <w:unhideWhenUsed/>
    <w:rsid w:val="001F171E"/>
    <w:pPr>
      <w:numPr>
        <w:numId w:val="4"/>
      </w:numPr>
      <w:contextualSpacing/>
    </w:pPr>
  </w:style>
  <w:style w:type="paragraph" w:customStyle="1" w:styleId="TableTextBullet">
    <w:name w:val="TableTextBullet"/>
    <w:basedOn w:val="ListBullet2"/>
    <w:qFormat/>
    <w:rsid w:val="00F87A9B"/>
    <w:pPr>
      <w:numPr>
        <w:numId w:val="0"/>
      </w:numPr>
      <w:spacing w:before="40" w:after="40" w:line="276" w:lineRule="auto"/>
    </w:pPr>
    <w:rPr>
      <w:rFonts w:asciiTheme="minorHAnsi" w:eastAsia="Times New Roman" w:hAnsiTheme="minorHAnsi"/>
      <w:noProof/>
      <w:sz w:val="16"/>
    </w:rPr>
  </w:style>
  <w:style w:type="paragraph" w:styleId="FootnoteText">
    <w:name w:val="footnote text"/>
    <w:basedOn w:val="Normal"/>
    <w:link w:val="FootnoteTextChar"/>
    <w:unhideWhenUsed/>
    <w:rsid w:val="00E177A5"/>
    <w:pPr>
      <w:spacing w:before="0" w:after="0"/>
    </w:pPr>
    <w:rPr>
      <w:szCs w:val="20"/>
    </w:rPr>
  </w:style>
  <w:style w:type="character" w:customStyle="1" w:styleId="FootnoteTextChar">
    <w:name w:val="Footnote Text Char"/>
    <w:basedOn w:val="DefaultParagraphFont"/>
    <w:link w:val="FootnoteText"/>
    <w:rsid w:val="00E177A5"/>
    <w:rPr>
      <w:rFonts w:ascii="Arial" w:hAnsi="Arial"/>
      <w:sz w:val="20"/>
      <w:szCs w:val="20"/>
    </w:rPr>
  </w:style>
  <w:style w:type="character" w:styleId="FootnoteReference">
    <w:name w:val="footnote reference"/>
    <w:rsid w:val="00E177A5"/>
    <w:rPr>
      <w:vertAlign w:val="superscript"/>
    </w:rPr>
  </w:style>
  <w:style w:type="character" w:customStyle="1" w:styleId="CaptionChar">
    <w:name w:val="Caption Char"/>
    <w:link w:val="Caption"/>
    <w:uiPriority w:val="35"/>
    <w:rsid w:val="00CE77D8"/>
    <w:rPr>
      <w:rFonts w:ascii="Arial" w:hAnsi="Arial"/>
      <w:b/>
      <w:bCs/>
      <w:color w:val="4F81BD" w:themeColor="accent1"/>
      <w:sz w:val="18"/>
      <w:szCs w:val="18"/>
    </w:rPr>
  </w:style>
  <w:style w:type="character" w:customStyle="1" w:styleId="pun">
    <w:name w:val="pun"/>
    <w:basedOn w:val="DefaultParagraphFont"/>
    <w:rsid w:val="00E523ED"/>
  </w:style>
  <w:style w:type="paragraph" w:styleId="HTMLPreformatted">
    <w:name w:val="HTML Preformatted"/>
    <w:basedOn w:val="Normal"/>
    <w:link w:val="HTMLPreformattedChar"/>
    <w:uiPriority w:val="99"/>
    <w:unhideWhenUsed/>
    <w:rsid w:val="00E5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523ED"/>
    <w:rPr>
      <w:rFonts w:ascii="Courier New" w:eastAsia="Times New Roman" w:hAnsi="Courier New" w:cs="Courier New"/>
      <w:sz w:val="20"/>
      <w:szCs w:val="20"/>
    </w:rPr>
  </w:style>
  <w:style w:type="character" w:customStyle="1" w:styleId="typ">
    <w:name w:val="typ"/>
    <w:basedOn w:val="DefaultParagraphFont"/>
    <w:rsid w:val="00E523ED"/>
  </w:style>
  <w:style w:type="paragraph" w:customStyle="1" w:styleId="Code">
    <w:name w:val="Code"/>
    <w:basedOn w:val="Normal"/>
    <w:qFormat/>
    <w:rsid w:val="003661EF"/>
    <w:pPr>
      <w:widowControl w:val="0"/>
      <w:adjustRightInd w:val="0"/>
      <w:spacing w:before="0" w:after="0"/>
      <w:contextualSpacing/>
      <w:textAlignment w:val="baseline"/>
    </w:pPr>
    <w:rPr>
      <w:rFonts w:ascii="Courier New" w:eastAsia="SimSun" w:hAnsi="Courier New" w:cs="Consolas"/>
      <w:color w:val="A31515"/>
      <w:sz w:val="16"/>
      <w:szCs w:val="20"/>
      <w:lang w:eastAsia="zh-CN"/>
    </w:rPr>
  </w:style>
  <w:style w:type="character" w:styleId="FollowedHyperlink">
    <w:name w:val="FollowedHyperlink"/>
    <w:basedOn w:val="DefaultParagraphFont"/>
    <w:uiPriority w:val="99"/>
    <w:semiHidden/>
    <w:unhideWhenUsed/>
    <w:rsid w:val="00435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5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dropbox.com/sh/qxy1d4dpfwkolr3/oEBKxArpe9" TargetMode="External"/><Relationship Id="rId26" Type="http://schemas.openxmlformats.org/officeDocument/2006/relationships/footer" Target="footer4.xml"/><Relationship Id="rId39" Type="http://schemas.openxmlformats.org/officeDocument/2006/relationships/image" Target="media/image10.png"/><Relationship Id="rId21" Type="http://schemas.openxmlformats.org/officeDocument/2006/relationships/hyperlink" Target="https://www.dropbox.com/sh/qxy1d4dpfwkolr3/oEBKxArpe9" TargetMode="External"/><Relationship Id="rId34" Type="http://schemas.openxmlformats.org/officeDocument/2006/relationships/image" Target="media/image6.gif"/><Relationship Id="rId42" Type="http://schemas.openxmlformats.org/officeDocument/2006/relationships/footer" Target="footer6.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5.gif"/><Relationship Id="rId37" Type="http://schemas.openxmlformats.org/officeDocument/2006/relationships/hyperlink" Target="http://hackathon.shinnyconnect.org/messagegateway/ExecuteXCAR" TargetMode="External"/><Relationship Id="rId40" Type="http://schemas.openxmlformats.org/officeDocument/2006/relationships/hyperlink" Target="http://hackathon.shinnyconnect.org/messagegateway/ExecuteProprietary"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roups.google.com/d/forum/shinnyapi-hackathon" TargetMode="External"/><Relationship Id="rId28" Type="http://schemas.openxmlformats.org/officeDocument/2006/relationships/footer" Target="footer5.xml"/><Relationship Id="rId36"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hyperlink" Target="https://www.dropbox.com/sh/qxy1d4dpfwkolr3/oEBKxArpe9" TargetMode="External"/><Relationship Id="rId31" Type="http://schemas.openxmlformats.org/officeDocument/2006/relationships/image" Target="media/image4.gif"/><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shinnyapi-hackathon@googlegroups.com" TargetMode="External"/><Relationship Id="rId27" Type="http://schemas.openxmlformats.org/officeDocument/2006/relationships/header" Target="header3.xml"/><Relationship Id="rId30" Type="http://schemas.openxmlformats.org/officeDocument/2006/relationships/hyperlink" Target="http://hackathon.shinnyconnect.org/messagegateway/ExecuteXCPD" TargetMode="External"/><Relationship Id="rId35" Type="http://schemas.openxmlformats.org/officeDocument/2006/relationships/image" Target="media/image7.png"/><Relationship Id="rId43" Type="http://schemas.openxmlformats.org/officeDocument/2006/relationships/header" Target="header5.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dropbox.com/sh/qxy1d4dpfwkolr3/oEBKxArpe9" TargetMode="External"/><Relationship Id="rId25" Type="http://schemas.openxmlformats.org/officeDocument/2006/relationships/oleObject" Target="embeddings/oleObject1.bin"/><Relationship Id="rId33" Type="http://schemas.openxmlformats.org/officeDocument/2006/relationships/hyperlink" Target="http://hackathon.shinnyconnect.org/messagegateway/ExecuteXCAQ" TargetMode="External"/><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EACFB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DF_x003f_ xmlns="0a3b51ff-82fc-46f8-b908-ac72e9b770de">false</PDF_x003f_>
    <Doc_x0020_Catalog_x0020_No_x002e_ xmlns="0a3b51ff-82fc-46f8-b908-ac72e9b770de">DOC-0267-V1W</Doc_x0020_Catalog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F4409D77FA942AE0705D84979FAAC" ma:contentTypeVersion="2" ma:contentTypeDescription="Create a new document." ma:contentTypeScope="" ma:versionID="f077f771fe31bc069f71dd9f585c5ccd">
  <xsd:schema xmlns:xsd="http://www.w3.org/2001/XMLSchema" xmlns:p="http://schemas.microsoft.com/office/2006/metadata/properties" xmlns:ns2="0a3b51ff-82fc-46f8-b908-ac72e9b770de" targetNamespace="http://schemas.microsoft.com/office/2006/metadata/properties" ma:root="true" ma:fieldsID="087074de2ce081d3f01a2526e4ffb46b" ns2:_="">
    <xsd:import namespace="0a3b51ff-82fc-46f8-b908-ac72e9b770de"/>
    <xsd:element name="properties">
      <xsd:complexType>
        <xsd:sequence>
          <xsd:element name="documentManagement">
            <xsd:complexType>
              <xsd:all>
                <xsd:element ref="ns2:Doc_x0020_Catalog_x0020_No_x002e_" minOccurs="0"/>
                <xsd:element ref="ns2:PDF_x003f_" minOccurs="0"/>
              </xsd:all>
            </xsd:complexType>
          </xsd:element>
        </xsd:sequence>
      </xsd:complexType>
    </xsd:element>
  </xsd:schema>
  <xsd:schema xmlns:xsd="http://www.w3.org/2001/XMLSchema" xmlns:dms="http://schemas.microsoft.com/office/2006/documentManagement/types" targetNamespace="0a3b51ff-82fc-46f8-b908-ac72e9b770de" elementFormDefault="qualified">
    <xsd:import namespace="http://schemas.microsoft.com/office/2006/documentManagement/types"/>
    <xsd:element name="Doc_x0020_Catalog_x0020_No_x002e_" ma:index="8" nillable="true" ma:displayName="Doc Catalog No." ma:description="NYeC Document Catalog Number" ma:internalName="Doc_x0020_Catalog_x0020_No_x002e_">
      <xsd:simpleType>
        <xsd:restriction base="dms:Text">
          <xsd:maxLength value="255"/>
        </xsd:restriction>
      </xsd:simpleType>
    </xsd:element>
    <xsd:element name="PDF_x003f_" ma:index="9" nillable="true" ma:displayName="PDF?" ma:default="1" ma:internalName="PDF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35829-9351-403E-8123-7608BA81D51B}">
  <ds:schemaRefs>
    <ds:schemaRef ds:uri="http://schemas.microsoft.com/office/2006/metadata/properties"/>
    <ds:schemaRef ds:uri="0a3b51ff-82fc-46f8-b908-ac72e9b770de"/>
  </ds:schemaRefs>
</ds:datastoreItem>
</file>

<file path=customXml/itemProps2.xml><?xml version="1.0" encoding="utf-8"?>
<ds:datastoreItem xmlns:ds="http://schemas.openxmlformats.org/officeDocument/2006/customXml" ds:itemID="{833CE981-41E6-4AB4-A077-8004B579CE3B}">
  <ds:schemaRefs>
    <ds:schemaRef ds:uri="http://schemas.microsoft.com/sharepoint/v3/contenttype/forms"/>
  </ds:schemaRefs>
</ds:datastoreItem>
</file>

<file path=customXml/itemProps3.xml><?xml version="1.0" encoding="utf-8"?>
<ds:datastoreItem xmlns:ds="http://schemas.openxmlformats.org/officeDocument/2006/customXml" ds:itemID="{9777B9CB-B3A0-4099-AFC7-E43DF0783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b51ff-82fc-46f8-b908-ac72e9b770d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2EFD45B-68B5-48CB-909D-E4DD57E5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NYeC SHIN-NY API Hackathon User's Guide</vt:lpstr>
    </vt:vector>
  </TitlesOfParts>
  <Company>Microsoft</Company>
  <LinksUpToDate>false</LinksUpToDate>
  <CharactersWithSpaces>23901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NYeC SHIN-NY API Hackathon User's Guide</dc:title>
  <dc:creator>Walter Heskes</dc:creator>
  <cp:lastModifiedBy>Walter Heskes</cp:lastModifiedBy>
  <cp:revision>7</cp:revision>
  <cp:lastPrinted>2013-06-14T15:28:00Z</cp:lastPrinted>
  <dcterms:created xsi:type="dcterms:W3CDTF">2013-06-14T15:26:00Z</dcterms:created>
  <dcterms:modified xsi:type="dcterms:W3CDTF">2013-06-14T16:03:00Z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0x010100B70F4409D77FA942AE0705D84979FAAC</vt:lpwstr>
  </property>
</Properties>
</file>