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2A0" w:rsidRDefault="001B52A0" w:rsidP="001B52A0">
      <w:pPr>
        <w:pStyle w:val="Heading1"/>
        <w:spacing w:before="120"/>
      </w:pPr>
      <w:bookmarkStart w:id="0" w:name="_GoBack"/>
      <w:bookmarkEnd w:id="0"/>
      <w:r>
        <w:t>Schedule of Events</w:t>
      </w:r>
    </w:p>
    <w:p w:rsidR="001B52A0" w:rsidRDefault="001B52A0" w:rsidP="001B52A0">
      <w:pPr>
        <w:pStyle w:val="Heading3"/>
      </w:pPr>
      <w:r>
        <w:t>FRIDAY- WYTHE HOTEL (</w:t>
      </w:r>
      <w:r w:rsidRPr="00224EE6">
        <w:t>80 Wythe Ave</w:t>
      </w:r>
      <w:r>
        <w:t>,</w:t>
      </w:r>
      <w:r w:rsidRPr="00224EE6">
        <w:t xml:space="preserve"> Brooklyn, NY 11249</w:t>
      </w:r>
      <w:r>
        <w:t>)</w:t>
      </w:r>
    </w:p>
    <w:p w:rsidR="001B52A0" w:rsidRPr="007A22DC" w:rsidRDefault="001B52A0" w:rsidP="001B52A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948"/>
      </w:tblGrid>
      <w:tr w:rsidR="001B52A0" w:rsidTr="00F37467">
        <w:trPr>
          <w:trHeight w:val="432"/>
        </w:trPr>
        <w:tc>
          <w:tcPr>
            <w:tcW w:w="2628" w:type="dxa"/>
          </w:tcPr>
          <w:p w:rsidR="001B52A0" w:rsidRPr="006B4622" w:rsidRDefault="001B52A0" w:rsidP="00F37467">
            <w:pPr>
              <w:rPr>
                <w:b/>
              </w:rPr>
            </w:pPr>
            <w:r w:rsidRPr="006B4622">
              <w:rPr>
                <w:b/>
              </w:rPr>
              <w:t>5:30pm</w:t>
            </w:r>
          </w:p>
        </w:tc>
        <w:tc>
          <w:tcPr>
            <w:tcW w:w="6948" w:type="dxa"/>
          </w:tcPr>
          <w:p w:rsidR="001B52A0" w:rsidRDefault="001B52A0" w:rsidP="00F37467">
            <w:r>
              <w:t xml:space="preserve">Check-in for Hackathon begins </w:t>
            </w:r>
          </w:p>
        </w:tc>
      </w:tr>
      <w:tr w:rsidR="001B52A0" w:rsidTr="00F37467">
        <w:trPr>
          <w:trHeight w:val="630"/>
        </w:trPr>
        <w:tc>
          <w:tcPr>
            <w:tcW w:w="2628" w:type="dxa"/>
          </w:tcPr>
          <w:p w:rsidR="001B52A0" w:rsidRPr="006B4622" w:rsidRDefault="001B52A0" w:rsidP="00F37467">
            <w:pPr>
              <w:rPr>
                <w:b/>
              </w:rPr>
            </w:pPr>
            <w:r w:rsidRPr="006B4622">
              <w:rPr>
                <w:b/>
              </w:rPr>
              <w:t>6:00pm</w:t>
            </w:r>
            <w:r>
              <w:rPr>
                <w:b/>
              </w:rPr>
              <w:t xml:space="preserve"> </w:t>
            </w:r>
            <w:r w:rsidRPr="006B4622">
              <w:rPr>
                <w:b/>
              </w:rPr>
              <w:t>-</w:t>
            </w:r>
            <w:r>
              <w:rPr>
                <w:b/>
              </w:rPr>
              <w:t xml:space="preserve"> </w:t>
            </w:r>
            <w:r w:rsidRPr="006B4622">
              <w:rPr>
                <w:b/>
              </w:rPr>
              <w:t>7:00pm</w:t>
            </w:r>
          </w:p>
        </w:tc>
        <w:tc>
          <w:tcPr>
            <w:tcW w:w="6948" w:type="dxa"/>
          </w:tcPr>
          <w:p w:rsidR="001B52A0" w:rsidRDefault="001B52A0" w:rsidP="00F37467">
            <w:r>
              <w:t>Panel on Healthcare: The Future of Healthcare -</w:t>
            </w:r>
            <w:r w:rsidRPr="00A2351D">
              <w:rPr>
                <w:i/>
              </w:rPr>
              <w:t xml:space="preserve"> How </w:t>
            </w:r>
            <w:r w:rsidR="00C20807">
              <w:rPr>
                <w:i/>
              </w:rPr>
              <w:t>t</w:t>
            </w:r>
            <w:r w:rsidR="009860B1" w:rsidRPr="00A2351D">
              <w:rPr>
                <w:i/>
              </w:rPr>
              <w:t xml:space="preserve">o Create A System We </w:t>
            </w:r>
            <w:r w:rsidR="00C20807">
              <w:rPr>
                <w:i/>
              </w:rPr>
              <w:t>Want t</w:t>
            </w:r>
            <w:r w:rsidR="009860B1" w:rsidRPr="00A2351D">
              <w:rPr>
                <w:i/>
              </w:rPr>
              <w:t>o Use As Patients</w:t>
            </w:r>
          </w:p>
        </w:tc>
      </w:tr>
      <w:tr w:rsidR="001B52A0" w:rsidTr="00F37467">
        <w:trPr>
          <w:trHeight w:val="432"/>
        </w:trPr>
        <w:tc>
          <w:tcPr>
            <w:tcW w:w="2628" w:type="dxa"/>
          </w:tcPr>
          <w:p w:rsidR="001B52A0" w:rsidRPr="006B4622" w:rsidRDefault="001B52A0" w:rsidP="00F37467">
            <w:pPr>
              <w:rPr>
                <w:b/>
              </w:rPr>
            </w:pPr>
            <w:r w:rsidRPr="006B4622">
              <w:rPr>
                <w:b/>
              </w:rPr>
              <w:t>7:00pm</w:t>
            </w:r>
            <w:r>
              <w:rPr>
                <w:b/>
              </w:rPr>
              <w:t xml:space="preserve"> </w:t>
            </w:r>
            <w:r w:rsidRPr="006B4622">
              <w:rPr>
                <w:b/>
              </w:rPr>
              <w:t>-</w:t>
            </w:r>
            <w:r>
              <w:rPr>
                <w:b/>
              </w:rPr>
              <w:t xml:space="preserve"> </w:t>
            </w:r>
            <w:r w:rsidRPr="006B4622">
              <w:rPr>
                <w:b/>
              </w:rPr>
              <w:t>7:05pm</w:t>
            </w:r>
          </w:p>
        </w:tc>
        <w:tc>
          <w:tcPr>
            <w:tcW w:w="6948" w:type="dxa"/>
          </w:tcPr>
          <w:p w:rsidR="001B52A0" w:rsidRDefault="001B52A0" w:rsidP="00F37467">
            <w:r>
              <w:t xml:space="preserve">Quick Break! </w:t>
            </w:r>
          </w:p>
        </w:tc>
      </w:tr>
      <w:tr w:rsidR="001B52A0" w:rsidTr="00F37467">
        <w:trPr>
          <w:trHeight w:val="432"/>
        </w:trPr>
        <w:tc>
          <w:tcPr>
            <w:tcW w:w="2628" w:type="dxa"/>
          </w:tcPr>
          <w:p w:rsidR="001B52A0" w:rsidRPr="006B4622" w:rsidRDefault="001B52A0" w:rsidP="00F37467">
            <w:pPr>
              <w:rPr>
                <w:b/>
              </w:rPr>
            </w:pPr>
            <w:r w:rsidRPr="006B4622">
              <w:rPr>
                <w:b/>
              </w:rPr>
              <w:t>7:05pm</w:t>
            </w:r>
            <w:r>
              <w:rPr>
                <w:b/>
              </w:rPr>
              <w:t xml:space="preserve"> </w:t>
            </w:r>
            <w:r w:rsidRPr="006B4622">
              <w:rPr>
                <w:b/>
              </w:rPr>
              <w:t>-</w:t>
            </w:r>
            <w:r>
              <w:rPr>
                <w:b/>
              </w:rPr>
              <w:t xml:space="preserve"> </w:t>
            </w:r>
            <w:r w:rsidR="00464085">
              <w:rPr>
                <w:b/>
              </w:rPr>
              <w:t>8:15</w:t>
            </w:r>
            <w:r w:rsidRPr="006B4622">
              <w:rPr>
                <w:b/>
              </w:rPr>
              <w:t>pm</w:t>
            </w:r>
          </w:p>
        </w:tc>
        <w:tc>
          <w:tcPr>
            <w:tcW w:w="6948" w:type="dxa"/>
          </w:tcPr>
          <w:p w:rsidR="001B52A0" w:rsidRDefault="001B52A0" w:rsidP="00F37467">
            <w:r>
              <w:t xml:space="preserve">Hackathon Introduction from NYeC and Bing </w:t>
            </w:r>
          </w:p>
        </w:tc>
      </w:tr>
      <w:tr w:rsidR="001B52A0" w:rsidTr="00F37467">
        <w:trPr>
          <w:trHeight w:val="432"/>
        </w:trPr>
        <w:tc>
          <w:tcPr>
            <w:tcW w:w="2628" w:type="dxa"/>
          </w:tcPr>
          <w:p w:rsidR="001B52A0" w:rsidRPr="006B4622" w:rsidRDefault="001B52A0" w:rsidP="00F37467">
            <w:pPr>
              <w:rPr>
                <w:b/>
              </w:rPr>
            </w:pPr>
            <w:r w:rsidRPr="006B4622">
              <w:rPr>
                <w:b/>
              </w:rPr>
              <w:t>8:00pm</w:t>
            </w:r>
            <w:r>
              <w:rPr>
                <w:b/>
              </w:rPr>
              <w:t xml:space="preserve"> </w:t>
            </w:r>
            <w:r w:rsidRPr="006B4622">
              <w:rPr>
                <w:b/>
              </w:rPr>
              <w:t>-</w:t>
            </w:r>
            <w:r>
              <w:rPr>
                <w:b/>
              </w:rPr>
              <w:t xml:space="preserve"> </w:t>
            </w:r>
            <w:r w:rsidRPr="006B4622">
              <w:rPr>
                <w:b/>
              </w:rPr>
              <w:t>10:00pm</w:t>
            </w:r>
          </w:p>
        </w:tc>
        <w:tc>
          <w:tcPr>
            <w:tcW w:w="6948" w:type="dxa"/>
          </w:tcPr>
          <w:p w:rsidR="001B52A0" w:rsidRDefault="001B52A0" w:rsidP="00F37467">
            <w:r>
              <w:t xml:space="preserve">Hacker Happy Hour by NYeC </w:t>
            </w:r>
          </w:p>
        </w:tc>
      </w:tr>
      <w:tr w:rsidR="001B52A0" w:rsidTr="00F37467">
        <w:trPr>
          <w:trHeight w:val="432"/>
        </w:trPr>
        <w:tc>
          <w:tcPr>
            <w:tcW w:w="2628" w:type="dxa"/>
          </w:tcPr>
          <w:p w:rsidR="001B52A0" w:rsidRPr="006B4622" w:rsidRDefault="001B52A0" w:rsidP="00F37467">
            <w:pPr>
              <w:rPr>
                <w:b/>
              </w:rPr>
            </w:pPr>
            <w:r w:rsidRPr="006B4622">
              <w:rPr>
                <w:b/>
              </w:rPr>
              <w:t>9:00pm</w:t>
            </w:r>
          </w:p>
        </w:tc>
        <w:tc>
          <w:tcPr>
            <w:tcW w:w="6948" w:type="dxa"/>
          </w:tcPr>
          <w:p w:rsidR="001B52A0" w:rsidRDefault="001B52A0" w:rsidP="00F37467">
            <w:r>
              <w:t xml:space="preserve">Hacking begins! </w:t>
            </w:r>
          </w:p>
        </w:tc>
      </w:tr>
    </w:tbl>
    <w:p w:rsidR="001B52A0" w:rsidRDefault="001B52A0" w:rsidP="001B52A0"/>
    <w:p w:rsidR="001B52A0" w:rsidRDefault="001B52A0" w:rsidP="001B52A0">
      <w:pPr>
        <w:pStyle w:val="Heading3"/>
      </w:pPr>
      <w:r>
        <w:t>SATURDAY- THIRD WARD (</w:t>
      </w:r>
      <w:r w:rsidRPr="00224EE6">
        <w:t>195 Morgan Ave, Brooklyn, NY 11237</w:t>
      </w:r>
      <w:r>
        <w:t>)</w:t>
      </w:r>
    </w:p>
    <w:p w:rsidR="001B52A0" w:rsidRPr="007A22DC" w:rsidRDefault="001B52A0" w:rsidP="001B52A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948"/>
      </w:tblGrid>
      <w:tr w:rsidR="001B52A0" w:rsidTr="00F37467">
        <w:trPr>
          <w:trHeight w:val="432"/>
        </w:trPr>
        <w:tc>
          <w:tcPr>
            <w:tcW w:w="2628" w:type="dxa"/>
          </w:tcPr>
          <w:p w:rsidR="001B52A0" w:rsidRPr="00C317BA" w:rsidRDefault="001B52A0" w:rsidP="00F37467">
            <w:pPr>
              <w:rPr>
                <w:b/>
              </w:rPr>
            </w:pPr>
            <w:r w:rsidRPr="00C317BA">
              <w:rPr>
                <w:b/>
              </w:rPr>
              <w:t>9:30</w:t>
            </w:r>
            <w:r w:rsidR="00473241">
              <w:rPr>
                <w:b/>
              </w:rPr>
              <w:t>am</w:t>
            </w:r>
          </w:p>
        </w:tc>
        <w:tc>
          <w:tcPr>
            <w:tcW w:w="6948" w:type="dxa"/>
          </w:tcPr>
          <w:p w:rsidR="001B52A0" w:rsidRDefault="001B52A0" w:rsidP="00F37467">
            <w:r>
              <w:t xml:space="preserve">Doors open </w:t>
            </w:r>
          </w:p>
        </w:tc>
      </w:tr>
      <w:tr w:rsidR="001B52A0" w:rsidTr="00F37467">
        <w:trPr>
          <w:trHeight w:val="432"/>
        </w:trPr>
        <w:tc>
          <w:tcPr>
            <w:tcW w:w="2628" w:type="dxa"/>
          </w:tcPr>
          <w:p w:rsidR="001B52A0" w:rsidRPr="00C317BA" w:rsidRDefault="001B52A0" w:rsidP="00F37467">
            <w:pPr>
              <w:rPr>
                <w:b/>
              </w:rPr>
            </w:pPr>
            <w:r w:rsidRPr="00C317BA">
              <w:rPr>
                <w:b/>
              </w:rPr>
              <w:t>9:30am</w:t>
            </w:r>
            <w:r w:rsidR="00473241">
              <w:rPr>
                <w:b/>
              </w:rPr>
              <w:t xml:space="preserve"> </w:t>
            </w:r>
            <w:r w:rsidRPr="00C317BA">
              <w:rPr>
                <w:b/>
              </w:rPr>
              <w:t>-</w:t>
            </w:r>
            <w:r>
              <w:rPr>
                <w:b/>
              </w:rPr>
              <w:t xml:space="preserve"> </w:t>
            </w:r>
            <w:r w:rsidRPr="00C317BA">
              <w:rPr>
                <w:b/>
              </w:rPr>
              <w:t>10:30am</w:t>
            </w:r>
          </w:p>
        </w:tc>
        <w:tc>
          <w:tcPr>
            <w:tcW w:w="6948" w:type="dxa"/>
          </w:tcPr>
          <w:p w:rsidR="001B52A0" w:rsidRDefault="001B52A0" w:rsidP="00875A7A">
            <w:r>
              <w:t>Breakfast</w:t>
            </w:r>
          </w:p>
        </w:tc>
      </w:tr>
      <w:tr w:rsidR="001B52A0" w:rsidTr="00F37467">
        <w:trPr>
          <w:trHeight w:val="432"/>
        </w:trPr>
        <w:tc>
          <w:tcPr>
            <w:tcW w:w="2628" w:type="dxa"/>
          </w:tcPr>
          <w:p w:rsidR="001B52A0" w:rsidRPr="00C317BA" w:rsidRDefault="001B52A0" w:rsidP="00F37467">
            <w:pPr>
              <w:rPr>
                <w:b/>
              </w:rPr>
            </w:pPr>
            <w:r w:rsidRPr="00C317BA">
              <w:rPr>
                <w:b/>
              </w:rPr>
              <w:t>10:00am</w:t>
            </w:r>
            <w:r>
              <w:rPr>
                <w:b/>
              </w:rPr>
              <w:t xml:space="preserve"> </w:t>
            </w:r>
            <w:r w:rsidRPr="00C317BA">
              <w:rPr>
                <w:b/>
              </w:rPr>
              <w:t>-</w:t>
            </w:r>
            <w:r>
              <w:rPr>
                <w:b/>
              </w:rPr>
              <w:t xml:space="preserve"> </w:t>
            </w:r>
            <w:r w:rsidRPr="00C317BA">
              <w:rPr>
                <w:b/>
              </w:rPr>
              <w:t>10:30am</w:t>
            </w:r>
          </w:p>
        </w:tc>
        <w:tc>
          <w:tcPr>
            <w:tcW w:w="6948" w:type="dxa"/>
          </w:tcPr>
          <w:p w:rsidR="001B52A0" w:rsidRDefault="001B52A0" w:rsidP="00F37467">
            <w:r>
              <w:t xml:space="preserve">API demos </w:t>
            </w:r>
          </w:p>
        </w:tc>
      </w:tr>
      <w:tr w:rsidR="001B52A0" w:rsidTr="00F37467">
        <w:trPr>
          <w:trHeight w:val="432"/>
        </w:trPr>
        <w:tc>
          <w:tcPr>
            <w:tcW w:w="2628" w:type="dxa"/>
          </w:tcPr>
          <w:p w:rsidR="001B52A0" w:rsidRPr="00C317BA" w:rsidRDefault="001B52A0" w:rsidP="00F37467">
            <w:pPr>
              <w:rPr>
                <w:b/>
              </w:rPr>
            </w:pPr>
            <w:r w:rsidRPr="00C317BA">
              <w:rPr>
                <w:b/>
              </w:rPr>
              <w:t>9:30am</w:t>
            </w:r>
            <w:r>
              <w:rPr>
                <w:b/>
              </w:rPr>
              <w:t xml:space="preserve"> </w:t>
            </w:r>
            <w:r w:rsidRPr="00C317BA">
              <w:rPr>
                <w:b/>
              </w:rPr>
              <w:t>-</w:t>
            </w:r>
            <w:r>
              <w:rPr>
                <w:b/>
              </w:rPr>
              <w:t xml:space="preserve"> </w:t>
            </w:r>
            <w:r w:rsidRPr="00C317BA">
              <w:rPr>
                <w:b/>
              </w:rPr>
              <w:t>12:30pm</w:t>
            </w:r>
          </w:p>
        </w:tc>
        <w:tc>
          <w:tcPr>
            <w:tcW w:w="6948" w:type="dxa"/>
          </w:tcPr>
          <w:p w:rsidR="001B52A0" w:rsidRDefault="001B52A0" w:rsidP="00F37467">
            <w:r>
              <w:t>Hacking continues</w:t>
            </w:r>
          </w:p>
        </w:tc>
      </w:tr>
      <w:tr w:rsidR="001B52A0" w:rsidTr="00F37467">
        <w:trPr>
          <w:trHeight w:val="432"/>
        </w:trPr>
        <w:tc>
          <w:tcPr>
            <w:tcW w:w="2628" w:type="dxa"/>
          </w:tcPr>
          <w:p w:rsidR="001B52A0" w:rsidRPr="00C317BA" w:rsidRDefault="001B52A0" w:rsidP="00F37467">
            <w:pPr>
              <w:rPr>
                <w:b/>
              </w:rPr>
            </w:pPr>
            <w:r w:rsidRPr="00C317BA">
              <w:rPr>
                <w:b/>
              </w:rPr>
              <w:t>12:30pm</w:t>
            </w:r>
            <w:r>
              <w:rPr>
                <w:b/>
              </w:rPr>
              <w:t xml:space="preserve"> </w:t>
            </w:r>
            <w:r w:rsidRPr="00C317BA">
              <w:rPr>
                <w:b/>
              </w:rPr>
              <w:t>-</w:t>
            </w:r>
            <w:r>
              <w:rPr>
                <w:b/>
              </w:rPr>
              <w:t xml:space="preserve"> </w:t>
            </w:r>
            <w:r w:rsidRPr="00C317BA">
              <w:rPr>
                <w:b/>
              </w:rPr>
              <w:t>1:30pm</w:t>
            </w:r>
          </w:p>
        </w:tc>
        <w:tc>
          <w:tcPr>
            <w:tcW w:w="6948" w:type="dxa"/>
          </w:tcPr>
          <w:p w:rsidR="001B52A0" w:rsidRDefault="00875A7A" w:rsidP="00875A7A">
            <w:r>
              <w:t xml:space="preserve">Lunch </w:t>
            </w:r>
            <w:r w:rsidR="001B52A0">
              <w:t>(hacking continues)</w:t>
            </w:r>
          </w:p>
        </w:tc>
      </w:tr>
      <w:tr w:rsidR="001B52A0" w:rsidTr="00F37467">
        <w:trPr>
          <w:trHeight w:val="432"/>
        </w:trPr>
        <w:tc>
          <w:tcPr>
            <w:tcW w:w="2628" w:type="dxa"/>
          </w:tcPr>
          <w:p w:rsidR="001B52A0" w:rsidRPr="00C317BA" w:rsidRDefault="001B52A0" w:rsidP="00F37467">
            <w:pPr>
              <w:rPr>
                <w:b/>
              </w:rPr>
            </w:pPr>
            <w:r w:rsidRPr="00C317BA">
              <w:rPr>
                <w:b/>
              </w:rPr>
              <w:t>1:30pm</w:t>
            </w:r>
            <w:r>
              <w:rPr>
                <w:b/>
              </w:rPr>
              <w:t xml:space="preserve"> </w:t>
            </w:r>
            <w:r w:rsidRPr="00C317BA">
              <w:rPr>
                <w:b/>
              </w:rPr>
              <w:t>-</w:t>
            </w:r>
            <w:r>
              <w:rPr>
                <w:b/>
              </w:rPr>
              <w:t xml:space="preserve"> </w:t>
            </w:r>
            <w:r w:rsidRPr="00C317BA">
              <w:rPr>
                <w:b/>
              </w:rPr>
              <w:t>6:00pm</w:t>
            </w:r>
          </w:p>
        </w:tc>
        <w:tc>
          <w:tcPr>
            <w:tcW w:w="6948" w:type="dxa"/>
          </w:tcPr>
          <w:p w:rsidR="001B52A0" w:rsidRDefault="001B52A0" w:rsidP="00F37467">
            <w:r>
              <w:t>Hacking</w:t>
            </w:r>
          </w:p>
        </w:tc>
      </w:tr>
      <w:tr w:rsidR="001B52A0" w:rsidTr="00F37467">
        <w:trPr>
          <w:trHeight w:val="432"/>
        </w:trPr>
        <w:tc>
          <w:tcPr>
            <w:tcW w:w="2628" w:type="dxa"/>
          </w:tcPr>
          <w:p w:rsidR="001B52A0" w:rsidRPr="00C317BA" w:rsidRDefault="001B52A0" w:rsidP="00F37467">
            <w:pPr>
              <w:rPr>
                <w:b/>
              </w:rPr>
            </w:pPr>
            <w:r w:rsidRPr="00C317BA">
              <w:rPr>
                <w:b/>
              </w:rPr>
              <w:t>6:00pm</w:t>
            </w:r>
            <w:r>
              <w:rPr>
                <w:b/>
              </w:rPr>
              <w:t xml:space="preserve"> </w:t>
            </w:r>
            <w:r w:rsidRPr="00C317BA">
              <w:rPr>
                <w:b/>
              </w:rPr>
              <w:t>-</w:t>
            </w:r>
            <w:r>
              <w:rPr>
                <w:b/>
              </w:rPr>
              <w:t xml:space="preserve"> </w:t>
            </w:r>
            <w:r w:rsidRPr="00C317BA">
              <w:rPr>
                <w:b/>
              </w:rPr>
              <w:t>7:00pm</w:t>
            </w:r>
          </w:p>
        </w:tc>
        <w:tc>
          <w:tcPr>
            <w:tcW w:w="6948" w:type="dxa"/>
          </w:tcPr>
          <w:p w:rsidR="001B52A0" w:rsidRDefault="001B52A0" w:rsidP="00875A7A">
            <w:r>
              <w:t>Dinner</w:t>
            </w:r>
          </w:p>
        </w:tc>
      </w:tr>
      <w:tr w:rsidR="001B52A0" w:rsidTr="00F37467">
        <w:trPr>
          <w:trHeight w:val="432"/>
        </w:trPr>
        <w:tc>
          <w:tcPr>
            <w:tcW w:w="2628" w:type="dxa"/>
          </w:tcPr>
          <w:p w:rsidR="001B52A0" w:rsidRPr="00C317BA" w:rsidRDefault="001B52A0" w:rsidP="00F37467">
            <w:pPr>
              <w:rPr>
                <w:b/>
              </w:rPr>
            </w:pPr>
            <w:r w:rsidRPr="00C317BA">
              <w:rPr>
                <w:b/>
              </w:rPr>
              <w:t>6:00pm</w:t>
            </w:r>
            <w:r>
              <w:rPr>
                <w:b/>
              </w:rPr>
              <w:t xml:space="preserve"> </w:t>
            </w:r>
            <w:r w:rsidRPr="00C317BA">
              <w:rPr>
                <w:b/>
              </w:rPr>
              <w:t>-</w:t>
            </w:r>
            <w:r>
              <w:rPr>
                <w:b/>
              </w:rPr>
              <w:t xml:space="preserve"> </w:t>
            </w:r>
            <w:r w:rsidRPr="00C317BA">
              <w:rPr>
                <w:b/>
              </w:rPr>
              <w:t>7:00pm</w:t>
            </w:r>
          </w:p>
        </w:tc>
        <w:tc>
          <w:tcPr>
            <w:tcW w:w="6948" w:type="dxa"/>
          </w:tcPr>
          <w:p w:rsidR="001B52A0" w:rsidRDefault="001B52A0" w:rsidP="00F37467">
            <w:pPr>
              <w:tabs>
                <w:tab w:val="left" w:pos="1005"/>
              </w:tabs>
            </w:pPr>
            <w:r>
              <w:t>Demos/Tech Check</w:t>
            </w:r>
          </w:p>
        </w:tc>
      </w:tr>
      <w:tr w:rsidR="001B52A0" w:rsidTr="00F37467">
        <w:trPr>
          <w:trHeight w:val="513"/>
        </w:trPr>
        <w:tc>
          <w:tcPr>
            <w:tcW w:w="2628" w:type="dxa"/>
          </w:tcPr>
          <w:p w:rsidR="001B52A0" w:rsidRPr="00C317BA" w:rsidRDefault="001B52A0" w:rsidP="00F37467">
            <w:pPr>
              <w:rPr>
                <w:b/>
              </w:rPr>
            </w:pPr>
            <w:r w:rsidRPr="00C317BA">
              <w:rPr>
                <w:b/>
              </w:rPr>
              <w:t>7:00pm</w:t>
            </w:r>
            <w:r>
              <w:rPr>
                <w:b/>
              </w:rPr>
              <w:t xml:space="preserve"> </w:t>
            </w:r>
            <w:r w:rsidRPr="00C317BA">
              <w:rPr>
                <w:b/>
              </w:rPr>
              <w:t>-</w:t>
            </w:r>
            <w:r>
              <w:rPr>
                <w:b/>
              </w:rPr>
              <w:t xml:space="preserve"> </w:t>
            </w:r>
            <w:r w:rsidRPr="00C317BA">
              <w:rPr>
                <w:b/>
              </w:rPr>
              <w:t>9:00pm</w:t>
            </w:r>
            <w:r w:rsidRPr="00C317BA">
              <w:rPr>
                <w:b/>
              </w:rPr>
              <w:tab/>
            </w:r>
          </w:p>
        </w:tc>
        <w:tc>
          <w:tcPr>
            <w:tcW w:w="6948" w:type="dxa"/>
          </w:tcPr>
          <w:p w:rsidR="001B52A0" w:rsidRDefault="001B52A0" w:rsidP="00F37467">
            <w:r>
              <w:t>Demos</w:t>
            </w:r>
          </w:p>
        </w:tc>
      </w:tr>
      <w:tr w:rsidR="001B52A0" w:rsidTr="00F37467">
        <w:trPr>
          <w:trHeight w:val="432"/>
        </w:trPr>
        <w:tc>
          <w:tcPr>
            <w:tcW w:w="2628" w:type="dxa"/>
          </w:tcPr>
          <w:p w:rsidR="001B52A0" w:rsidRPr="00C317BA" w:rsidRDefault="001B52A0" w:rsidP="00F37467">
            <w:pPr>
              <w:rPr>
                <w:b/>
              </w:rPr>
            </w:pPr>
            <w:r w:rsidRPr="00C317BA">
              <w:rPr>
                <w:b/>
              </w:rPr>
              <w:t>9:30pm</w:t>
            </w:r>
          </w:p>
        </w:tc>
        <w:tc>
          <w:tcPr>
            <w:tcW w:w="6948" w:type="dxa"/>
          </w:tcPr>
          <w:p w:rsidR="001B52A0" w:rsidRDefault="001B52A0" w:rsidP="00F37467">
            <w:pPr>
              <w:tabs>
                <w:tab w:val="left" w:pos="900"/>
              </w:tabs>
            </w:pPr>
            <w:r>
              <w:t>Winners announced &amp; drinks</w:t>
            </w:r>
          </w:p>
        </w:tc>
      </w:tr>
    </w:tbl>
    <w:p w:rsidR="001B52A0" w:rsidRPr="00224EE6" w:rsidRDefault="001B52A0" w:rsidP="001B52A0">
      <w:r>
        <w:tab/>
      </w:r>
      <w:r>
        <w:tab/>
      </w:r>
      <w:r>
        <w:br w:type="page"/>
      </w:r>
    </w:p>
    <w:p w:rsidR="00165E01" w:rsidRDefault="004C59F6" w:rsidP="006D7F51">
      <w:pPr>
        <w:pStyle w:val="Heading1"/>
      </w:pPr>
      <w:r>
        <w:rPr>
          <w:noProof/>
        </w:rPr>
        <w:lastRenderedPageBreak/>
        <w:drawing>
          <wp:anchor distT="0" distB="0" distL="114300" distR="114300" simplePos="0" relativeHeight="251658240" behindDoc="0" locked="0" layoutInCell="1" allowOverlap="1">
            <wp:simplePos x="0" y="0"/>
            <wp:positionH relativeFrom="column">
              <wp:posOffset>4305300</wp:posOffset>
            </wp:positionH>
            <wp:positionV relativeFrom="paragraph">
              <wp:posOffset>-111760</wp:posOffset>
            </wp:positionV>
            <wp:extent cx="1676400" cy="1452880"/>
            <wp:effectExtent l="19050" t="0" r="0" b="0"/>
            <wp:wrapSquare wrapText="bothSides"/>
            <wp:docPr id="3" name="Picture 2" descr="NYeC-hackathon-logo_bpres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eC-hackathon-logo_bpresents.jpg"/>
                    <pic:cNvPicPr/>
                  </pic:nvPicPr>
                  <pic:blipFill>
                    <a:blip r:embed="rId10" cstate="print"/>
                    <a:stretch>
                      <a:fillRect/>
                    </a:stretch>
                  </pic:blipFill>
                  <pic:spPr>
                    <a:xfrm>
                      <a:off x="0" y="0"/>
                      <a:ext cx="1676400" cy="1452880"/>
                    </a:xfrm>
                    <a:prstGeom prst="rect">
                      <a:avLst/>
                    </a:prstGeom>
                  </pic:spPr>
                </pic:pic>
              </a:graphicData>
            </a:graphic>
          </wp:anchor>
        </w:drawing>
      </w:r>
      <w:r w:rsidR="00165E01">
        <w:t>Hackathon Challenge Overview</w:t>
      </w:r>
    </w:p>
    <w:p w:rsidR="001B52A0" w:rsidRDefault="00E45739">
      <w:pPr>
        <w:rPr>
          <w:i/>
        </w:rPr>
      </w:pPr>
      <w:r w:rsidRPr="00E45739">
        <w:rPr>
          <w:i/>
        </w:rPr>
        <w:t xml:space="preserve">(Note: The </w:t>
      </w:r>
      <w:r w:rsidR="00C469D6">
        <w:rPr>
          <w:i/>
        </w:rPr>
        <w:t>informati</w:t>
      </w:r>
      <w:r w:rsidR="00EB62A6">
        <w:rPr>
          <w:i/>
        </w:rPr>
        <w:t>on</w:t>
      </w:r>
      <w:r w:rsidR="00C469D6">
        <w:rPr>
          <w:i/>
        </w:rPr>
        <w:t xml:space="preserve"> used in this document </w:t>
      </w:r>
      <w:r w:rsidRPr="00E45739">
        <w:rPr>
          <w:i/>
        </w:rPr>
        <w:t xml:space="preserve">contains fictitious identities; however, the values are </w:t>
      </w:r>
      <w:r w:rsidR="00EB62A6">
        <w:rPr>
          <w:i/>
        </w:rPr>
        <w:t>representative</w:t>
      </w:r>
      <w:r w:rsidRPr="00E45739">
        <w:rPr>
          <w:i/>
        </w:rPr>
        <w:t xml:space="preserve"> </w:t>
      </w:r>
      <w:r w:rsidR="00D3199A">
        <w:rPr>
          <w:i/>
        </w:rPr>
        <w:t>of</w:t>
      </w:r>
      <w:r w:rsidRPr="00E45739">
        <w:rPr>
          <w:i/>
        </w:rPr>
        <w:t xml:space="preserve"> real world cases)</w:t>
      </w:r>
    </w:p>
    <w:p w:rsidR="001B52A0" w:rsidRPr="00036E32" w:rsidRDefault="001B52A0" w:rsidP="00052E1A">
      <w:pPr>
        <w:pStyle w:val="Heading2"/>
      </w:pPr>
      <w:r w:rsidRPr="00036E32">
        <w:t xml:space="preserve">Your Objective </w:t>
      </w:r>
    </w:p>
    <w:p w:rsidR="001B52A0" w:rsidRPr="00036E32" w:rsidRDefault="001B52A0" w:rsidP="001B52A0">
      <w:r w:rsidRPr="00036E32">
        <w:t>Develop a tool that helps medical providers, patients and caregivers better manage the care of diabetic patients.</w:t>
      </w:r>
    </w:p>
    <w:p w:rsidR="001B52A0" w:rsidRPr="00036E32" w:rsidRDefault="001B52A0" w:rsidP="00052E1A">
      <w:pPr>
        <w:pStyle w:val="Heading2"/>
      </w:pPr>
      <w:r>
        <w:t>Key Challenge: Diabetes</w:t>
      </w:r>
      <w:r>
        <w:tab/>
      </w:r>
    </w:p>
    <w:p w:rsidR="001B52A0" w:rsidRPr="003E1341" w:rsidRDefault="001B52A0" w:rsidP="001B52A0">
      <w:pPr>
        <w:rPr>
          <w:rFonts w:asciiTheme="majorHAnsi" w:eastAsiaTheme="majorEastAsia" w:hAnsiTheme="majorHAnsi" w:cstheme="majorBidi"/>
          <w:b/>
          <w:bCs/>
          <w:color w:val="E65B01" w:themeColor="accent1" w:themeShade="BF"/>
          <w:sz w:val="24"/>
          <w:szCs w:val="28"/>
        </w:rPr>
      </w:pPr>
      <w:r w:rsidRPr="00617CC1">
        <w:t xml:space="preserve">An estimated 1.3 million adult New Yorkers (almost one in eight) now have diabetes. Diabetes has increased 13% in New York City since 2002. In 2007, </w:t>
      </w:r>
      <w:r>
        <w:t xml:space="preserve">18 of every 100,000 New Yorkers </w:t>
      </w:r>
      <w:r w:rsidRPr="00617CC1">
        <w:t>died from diabetes</w:t>
      </w:r>
      <w:r w:rsidRPr="00617CC1">
        <w:rPr>
          <w:rFonts w:asciiTheme="majorHAnsi" w:eastAsiaTheme="majorEastAsia" w:hAnsiTheme="majorHAnsi" w:cstheme="majorBidi"/>
          <w:b/>
          <w:bCs/>
          <w:color w:val="E65B01" w:themeColor="accent1" w:themeShade="BF"/>
          <w:sz w:val="24"/>
          <w:szCs w:val="28"/>
        </w:rPr>
        <w:t>.</w:t>
      </w:r>
    </w:p>
    <w:p w:rsidR="001B52A0" w:rsidRPr="00036E32" w:rsidRDefault="001B52A0" w:rsidP="001B52A0">
      <w:r w:rsidRPr="00036E32">
        <w:t>The major goal in managing diabetes is to minimize any elevation of blood sugar (glucose) without causing abnormally low levels of blood sugar.  Treatment for diabetes typically includes a combination of:</w:t>
      </w:r>
    </w:p>
    <w:p w:rsidR="001B52A0" w:rsidRPr="00036E32" w:rsidRDefault="001B52A0" w:rsidP="001B52A0">
      <w:pPr>
        <w:pStyle w:val="ListParagraph"/>
        <w:numPr>
          <w:ilvl w:val="0"/>
          <w:numId w:val="14"/>
        </w:numPr>
        <w:spacing w:after="0" w:line="360" w:lineRule="auto"/>
      </w:pPr>
      <w:r w:rsidRPr="00036E32">
        <w:t>Increasing physical exercise</w:t>
      </w:r>
    </w:p>
    <w:p w:rsidR="001B52A0" w:rsidRPr="00036E32" w:rsidRDefault="001B52A0" w:rsidP="001B52A0">
      <w:pPr>
        <w:pStyle w:val="ListParagraph"/>
        <w:numPr>
          <w:ilvl w:val="0"/>
          <w:numId w:val="14"/>
        </w:numPr>
        <w:spacing w:after="0" w:line="360" w:lineRule="auto"/>
      </w:pPr>
      <w:r w:rsidRPr="00036E32">
        <w:t>Losing weight</w:t>
      </w:r>
    </w:p>
    <w:p w:rsidR="001B52A0" w:rsidRPr="00036E32" w:rsidRDefault="001B52A0" w:rsidP="001B52A0">
      <w:pPr>
        <w:pStyle w:val="ListParagraph"/>
        <w:numPr>
          <w:ilvl w:val="0"/>
          <w:numId w:val="14"/>
        </w:numPr>
        <w:spacing w:after="0" w:line="360" w:lineRule="auto"/>
      </w:pPr>
      <w:r w:rsidRPr="00036E32">
        <w:t>Following a healthy diet</w:t>
      </w:r>
    </w:p>
    <w:p w:rsidR="001B52A0" w:rsidRPr="00036E32" w:rsidRDefault="001B52A0" w:rsidP="001B52A0">
      <w:pPr>
        <w:pStyle w:val="ListParagraph"/>
        <w:numPr>
          <w:ilvl w:val="0"/>
          <w:numId w:val="14"/>
        </w:numPr>
        <w:spacing w:after="0" w:line="360" w:lineRule="auto"/>
      </w:pPr>
      <w:r w:rsidRPr="00036E32">
        <w:t>Quitting smoking</w:t>
      </w:r>
    </w:p>
    <w:p w:rsidR="001B52A0" w:rsidRPr="00036E32" w:rsidRDefault="001B52A0" w:rsidP="001B52A0">
      <w:pPr>
        <w:pStyle w:val="ListParagraph"/>
        <w:numPr>
          <w:ilvl w:val="0"/>
          <w:numId w:val="14"/>
        </w:numPr>
        <w:spacing w:after="0" w:line="360" w:lineRule="auto"/>
      </w:pPr>
      <w:r w:rsidRPr="00036E32">
        <w:t>Monitoring blood glucose level</w:t>
      </w:r>
    </w:p>
    <w:p w:rsidR="001B52A0" w:rsidRPr="00036E32" w:rsidRDefault="001B52A0" w:rsidP="001B52A0">
      <w:pPr>
        <w:pStyle w:val="ListParagraph"/>
        <w:numPr>
          <w:ilvl w:val="0"/>
          <w:numId w:val="14"/>
        </w:numPr>
        <w:spacing w:after="0" w:line="360" w:lineRule="auto"/>
      </w:pPr>
      <w:r w:rsidRPr="00036E32">
        <w:t>Taking insulin injections</w:t>
      </w:r>
    </w:p>
    <w:p w:rsidR="001B52A0" w:rsidRPr="00036E32" w:rsidRDefault="001B52A0" w:rsidP="001B52A0"/>
    <w:p w:rsidR="001B52A0" w:rsidRPr="00036E32" w:rsidRDefault="001B52A0" w:rsidP="001B52A0">
      <w:r w:rsidRPr="00036E32">
        <w:t xml:space="preserve">Diabetes is best treated when </w:t>
      </w:r>
      <w:r w:rsidR="002D252E">
        <w:t xml:space="preserve">delivered </w:t>
      </w:r>
      <w:r w:rsidRPr="00036E32">
        <w:t xml:space="preserve">by a </w:t>
      </w:r>
      <w:r w:rsidRPr="002D252E">
        <w:rPr>
          <w:b/>
        </w:rPr>
        <w:t>team</w:t>
      </w:r>
      <w:r w:rsidRPr="00036E32">
        <w:t xml:space="preserve"> of providers, including family physicians, eye doctors, nurses, dietitians, fitness coaches and family members.  </w:t>
      </w:r>
    </w:p>
    <w:p w:rsidR="001B52A0" w:rsidRPr="00036E32" w:rsidRDefault="001B52A0" w:rsidP="001B52A0">
      <w:r>
        <w:t>The Statewide Health Information Network for New York (</w:t>
      </w:r>
      <w:bookmarkStart w:id="1" w:name="term_1574"/>
      <w:r w:rsidR="00D060AE">
        <w:fldChar w:fldCharType="begin"/>
      </w:r>
      <w:r>
        <w:instrText xml:space="preserve"> HYPERLINK "http://nyehealth.org/resources/glossary" </w:instrText>
      </w:r>
      <w:r w:rsidR="00D060AE">
        <w:fldChar w:fldCharType="separate"/>
      </w:r>
      <w:r>
        <w:rPr>
          <w:rStyle w:val="Hyperlink"/>
        </w:rPr>
        <w:t>SHIN-NY</w:t>
      </w:r>
      <w:r w:rsidR="00D060AE">
        <w:fldChar w:fldCharType="end"/>
      </w:r>
      <w:bookmarkEnd w:id="1"/>
      <w:r>
        <w:t xml:space="preserve">) is a network of information transmitted between private practices, nursing homes, clinics, hospitals, etc. in New York State.  The SHIN-NY provides secure access to clinical information about patients who have consented to allow their data to be shared.   The SHIN-NY API provides a gateway into the SHIN-NY so that new and innovative applications can be built using SHIN-NY data. </w:t>
      </w:r>
      <w:r w:rsidRPr="00036E32">
        <w:t xml:space="preserve">  For the purpose of this Hackathon, we have provided you with access to a group of five test patients of various ages and genders, all of whom are dealing with diabetes.</w:t>
      </w:r>
    </w:p>
    <w:p w:rsidR="009E64B1" w:rsidRDefault="001B52A0" w:rsidP="001B52A0">
      <w:r w:rsidRPr="00036E32">
        <w:t xml:space="preserve">Your challenge is to create a tool that enables a medical provider to give better care to his/her patients with diabetes, or that helps a patient better manage his/her own care.  </w:t>
      </w:r>
    </w:p>
    <w:p w:rsidR="008C5E9E" w:rsidRPr="00036E32" w:rsidRDefault="008C5E9E" w:rsidP="001B52A0"/>
    <w:p w:rsidR="001B52A0" w:rsidRPr="00036E32" w:rsidRDefault="001B52A0" w:rsidP="001B52A0">
      <w:r w:rsidRPr="00036E32">
        <w:lastRenderedPageBreak/>
        <w:t xml:space="preserve">Some examples might include: </w:t>
      </w:r>
    </w:p>
    <w:p w:rsidR="001B52A0" w:rsidRPr="00036E32" w:rsidRDefault="001B52A0" w:rsidP="001B52A0">
      <w:pPr>
        <w:pStyle w:val="ListParagraph"/>
        <w:numPr>
          <w:ilvl w:val="0"/>
          <w:numId w:val="13"/>
        </w:numPr>
        <w:spacing w:after="0" w:line="360" w:lineRule="auto"/>
      </w:pPr>
      <w:r w:rsidRPr="00036E32">
        <w:t xml:space="preserve">Medication or lab test reminders </w:t>
      </w:r>
    </w:p>
    <w:p w:rsidR="001B52A0" w:rsidRPr="00036E32" w:rsidRDefault="001B52A0" w:rsidP="001B52A0">
      <w:pPr>
        <w:pStyle w:val="ListParagraph"/>
        <w:numPr>
          <w:ilvl w:val="0"/>
          <w:numId w:val="13"/>
        </w:numPr>
        <w:spacing w:after="0" w:line="360" w:lineRule="auto"/>
      </w:pPr>
      <w:r w:rsidRPr="00036E32">
        <w:t xml:space="preserve">Follow up visit reminders </w:t>
      </w:r>
    </w:p>
    <w:p w:rsidR="001B52A0" w:rsidRPr="00036E32" w:rsidRDefault="001B52A0" w:rsidP="001B52A0">
      <w:pPr>
        <w:pStyle w:val="ListParagraph"/>
        <w:numPr>
          <w:ilvl w:val="0"/>
          <w:numId w:val="13"/>
        </w:numPr>
        <w:spacing w:after="0" w:line="360" w:lineRule="auto"/>
      </w:pPr>
      <w:r w:rsidRPr="00036E32">
        <w:t xml:space="preserve">Identifying other providers convenient to the patient’s location </w:t>
      </w:r>
    </w:p>
    <w:p w:rsidR="001B52A0" w:rsidRPr="00036E32" w:rsidRDefault="001B52A0" w:rsidP="001B52A0">
      <w:pPr>
        <w:pStyle w:val="ListParagraph"/>
        <w:numPr>
          <w:ilvl w:val="0"/>
          <w:numId w:val="13"/>
        </w:numPr>
        <w:spacing w:after="0" w:line="360" w:lineRule="auto"/>
      </w:pPr>
      <w:r w:rsidRPr="00036E32">
        <w:t xml:space="preserve">Patient education regarding specific allergies </w:t>
      </w:r>
    </w:p>
    <w:p w:rsidR="001B52A0" w:rsidRPr="00036E32" w:rsidRDefault="001B52A0" w:rsidP="001B52A0">
      <w:pPr>
        <w:pStyle w:val="ListParagraph"/>
        <w:numPr>
          <w:ilvl w:val="0"/>
          <w:numId w:val="13"/>
        </w:numPr>
        <w:spacing w:after="0" w:line="360" w:lineRule="auto"/>
      </w:pPr>
      <w:r>
        <w:t>Tracking</w:t>
      </w:r>
      <w:r w:rsidRPr="00036E32">
        <w:t xml:space="preserve"> patient’s lab values/vital signs over time </w:t>
      </w:r>
    </w:p>
    <w:p w:rsidR="001B52A0" w:rsidRPr="00036E32" w:rsidRDefault="001B52A0" w:rsidP="001B52A0">
      <w:pPr>
        <w:pStyle w:val="ListParagraph"/>
        <w:numPr>
          <w:ilvl w:val="0"/>
          <w:numId w:val="13"/>
        </w:numPr>
        <w:spacing w:after="0" w:line="360" w:lineRule="auto"/>
      </w:pPr>
      <w:r w:rsidRPr="00036E32">
        <w:t>Analysis of provider’s diabetic population with visual display</w:t>
      </w:r>
      <w:r>
        <w:t>s</w:t>
      </w:r>
      <w:r w:rsidRPr="00036E32">
        <w:t xml:space="preserve"> and </w:t>
      </w:r>
    </w:p>
    <w:p w:rsidR="00A9367B" w:rsidRDefault="001B52A0" w:rsidP="001B52A0">
      <w:pPr>
        <w:pStyle w:val="ListParagraph"/>
        <w:numPr>
          <w:ilvl w:val="0"/>
          <w:numId w:val="13"/>
        </w:numPr>
        <w:spacing w:after="0" w:line="360" w:lineRule="auto"/>
      </w:pPr>
      <w:r w:rsidRPr="00036E32">
        <w:t xml:space="preserve">Providing each patient with information regarding the impact of their comorbidities on diabetes management.  </w:t>
      </w:r>
    </w:p>
    <w:p w:rsidR="005F4B82" w:rsidRPr="00D27F6B" w:rsidRDefault="005F4B82" w:rsidP="00DC2C93">
      <w:pPr>
        <w:pStyle w:val="ListParagraph"/>
        <w:spacing w:after="0" w:line="360" w:lineRule="auto"/>
        <w:rPr>
          <w:sz w:val="10"/>
        </w:rPr>
      </w:pPr>
    </w:p>
    <w:p w:rsidR="001B52A0" w:rsidRPr="004E0138" w:rsidRDefault="001B52A0" w:rsidP="00DC2C93">
      <w:pPr>
        <w:spacing w:after="0"/>
        <w:rPr>
          <w:b/>
          <w:i/>
          <w:sz w:val="28"/>
        </w:rPr>
      </w:pPr>
      <w:r w:rsidRPr="004E0138">
        <w:rPr>
          <w:b/>
          <w:i/>
          <w:sz w:val="28"/>
        </w:rPr>
        <w:t>Let your imagination be</w:t>
      </w:r>
      <w:r w:rsidR="006920F9" w:rsidRPr="004E0138">
        <w:rPr>
          <w:b/>
          <w:i/>
          <w:sz w:val="28"/>
        </w:rPr>
        <w:t xml:space="preserve"> your guide</w:t>
      </w:r>
    </w:p>
    <w:p w:rsidR="00A9367B" w:rsidRPr="009E64B1" w:rsidRDefault="00A9367B" w:rsidP="001B52A0">
      <w:pPr>
        <w:rPr>
          <w:b/>
          <w:i/>
        </w:rPr>
      </w:pPr>
    </w:p>
    <w:p w:rsidR="001B52A0" w:rsidRPr="00036E32" w:rsidRDefault="001B52A0" w:rsidP="004A128A">
      <w:pPr>
        <w:pStyle w:val="Heading2"/>
      </w:pPr>
      <w:r>
        <w:t>Resources</w:t>
      </w:r>
    </w:p>
    <w:p w:rsidR="00920812" w:rsidRPr="00920812" w:rsidRDefault="00920812" w:rsidP="007D1450">
      <w:pPr>
        <w:spacing w:line="360" w:lineRule="auto"/>
        <w:rPr>
          <w:color w:val="1F497D"/>
        </w:rPr>
      </w:pPr>
      <w:r w:rsidRPr="00920812">
        <w:t xml:space="preserve">Hackers can post questions via email </w:t>
      </w:r>
      <w:r>
        <w:rPr>
          <w:color w:val="1F497D"/>
        </w:rPr>
        <w:t>(</w:t>
      </w:r>
      <w:hyperlink r:id="rId11" w:history="1">
        <w:r>
          <w:rPr>
            <w:rStyle w:val="Hyperlink"/>
          </w:rPr>
          <w:t>shinnyapi-hackathon@googlegroups.com</w:t>
        </w:r>
      </w:hyperlink>
      <w:r>
        <w:rPr>
          <w:color w:val="1F497D"/>
        </w:rPr>
        <w:t xml:space="preserve">) </w:t>
      </w:r>
      <w:r w:rsidRPr="00920812">
        <w:t>or by visiting the Google group</w:t>
      </w:r>
      <w:r>
        <w:rPr>
          <w:color w:val="1F497D"/>
        </w:rPr>
        <w:t xml:space="preserve"> (</w:t>
      </w:r>
      <w:hyperlink r:id="rId12" w:history="1">
        <w:r>
          <w:rPr>
            <w:rStyle w:val="Hyperlink"/>
          </w:rPr>
          <w:t>https://groups.google.com/d/forum/shinnyapi-hackathon</w:t>
        </w:r>
      </w:hyperlink>
      <w:r>
        <w:rPr>
          <w:color w:val="1F497D"/>
        </w:rPr>
        <w:t xml:space="preserve">).  </w:t>
      </w:r>
    </w:p>
    <w:p w:rsidR="001B52A0" w:rsidRPr="00036E32" w:rsidRDefault="008A16E6" w:rsidP="001B52A0">
      <w:r>
        <w:t>Below are API</w:t>
      </w:r>
      <w:r w:rsidR="001B52A0" w:rsidRPr="00036E32">
        <w:t>s and websites you may wish to look into for adding value to your tool.</w:t>
      </w:r>
    </w:p>
    <w:p w:rsidR="008A16E6" w:rsidRDefault="008A16E6" w:rsidP="001B52A0">
      <w:r>
        <w:t>API section of hackerleague north side festival page (</w:t>
      </w:r>
      <w:hyperlink r:id="rId13" w:history="1">
        <w:r>
          <w:rPr>
            <w:rStyle w:val="Hyperlink"/>
          </w:rPr>
          <w:t>https://www.hackerleague.org/hackathons/northside-festivals-1st-annual-hackathon</w:t>
        </w:r>
      </w:hyperlink>
      <w:r>
        <w:t>)</w:t>
      </w:r>
    </w:p>
    <w:p w:rsidR="001B52A0" w:rsidRPr="00036E32" w:rsidRDefault="00E66739" w:rsidP="001B52A0">
      <w:hyperlink r:id="rId14" w:history="1">
        <w:r w:rsidR="001B52A0" w:rsidRPr="00036E32">
          <w:rPr>
            <w:rStyle w:val="Hyperlink"/>
          </w:rPr>
          <w:t>http://www.bing.com/developers/</w:t>
        </w:r>
      </w:hyperlink>
    </w:p>
    <w:p w:rsidR="001B52A0" w:rsidRPr="00036E32" w:rsidRDefault="00E66739" w:rsidP="001B52A0">
      <w:hyperlink r:id="rId15" w:history="1">
        <w:r w:rsidR="001B52A0" w:rsidRPr="00036E32">
          <w:rPr>
            <w:rStyle w:val="Hyperlink"/>
          </w:rPr>
          <w:t>http://www.nlm.nih.gov/api/</w:t>
        </w:r>
      </w:hyperlink>
    </w:p>
    <w:p w:rsidR="001B52A0" w:rsidRPr="00036E32" w:rsidRDefault="00E66739" w:rsidP="001B52A0">
      <w:hyperlink r:id="rId16" w:history="1">
        <w:r w:rsidR="001B52A0" w:rsidRPr="00036E32">
          <w:rPr>
            <w:rStyle w:val="Hyperlink"/>
          </w:rPr>
          <w:t>http://rxnav.nlm.nih.gov/RxNormAPI.html</w:t>
        </w:r>
      </w:hyperlink>
    </w:p>
    <w:p w:rsidR="001B52A0" w:rsidRPr="00036E32" w:rsidRDefault="00E66739" w:rsidP="001B52A0">
      <w:hyperlink r:id="rId17" w:history="1">
        <w:r w:rsidR="001B52A0" w:rsidRPr="00036E32">
          <w:rPr>
            <w:rStyle w:val="Hyperlink"/>
          </w:rPr>
          <w:t>http://www.healthgrades.com/</w:t>
        </w:r>
      </w:hyperlink>
    </w:p>
    <w:p w:rsidR="001B52A0" w:rsidRPr="00036E32" w:rsidRDefault="00E66739" w:rsidP="001B52A0">
      <w:hyperlink r:id="rId18" w:history="1">
        <w:r w:rsidR="001B52A0" w:rsidRPr="00036E32">
          <w:rPr>
            <w:rStyle w:val="Hyperlink"/>
          </w:rPr>
          <w:t>http://doctor.webmd.com/</w:t>
        </w:r>
      </w:hyperlink>
    </w:p>
    <w:p w:rsidR="001B52A0" w:rsidRPr="00036E32" w:rsidRDefault="00E66739" w:rsidP="001B52A0">
      <w:hyperlink r:id="rId19" w:history="1">
        <w:r w:rsidR="001B52A0" w:rsidRPr="00036E32">
          <w:rPr>
            <w:rStyle w:val="Hyperlink"/>
          </w:rPr>
          <w:t>http://www.zocdoc.com/</w:t>
        </w:r>
      </w:hyperlink>
    </w:p>
    <w:p w:rsidR="001B52A0" w:rsidRDefault="00E66739" w:rsidP="001B52A0">
      <w:hyperlink r:id="rId20" w:history="1">
        <w:r w:rsidR="001B52A0" w:rsidRPr="00036E32">
          <w:rPr>
            <w:rStyle w:val="Hyperlink"/>
          </w:rPr>
          <w:t>http://developer.runkeeper.com/healthgraph</w:t>
        </w:r>
      </w:hyperlink>
    </w:p>
    <w:p w:rsidR="008A16E6" w:rsidRPr="008A16E6" w:rsidRDefault="008A16E6" w:rsidP="001B52A0">
      <w:pPr>
        <w:rPr>
          <w:rStyle w:val="Hyperlink"/>
        </w:rPr>
      </w:pPr>
      <w:r w:rsidRPr="008A16E6">
        <w:rPr>
          <w:rStyle w:val="Hyperlink"/>
        </w:rPr>
        <w:t>https://health.data.ny.gov/</w:t>
      </w:r>
    </w:p>
    <w:p w:rsidR="001B52A0" w:rsidRPr="00036E32" w:rsidRDefault="001B52A0" w:rsidP="001B52A0"/>
    <w:p w:rsidR="004F1854" w:rsidRPr="004F1854" w:rsidRDefault="000B6E56" w:rsidP="002A2EC5">
      <w:pPr>
        <w:pStyle w:val="Heading2"/>
      </w:pPr>
      <w:r>
        <w:lastRenderedPageBreak/>
        <w:t>SHIN-NY API r</w:t>
      </w:r>
      <w:r w:rsidR="001B52A0" w:rsidRPr="0093550F">
        <w:t xml:space="preserve">eturns </w:t>
      </w:r>
      <w:r w:rsidR="001B52A0">
        <w:t>Clinical Data</w:t>
      </w:r>
      <w:r w:rsidR="001B52A0" w:rsidRPr="0093550F">
        <w:t xml:space="preserve"> as a Continuity of Care Document (CCD)</w:t>
      </w:r>
    </w:p>
    <w:p w:rsidR="001B52A0" w:rsidRDefault="001B52A0" w:rsidP="001B52A0">
      <w:pPr>
        <w:spacing w:line="360" w:lineRule="auto"/>
      </w:pPr>
      <w:r w:rsidRPr="00036E32">
        <w:t>The Patient Record Lookup API returns the patient’s medical history information structured within the standard Continuity of Care Document (CCD).  The CCD is the electronic document exchange standard for sharing patient summary information.  The CCD version that is utilized by the SHIN-NY is the HITSP C32 Version 2.5 document (</w:t>
      </w:r>
      <w:hyperlink r:id="rId21" w:history="1">
        <w:r w:rsidRPr="00036E32">
          <w:rPr>
            <w:rStyle w:val="Hyperlink"/>
          </w:rPr>
          <w:t>http://www.hitsp.org/ConstructSet_Details.aspx?&amp;PrefixAlpha=4&amp;PrefixNumeric=32</w:t>
        </w:r>
      </w:hyperlink>
    </w:p>
    <w:p w:rsidR="001B52A0" w:rsidRPr="00036E32" w:rsidRDefault="001B52A0" w:rsidP="001B52A0">
      <w:pPr>
        <w:spacing w:line="360" w:lineRule="auto"/>
      </w:pPr>
      <w:r w:rsidRPr="00036E32">
        <w:t>The patient medical history summary contains a core data set of the most relevant administrative (e.g. registration, insurance, etc.), demographic, and clinical information (e.g. test results, medication lists, etc.) regarding a patient's healthcare history, covering one or more healthcare encounters.  Its primary use case is to provide a snapshot in time containing the clinical, demographic, and administrative data for a specific patient.</w:t>
      </w:r>
    </w:p>
    <w:p w:rsidR="001B52A0" w:rsidRPr="00036E32" w:rsidRDefault="001B52A0" w:rsidP="001B52A0">
      <w:pPr>
        <w:spacing w:line="360" w:lineRule="auto"/>
      </w:pPr>
      <w:r w:rsidRPr="00036E32">
        <w:t>The CCD is built using Health Level 7 (HL7) (</w:t>
      </w:r>
      <w:hyperlink r:id="rId22" w:history="1">
        <w:r w:rsidRPr="00036E32">
          <w:rPr>
            <w:rStyle w:val="Hyperlink"/>
          </w:rPr>
          <w:t>http://www.hl7.org/</w:t>
        </w:r>
      </w:hyperlink>
      <w:r w:rsidRPr="00036E32">
        <w:t>) Clinical Document Architecture (CDA) elements. It has been endorsed by The Certification Commission for Health Information Technology (www.cchit.org) as part of their EHR certification requirements and is predicted to drive the use of electronic exchange for clinical data.</w:t>
      </w:r>
    </w:p>
    <w:p w:rsidR="001B52A0" w:rsidRPr="00036E32" w:rsidRDefault="001B52A0" w:rsidP="000B6E56">
      <w:pPr>
        <w:spacing w:line="360" w:lineRule="auto"/>
      </w:pPr>
      <w:r w:rsidRPr="00036E32">
        <w:t>Because of its small fixed XML tag set, CCD can be universally rendered as HTML or PDF without requiring specialized communication efforts.  CCD uses a detailed set of constraints (or templates) for CDA elements.  The CCD specification is an XML-based markup standard intended to specify the encoding, structure and semantics of a patient summary clinical document for exchange.</w:t>
      </w:r>
    </w:p>
    <w:p w:rsidR="001B52A0" w:rsidRPr="00036E32" w:rsidRDefault="001B52A0" w:rsidP="000B6E56">
      <w:pPr>
        <w:pStyle w:val="Heading4"/>
      </w:pPr>
      <w:r w:rsidRPr="00036E32">
        <w:t>CCD contents includes</w:t>
      </w:r>
    </w:p>
    <w:tbl>
      <w:tblPr>
        <w:tblStyle w:val="MediumShading1-Accent6"/>
        <w:tblW w:w="0" w:type="auto"/>
        <w:tblLook w:val="04A0" w:firstRow="1" w:lastRow="0" w:firstColumn="1" w:lastColumn="0" w:noHBand="0" w:noVBand="1"/>
      </w:tblPr>
      <w:tblGrid>
        <w:gridCol w:w="5151"/>
        <w:gridCol w:w="4425"/>
      </w:tblGrid>
      <w:tr w:rsidR="001B52A0" w:rsidRPr="00036E32" w:rsidTr="00255B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Content topic</w:t>
            </w:r>
          </w:p>
        </w:tc>
        <w:tc>
          <w:tcPr>
            <w:tcW w:w="4425" w:type="dxa"/>
            <w:vAlign w:val="center"/>
          </w:tcPr>
          <w:p w:rsidR="001B52A0" w:rsidRPr="00036E32" w:rsidRDefault="001B52A0" w:rsidP="00255B9C">
            <w:pPr>
              <w:cnfStyle w:val="100000000000" w:firstRow="1" w:lastRow="0" w:firstColumn="0" w:lastColumn="0" w:oddVBand="0" w:evenVBand="0" w:oddHBand="0" w:evenHBand="0" w:firstRowFirstColumn="0" w:firstRowLastColumn="0" w:lastRowFirstColumn="0" w:lastRowLastColumn="0"/>
            </w:pPr>
            <w:r w:rsidRPr="00036E32">
              <w:t>Description</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 Header</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Overall document information such as sender ID, date and time</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2. Purpose</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3. Problems</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Clinical information containing active and inactive problems</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4. Procedures</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The act whose immediate and primary outcome is the alteration of the physical condition of the patient</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5. Family history</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Medical history of family</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lastRenderedPageBreak/>
              <w:t xml:space="preserve"> 6. Social history</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Social history of patient</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7. Payers</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Information on insurance coverage</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8. Advance directives</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 xml:space="preserve">Patient input with regards to </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9. Allergies</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Patient’s allergies</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10. Medications</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Prescription medication the patient has be</w:t>
            </w:r>
            <w:r w:rsidR="00953D65">
              <w:t>e</w:t>
            </w:r>
            <w:r w:rsidRPr="00036E32">
              <w:t>n prescribed</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11. Immunizations</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Immunization given to patients</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12. Medical equipment</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Medical Equipment</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13. Vital signs</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Vital signs measured</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14. Functional stats</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Functional stats</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15. Results</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Lab, radiology, etc.</w:t>
            </w:r>
          </w:p>
        </w:tc>
      </w:tr>
      <w:tr w:rsidR="001B52A0" w:rsidRPr="00036E32" w:rsidTr="00255B9C">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16. Encounters</w:t>
            </w:r>
          </w:p>
        </w:tc>
        <w:tc>
          <w:tcPr>
            <w:tcW w:w="4425" w:type="dxa"/>
            <w:vAlign w:val="center"/>
          </w:tcPr>
          <w:p w:rsidR="001B52A0" w:rsidRPr="00036E32" w:rsidRDefault="001B52A0" w:rsidP="00255B9C">
            <w:pPr>
              <w:cnfStyle w:val="000000010000" w:firstRow="0" w:lastRow="0" w:firstColumn="0" w:lastColumn="0" w:oddVBand="0" w:evenVBand="0" w:oddHBand="0" w:evenHBand="1" w:firstRowFirstColumn="0" w:firstRowLastColumn="0" w:lastRowFirstColumn="0" w:lastRowLastColumn="0"/>
            </w:pPr>
            <w:r w:rsidRPr="00036E32">
              <w:t>Patient visits</w:t>
            </w:r>
          </w:p>
        </w:tc>
      </w:tr>
      <w:tr w:rsidR="001B52A0" w:rsidRPr="00036E32" w:rsidTr="00255B9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1" w:type="dxa"/>
            <w:vAlign w:val="center"/>
          </w:tcPr>
          <w:p w:rsidR="001B52A0" w:rsidRPr="00036E32" w:rsidRDefault="001B52A0" w:rsidP="00255B9C">
            <w:r w:rsidRPr="00036E32">
              <w:t xml:space="preserve"> 17. Plan of care</w:t>
            </w:r>
          </w:p>
        </w:tc>
        <w:tc>
          <w:tcPr>
            <w:tcW w:w="4425" w:type="dxa"/>
            <w:vAlign w:val="center"/>
          </w:tcPr>
          <w:p w:rsidR="001B52A0" w:rsidRPr="00036E32" w:rsidRDefault="001B52A0" w:rsidP="00255B9C">
            <w:pPr>
              <w:cnfStyle w:val="000000100000" w:firstRow="0" w:lastRow="0" w:firstColumn="0" w:lastColumn="0" w:oddVBand="0" w:evenVBand="0" w:oddHBand="1" w:evenHBand="0" w:firstRowFirstColumn="0" w:firstRowLastColumn="0" w:lastRowFirstColumn="0" w:lastRowLastColumn="0"/>
            </w:pPr>
            <w:r w:rsidRPr="00036E32">
              <w:t>Plan of care determined by provider</w:t>
            </w:r>
          </w:p>
        </w:tc>
      </w:tr>
    </w:tbl>
    <w:p w:rsidR="001B52A0" w:rsidRPr="00036E32" w:rsidRDefault="001B52A0" w:rsidP="001B52A0"/>
    <w:p w:rsidR="001B52A0" w:rsidRPr="002E51A8" w:rsidRDefault="001B52A0" w:rsidP="004A128A">
      <w:pPr>
        <w:pStyle w:val="Heading2"/>
      </w:pPr>
      <w:r w:rsidRPr="002E51A8">
        <w:t>Sample Patient</w:t>
      </w:r>
      <w:r>
        <w:t xml:space="preserve"> Information</w:t>
      </w:r>
    </w:p>
    <w:p w:rsidR="001B52A0" w:rsidRDefault="00E57C96" w:rsidP="001B52A0">
      <w:r>
        <w:t>Below</w:t>
      </w:r>
      <w:r w:rsidRPr="00036E32">
        <w:t xml:space="preserve"> you will find five sample patients whose data is accessible via the SHIN-NY API.  You can use any of these to build and test your tool.</w:t>
      </w:r>
      <w:r>
        <w:t xml:space="preserve">  If you have questions or comments please post them at the SHIN-NY Google Group </w:t>
      </w:r>
      <w:hyperlink r:id="rId23" w:history="1">
        <w:r>
          <w:rPr>
            <w:rStyle w:val="Hyperlink"/>
          </w:rPr>
          <w:t>shinnyapi-hackathon@googlegroups.com</w:t>
        </w:r>
      </w:hyperlink>
    </w:p>
    <w:p w:rsidR="001B52A0" w:rsidRDefault="001B52A0" w:rsidP="004A128A">
      <w:pPr>
        <w:pStyle w:val="Heading4"/>
      </w:pPr>
      <w:r>
        <w:t xml:space="preserve">#1 - Diabetic Test Patient </w:t>
      </w:r>
    </w:p>
    <w:p w:rsidR="001B52A0" w:rsidRPr="004A128A" w:rsidRDefault="001B52A0" w:rsidP="0020048C">
      <w:pPr>
        <w:pStyle w:val="ListParagraph"/>
        <w:spacing w:line="360" w:lineRule="auto"/>
      </w:pPr>
      <w:r>
        <w:t xml:space="preserve">The patient is a 34 year old obese female with history of Type II Diabetes and Polycystic Ovaries. Patient presents for routine follow-up. Notes recent ten pound weight loss using diet and exercise, but has regained five pounds. Patient attributes inconsistency with diet and exercise to stress at work. Expresses desire to restart weight loss regimen and notes she registered for gym membership. Reports normal menses on oral contraceptives. Denies pain or other complaints at this time. </w:t>
      </w:r>
    </w:p>
    <w:p w:rsidR="001B52A0" w:rsidRPr="00C53998" w:rsidRDefault="001B52A0" w:rsidP="004A128A">
      <w:pPr>
        <w:pStyle w:val="Heading4"/>
      </w:pPr>
      <w:r>
        <w:t xml:space="preserve">#2 - </w:t>
      </w:r>
      <w:r w:rsidRPr="00C53998">
        <w:t>Diabetic Test Patient</w:t>
      </w:r>
    </w:p>
    <w:p w:rsidR="001B52A0" w:rsidRPr="005E5731" w:rsidRDefault="001B52A0" w:rsidP="0020048C">
      <w:pPr>
        <w:pStyle w:val="ListParagraph"/>
        <w:spacing w:line="360" w:lineRule="auto"/>
      </w:pPr>
      <w:r w:rsidRPr="0020048C">
        <w:t xml:space="preserve">The patient is a 70 year old man, with hypertension, hypercholsterolemia and type one diabetes, who is now presenting with pain in his right upper extremity.  He noticed redness about three days ago after giving himself an insulin injection to the arm.  The redness has become more extensive and painful and associated with some </w:t>
      </w:r>
      <w:r w:rsidRPr="0020048C">
        <w:lastRenderedPageBreak/>
        <w:t>swelling. Patient reports he reused insulin needles when he ran out of supply.</w:t>
      </w:r>
      <w:r w:rsidRPr="0020048C">
        <w:br/>
        <w:t>The patient is alert and oriented in no acute distress but appears uncomfortable.  There is an area of redness and induration approximately 5 cm in diameter with associated swelling in the outer right upper arm.  Patient has full range of motion but exquisite tenderness to palpation in the affected area.  Remaining medical exam was unremarkable.</w:t>
      </w:r>
    </w:p>
    <w:p w:rsidR="001B52A0" w:rsidRDefault="001B52A0" w:rsidP="005E5731">
      <w:pPr>
        <w:pStyle w:val="Heading4"/>
      </w:pPr>
      <w:r>
        <w:t xml:space="preserve">#3 - </w:t>
      </w:r>
      <w:r w:rsidRPr="00C53998">
        <w:t>Diabetic Test Patient</w:t>
      </w:r>
    </w:p>
    <w:p w:rsidR="001B52A0" w:rsidRPr="005E5731" w:rsidRDefault="001B52A0" w:rsidP="0020048C">
      <w:pPr>
        <w:pStyle w:val="ListParagraph"/>
        <w:spacing w:line="360" w:lineRule="auto"/>
      </w:pPr>
      <w:r>
        <w:t>Patient is a 33 year old 32 week pregnant female with Gestational Diabetes poorly controlled by diet. Fetal non-stress test and biophysical profile within normal limits. Fetal measurements normal for gestational age. Patient reports normal fetal movement. Reports she is feeling well, no complaints at this time. Log of fingerstick blood glucose reveals consi</w:t>
      </w:r>
      <w:r w:rsidR="0020048C">
        <w:t>stently elevated blood glucose.</w:t>
      </w:r>
    </w:p>
    <w:p w:rsidR="001B52A0" w:rsidRDefault="001B52A0" w:rsidP="005E5731">
      <w:pPr>
        <w:pStyle w:val="Heading4"/>
      </w:pPr>
      <w:r>
        <w:t xml:space="preserve">#4 - </w:t>
      </w:r>
      <w:r w:rsidRPr="00C53998">
        <w:t>Diabetic Test Patient</w:t>
      </w:r>
    </w:p>
    <w:p w:rsidR="001B52A0" w:rsidRDefault="001B52A0" w:rsidP="0020048C">
      <w:pPr>
        <w:pStyle w:val="ListParagraph"/>
        <w:spacing w:line="360" w:lineRule="auto"/>
      </w:pPr>
      <w:r>
        <w:t>Patient is a 22 year old male recently diagnosed with Type 1 Diabetes who presents complaining of dizziness and shakiness. Patient reports he has been taking his insulin as ordered but last ate this morning and felt symptomatic after playing basketball with friends for 2 hours. Patient is pale and diaphoretic, exam otherwise normal. Fingerstick blood glucose=48 mg/dl. 4oz juice and crackers provided. Symptoms resolved. Repeat fingerstick blood glucose=88</w:t>
      </w:r>
      <w:r w:rsidR="0020048C">
        <w:t>.</w:t>
      </w:r>
    </w:p>
    <w:p w:rsidR="001B52A0" w:rsidRPr="005E5731" w:rsidRDefault="001B52A0" w:rsidP="005E5731">
      <w:pPr>
        <w:pStyle w:val="Heading4"/>
      </w:pPr>
      <w:r>
        <w:t xml:space="preserve">#5 - </w:t>
      </w:r>
      <w:r w:rsidRPr="00CE784F">
        <w:t>Diabetic Test Patient</w:t>
      </w:r>
    </w:p>
    <w:p w:rsidR="001B52A0" w:rsidRPr="00303976" w:rsidRDefault="001B52A0" w:rsidP="0020048C">
      <w:pPr>
        <w:spacing w:after="0" w:line="360" w:lineRule="auto"/>
        <w:ind w:left="720"/>
      </w:pPr>
      <w:r w:rsidRPr="005E5731">
        <w:t xml:space="preserve">The patient is a 57 year old overweight man, with history of hypertension, hypercholesterolemia and Type 2 Diabetes well controlled on oral medication. Patient presents with 1 week history of cough productive of green mucous, nasal congestion and sore throat.  Patient is a non-smoker. </w:t>
      </w:r>
    </w:p>
    <w:p w:rsidR="001B52A0" w:rsidRDefault="001B52A0" w:rsidP="001B52A0">
      <w:pPr>
        <w:ind w:left="720"/>
      </w:pPr>
    </w:p>
    <w:p w:rsidR="001B52A0" w:rsidRDefault="001B52A0" w:rsidP="001B52A0"/>
    <w:p w:rsidR="00567F3A" w:rsidRPr="00E45739" w:rsidRDefault="00567F3A">
      <w:pPr>
        <w:rPr>
          <w:i/>
        </w:rPr>
      </w:pPr>
      <w:r w:rsidRPr="00E45739">
        <w:rPr>
          <w:i/>
        </w:rPr>
        <w:br w:type="page"/>
      </w:r>
    </w:p>
    <w:p w:rsidR="00567F3A" w:rsidRDefault="00727613" w:rsidP="00727613">
      <w:pPr>
        <w:pStyle w:val="Heading1"/>
      </w:pPr>
      <w:r>
        <w:lastRenderedPageBreak/>
        <w:t>Hackathon Rules and Judging Criteria</w:t>
      </w:r>
    </w:p>
    <w:p w:rsidR="00224EE6" w:rsidRDefault="00224EE6" w:rsidP="008C3D21">
      <w:pPr>
        <w:spacing w:line="240" w:lineRule="auto"/>
        <w:rPr>
          <w:b/>
        </w:rPr>
      </w:pPr>
    </w:p>
    <w:p w:rsidR="008C3D21" w:rsidRPr="004F2920" w:rsidRDefault="009634E1" w:rsidP="009634E1">
      <w:pPr>
        <w:pStyle w:val="Heading3"/>
        <w:spacing w:line="360" w:lineRule="auto"/>
      </w:pPr>
      <w:r>
        <w:t>The Rules</w:t>
      </w:r>
      <w:r w:rsidR="008C3D21" w:rsidRPr="004F2920">
        <w:t xml:space="preserve"> </w:t>
      </w:r>
    </w:p>
    <w:p w:rsidR="008C3D21" w:rsidRDefault="008C3D21" w:rsidP="00EE0FFE">
      <w:pPr>
        <w:spacing w:after="0" w:line="360" w:lineRule="auto"/>
      </w:pPr>
      <w:r>
        <w:t xml:space="preserve">1. You may use any publicly available API as listed on the Hackathon resources page. </w:t>
      </w:r>
    </w:p>
    <w:p w:rsidR="008C3D21" w:rsidRDefault="008C3D21" w:rsidP="00EE0FFE">
      <w:pPr>
        <w:spacing w:after="0" w:line="360" w:lineRule="auto"/>
      </w:pPr>
      <w:r>
        <w:t xml:space="preserve">2. You must use the APIs from the SHIN-NY. </w:t>
      </w:r>
    </w:p>
    <w:p w:rsidR="008C3D21" w:rsidRDefault="008C3D21" w:rsidP="00EE0FFE">
      <w:pPr>
        <w:spacing w:after="0" w:line="360" w:lineRule="auto"/>
      </w:pPr>
      <w:r>
        <w:t>3. You have 24 hours to develop a workable prototype.</w:t>
      </w:r>
    </w:p>
    <w:p w:rsidR="00224EE6" w:rsidRDefault="00224EE6" w:rsidP="008C3D21">
      <w:pPr>
        <w:spacing w:line="240" w:lineRule="auto"/>
      </w:pPr>
    </w:p>
    <w:p w:rsidR="009634E1" w:rsidRPr="009634E1" w:rsidRDefault="008C3D21" w:rsidP="009634E1">
      <w:pPr>
        <w:spacing w:line="360" w:lineRule="auto"/>
      </w:pPr>
      <w:r>
        <w:t xml:space="preserve">Leveraging open-source resources is strongly encouraged, but all submissions must be built within the time </w:t>
      </w:r>
      <w:r w:rsidR="00D462D9">
        <w:t>frame of Hacking Health alone (9</w:t>
      </w:r>
      <w:r w:rsidR="003D3CB3">
        <w:t>:00</w:t>
      </w:r>
      <w:r>
        <w:t>pm June 14th - 7</w:t>
      </w:r>
      <w:r w:rsidR="003D3CB3">
        <w:t>:00</w:t>
      </w:r>
      <w:r w:rsidR="00D462D9">
        <w:t xml:space="preserve">PM June 15th).  </w:t>
      </w:r>
      <w:r>
        <w:t>Team projects must be listed on the HackerLeague Projects page by 7</w:t>
      </w:r>
      <w:r w:rsidR="003D3CB3">
        <w:t>:00</w:t>
      </w:r>
      <w:r>
        <w:t>pm on Jun</w:t>
      </w:r>
      <w:r w:rsidR="00D462D9">
        <w:t>e 15th to be considered by the j</w:t>
      </w:r>
      <w:r>
        <w:t>udges.</w:t>
      </w:r>
    </w:p>
    <w:p w:rsidR="008C3D21" w:rsidRPr="008C3D21" w:rsidRDefault="008C3D21" w:rsidP="009634E1">
      <w:pPr>
        <w:pStyle w:val="Heading3"/>
        <w:spacing w:after="120"/>
      </w:pPr>
      <w:r>
        <w:t>Judging Criteria</w:t>
      </w:r>
    </w:p>
    <w:p w:rsidR="002C46EB" w:rsidRDefault="002C46EB" w:rsidP="009634E1">
      <w:pPr>
        <w:spacing w:after="120" w:line="240" w:lineRule="auto"/>
      </w:pPr>
      <w:r>
        <w:t xml:space="preserve">All projects </w:t>
      </w:r>
      <w:r w:rsidRPr="002C46EB">
        <w:rPr>
          <w:b/>
          <w:u w:val="single"/>
        </w:rPr>
        <w:t>must use</w:t>
      </w:r>
      <w:r>
        <w:t xml:space="preserve"> NYeC API to be considered by judges.</w:t>
      </w:r>
    </w:p>
    <w:p w:rsidR="002C46EB" w:rsidRPr="002C46EB" w:rsidRDefault="002C46EB" w:rsidP="004F2920">
      <w:pPr>
        <w:spacing w:after="120" w:line="240" w:lineRule="auto"/>
        <w:rPr>
          <w:b/>
        </w:rPr>
      </w:pPr>
      <w:r w:rsidRPr="002C46EB">
        <w:rPr>
          <w:b/>
        </w:rPr>
        <w:t>Is it functional? (25%)</w:t>
      </w:r>
    </w:p>
    <w:p w:rsidR="002C46EB" w:rsidRDefault="002C46EB" w:rsidP="004D4B3E">
      <w:pPr>
        <w:pStyle w:val="ListParagraph"/>
        <w:numPr>
          <w:ilvl w:val="0"/>
          <w:numId w:val="9"/>
        </w:numPr>
        <w:spacing w:after="120" w:line="240" w:lineRule="auto"/>
      </w:pPr>
      <w:r>
        <w:t>Does it accomplish its stated goal?</w:t>
      </w:r>
    </w:p>
    <w:p w:rsidR="002C46EB" w:rsidRDefault="002C46EB" w:rsidP="004F2920">
      <w:pPr>
        <w:pStyle w:val="ListParagraph"/>
        <w:numPr>
          <w:ilvl w:val="0"/>
          <w:numId w:val="9"/>
        </w:numPr>
        <w:spacing w:after="120" w:line="240" w:lineRule="auto"/>
      </w:pPr>
      <w:r>
        <w:t>Does it work as is, or does it require additional resources (code or data?)</w:t>
      </w:r>
    </w:p>
    <w:p w:rsidR="008C5E9E" w:rsidRPr="008C5E9E" w:rsidRDefault="008C5E9E" w:rsidP="008C5E9E">
      <w:pPr>
        <w:pStyle w:val="ListParagraph"/>
        <w:spacing w:after="120" w:line="240" w:lineRule="auto"/>
      </w:pPr>
    </w:p>
    <w:p w:rsidR="002C46EB" w:rsidRPr="002C46EB" w:rsidRDefault="002C46EB" w:rsidP="004F2920">
      <w:pPr>
        <w:spacing w:after="120" w:line="240" w:lineRule="auto"/>
        <w:rPr>
          <w:b/>
        </w:rPr>
      </w:pPr>
      <w:r w:rsidRPr="002C46EB">
        <w:rPr>
          <w:b/>
        </w:rPr>
        <w:t>Is it intuitive? (25%)</w:t>
      </w:r>
    </w:p>
    <w:p w:rsidR="004D4B3E" w:rsidRDefault="002C46EB" w:rsidP="004D4B3E">
      <w:pPr>
        <w:pStyle w:val="ListParagraph"/>
        <w:numPr>
          <w:ilvl w:val="0"/>
          <w:numId w:val="10"/>
        </w:numPr>
        <w:spacing w:after="120"/>
      </w:pPr>
      <w:r>
        <w:t>Is it easy to understand?</w:t>
      </w:r>
    </w:p>
    <w:p w:rsidR="004D4B3E" w:rsidRDefault="002C46EB" w:rsidP="004D4B3E">
      <w:pPr>
        <w:pStyle w:val="ListParagraph"/>
        <w:numPr>
          <w:ilvl w:val="0"/>
          <w:numId w:val="10"/>
        </w:numPr>
        <w:spacing w:after="120"/>
      </w:pPr>
      <w:r>
        <w:t>Is it easy to use?</w:t>
      </w:r>
    </w:p>
    <w:p w:rsidR="002C46EB" w:rsidRDefault="004D4B3E" w:rsidP="004D4B3E">
      <w:pPr>
        <w:pStyle w:val="ListParagraph"/>
        <w:numPr>
          <w:ilvl w:val="0"/>
          <w:numId w:val="10"/>
        </w:numPr>
        <w:spacing w:after="120"/>
      </w:pPr>
      <w:r>
        <w:t>Is it creative?</w:t>
      </w:r>
    </w:p>
    <w:p w:rsidR="002C46EB" w:rsidRDefault="002C46EB" w:rsidP="004F2920">
      <w:pPr>
        <w:spacing w:after="120" w:line="240" w:lineRule="auto"/>
      </w:pPr>
    </w:p>
    <w:p w:rsidR="002C46EB" w:rsidRPr="002C46EB" w:rsidRDefault="002C46EB" w:rsidP="004F2920">
      <w:pPr>
        <w:spacing w:after="120" w:line="240" w:lineRule="auto"/>
        <w:rPr>
          <w:b/>
        </w:rPr>
      </w:pPr>
      <w:r w:rsidRPr="002C46EB">
        <w:rPr>
          <w:b/>
        </w:rPr>
        <w:t>Is it impactful? (25%)</w:t>
      </w:r>
    </w:p>
    <w:p w:rsidR="002C46EB" w:rsidRDefault="002C46EB" w:rsidP="004D4B3E">
      <w:pPr>
        <w:pStyle w:val="ListParagraph"/>
        <w:numPr>
          <w:ilvl w:val="0"/>
          <w:numId w:val="11"/>
        </w:numPr>
        <w:spacing w:after="120" w:line="240" w:lineRule="auto"/>
      </w:pPr>
      <w:r>
        <w:t>Does it solve a real problem?</w:t>
      </w:r>
    </w:p>
    <w:p w:rsidR="002C46EB" w:rsidRDefault="004D4B3E" w:rsidP="004D4B3E">
      <w:pPr>
        <w:pStyle w:val="ListParagraph"/>
        <w:numPr>
          <w:ilvl w:val="0"/>
          <w:numId w:val="11"/>
        </w:numPr>
        <w:spacing w:after="120" w:line="240" w:lineRule="auto"/>
      </w:pPr>
      <w:r w:rsidRPr="004D4B3E">
        <w:t>How many people does it impact (few/many)?</w:t>
      </w:r>
    </w:p>
    <w:p w:rsidR="002C46EB" w:rsidRDefault="002C46EB" w:rsidP="004F2920">
      <w:pPr>
        <w:spacing w:after="120" w:line="240" w:lineRule="auto"/>
      </w:pPr>
    </w:p>
    <w:p w:rsidR="002C46EB" w:rsidRPr="002C46EB" w:rsidRDefault="004D4B3E" w:rsidP="004F2920">
      <w:pPr>
        <w:spacing w:after="120" w:line="240" w:lineRule="auto"/>
        <w:rPr>
          <w:b/>
        </w:rPr>
      </w:pPr>
      <w:r>
        <w:rPr>
          <w:b/>
        </w:rPr>
        <w:t>Is it viable?</w:t>
      </w:r>
      <w:r w:rsidR="002C46EB" w:rsidRPr="002C46EB">
        <w:rPr>
          <w:b/>
        </w:rPr>
        <w:t xml:space="preserve"> (25%)</w:t>
      </w:r>
    </w:p>
    <w:p w:rsidR="002C46EB" w:rsidRDefault="004D4B3E" w:rsidP="004D4B3E">
      <w:pPr>
        <w:pStyle w:val="ListParagraph"/>
        <w:numPr>
          <w:ilvl w:val="0"/>
          <w:numId w:val="12"/>
        </w:numPr>
        <w:spacing w:after="120" w:line="240" w:lineRule="auto"/>
      </w:pPr>
      <w:r>
        <w:t>Would patients or providers use it</w:t>
      </w:r>
      <w:r w:rsidR="002C46EB">
        <w:t>?</w:t>
      </w:r>
    </w:p>
    <w:p w:rsidR="004F2920" w:rsidRDefault="004F2920" w:rsidP="004F2920">
      <w:pPr>
        <w:spacing w:after="120" w:line="240" w:lineRule="auto"/>
      </w:pPr>
    </w:p>
    <w:p w:rsidR="00561AA3" w:rsidRDefault="008C5E9E" w:rsidP="008C5E9E">
      <w:r>
        <w:t xml:space="preserve"> </w:t>
      </w:r>
    </w:p>
    <w:p w:rsidR="00BD7C70" w:rsidRDefault="00BD7C70">
      <w:r>
        <w:br w:type="page"/>
      </w:r>
    </w:p>
    <w:p w:rsidR="00BD7C70" w:rsidRDefault="00EB34C4" w:rsidP="00EB34C4">
      <w:pPr>
        <w:pStyle w:val="Heading1"/>
      </w:pPr>
      <w:r>
        <w:lastRenderedPageBreak/>
        <w:t>Technical Information</w:t>
      </w:r>
    </w:p>
    <w:p w:rsidR="00EB34C4" w:rsidRDefault="00EB34C4" w:rsidP="00EB34C4">
      <w:pPr>
        <w:pStyle w:val="Heading3"/>
        <w:spacing w:line="360" w:lineRule="auto"/>
      </w:pPr>
      <w:r>
        <w:t>WiFi Information</w:t>
      </w:r>
    </w:p>
    <w:p w:rsidR="00BD7C70" w:rsidRDefault="00BD7C70" w:rsidP="00BD7C70">
      <w:pPr>
        <w:spacing w:after="0"/>
        <w:rPr>
          <w:color w:val="1F497D"/>
        </w:rPr>
      </w:pPr>
      <w:r>
        <w:rPr>
          <w:b/>
          <w:bCs/>
          <w:color w:val="1F497D"/>
        </w:rPr>
        <w:t>Wythe Hotel</w:t>
      </w:r>
    </w:p>
    <w:p w:rsidR="00BD7C70" w:rsidRDefault="00BD7C70" w:rsidP="00BD7C70">
      <w:pPr>
        <w:spacing w:after="0"/>
        <w:rPr>
          <w:color w:val="1F497D"/>
        </w:rPr>
      </w:pPr>
      <w:r>
        <w:rPr>
          <w:color w:val="1F497D"/>
        </w:rPr>
        <w:t>SSID: Wythe</w:t>
      </w:r>
    </w:p>
    <w:p w:rsidR="00BD7C70" w:rsidRDefault="00BD7C70" w:rsidP="00BD7C70">
      <w:pPr>
        <w:spacing w:after="0"/>
        <w:rPr>
          <w:color w:val="1F497D"/>
        </w:rPr>
      </w:pPr>
      <w:r>
        <w:rPr>
          <w:color w:val="1F497D"/>
        </w:rPr>
        <w:t>Username: 80WYTHE</w:t>
      </w:r>
    </w:p>
    <w:p w:rsidR="00BD7C70" w:rsidRDefault="00BD7C70" w:rsidP="00BD7C70">
      <w:pPr>
        <w:rPr>
          <w:color w:val="1F497D"/>
        </w:rPr>
      </w:pPr>
      <w:r>
        <w:rPr>
          <w:color w:val="1F497D"/>
        </w:rPr>
        <w:t>Password: george</w:t>
      </w:r>
    </w:p>
    <w:p w:rsidR="00BD7C70" w:rsidRDefault="00BD7C70" w:rsidP="00BD7C70">
      <w:pPr>
        <w:spacing w:after="0"/>
        <w:rPr>
          <w:color w:val="1F497D"/>
        </w:rPr>
      </w:pPr>
      <w:r>
        <w:rPr>
          <w:b/>
          <w:bCs/>
          <w:color w:val="1F497D"/>
        </w:rPr>
        <w:t>3rd Ward</w:t>
      </w:r>
    </w:p>
    <w:p w:rsidR="00BD7C70" w:rsidRDefault="00BD7C70" w:rsidP="00BD7C70">
      <w:pPr>
        <w:spacing w:after="0"/>
        <w:rPr>
          <w:color w:val="1F497D"/>
        </w:rPr>
      </w:pPr>
      <w:r>
        <w:rPr>
          <w:color w:val="1F497D"/>
        </w:rPr>
        <w:t>SSID: 3rd Ward Morgan</w:t>
      </w:r>
    </w:p>
    <w:p w:rsidR="00BD7C70" w:rsidRDefault="00BD7C70" w:rsidP="00BD7C70">
      <w:pPr>
        <w:rPr>
          <w:color w:val="1F497D"/>
        </w:rPr>
      </w:pPr>
      <w:r>
        <w:rPr>
          <w:color w:val="1F497D"/>
        </w:rPr>
        <w:t>PW: antistrot</w:t>
      </w:r>
    </w:p>
    <w:p w:rsidR="00D31D2D" w:rsidRDefault="00D31D2D" w:rsidP="00D31D2D">
      <w:pPr>
        <w:pStyle w:val="Heading3"/>
        <w:spacing w:line="360" w:lineRule="auto"/>
      </w:pPr>
      <w:r>
        <w:t>Twitter Information</w:t>
      </w:r>
    </w:p>
    <w:p w:rsidR="00D31D2D" w:rsidRDefault="00D31D2D" w:rsidP="00D31D2D">
      <w:pPr>
        <w:spacing w:after="120" w:line="240" w:lineRule="auto"/>
      </w:pPr>
      <w:r>
        <w:t>Event hashtag: #Nside</w:t>
      </w:r>
    </w:p>
    <w:p w:rsidR="00D31D2D" w:rsidRDefault="00D31D2D" w:rsidP="00D31D2D">
      <w:pPr>
        <w:spacing w:after="120" w:line="240" w:lineRule="auto"/>
      </w:pPr>
      <w:r>
        <w:t>@NYeHealth</w:t>
      </w:r>
    </w:p>
    <w:p w:rsidR="00D31D2D" w:rsidRDefault="00D31D2D" w:rsidP="00D31D2D">
      <w:pPr>
        <w:spacing w:after="120" w:line="240" w:lineRule="auto"/>
      </w:pPr>
      <w:r>
        <w:t>@Bing</w:t>
      </w:r>
    </w:p>
    <w:sectPr w:rsidR="00D31D2D" w:rsidSect="00F1240F">
      <w:headerReference w:type="even" r:id="rId24"/>
      <w:headerReference w:type="default" r:id="rId25"/>
      <w:footerReference w:type="default" r:id="rId26"/>
      <w:head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739" w:rsidRDefault="00E66739" w:rsidP="001A3CB9">
      <w:pPr>
        <w:spacing w:after="0" w:line="240" w:lineRule="auto"/>
      </w:pPr>
      <w:r>
        <w:separator/>
      </w:r>
    </w:p>
  </w:endnote>
  <w:endnote w:type="continuationSeparator" w:id="0">
    <w:p w:rsidR="00E66739" w:rsidRDefault="00E66739" w:rsidP="001A3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1A3CB9">
      <w:tc>
        <w:tcPr>
          <w:tcW w:w="500" w:type="pct"/>
          <w:tcBorders>
            <w:top w:val="single" w:sz="4" w:space="0" w:color="3667C3" w:themeColor="accent2" w:themeShade="BF"/>
          </w:tcBorders>
          <w:shd w:val="clear" w:color="auto" w:fill="3667C3" w:themeFill="accent2" w:themeFillShade="BF"/>
        </w:tcPr>
        <w:p w:rsidR="001A3CB9" w:rsidRDefault="00D060AE">
          <w:pPr>
            <w:pStyle w:val="Footer"/>
            <w:jc w:val="right"/>
            <w:rPr>
              <w:b/>
              <w:bCs/>
              <w:color w:val="FFFFFF" w:themeColor="background1"/>
            </w:rPr>
          </w:pPr>
          <w:r>
            <w:fldChar w:fldCharType="begin"/>
          </w:r>
          <w:r w:rsidR="001A3CB9">
            <w:instrText xml:space="preserve"> PAGE   \* MERGEFORMAT </w:instrText>
          </w:r>
          <w:r>
            <w:fldChar w:fldCharType="separate"/>
          </w:r>
          <w:r w:rsidR="009A2FAF" w:rsidRPr="009A2FAF">
            <w:rPr>
              <w:noProof/>
              <w:color w:val="FFFFFF" w:themeColor="background1"/>
            </w:rPr>
            <w:t>1</w:t>
          </w:r>
          <w:r>
            <w:rPr>
              <w:noProof/>
              <w:color w:val="FFFFFF" w:themeColor="background1"/>
            </w:rPr>
            <w:fldChar w:fldCharType="end"/>
          </w:r>
        </w:p>
      </w:tc>
      <w:tc>
        <w:tcPr>
          <w:tcW w:w="4500" w:type="pct"/>
          <w:tcBorders>
            <w:top w:val="single" w:sz="4" w:space="0" w:color="auto"/>
          </w:tcBorders>
        </w:tcPr>
        <w:p w:rsidR="001A3CB9" w:rsidRDefault="001A3CB9" w:rsidP="001A3CB9">
          <w:pPr>
            <w:pStyle w:val="Footer"/>
          </w:pPr>
        </w:p>
      </w:tc>
    </w:tr>
  </w:tbl>
  <w:p w:rsidR="001A3CB9" w:rsidRDefault="001A3C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739" w:rsidRDefault="00E66739" w:rsidP="001A3CB9">
      <w:pPr>
        <w:spacing w:after="0" w:line="240" w:lineRule="auto"/>
      </w:pPr>
      <w:r>
        <w:separator/>
      </w:r>
    </w:p>
  </w:footnote>
  <w:footnote w:type="continuationSeparator" w:id="0">
    <w:p w:rsidR="00E66739" w:rsidRDefault="00E66739" w:rsidP="001A3C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819" w:rsidRDefault="005158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1A3CB9" w:rsidTr="00A41F22">
      <w:tc>
        <w:tcPr>
          <w:tcW w:w="1500" w:type="pct"/>
          <w:tcBorders>
            <w:bottom w:val="single" w:sz="4" w:space="0" w:color="3667C3" w:themeColor="accent2" w:themeShade="BF"/>
          </w:tcBorders>
          <w:shd w:val="clear" w:color="auto" w:fill="3667C3" w:themeFill="accent2" w:themeFillShade="BF"/>
          <w:vAlign w:val="center"/>
        </w:tcPr>
        <w:p w:rsidR="001A3CB9" w:rsidRPr="004F1854" w:rsidRDefault="004F1854" w:rsidP="00A41F22">
          <w:pPr>
            <w:pStyle w:val="Header"/>
            <w:rPr>
              <w:b/>
              <w:color w:val="FFFFFF" w:themeColor="background1"/>
            </w:rPr>
          </w:pPr>
          <w:r w:rsidRPr="004F1854">
            <w:rPr>
              <w:b/>
              <w:noProof/>
              <w:color w:val="FFFFFF" w:themeColor="background1"/>
            </w:rPr>
            <w:t>P</w:t>
          </w:r>
          <w:r w:rsidR="00255B9C">
            <w:rPr>
              <w:b/>
              <w:noProof/>
              <w:color w:val="FFFFFF" w:themeColor="background1"/>
            </w:rPr>
            <w:t xml:space="preserve">articipation </w:t>
          </w:r>
          <w:r w:rsidRPr="004F1854">
            <w:rPr>
              <w:b/>
              <w:noProof/>
              <w:color w:val="FFFFFF" w:themeColor="background1"/>
            </w:rPr>
            <w:t>Information</w:t>
          </w:r>
        </w:p>
      </w:tc>
      <w:tc>
        <w:tcPr>
          <w:tcW w:w="4000" w:type="pct"/>
          <w:tcBorders>
            <w:bottom w:val="single" w:sz="4" w:space="0" w:color="auto"/>
          </w:tcBorders>
          <w:vAlign w:val="bottom"/>
        </w:tcPr>
        <w:p w:rsidR="00512F90" w:rsidRPr="00512F90" w:rsidRDefault="00512F90" w:rsidP="00512F90">
          <w:pPr>
            <w:pStyle w:val="Header"/>
            <w:rPr>
              <w:b/>
              <w:bCs/>
              <w:color w:val="852010" w:themeColor="accent3" w:themeShade="BF"/>
              <w:sz w:val="24"/>
            </w:rPr>
          </w:pPr>
          <w:r w:rsidRPr="00512F90">
            <w:rPr>
              <w:b/>
              <w:bCs/>
              <w:color w:val="852010" w:themeColor="accent3" w:themeShade="BF"/>
              <w:sz w:val="24"/>
            </w:rPr>
            <w:t xml:space="preserve">Northside Festival's 1st Annual Hackathon  </w:t>
          </w:r>
        </w:p>
        <w:p w:rsidR="001A3CB9" w:rsidRPr="00512F90" w:rsidRDefault="00512F90" w:rsidP="00512F90">
          <w:pPr>
            <w:pStyle w:val="Header"/>
            <w:rPr>
              <w:i/>
              <w:color w:val="852010" w:themeColor="accent3" w:themeShade="BF"/>
              <w:sz w:val="24"/>
            </w:rPr>
          </w:pPr>
          <w:r w:rsidRPr="00512F90">
            <w:rPr>
              <w:bCs/>
              <w:i/>
              <w:color w:val="852010" w:themeColor="accent3" w:themeShade="BF"/>
            </w:rPr>
            <w:t>June 14th-15th, 2013 in Brooklyn, NY</w:t>
          </w:r>
        </w:p>
      </w:tc>
    </w:tr>
  </w:tbl>
  <w:p w:rsidR="001A3CB9" w:rsidRDefault="001A3C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819" w:rsidRDefault="005158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F5D93"/>
    <w:multiLevelType w:val="hybridMultilevel"/>
    <w:tmpl w:val="49524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5682E"/>
    <w:multiLevelType w:val="hybridMultilevel"/>
    <w:tmpl w:val="F6108A66"/>
    <w:lvl w:ilvl="0" w:tplc="BFD03F98">
      <w:start w:val="25"/>
      <w:numFmt w:val="bullet"/>
      <w:lvlText w:val="•"/>
      <w:lvlJc w:val="left"/>
      <w:pPr>
        <w:ind w:left="1080" w:hanging="72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C17DB8"/>
    <w:multiLevelType w:val="hybridMultilevel"/>
    <w:tmpl w:val="991410A2"/>
    <w:lvl w:ilvl="0" w:tplc="BFD03F98">
      <w:start w:val="25"/>
      <w:numFmt w:val="bullet"/>
      <w:lvlText w:val="•"/>
      <w:lvlJc w:val="left"/>
      <w:pPr>
        <w:ind w:left="1080" w:hanging="72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0D6207"/>
    <w:multiLevelType w:val="hybridMultilevel"/>
    <w:tmpl w:val="DDFEE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0858E6"/>
    <w:multiLevelType w:val="hybridMultilevel"/>
    <w:tmpl w:val="6AFCB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2029F7"/>
    <w:multiLevelType w:val="hybridMultilevel"/>
    <w:tmpl w:val="4F06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E76DC4"/>
    <w:multiLevelType w:val="hybridMultilevel"/>
    <w:tmpl w:val="B0C63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A853BD"/>
    <w:multiLevelType w:val="hybridMultilevel"/>
    <w:tmpl w:val="6A2A2D2E"/>
    <w:lvl w:ilvl="0" w:tplc="04090001">
      <w:start w:val="1"/>
      <w:numFmt w:val="bullet"/>
      <w:lvlText w:val=""/>
      <w:lvlJc w:val="left"/>
      <w:pPr>
        <w:ind w:left="975" w:hanging="61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115A6D"/>
    <w:multiLevelType w:val="hybridMultilevel"/>
    <w:tmpl w:val="AFFA7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D767F8"/>
    <w:multiLevelType w:val="hybridMultilevel"/>
    <w:tmpl w:val="E412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A31E5C"/>
    <w:multiLevelType w:val="hybridMultilevel"/>
    <w:tmpl w:val="B1689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F7C3410"/>
    <w:multiLevelType w:val="hybridMultilevel"/>
    <w:tmpl w:val="16BC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0F593F"/>
    <w:multiLevelType w:val="hybridMultilevel"/>
    <w:tmpl w:val="29A4EC36"/>
    <w:lvl w:ilvl="0" w:tplc="BFD03F98">
      <w:start w:val="25"/>
      <w:numFmt w:val="bullet"/>
      <w:lvlText w:val="•"/>
      <w:lvlJc w:val="left"/>
      <w:pPr>
        <w:ind w:left="1080" w:hanging="72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6F6963"/>
    <w:multiLevelType w:val="hybridMultilevel"/>
    <w:tmpl w:val="6E924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9861DF"/>
    <w:multiLevelType w:val="hybridMultilevel"/>
    <w:tmpl w:val="F2600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1"/>
  </w:num>
  <w:num w:numId="4">
    <w:abstractNumId w:val="12"/>
  </w:num>
  <w:num w:numId="5">
    <w:abstractNumId w:val="14"/>
  </w:num>
  <w:num w:numId="6">
    <w:abstractNumId w:val="2"/>
  </w:num>
  <w:num w:numId="7">
    <w:abstractNumId w:val="1"/>
  </w:num>
  <w:num w:numId="8">
    <w:abstractNumId w:val="4"/>
  </w:num>
  <w:num w:numId="9">
    <w:abstractNumId w:val="8"/>
  </w:num>
  <w:num w:numId="10">
    <w:abstractNumId w:val="5"/>
  </w:num>
  <w:num w:numId="11">
    <w:abstractNumId w:val="6"/>
  </w:num>
  <w:num w:numId="12">
    <w:abstractNumId w:val="3"/>
  </w:num>
  <w:num w:numId="13">
    <w:abstractNumId w:val="13"/>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890"/>
    <w:rsid w:val="00003798"/>
    <w:rsid w:val="00017C44"/>
    <w:rsid w:val="00020038"/>
    <w:rsid w:val="0004332F"/>
    <w:rsid w:val="00052E1A"/>
    <w:rsid w:val="00066DF1"/>
    <w:rsid w:val="00081C64"/>
    <w:rsid w:val="00085A76"/>
    <w:rsid w:val="000B2182"/>
    <w:rsid w:val="000B6E56"/>
    <w:rsid w:val="000D0A86"/>
    <w:rsid w:val="000D68EB"/>
    <w:rsid w:val="00134201"/>
    <w:rsid w:val="00135B74"/>
    <w:rsid w:val="00153CB0"/>
    <w:rsid w:val="00165E01"/>
    <w:rsid w:val="001A114A"/>
    <w:rsid w:val="001A3CB9"/>
    <w:rsid w:val="001B52A0"/>
    <w:rsid w:val="001F44CD"/>
    <w:rsid w:val="0020048C"/>
    <w:rsid w:val="00224EE6"/>
    <w:rsid w:val="00235109"/>
    <w:rsid w:val="00255B9C"/>
    <w:rsid w:val="00291826"/>
    <w:rsid w:val="002A2EC5"/>
    <w:rsid w:val="002B4826"/>
    <w:rsid w:val="002C46EB"/>
    <w:rsid w:val="002D252E"/>
    <w:rsid w:val="003051BB"/>
    <w:rsid w:val="00306E08"/>
    <w:rsid w:val="00326890"/>
    <w:rsid w:val="00345B17"/>
    <w:rsid w:val="00351EF3"/>
    <w:rsid w:val="00377D26"/>
    <w:rsid w:val="003914CE"/>
    <w:rsid w:val="003C3D9E"/>
    <w:rsid w:val="003D38C4"/>
    <w:rsid w:val="003D3CB3"/>
    <w:rsid w:val="003E1341"/>
    <w:rsid w:val="003E1E15"/>
    <w:rsid w:val="0040330B"/>
    <w:rsid w:val="00413281"/>
    <w:rsid w:val="00423314"/>
    <w:rsid w:val="00423639"/>
    <w:rsid w:val="00430E48"/>
    <w:rsid w:val="00445AC4"/>
    <w:rsid w:val="00464085"/>
    <w:rsid w:val="00473241"/>
    <w:rsid w:val="004A128A"/>
    <w:rsid w:val="004C59F6"/>
    <w:rsid w:val="004C7120"/>
    <w:rsid w:val="004D4234"/>
    <w:rsid w:val="004D4B3E"/>
    <w:rsid w:val="004E0138"/>
    <w:rsid w:val="004F1854"/>
    <w:rsid w:val="004F2920"/>
    <w:rsid w:val="00512F90"/>
    <w:rsid w:val="00515819"/>
    <w:rsid w:val="00561AA3"/>
    <w:rsid w:val="00567F3A"/>
    <w:rsid w:val="005705D0"/>
    <w:rsid w:val="005C3875"/>
    <w:rsid w:val="005E3C19"/>
    <w:rsid w:val="005E5731"/>
    <w:rsid w:val="005F4B82"/>
    <w:rsid w:val="00600A0D"/>
    <w:rsid w:val="00601691"/>
    <w:rsid w:val="00630849"/>
    <w:rsid w:val="006424EC"/>
    <w:rsid w:val="00654079"/>
    <w:rsid w:val="006920F9"/>
    <w:rsid w:val="006B4622"/>
    <w:rsid w:val="006D0083"/>
    <w:rsid w:val="006D4271"/>
    <w:rsid w:val="006D7F51"/>
    <w:rsid w:val="006F0436"/>
    <w:rsid w:val="00727613"/>
    <w:rsid w:val="007A22DC"/>
    <w:rsid w:val="007D1450"/>
    <w:rsid w:val="007F718A"/>
    <w:rsid w:val="008421C7"/>
    <w:rsid w:val="00875A7A"/>
    <w:rsid w:val="0088021F"/>
    <w:rsid w:val="00887370"/>
    <w:rsid w:val="008A16E6"/>
    <w:rsid w:val="008C3D21"/>
    <w:rsid w:val="008C5E9E"/>
    <w:rsid w:val="008D05FE"/>
    <w:rsid w:val="008F390F"/>
    <w:rsid w:val="00920812"/>
    <w:rsid w:val="00953D65"/>
    <w:rsid w:val="009547F7"/>
    <w:rsid w:val="009634E1"/>
    <w:rsid w:val="009647B7"/>
    <w:rsid w:val="009860B1"/>
    <w:rsid w:val="009A2FAF"/>
    <w:rsid w:val="009B53C7"/>
    <w:rsid w:val="009E64B1"/>
    <w:rsid w:val="00A2351D"/>
    <w:rsid w:val="00A41F22"/>
    <w:rsid w:val="00A51F7A"/>
    <w:rsid w:val="00A9367B"/>
    <w:rsid w:val="00AA1E16"/>
    <w:rsid w:val="00AB49B7"/>
    <w:rsid w:val="00B23BF5"/>
    <w:rsid w:val="00B72958"/>
    <w:rsid w:val="00B76C4C"/>
    <w:rsid w:val="00BD14AA"/>
    <w:rsid w:val="00BD7C70"/>
    <w:rsid w:val="00BF015D"/>
    <w:rsid w:val="00BF4721"/>
    <w:rsid w:val="00BF73A5"/>
    <w:rsid w:val="00C17E54"/>
    <w:rsid w:val="00C20807"/>
    <w:rsid w:val="00C317BA"/>
    <w:rsid w:val="00C342FF"/>
    <w:rsid w:val="00C469D6"/>
    <w:rsid w:val="00C510C3"/>
    <w:rsid w:val="00C60E06"/>
    <w:rsid w:val="00C75B3D"/>
    <w:rsid w:val="00C92498"/>
    <w:rsid w:val="00C948B5"/>
    <w:rsid w:val="00CB0CC1"/>
    <w:rsid w:val="00CC4D64"/>
    <w:rsid w:val="00CE21B0"/>
    <w:rsid w:val="00CE4CCC"/>
    <w:rsid w:val="00D002D6"/>
    <w:rsid w:val="00D03718"/>
    <w:rsid w:val="00D060AE"/>
    <w:rsid w:val="00D21CDC"/>
    <w:rsid w:val="00D27F6B"/>
    <w:rsid w:val="00D3199A"/>
    <w:rsid w:val="00D31D2D"/>
    <w:rsid w:val="00D462D9"/>
    <w:rsid w:val="00D83886"/>
    <w:rsid w:val="00D94C39"/>
    <w:rsid w:val="00DC0BF4"/>
    <w:rsid w:val="00DC2643"/>
    <w:rsid w:val="00DC2C93"/>
    <w:rsid w:val="00DF2A84"/>
    <w:rsid w:val="00E2144A"/>
    <w:rsid w:val="00E214EE"/>
    <w:rsid w:val="00E4120A"/>
    <w:rsid w:val="00E434D3"/>
    <w:rsid w:val="00E45739"/>
    <w:rsid w:val="00E57C96"/>
    <w:rsid w:val="00E66739"/>
    <w:rsid w:val="00E747CE"/>
    <w:rsid w:val="00E83A1B"/>
    <w:rsid w:val="00EB34C4"/>
    <w:rsid w:val="00EB62A6"/>
    <w:rsid w:val="00ED2183"/>
    <w:rsid w:val="00EE0FFE"/>
    <w:rsid w:val="00EF18AC"/>
    <w:rsid w:val="00F1240F"/>
    <w:rsid w:val="00F156D6"/>
    <w:rsid w:val="00F177C9"/>
    <w:rsid w:val="00F36D31"/>
    <w:rsid w:val="00F63854"/>
    <w:rsid w:val="00F95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890"/>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Heading2">
    <w:name w:val="heading 2"/>
    <w:basedOn w:val="Normal"/>
    <w:next w:val="Normal"/>
    <w:link w:val="Heading2Char"/>
    <w:uiPriority w:val="9"/>
    <w:unhideWhenUsed/>
    <w:qFormat/>
    <w:rsid w:val="00326890"/>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unhideWhenUsed/>
    <w:qFormat/>
    <w:rsid w:val="001A3CB9"/>
    <w:pPr>
      <w:keepNext/>
      <w:keepLines/>
      <w:spacing w:before="200" w:after="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unhideWhenUsed/>
    <w:qFormat/>
    <w:rsid w:val="001A3CB9"/>
    <w:pPr>
      <w:keepNext/>
      <w:keepLines/>
      <w:spacing w:before="200" w:after="0"/>
      <w:outlineLvl w:val="3"/>
    </w:pPr>
    <w:rPr>
      <w:rFonts w:asciiTheme="majorHAnsi" w:eastAsiaTheme="majorEastAsia" w:hAnsiTheme="majorHAnsi" w:cstheme="majorBidi"/>
      <w:b/>
      <w:bCs/>
      <w:i/>
      <w:iCs/>
      <w:color w:val="FE863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26890"/>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26890"/>
    <w:rPr>
      <w:rFonts w:ascii="Calibri" w:hAnsi="Calibri"/>
      <w:szCs w:val="21"/>
    </w:rPr>
  </w:style>
  <w:style w:type="character" w:customStyle="1" w:styleId="Heading2Char">
    <w:name w:val="Heading 2 Char"/>
    <w:basedOn w:val="DefaultParagraphFont"/>
    <w:link w:val="Heading2"/>
    <w:uiPriority w:val="9"/>
    <w:rsid w:val="00326890"/>
    <w:rPr>
      <w:rFonts w:asciiTheme="majorHAnsi" w:eastAsiaTheme="majorEastAsia" w:hAnsiTheme="majorHAnsi" w:cstheme="majorBidi"/>
      <w:b/>
      <w:bCs/>
      <w:color w:val="FE8637" w:themeColor="accent1"/>
      <w:sz w:val="26"/>
      <w:szCs w:val="26"/>
    </w:rPr>
  </w:style>
  <w:style w:type="character" w:customStyle="1" w:styleId="Heading1Char">
    <w:name w:val="Heading 1 Char"/>
    <w:basedOn w:val="DefaultParagraphFont"/>
    <w:link w:val="Heading1"/>
    <w:uiPriority w:val="9"/>
    <w:rsid w:val="00326890"/>
    <w:rPr>
      <w:rFonts w:asciiTheme="majorHAnsi" w:eastAsiaTheme="majorEastAsia" w:hAnsiTheme="majorHAnsi" w:cstheme="majorBidi"/>
      <w:b/>
      <w:bCs/>
      <w:color w:val="E65B01" w:themeColor="accent1" w:themeShade="BF"/>
      <w:sz w:val="28"/>
      <w:szCs w:val="28"/>
    </w:rPr>
  </w:style>
  <w:style w:type="paragraph" w:styleId="ListParagraph">
    <w:name w:val="List Paragraph"/>
    <w:basedOn w:val="Normal"/>
    <w:uiPriority w:val="34"/>
    <w:qFormat/>
    <w:rsid w:val="00377D26"/>
    <w:pPr>
      <w:ind w:left="720"/>
      <w:contextualSpacing/>
    </w:pPr>
  </w:style>
  <w:style w:type="character" w:customStyle="1" w:styleId="Heading3Char">
    <w:name w:val="Heading 3 Char"/>
    <w:basedOn w:val="DefaultParagraphFont"/>
    <w:link w:val="Heading3"/>
    <w:uiPriority w:val="9"/>
    <w:rsid w:val="001A3CB9"/>
    <w:rPr>
      <w:rFonts w:asciiTheme="majorHAnsi" w:eastAsiaTheme="majorEastAsia" w:hAnsiTheme="majorHAnsi" w:cstheme="majorBidi"/>
      <w:b/>
      <w:bCs/>
      <w:color w:val="FE8637" w:themeColor="accent1"/>
    </w:rPr>
  </w:style>
  <w:style w:type="character" w:customStyle="1" w:styleId="Heading4Char">
    <w:name w:val="Heading 4 Char"/>
    <w:basedOn w:val="DefaultParagraphFont"/>
    <w:link w:val="Heading4"/>
    <w:uiPriority w:val="9"/>
    <w:rsid w:val="001A3CB9"/>
    <w:rPr>
      <w:rFonts w:asciiTheme="majorHAnsi" w:eastAsiaTheme="majorEastAsia" w:hAnsiTheme="majorHAnsi" w:cstheme="majorBidi"/>
      <w:b/>
      <w:bCs/>
      <w:i/>
      <w:iCs/>
      <w:color w:val="FE8637" w:themeColor="accent1"/>
    </w:rPr>
  </w:style>
  <w:style w:type="paragraph" w:styleId="Header">
    <w:name w:val="header"/>
    <w:basedOn w:val="Normal"/>
    <w:link w:val="HeaderChar"/>
    <w:uiPriority w:val="99"/>
    <w:unhideWhenUsed/>
    <w:rsid w:val="001A3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CB9"/>
  </w:style>
  <w:style w:type="paragraph" w:styleId="Footer">
    <w:name w:val="footer"/>
    <w:basedOn w:val="Normal"/>
    <w:link w:val="FooterChar"/>
    <w:uiPriority w:val="99"/>
    <w:unhideWhenUsed/>
    <w:rsid w:val="001A3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CB9"/>
  </w:style>
  <w:style w:type="paragraph" w:styleId="BalloonText">
    <w:name w:val="Balloon Text"/>
    <w:basedOn w:val="Normal"/>
    <w:link w:val="BalloonTextChar"/>
    <w:uiPriority w:val="99"/>
    <w:semiHidden/>
    <w:unhideWhenUsed/>
    <w:rsid w:val="001A3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B9"/>
    <w:rPr>
      <w:rFonts w:ascii="Tahoma" w:hAnsi="Tahoma" w:cs="Tahoma"/>
      <w:sz w:val="16"/>
      <w:szCs w:val="16"/>
    </w:rPr>
  </w:style>
  <w:style w:type="paragraph" w:styleId="NormalWeb">
    <w:name w:val="Normal (Web)"/>
    <w:basedOn w:val="Normal"/>
    <w:uiPriority w:val="99"/>
    <w:unhideWhenUsed/>
    <w:rsid w:val="00C342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48B5"/>
    <w:rPr>
      <w:color w:val="D2611C" w:themeColor="hyperlink"/>
      <w:u w:val="single"/>
    </w:rPr>
  </w:style>
  <w:style w:type="paragraph" w:styleId="FootnoteText">
    <w:name w:val="footnote text"/>
    <w:basedOn w:val="Normal"/>
    <w:link w:val="FootnoteTextChar"/>
    <w:uiPriority w:val="99"/>
    <w:semiHidden/>
    <w:unhideWhenUsed/>
    <w:rsid w:val="00C948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48B5"/>
    <w:rPr>
      <w:sz w:val="20"/>
      <w:szCs w:val="20"/>
    </w:rPr>
  </w:style>
  <w:style w:type="character" w:styleId="FootnoteReference">
    <w:name w:val="footnote reference"/>
    <w:basedOn w:val="DefaultParagraphFont"/>
    <w:uiPriority w:val="99"/>
    <w:semiHidden/>
    <w:unhideWhenUsed/>
    <w:rsid w:val="00C948B5"/>
    <w:rPr>
      <w:vertAlign w:val="superscript"/>
    </w:rPr>
  </w:style>
  <w:style w:type="character" w:customStyle="1" w:styleId="apple-converted-space">
    <w:name w:val="apple-converted-space"/>
    <w:basedOn w:val="DefaultParagraphFont"/>
    <w:rsid w:val="00BD14AA"/>
  </w:style>
  <w:style w:type="table" w:styleId="TableGrid">
    <w:name w:val="Table Grid"/>
    <w:basedOn w:val="TableNormal"/>
    <w:uiPriority w:val="59"/>
    <w:rsid w:val="006B46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1B52A0"/>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Subtitle">
    <w:name w:val="Subtitle"/>
    <w:basedOn w:val="Normal"/>
    <w:next w:val="Normal"/>
    <w:link w:val="SubtitleChar"/>
    <w:uiPriority w:val="11"/>
    <w:qFormat/>
    <w:rsid w:val="001B52A0"/>
    <w:pPr>
      <w:numPr>
        <w:ilvl w:val="1"/>
      </w:numPr>
      <w:spacing w:after="0"/>
    </w:pPr>
    <w:rPr>
      <w:rFonts w:asciiTheme="majorHAnsi" w:eastAsiaTheme="majorEastAsia" w:hAnsiTheme="majorHAnsi" w:cstheme="majorBidi"/>
      <w:i/>
      <w:iCs/>
      <w:color w:val="FE8637" w:themeColor="accent1"/>
      <w:spacing w:val="15"/>
      <w:sz w:val="24"/>
      <w:szCs w:val="24"/>
    </w:rPr>
  </w:style>
  <w:style w:type="character" w:customStyle="1" w:styleId="SubtitleChar">
    <w:name w:val="Subtitle Char"/>
    <w:basedOn w:val="DefaultParagraphFont"/>
    <w:link w:val="Subtitle"/>
    <w:uiPriority w:val="11"/>
    <w:rsid w:val="001B52A0"/>
    <w:rPr>
      <w:rFonts w:asciiTheme="majorHAnsi" w:eastAsiaTheme="majorEastAsia" w:hAnsiTheme="majorHAnsi" w:cstheme="majorBidi"/>
      <w:i/>
      <w:iCs/>
      <w:color w:val="FE8637" w:themeColor="accent1"/>
      <w:spacing w:val="15"/>
      <w:sz w:val="24"/>
      <w:szCs w:val="24"/>
    </w:rPr>
  </w:style>
  <w:style w:type="character" w:styleId="IntenseReference">
    <w:name w:val="Intense Reference"/>
    <w:basedOn w:val="DefaultParagraphFont"/>
    <w:uiPriority w:val="32"/>
    <w:qFormat/>
    <w:rsid w:val="001B52A0"/>
    <w:rPr>
      <w:b/>
      <w:bCs/>
      <w:smallCaps/>
      <w:color w:val="7598D9" w:themeColor="accent2"/>
      <w:spacing w:val="5"/>
      <w:u w:val="single"/>
    </w:rPr>
  </w:style>
  <w:style w:type="paragraph" w:styleId="CommentText">
    <w:name w:val="annotation text"/>
    <w:basedOn w:val="Normal"/>
    <w:link w:val="CommentTextChar"/>
    <w:uiPriority w:val="99"/>
    <w:semiHidden/>
    <w:unhideWhenUsed/>
    <w:rsid w:val="001B52A0"/>
    <w:pPr>
      <w:spacing w:after="0" w:line="240" w:lineRule="auto"/>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1B52A0"/>
    <w:rPr>
      <w:rFonts w:ascii="Arial" w:eastAsia="Arial" w:hAnsi="Arial" w:cs="Arial"/>
      <w:color w:val="000000"/>
      <w:sz w:val="20"/>
      <w:szCs w:val="20"/>
    </w:rPr>
  </w:style>
  <w:style w:type="table" w:styleId="MediumShading1-Accent6">
    <w:name w:val="Medium Shading 1 Accent 6"/>
    <w:basedOn w:val="TableNormal"/>
    <w:uiPriority w:val="63"/>
    <w:rsid w:val="00255B9C"/>
    <w:pPr>
      <w:spacing w:after="0" w:line="240" w:lineRule="auto"/>
    </w:p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890"/>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Heading2">
    <w:name w:val="heading 2"/>
    <w:basedOn w:val="Normal"/>
    <w:next w:val="Normal"/>
    <w:link w:val="Heading2Char"/>
    <w:uiPriority w:val="9"/>
    <w:unhideWhenUsed/>
    <w:qFormat/>
    <w:rsid w:val="00326890"/>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unhideWhenUsed/>
    <w:qFormat/>
    <w:rsid w:val="001A3CB9"/>
    <w:pPr>
      <w:keepNext/>
      <w:keepLines/>
      <w:spacing w:before="200" w:after="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unhideWhenUsed/>
    <w:qFormat/>
    <w:rsid w:val="001A3CB9"/>
    <w:pPr>
      <w:keepNext/>
      <w:keepLines/>
      <w:spacing w:before="200" w:after="0"/>
      <w:outlineLvl w:val="3"/>
    </w:pPr>
    <w:rPr>
      <w:rFonts w:asciiTheme="majorHAnsi" w:eastAsiaTheme="majorEastAsia" w:hAnsiTheme="majorHAnsi" w:cstheme="majorBidi"/>
      <w:b/>
      <w:bCs/>
      <w:i/>
      <w:iCs/>
      <w:color w:val="FE863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26890"/>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26890"/>
    <w:rPr>
      <w:rFonts w:ascii="Calibri" w:hAnsi="Calibri"/>
      <w:szCs w:val="21"/>
    </w:rPr>
  </w:style>
  <w:style w:type="character" w:customStyle="1" w:styleId="Heading2Char">
    <w:name w:val="Heading 2 Char"/>
    <w:basedOn w:val="DefaultParagraphFont"/>
    <w:link w:val="Heading2"/>
    <w:uiPriority w:val="9"/>
    <w:rsid w:val="00326890"/>
    <w:rPr>
      <w:rFonts w:asciiTheme="majorHAnsi" w:eastAsiaTheme="majorEastAsia" w:hAnsiTheme="majorHAnsi" w:cstheme="majorBidi"/>
      <w:b/>
      <w:bCs/>
      <w:color w:val="FE8637" w:themeColor="accent1"/>
      <w:sz w:val="26"/>
      <w:szCs w:val="26"/>
    </w:rPr>
  </w:style>
  <w:style w:type="character" w:customStyle="1" w:styleId="Heading1Char">
    <w:name w:val="Heading 1 Char"/>
    <w:basedOn w:val="DefaultParagraphFont"/>
    <w:link w:val="Heading1"/>
    <w:uiPriority w:val="9"/>
    <w:rsid w:val="00326890"/>
    <w:rPr>
      <w:rFonts w:asciiTheme="majorHAnsi" w:eastAsiaTheme="majorEastAsia" w:hAnsiTheme="majorHAnsi" w:cstheme="majorBidi"/>
      <w:b/>
      <w:bCs/>
      <w:color w:val="E65B01" w:themeColor="accent1" w:themeShade="BF"/>
      <w:sz w:val="28"/>
      <w:szCs w:val="28"/>
    </w:rPr>
  </w:style>
  <w:style w:type="paragraph" w:styleId="ListParagraph">
    <w:name w:val="List Paragraph"/>
    <w:basedOn w:val="Normal"/>
    <w:uiPriority w:val="34"/>
    <w:qFormat/>
    <w:rsid w:val="00377D26"/>
    <w:pPr>
      <w:ind w:left="720"/>
      <w:contextualSpacing/>
    </w:pPr>
  </w:style>
  <w:style w:type="character" w:customStyle="1" w:styleId="Heading3Char">
    <w:name w:val="Heading 3 Char"/>
    <w:basedOn w:val="DefaultParagraphFont"/>
    <w:link w:val="Heading3"/>
    <w:uiPriority w:val="9"/>
    <w:rsid w:val="001A3CB9"/>
    <w:rPr>
      <w:rFonts w:asciiTheme="majorHAnsi" w:eastAsiaTheme="majorEastAsia" w:hAnsiTheme="majorHAnsi" w:cstheme="majorBidi"/>
      <w:b/>
      <w:bCs/>
      <w:color w:val="FE8637" w:themeColor="accent1"/>
    </w:rPr>
  </w:style>
  <w:style w:type="character" w:customStyle="1" w:styleId="Heading4Char">
    <w:name w:val="Heading 4 Char"/>
    <w:basedOn w:val="DefaultParagraphFont"/>
    <w:link w:val="Heading4"/>
    <w:uiPriority w:val="9"/>
    <w:rsid w:val="001A3CB9"/>
    <w:rPr>
      <w:rFonts w:asciiTheme="majorHAnsi" w:eastAsiaTheme="majorEastAsia" w:hAnsiTheme="majorHAnsi" w:cstheme="majorBidi"/>
      <w:b/>
      <w:bCs/>
      <w:i/>
      <w:iCs/>
      <w:color w:val="FE8637" w:themeColor="accent1"/>
    </w:rPr>
  </w:style>
  <w:style w:type="paragraph" w:styleId="Header">
    <w:name w:val="header"/>
    <w:basedOn w:val="Normal"/>
    <w:link w:val="HeaderChar"/>
    <w:uiPriority w:val="99"/>
    <w:unhideWhenUsed/>
    <w:rsid w:val="001A3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CB9"/>
  </w:style>
  <w:style w:type="paragraph" w:styleId="Footer">
    <w:name w:val="footer"/>
    <w:basedOn w:val="Normal"/>
    <w:link w:val="FooterChar"/>
    <w:uiPriority w:val="99"/>
    <w:unhideWhenUsed/>
    <w:rsid w:val="001A3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CB9"/>
  </w:style>
  <w:style w:type="paragraph" w:styleId="BalloonText">
    <w:name w:val="Balloon Text"/>
    <w:basedOn w:val="Normal"/>
    <w:link w:val="BalloonTextChar"/>
    <w:uiPriority w:val="99"/>
    <w:semiHidden/>
    <w:unhideWhenUsed/>
    <w:rsid w:val="001A3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B9"/>
    <w:rPr>
      <w:rFonts w:ascii="Tahoma" w:hAnsi="Tahoma" w:cs="Tahoma"/>
      <w:sz w:val="16"/>
      <w:szCs w:val="16"/>
    </w:rPr>
  </w:style>
  <w:style w:type="paragraph" w:styleId="NormalWeb">
    <w:name w:val="Normal (Web)"/>
    <w:basedOn w:val="Normal"/>
    <w:uiPriority w:val="99"/>
    <w:unhideWhenUsed/>
    <w:rsid w:val="00C342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48B5"/>
    <w:rPr>
      <w:color w:val="D2611C" w:themeColor="hyperlink"/>
      <w:u w:val="single"/>
    </w:rPr>
  </w:style>
  <w:style w:type="paragraph" w:styleId="FootnoteText">
    <w:name w:val="footnote text"/>
    <w:basedOn w:val="Normal"/>
    <w:link w:val="FootnoteTextChar"/>
    <w:uiPriority w:val="99"/>
    <w:semiHidden/>
    <w:unhideWhenUsed/>
    <w:rsid w:val="00C948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48B5"/>
    <w:rPr>
      <w:sz w:val="20"/>
      <w:szCs w:val="20"/>
    </w:rPr>
  </w:style>
  <w:style w:type="character" w:styleId="FootnoteReference">
    <w:name w:val="footnote reference"/>
    <w:basedOn w:val="DefaultParagraphFont"/>
    <w:uiPriority w:val="99"/>
    <w:semiHidden/>
    <w:unhideWhenUsed/>
    <w:rsid w:val="00C948B5"/>
    <w:rPr>
      <w:vertAlign w:val="superscript"/>
    </w:rPr>
  </w:style>
  <w:style w:type="character" w:customStyle="1" w:styleId="apple-converted-space">
    <w:name w:val="apple-converted-space"/>
    <w:basedOn w:val="DefaultParagraphFont"/>
    <w:rsid w:val="00BD14AA"/>
  </w:style>
  <w:style w:type="table" w:styleId="TableGrid">
    <w:name w:val="Table Grid"/>
    <w:basedOn w:val="TableNormal"/>
    <w:uiPriority w:val="59"/>
    <w:rsid w:val="006B46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1B52A0"/>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Subtitle">
    <w:name w:val="Subtitle"/>
    <w:basedOn w:val="Normal"/>
    <w:next w:val="Normal"/>
    <w:link w:val="SubtitleChar"/>
    <w:uiPriority w:val="11"/>
    <w:qFormat/>
    <w:rsid w:val="001B52A0"/>
    <w:pPr>
      <w:numPr>
        <w:ilvl w:val="1"/>
      </w:numPr>
      <w:spacing w:after="0"/>
    </w:pPr>
    <w:rPr>
      <w:rFonts w:asciiTheme="majorHAnsi" w:eastAsiaTheme="majorEastAsia" w:hAnsiTheme="majorHAnsi" w:cstheme="majorBidi"/>
      <w:i/>
      <w:iCs/>
      <w:color w:val="FE8637" w:themeColor="accent1"/>
      <w:spacing w:val="15"/>
      <w:sz w:val="24"/>
      <w:szCs w:val="24"/>
    </w:rPr>
  </w:style>
  <w:style w:type="character" w:customStyle="1" w:styleId="SubtitleChar">
    <w:name w:val="Subtitle Char"/>
    <w:basedOn w:val="DefaultParagraphFont"/>
    <w:link w:val="Subtitle"/>
    <w:uiPriority w:val="11"/>
    <w:rsid w:val="001B52A0"/>
    <w:rPr>
      <w:rFonts w:asciiTheme="majorHAnsi" w:eastAsiaTheme="majorEastAsia" w:hAnsiTheme="majorHAnsi" w:cstheme="majorBidi"/>
      <w:i/>
      <w:iCs/>
      <w:color w:val="FE8637" w:themeColor="accent1"/>
      <w:spacing w:val="15"/>
      <w:sz w:val="24"/>
      <w:szCs w:val="24"/>
    </w:rPr>
  </w:style>
  <w:style w:type="character" w:styleId="IntenseReference">
    <w:name w:val="Intense Reference"/>
    <w:basedOn w:val="DefaultParagraphFont"/>
    <w:uiPriority w:val="32"/>
    <w:qFormat/>
    <w:rsid w:val="001B52A0"/>
    <w:rPr>
      <w:b/>
      <w:bCs/>
      <w:smallCaps/>
      <w:color w:val="7598D9" w:themeColor="accent2"/>
      <w:spacing w:val="5"/>
      <w:u w:val="single"/>
    </w:rPr>
  </w:style>
  <w:style w:type="paragraph" w:styleId="CommentText">
    <w:name w:val="annotation text"/>
    <w:basedOn w:val="Normal"/>
    <w:link w:val="CommentTextChar"/>
    <w:uiPriority w:val="99"/>
    <w:semiHidden/>
    <w:unhideWhenUsed/>
    <w:rsid w:val="001B52A0"/>
    <w:pPr>
      <w:spacing w:after="0" w:line="240" w:lineRule="auto"/>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1B52A0"/>
    <w:rPr>
      <w:rFonts w:ascii="Arial" w:eastAsia="Arial" w:hAnsi="Arial" w:cs="Arial"/>
      <w:color w:val="000000"/>
      <w:sz w:val="20"/>
      <w:szCs w:val="20"/>
    </w:rPr>
  </w:style>
  <w:style w:type="table" w:styleId="MediumShading1-Accent6">
    <w:name w:val="Medium Shading 1 Accent 6"/>
    <w:basedOn w:val="TableNormal"/>
    <w:uiPriority w:val="63"/>
    <w:rsid w:val="00255B9C"/>
    <w:pPr>
      <w:spacing w:after="0" w:line="240" w:lineRule="auto"/>
    </w:p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040147">
      <w:bodyDiv w:val="1"/>
      <w:marLeft w:val="0"/>
      <w:marRight w:val="0"/>
      <w:marTop w:val="0"/>
      <w:marBottom w:val="0"/>
      <w:divBdr>
        <w:top w:val="none" w:sz="0" w:space="0" w:color="auto"/>
        <w:left w:val="none" w:sz="0" w:space="0" w:color="auto"/>
        <w:bottom w:val="none" w:sz="0" w:space="0" w:color="auto"/>
        <w:right w:val="none" w:sz="0" w:space="0" w:color="auto"/>
      </w:divBdr>
    </w:div>
    <w:div w:id="352851663">
      <w:bodyDiv w:val="1"/>
      <w:marLeft w:val="0"/>
      <w:marRight w:val="0"/>
      <w:marTop w:val="0"/>
      <w:marBottom w:val="0"/>
      <w:divBdr>
        <w:top w:val="none" w:sz="0" w:space="0" w:color="auto"/>
        <w:left w:val="none" w:sz="0" w:space="0" w:color="auto"/>
        <w:bottom w:val="none" w:sz="0" w:space="0" w:color="auto"/>
        <w:right w:val="none" w:sz="0" w:space="0" w:color="auto"/>
      </w:divBdr>
    </w:div>
    <w:div w:id="426270259">
      <w:bodyDiv w:val="1"/>
      <w:marLeft w:val="0"/>
      <w:marRight w:val="0"/>
      <w:marTop w:val="0"/>
      <w:marBottom w:val="0"/>
      <w:divBdr>
        <w:top w:val="none" w:sz="0" w:space="0" w:color="auto"/>
        <w:left w:val="none" w:sz="0" w:space="0" w:color="auto"/>
        <w:bottom w:val="none" w:sz="0" w:space="0" w:color="auto"/>
        <w:right w:val="none" w:sz="0" w:space="0" w:color="auto"/>
      </w:divBdr>
    </w:div>
    <w:div w:id="459687175">
      <w:bodyDiv w:val="1"/>
      <w:marLeft w:val="0"/>
      <w:marRight w:val="0"/>
      <w:marTop w:val="0"/>
      <w:marBottom w:val="0"/>
      <w:divBdr>
        <w:top w:val="none" w:sz="0" w:space="0" w:color="auto"/>
        <w:left w:val="none" w:sz="0" w:space="0" w:color="auto"/>
        <w:bottom w:val="none" w:sz="0" w:space="0" w:color="auto"/>
        <w:right w:val="none" w:sz="0" w:space="0" w:color="auto"/>
      </w:divBdr>
    </w:div>
    <w:div w:id="540702819">
      <w:bodyDiv w:val="1"/>
      <w:marLeft w:val="0"/>
      <w:marRight w:val="0"/>
      <w:marTop w:val="0"/>
      <w:marBottom w:val="0"/>
      <w:divBdr>
        <w:top w:val="none" w:sz="0" w:space="0" w:color="auto"/>
        <w:left w:val="none" w:sz="0" w:space="0" w:color="auto"/>
        <w:bottom w:val="none" w:sz="0" w:space="0" w:color="auto"/>
        <w:right w:val="none" w:sz="0" w:space="0" w:color="auto"/>
      </w:divBdr>
    </w:div>
    <w:div w:id="585573023">
      <w:bodyDiv w:val="1"/>
      <w:marLeft w:val="0"/>
      <w:marRight w:val="0"/>
      <w:marTop w:val="0"/>
      <w:marBottom w:val="0"/>
      <w:divBdr>
        <w:top w:val="none" w:sz="0" w:space="0" w:color="auto"/>
        <w:left w:val="none" w:sz="0" w:space="0" w:color="auto"/>
        <w:bottom w:val="none" w:sz="0" w:space="0" w:color="auto"/>
        <w:right w:val="none" w:sz="0" w:space="0" w:color="auto"/>
      </w:divBdr>
    </w:div>
    <w:div w:id="1508714037">
      <w:bodyDiv w:val="1"/>
      <w:marLeft w:val="0"/>
      <w:marRight w:val="0"/>
      <w:marTop w:val="0"/>
      <w:marBottom w:val="0"/>
      <w:divBdr>
        <w:top w:val="none" w:sz="0" w:space="0" w:color="auto"/>
        <w:left w:val="none" w:sz="0" w:space="0" w:color="auto"/>
        <w:bottom w:val="none" w:sz="0" w:space="0" w:color="auto"/>
        <w:right w:val="none" w:sz="0" w:space="0" w:color="auto"/>
      </w:divBdr>
    </w:div>
    <w:div w:id="1617323673">
      <w:bodyDiv w:val="1"/>
      <w:marLeft w:val="0"/>
      <w:marRight w:val="0"/>
      <w:marTop w:val="0"/>
      <w:marBottom w:val="0"/>
      <w:divBdr>
        <w:top w:val="none" w:sz="0" w:space="0" w:color="auto"/>
        <w:left w:val="none" w:sz="0" w:space="0" w:color="auto"/>
        <w:bottom w:val="none" w:sz="0" w:space="0" w:color="auto"/>
        <w:right w:val="none" w:sz="0" w:space="0" w:color="auto"/>
      </w:divBdr>
    </w:div>
    <w:div w:id="201060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hackerleague.org/hackathons/northside-festivals-1st-annual-hackathon" TargetMode="External"/><Relationship Id="rId18" Type="http://schemas.openxmlformats.org/officeDocument/2006/relationships/hyperlink" Target="http://doctor.webmd.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hitsp.org/ConstructSet_Details.aspx?&amp;PrefixAlpha=4&amp;PrefixNumeric=32" TargetMode="External"/><Relationship Id="rId7" Type="http://schemas.openxmlformats.org/officeDocument/2006/relationships/webSettings" Target="webSettings.xml"/><Relationship Id="rId12" Type="http://schemas.openxmlformats.org/officeDocument/2006/relationships/hyperlink" Target="https://groups.google.com/d/forum/shinnyapi-hackathon" TargetMode="External"/><Relationship Id="rId17" Type="http://schemas.openxmlformats.org/officeDocument/2006/relationships/hyperlink" Target="http://www.healthgrades.com/"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rxnav.nlm.nih.gov/RxNormAPI.html" TargetMode="External"/><Relationship Id="rId20" Type="http://schemas.openxmlformats.org/officeDocument/2006/relationships/hyperlink" Target="http://developer.runkeeper.com/healthgraph"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hinnyapi-hackathon@googlegroups.com" TargetMode="External"/><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nlm.nih.gov/api/" TargetMode="External"/><Relationship Id="rId23" Type="http://schemas.openxmlformats.org/officeDocument/2006/relationships/hyperlink" Target="mailto:shinnyapi-hackathon@googlegroups.com"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www.zocdoc.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bing.com/developers/" TargetMode="External"/><Relationship Id="rId22" Type="http://schemas.openxmlformats.org/officeDocument/2006/relationships/hyperlink" Target="http://www.hl7.org/" TargetMode="External"/><Relationship Id="rId27"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30973-2FFD-49E5-BD9F-662BFF810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Northside Festival's 1st Annual Hackathon  June 15th, 2013 in Brooklyn, NY</vt:lpstr>
    </vt:vector>
  </TitlesOfParts>
  <Company>New York eHealth Collaborative</Company>
  <LinksUpToDate>false</LinksUpToDate>
  <CharactersWithSpaces>11060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Northside Festival's 1st Annual Hackathon  June 15th, 2013 in Brooklyn, NY</dc:title>
  <dc:creator>Public Health Solutions</dc:creator>
  <cp:lastModifiedBy>Darryl Hollar</cp:lastModifiedBy>
  <cp:revision>2</cp:revision>
  <cp:lastPrinted>2013-06-14T17:18:00Z</cp:lastPrinted>
  <dcterms:created xsi:type="dcterms:W3CDTF">2013-06-14T18:52:00Z</dcterms:created>
  <dcterms:modified xsi:type="dcterms:W3CDTF">2013-06-14T18:52:00Z</dcterms:modified>
</cp:coreProperties>
</file>