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20" w:type="dxa"/>
        <w:tblInd w:w="108"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7200"/>
        <w:gridCol w:w="1620"/>
      </w:tblGrid>
      <w:tr w:rsidR="00AC6338" w:rsidRPr="00BC5CDB" w14:paraId="6613B075" w14:textId="77777777" w:rsidTr="00BC5CDB">
        <w:trPr>
          <w:trHeight w:val="413"/>
        </w:trPr>
        <w:tc>
          <w:tcPr>
            <w:tcW w:w="7200" w:type="dxa"/>
            <w:vMerge w:val="restart"/>
            <w:tcBorders>
              <w:top w:val="single" w:sz="12" w:space="0" w:color="auto"/>
              <w:bottom w:val="single" w:sz="12" w:space="0" w:color="auto"/>
              <w:right w:val="single" w:sz="12" w:space="0" w:color="auto"/>
            </w:tcBorders>
            <w:shd w:val="clear" w:color="auto" w:fill="F3F3F3"/>
          </w:tcPr>
          <w:p w14:paraId="43EDABAB" w14:textId="55FC390C" w:rsidR="00AC6338" w:rsidRPr="00BC5CDB" w:rsidRDefault="00A32EC8" w:rsidP="00BC5CDB">
            <w:pPr>
              <w:ind w:right="-115"/>
              <w:jc w:val="center"/>
              <w:rPr>
                <w:rFonts w:ascii="Tahoma" w:hAnsi="Tahoma" w:cs="Tahoma"/>
                <w:b/>
                <w:color w:val="0000FF"/>
                <w:sz w:val="28"/>
                <w:szCs w:val="28"/>
              </w:rPr>
            </w:pPr>
            <w:r>
              <w:rPr>
                <w:rFonts w:ascii="Tahoma" w:hAnsi="Tahoma" w:cs="Tahoma"/>
                <w:b/>
                <w:color w:val="0000FF"/>
                <w:sz w:val="28"/>
                <w:szCs w:val="28"/>
              </w:rPr>
              <w:t xml:space="preserve">Game </w:t>
            </w:r>
            <w:r w:rsidR="00501FDF">
              <w:rPr>
                <w:rFonts w:ascii="Tahoma" w:hAnsi="Tahoma" w:cs="Tahoma"/>
                <w:b/>
                <w:color w:val="0000FF"/>
                <w:sz w:val="28"/>
                <w:szCs w:val="28"/>
              </w:rPr>
              <w:t>Production</w:t>
            </w:r>
          </w:p>
          <w:p w14:paraId="0FDF8A34" w14:textId="77777777" w:rsidR="00A32EC8" w:rsidRDefault="00AC6338" w:rsidP="00A32EC8">
            <w:pPr>
              <w:ind w:right="-115"/>
              <w:jc w:val="center"/>
              <w:rPr>
                <w:rFonts w:ascii="Tahoma" w:hAnsi="Tahoma" w:cs="Tahoma"/>
                <w:sz w:val="20"/>
                <w:szCs w:val="20"/>
              </w:rPr>
            </w:pPr>
            <w:r w:rsidRPr="00BC5CDB">
              <w:rPr>
                <w:rFonts w:ascii="Tahoma" w:hAnsi="Tahoma" w:cs="Tahoma"/>
                <w:sz w:val="20"/>
                <w:szCs w:val="20"/>
              </w:rPr>
              <w:t>Diploma in IT</w:t>
            </w:r>
          </w:p>
          <w:p w14:paraId="0DC5A085" w14:textId="15DE9AF5" w:rsidR="00AC6338" w:rsidRPr="00BC5CDB" w:rsidRDefault="00F309E2" w:rsidP="00501FDF">
            <w:pPr>
              <w:ind w:right="-115"/>
              <w:jc w:val="center"/>
              <w:rPr>
                <w:rFonts w:ascii="Tahoma" w:hAnsi="Tahoma" w:cs="Tahoma"/>
                <w:i/>
              </w:rPr>
            </w:pPr>
            <w:r>
              <w:rPr>
                <w:rFonts w:ascii="Tahoma" w:hAnsi="Tahoma" w:cs="Tahoma"/>
                <w:sz w:val="20"/>
                <w:szCs w:val="20"/>
              </w:rPr>
              <w:t>Y</w:t>
            </w:r>
            <w:r w:rsidR="009724C1">
              <w:rPr>
                <w:rFonts w:ascii="Tahoma" w:hAnsi="Tahoma" w:cs="Tahoma"/>
                <w:sz w:val="20"/>
                <w:szCs w:val="20"/>
              </w:rPr>
              <w:t>ear 2 (20</w:t>
            </w:r>
            <w:r w:rsidR="00466F70">
              <w:rPr>
                <w:rFonts w:ascii="Tahoma" w:hAnsi="Tahoma" w:cs="Tahoma"/>
                <w:sz w:val="20"/>
                <w:szCs w:val="20"/>
              </w:rPr>
              <w:t>2</w:t>
            </w:r>
            <w:r w:rsidR="00486B36">
              <w:rPr>
                <w:rFonts w:ascii="Tahoma" w:hAnsi="Tahoma" w:cs="Tahoma"/>
                <w:sz w:val="20"/>
                <w:szCs w:val="20"/>
              </w:rPr>
              <w:t>3</w:t>
            </w:r>
            <w:r w:rsidR="009221AF" w:rsidRPr="00BC5CDB">
              <w:rPr>
                <w:rFonts w:ascii="Tahoma" w:hAnsi="Tahoma" w:cs="Tahoma"/>
                <w:sz w:val="20"/>
                <w:szCs w:val="20"/>
              </w:rPr>
              <w:t>/</w:t>
            </w:r>
            <w:r w:rsidR="009724C1">
              <w:rPr>
                <w:rFonts w:ascii="Tahoma" w:hAnsi="Tahoma" w:cs="Tahoma"/>
                <w:sz w:val="20"/>
                <w:szCs w:val="20"/>
              </w:rPr>
              <w:t>2</w:t>
            </w:r>
            <w:r w:rsidR="00486B36">
              <w:rPr>
                <w:rFonts w:ascii="Tahoma" w:hAnsi="Tahoma" w:cs="Tahoma"/>
                <w:sz w:val="20"/>
                <w:szCs w:val="20"/>
              </w:rPr>
              <w:t>4</w:t>
            </w:r>
            <w:r w:rsidR="00B80980" w:rsidRPr="00BC5CDB">
              <w:rPr>
                <w:rFonts w:ascii="Tahoma" w:hAnsi="Tahoma" w:cs="Tahoma"/>
                <w:sz w:val="20"/>
                <w:szCs w:val="20"/>
              </w:rPr>
              <w:t xml:space="preserve">) Semester </w:t>
            </w:r>
            <w:r w:rsidR="00501FDF">
              <w:rPr>
                <w:rFonts w:ascii="Tahoma" w:hAnsi="Tahoma" w:cs="Tahoma"/>
                <w:sz w:val="20"/>
                <w:szCs w:val="20"/>
              </w:rPr>
              <w:t>3</w:t>
            </w:r>
          </w:p>
        </w:tc>
        <w:tc>
          <w:tcPr>
            <w:tcW w:w="1620" w:type="dxa"/>
            <w:tcBorders>
              <w:top w:val="single" w:sz="12" w:space="0" w:color="auto"/>
              <w:left w:val="single" w:sz="12" w:space="0" w:color="auto"/>
              <w:bottom w:val="single" w:sz="12" w:space="0" w:color="auto"/>
            </w:tcBorders>
            <w:shd w:val="clear" w:color="auto" w:fill="auto"/>
          </w:tcPr>
          <w:p w14:paraId="71ABC78F" w14:textId="6F543A7D" w:rsidR="00AC6338" w:rsidRPr="00BC5CDB" w:rsidRDefault="00AC6338" w:rsidP="00F41C33">
            <w:pPr>
              <w:ind w:right="252"/>
              <w:jc w:val="right"/>
              <w:rPr>
                <w:rFonts w:ascii="Tahoma" w:hAnsi="Tahoma" w:cs="Tahoma"/>
                <w:b/>
                <w:sz w:val="20"/>
                <w:szCs w:val="20"/>
              </w:rPr>
            </w:pPr>
            <w:r w:rsidRPr="00BC5CDB">
              <w:rPr>
                <w:rFonts w:ascii="Tahoma" w:hAnsi="Tahoma" w:cs="Tahoma"/>
                <w:sz w:val="20"/>
                <w:szCs w:val="20"/>
              </w:rPr>
              <w:t xml:space="preserve">Week </w:t>
            </w:r>
            <w:r w:rsidR="00137C08">
              <w:rPr>
                <w:rFonts w:ascii="Tahoma" w:hAnsi="Tahoma" w:cs="Tahoma"/>
                <w:b/>
                <w:color w:val="FF0000"/>
                <w:sz w:val="20"/>
                <w:szCs w:val="20"/>
              </w:rPr>
              <w:t>4</w:t>
            </w:r>
          </w:p>
        </w:tc>
      </w:tr>
      <w:tr w:rsidR="00AC6338" w:rsidRPr="00BC5CDB" w14:paraId="1C0D63BC" w14:textId="77777777" w:rsidTr="00BC5CDB">
        <w:trPr>
          <w:trHeight w:val="412"/>
        </w:trPr>
        <w:tc>
          <w:tcPr>
            <w:tcW w:w="7200" w:type="dxa"/>
            <w:vMerge/>
            <w:tcBorders>
              <w:top w:val="single" w:sz="12" w:space="0" w:color="auto"/>
              <w:bottom w:val="single" w:sz="12" w:space="0" w:color="auto"/>
              <w:right w:val="single" w:sz="12" w:space="0" w:color="auto"/>
            </w:tcBorders>
            <w:shd w:val="clear" w:color="auto" w:fill="F3F3F3"/>
          </w:tcPr>
          <w:p w14:paraId="1C656DEB" w14:textId="77777777" w:rsidR="00AC6338" w:rsidRPr="00BC5CDB" w:rsidRDefault="00AC6338" w:rsidP="00BC5CDB">
            <w:pPr>
              <w:ind w:right="-115"/>
              <w:jc w:val="center"/>
              <w:rPr>
                <w:rFonts w:ascii="Tahoma" w:hAnsi="Tahoma" w:cs="Tahoma"/>
                <w:b/>
                <w:i/>
                <w:color w:val="0000FF"/>
                <w:sz w:val="28"/>
                <w:szCs w:val="28"/>
              </w:rPr>
            </w:pPr>
          </w:p>
        </w:tc>
        <w:tc>
          <w:tcPr>
            <w:tcW w:w="1620" w:type="dxa"/>
            <w:tcBorders>
              <w:top w:val="single" w:sz="12" w:space="0" w:color="auto"/>
              <w:left w:val="single" w:sz="12" w:space="0" w:color="auto"/>
              <w:bottom w:val="single" w:sz="12" w:space="0" w:color="auto"/>
            </w:tcBorders>
            <w:shd w:val="clear" w:color="auto" w:fill="auto"/>
          </w:tcPr>
          <w:p w14:paraId="7A369C0C" w14:textId="225C96DC" w:rsidR="00AC6338" w:rsidRPr="00BC5CDB" w:rsidRDefault="001E4127" w:rsidP="00BC5CDB">
            <w:pPr>
              <w:ind w:right="252"/>
              <w:jc w:val="right"/>
              <w:rPr>
                <w:rFonts w:ascii="Tahoma" w:hAnsi="Tahoma" w:cs="Tahoma"/>
                <w:b/>
                <w:sz w:val="20"/>
                <w:szCs w:val="20"/>
              </w:rPr>
            </w:pPr>
            <w:r>
              <w:rPr>
                <w:rFonts w:ascii="Tahoma" w:hAnsi="Tahoma" w:cs="Tahoma"/>
                <w:b/>
                <w:color w:val="FF0000"/>
                <w:sz w:val="20"/>
                <w:szCs w:val="20"/>
              </w:rPr>
              <w:t>4</w:t>
            </w:r>
            <w:r w:rsidR="008C645D" w:rsidRPr="00BC5CDB">
              <w:rPr>
                <w:rFonts w:ascii="Tahoma" w:hAnsi="Tahoma" w:cs="Tahoma"/>
                <w:b/>
                <w:color w:val="FF0000"/>
                <w:sz w:val="20"/>
                <w:szCs w:val="20"/>
              </w:rPr>
              <w:t xml:space="preserve"> </w:t>
            </w:r>
            <w:r w:rsidR="008C645D" w:rsidRPr="00BC5CDB">
              <w:rPr>
                <w:rFonts w:ascii="Tahoma" w:hAnsi="Tahoma" w:cs="Tahoma"/>
                <w:sz w:val="20"/>
                <w:szCs w:val="20"/>
              </w:rPr>
              <w:t>hour</w:t>
            </w:r>
            <w:r w:rsidR="00137C08">
              <w:rPr>
                <w:rFonts w:ascii="Tahoma" w:hAnsi="Tahoma" w:cs="Tahoma"/>
                <w:sz w:val="20"/>
                <w:szCs w:val="20"/>
              </w:rPr>
              <w:t>s</w:t>
            </w:r>
          </w:p>
        </w:tc>
      </w:tr>
      <w:tr w:rsidR="00AC6338" w:rsidRPr="00BC5CDB" w14:paraId="51666834" w14:textId="77777777" w:rsidTr="00BC5CDB">
        <w:trPr>
          <w:trHeight w:val="412"/>
        </w:trPr>
        <w:tc>
          <w:tcPr>
            <w:tcW w:w="8820" w:type="dxa"/>
            <w:gridSpan w:val="2"/>
            <w:tcBorders>
              <w:top w:val="single" w:sz="12" w:space="0" w:color="auto"/>
              <w:bottom w:val="single" w:sz="12" w:space="0" w:color="auto"/>
            </w:tcBorders>
            <w:shd w:val="clear" w:color="auto" w:fill="auto"/>
          </w:tcPr>
          <w:p w14:paraId="48B7E203" w14:textId="32149A73" w:rsidR="008C014C" w:rsidRPr="00BC5CDB" w:rsidRDefault="001E4127" w:rsidP="00BC5CDB">
            <w:pPr>
              <w:spacing w:before="20" w:after="20"/>
              <w:jc w:val="center"/>
              <w:rPr>
                <w:rFonts w:ascii="Tahoma" w:hAnsi="Tahoma" w:cs="Tahoma"/>
                <w:b/>
                <w:color w:val="0000FF"/>
              </w:rPr>
            </w:pPr>
            <w:r>
              <w:rPr>
                <w:rFonts w:ascii="Tahoma" w:hAnsi="Tahoma" w:cs="Tahoma"/>
                <w:b/>
                <w:color w:val="0000FF"/>
              </w:rPr>
              <w:t>Board Games</w:t>
            </w:r>
          </w:p>
        </w:tc>
      </w:tr>
    </w:tbl>
    <w:p w14:paraId="12211042" w14:textId="77777777" w:rsidR="006A130A" w:rsidRDefault="006A130A" w:rsidP="000A3F7B">
      <w:pPr>
        <w:spacing w:line="360" w:lineRule="auto"/>
        <w:jc w:val="both"/>
        <w:rPr>
          <w:rFonts w:ascii="Arial" w:hAnsi="Arial" w:cs="Arial"/>
        </w:rPr>
      </w:pPr>
    </w:p>
    <w:p w14:paraId="6AA65C36" w14:textId="4BB84307" w:rsidR="00F41C33" w:rsidRDefault="00F41C33" w:rsidP="000A3F7B">
      <w:pPr>
        <w:spacing w:line="360" w:lineRule="auto"/>
        <w:jc w:val="both"/>
        <w:rPr>
          <w:rFonts w:ascii="Arial" w:hAnsi="Arial" w:cs="Arial"/>
        </w:rPr>
      </w:pPr>
      <w:r>
        <w:rPr>
          <w:rFonts w:ascii="Arial" w:hAnsi="Arial" w:cs="Arial"/>
          <w:u w:val="single"/>
        </w:rPr>
        <w:t>Part 1</w:t>
      </w:r>
    </w:p>
    <w:p w14:paraId="11C73CAA" w14:textId="4E30ED8C" w:rsidR="00F41C33" w:rsidRDefault="00137C08" w:rsidP="000A3F7B">
      <w:pPr>
        <w:spacing w:line="360" w:lineRule="auto"/>
        <w:jc w:val="both"/>
        <w:rPr>
          <w:rFonts w:ascii="Arial" w:hAnsi="Arial" w:cs="Arial"/>
        </w:rPr>
      </w:pPr>
      <w:r>
        <w:rPr>
          <w:rFonts w:ascii="Arial" w:hAnsi="Arial" w:cs="Arial"/>
        </w:rPr>
        <w:t>Board g</w:t>
      </w:r>
      <w:r w:rsidR="00F41C33">
        <w:rPr>
          <w:rFonts w:ascii="Arial" w:hAnsi="Arial" w:cs="Arial"/>
        </w:rPr>
        <w:t xml:space="preserve">ames are a great way to start designing </w:t>
      </w:r>
      <w:r>
        <w:rPr>
          <w:rFonts w:ascii="Arial" w:hAnsi="Arial" w:cs="Arial"/>
        </w:rPr>
        <w:t>and conceptualiz</w:t>
      </w:r>
      <w:r w:rsidR="00F41C33">
        <w:rPr>
          <w:rFonts w:ascii="Arial" w:hAnsi="Arial" w:cs="Arial"/>
        </w:rPr>
        <w:t>ing games. They are a common s</w:t>
      </w:r>
      <w:r>
        <w:rPr>
          <w:rFonts w:ascii="Arial" w:hAnsi="Arial" w:cs="Arial"/>
        </w:rPr>
        <w:t xml:space="preserve">ight in many game studios. </w:t>
      </w:r>
      <w:r w:rsidR="001E4127">
        <w:rPr>
          <w:rFonts w:ascii="Arial" w:hAnsi="Arial" w:cs="Arial"/>
        </w:rPr>
        <w:t>Pick</w:t>
      </w:r>
      <w:r w:rsidR="00F41C33">
        <w:rPr>
          <w:rFonts w:ascii="Arial" w:hAnsi="Arial" w:cs="Arial"/>
        </w:rPr>
        <w:t xml:space="preserve"> at least 2 board</w:t>
      </w:r>
      <w:r>
        <w:rPr>
          <w:rFonts w:ascii="Arial" w:hAnsi="Arial" w:cs="Arial"/>
        </w:rPr>
        <w:t xml:space="preserve"> </w:t>
      </w:r>
      <w:r w:rsidR="00F41C33">
        <w:rPr>
          <w:rFonts w:ascii="Arial" w:hAnsi="Arial" w:cs="Arial"/>
        </w:rPr>
        <w:t>games to play with your friends</w:t>
      </w:r>
      <w:r w:rsidR="005E114B">
        <w:rPr>
          <w:rFonts w:ascii="Arial" w:hAnsi="Arial" w:cs="Arial"/>
        </w:rPr>
        <w:t xml:space="preserve"> in class</w:t>
      </w:r>
      <w:r w:rsidR="00F41C33">
        <w:rPr>
          <w:rFonts w:ascii="Arial" w:hAnsi="Arial" w:cs="Arial"/>
        </w:rPr>
        <w:t>.</w:t>
      </w:r>
    </w:p>
    <w:p w14:paraId="7578AC27" w14:textId="77777777" w:rsidR="00F41C33" w:rsidRDefault="00F41C33" w:rsidP="000A3F7B">
      <w:pPr>
        <w:spacing w:line="360" w:lineRule="auto"/>
        <w:jc w:val="both"/>
        <w:rPr>
          <w:rFonts w:ascii="Arial" w:hAnsi="Arial" w:cs="Arial"/>
        </w:rPr>
      </w:pPr>
    </w:p>
    <w:p w14:paraId="76F051AF" w14:textId="334E1E33" w:rsidR="00F41C33" w:rsidRDefault="00F41C33" w:rsidP="000A3F7B">
      <w:pPr>
        <w:spacing w:line="360" w:lineRule="auto"/>
        <w:jc w:val="both"/>
        <w:rPr>
          <w:rFonts w:ascii="Arial" w:hAnsi="Arial" w:cs="Arial"/>
        </w:rPr>
      </w:pPr>
      <w:r>
        <w:rPr>
          <w:rFonts w:ascii="Arial" w:hAnsi="Arial" w:cs="Arial"/>
        </w:rPr>
        <w:t xml:space="preserve">In your Portfolio website, write a mini-review for </w:t>
      </w:r>
      <w:r w:rsidR="00137C08">
        <w:rPr>
          <w:rFonts w:ascii="Arial" w:hAnsi="Arial" w:cs="Arial"/>
        </w:rPr>
        <w:t>each</w:t>
      </w:r>
      <w:r>
        <w:rPr>
          <w:rFonts w:ascii="Arial" w:hAnsi="Arial" w:cs="Arial"/>
        </w:rPr>
        <w:t xml:space="preserve"> board game</w:t>
      </w:r>
      <w:r w:rsidR="00137C08">
        <w:rPr>
          <w:rFonts w:ascii="Arial" w:hAnsi="Arial" w:cs="Arial"/>
        </w:rPr>
        <w:t xml:space="preserve"> that you played</w:t>
      </w:r>
      <w:r>
        <w:rPr>
          <w:rFonts w:ascii="Arial" w:hAnsi="Arial" w:cs="Arial"/>
        </w:rPr>
        <w:t xml:space="preserve">. Pay special attention to the </w:t>
      </w:r>
      <w:r w:rsidR="00137C08">
        <w:rPr>
          <w:rFonts w:ascii="Arial" w:hAnsi="Arial" w:cs="Arial"/>
        </w:rPr>
        <w:t xml:space="preserve">game </w:t>
      </w:r>
      <w:r>
        <w:rPr>
          <w:rFonts w:ascii="Arial" w:hAnsi="Arial" w:cs="Arial"/>
        </w:rPr>
        <w:t xml:space="preserve">mechanics involved, </w:t>
      </w:r>
      <w:r w:rsidR="00137C08">
        <w:rPr>
          <w:rFonts w:ascii="Arial" w:hAnsi="Arial" w:cs="Arial"/>
        </w:rPr>
        <w:t xml:space="preserve">and </w:t>
      </w:r>
      <w:r>
        <w:rPr>
          <w:rFonts w:ascii="Arial" w:hAnsi="Arial" w:cs="Arial"/>
        </w:rPr>
        <w:t xml:space="preserve">what made the game fun </w:t>
      </w:r>
      <w:r w:rsidR="00137C08">
        <w:rPr>
          <w:rFonts w:ascii="Arial" w:hAnsi="Arial" w:cs="Arial"/>
        </w:rPr>
        <w:t>(or not fun)</w:t>
      </w:r>
      <w:r>
        <w:rPr>
          <w:rFonts w:ascii="Arial" w:hAnsi="Arial" w:cs="Arial"/>
        </w:rPr>
        <w:t xml:space="preserve">. </w:t>
      </w:r>
    </w:p>
    <w:p w14:paraId="7C7AA739" w14:textId="77777777" w:rsidR="00F41C33" w:rsidRDefault="00F41C33" w:rsidP="000A3F7B">
      <w:pPr>
        <w:spacing w:line="360" w:lineRule="auto"/>
        <w:jc w:val="both"/>
        <w:rPr>
          <w:rFonts w:ascii="Arial" w:hAnsi="Arial" w:cs="Arial"/>
        </w:rPr>
      </w:pPr>
    </w:p>
    <w:p w14:paraId="640AC634" w14:textId="3CFE6733" w:rsidR="0080112B" w:rsidRDefault="0080112B" w:rsidP="000A3F7B">
      <w:pPr>
        <w:spacing w:line="360" w:lineRule="auto"/>
        <w:jc w:val="both"/>
        <w:rPr>
          <w:rFonts w:ascii="Arial" w:hAnsi="Arial" w:cs="Arial"/>
          <w:b/>
          <w:bCs/>
          <w:color w:val="FF0000"/>
          <w:u w:val="single"/>
        </w:rPr>
      </w:pPr>
      <w:r w:rsidRPr="0080112B">
        <w:rPr>
          <w:rFonts w:ascii="Arial" w:hAnsi="Arial" w:cs="Arial"/>
          <w:b/>
          <w:bCs/>
          <w:color w:val="FF0000"/>
          <w:u w:val="single"/>
        </w:rPr>
        <w:t>Board game 1:</w:t>
      </w:r>
      <w:r>
        <w:rPr>
          <w:rFonts w:ascii="Arial" w:hAnsi="Arial" w:cs="Arial"/>
          <w:b/>
          <w:bCs/>
          <w:color w:val="FF0000"/>
          <w:u w:val="single"/>
        </w:rPr>
        <w:t xml:space="preserve"> Avalon</w:t>
      </w:r>
    </w:p>
    <w:p w14:paraId="66F22D66" w14:textId="7D69EC3C" w:rsidR="00B779FA" w:rsidRDefault="00B779FA" w:rsidP="000A3F7B">
      <w:pPr>
        <w:spacing w:line="360" w:lineRule="auto"/>
        <w:jc w:val="both"/>
        <w:rPr>
          <w:rFonts w:ascii="Arial" w:hAnsi="Arial" w:cs="Arial"/>
          <w:color w:val="FF0000"/>
        </w:rPr>
      </w:pPr>
      <w:r>
        <w:rPr>
          <w:rFonts w:ascii="Arial" w:hAnsi="Arial" w:cs="Arial"/>
          <w:color w:val="FF0000"/>
        </w:rPr>
        <w:t xml:space="preserve">This is a hidden role board game where players are divided into two factions, either loyal servants of Arthur or the evil minions of Mordred. At the start of the game, players will be randomly assigned to a team and all the players will go through a dialog that allows for the minions of Mordred to know who each other is. The objective of the loyal servants is to successfully complete the quests which is 5 in total, while the minions of Mordred </w:t>
      </w:r>
      <w:r w:rsidR="003A0760">
        <w:rPr>
          <w:rFonts w:ascii="Arial" w:hAnsi="Arial" w:cs="Arial"/>
          <w:color w:val="FF0000"/>
        </w:rPr>
        <w:t xml:space="preserve">seek to sabotage these quests without revealing their true identities. </w:t>
      </w:r>
      <w:r w:rsidR="003A0760" w:rsidRPr="003A0760">
        <w:rPr>
          <w:rFonts w:ascii="Arial" w:hAnsi="Arial" w:cs="Arial"/>
          <w:color w:val="FF0000"/>
        </w:rPr>
        <w:t>Each round, a group of players</w:t>
      </w:r>
      <w:r w:rsidR="003A0760">
        <w:rPr>
          <w:rFonts w:ascii="Arial" w:hAnsi="Arial" w:cs="Arial"/>
          <w:color w:val="FF0000"/>
        </w:rPr>
        <w:t xml:space="preserve"> who are chosen by the king </w:t>
      </w:r>
      <w:r w:rsidR="003A0760" w:rsidRPr="003A0760">
        <w:rPr>
          <w:rFonts w:ascii="Arial" w:hAnsi="Arial" w:cs="Arial"/>
          <w:color w:val="FF0000"/>
        </w:rPr>
        <w:t xml:space="preserve">is sent on a </w:t>
      </w:r>
      <w:r w:rsidR="003A0760" w:rsidRPr="003A0760">
        <w:rPr>
          <w:rFonts w:ascii="Arial" w:hAnsi="Arial" w:cs="Arial"/>
          <w:color w:val="FF0000"/>
        </w:rPr>
        <w:t>quest</w:t>
      </w:r>
      <w:r w:rsidR="003A0760">
        <w:rPr>
          <w:rFonts w:ascii="Arial" w:hAnsi="Arial" w:cs="Arial"/>
          <w:color w:val="FF0000"/>
        </w:rPr>
        <w:t>,</w:t>
      </w:r>
      <w:r w:rsidR="003A0760" w:rsidRPr="003A0760">
        <w:rPr>
          <w:rFonts w:ascii="Arial" w:hAnsi="Arial" w:cs="Arial"/>
          <w:color w:val="FF0000"/>
        </w:rPr>
        <w:t xml:space="preserve"> and players must collectively decide who to trust and who to doubt.</w:t>
      </w:r>
      <w:r w:rsidR="003A0760">
        <w:rPr>
          <w:rFonts w:ascii="Arial" w:hAnsi="Arial" w:cs="Arial"/>
          <w:color w:val="FF0000"/>
        </w:rPr>
        <w:t xml:space="preserve"> </w:t>
      </w:r>
      <w:r w:rsidR="003A0760" w:rsidRPr="003A0760">
        <w:rPr>
          <w:rFonts w:ascii="Arial" w:hAnsi="Arial" w:cs="Arial"/>
          <w:color w:val="FF0000"/>
        </w:rPr>
        <w:t xml:space="preserve">This creates a thrilling dynamic as players must rely on their intuition and deduction skills to make informed decisions. </w:t>
      </w:r>
      <w:r w:rsidR="003A0760">
        <w:rPr>
          <w:rFonts w:ascii="Arial" w:hAnsi="Arial" w:cs="Arial"/>
          <w:color w:val="FF0000"/>
        </w:rPr>
        <w:t xml:space="preserve">I think </w:t>
      </w:r>
      <w:r w:rsidR="003A0760" w:rsidRPr="003A0760">
        <w:rPr>
          <w:rFonts w:ascii="Arial" w:hAnsi="Arial" w:cs="Arial"/>
          <w:color w:val="FF0000"/>
        </w:rPr>
        <w:t>it’s</w:t>
      </w:r>
      <w:r w:rsidR="003A0760" w:rsidRPr="003A0760">
        <w:rPr>
          <w:rFonts w:ascii="Arial" w:hAnsi="Arial" w:cs="Arial"/>
          <w:color w:val="FF0000"/>
        </w:rPr>
        <w:t xml:space="preserve"> incredibly satisfying when you successfully convince others of your innocence or when you uncover a traitor within your midst.</w:t>
      </w:r>
      <w:r w:rsidR="003A0760">
        <w:rPr>
          <w:rFonts w:ascii="Arial" w:hAnsi="Arial" w:cs="Arial"/>
          <w:color w:val="FF0000"/>
        </w:rPr>
        <w:t xml:space="preserve"> The game also introduces various special roles, such as Merlin who knows the true identities of the minions of Modred at the start of the game and Assassin who </w:t>
      </w:r>
      <w:r w:rsidR="003A0760" w:rsidRPr="003A0760">
        <w:rPr>
          <w:rFonts w:ascii="Arial" w:hAnsi="Arial" w:cs="Arial"/>
          <w:color w:val="FF0000"/>
        </w:rPr>
        <w:t>seeks to identify and eliminate Merlin, adding a thrilling endgame twist that keeps players on the edge of their seats</w:t>
      </w:r>
      <w:r w:rsidR="003A0760">
        <w:rPr>
          <w:rFonts w:ascii="Arial" w:hAnsi="Arial" w:cs="Arial"/>
          <w:color w:val="FF0000"/>
        </w:rPr>
        <w:t xml:space="preserve">, these special roles add further complexity and excitement to the gameplay. Overall, Avalon is an absolute thrilling experience game to play that is filled with mystery and intrigue and the game mechanics are cleverly designed, and the depth of strategy is truly remarkable. </w:t>
      </w:r>
    </w:p>
    <w:p w14:paraId="561F175A" w14:textId="77777777" w:rsidR="00B779FA" w:rsidRDefault="00B779FA" w:rsidP="000A3F7B">
      <w:pPr>
        <w:spacing w:line="360" w:lineRule="auto"/>
        <w:jc w:val="both"/>
        <w:rPr>
          <w:rFonts w:ascii="Arial" w:hAnsi="Arial" w:cs="Arial"/>
          <w:u w:val="single"/>
        </w:rPr>
      </w:pPr>
    </w:p>
    <w:p w14:paraId="6C622E69" w14:textId="3A650D7A" w:rsidR="003A0760" w:rsidRDefault="003A0760" w:rsidP="003A0760">
      <w:pPr>
        <w:spacing w:line="360" w:lineRule="auto"/>
        <w:jc w:val="both"/>
        <w:rPr>
          <w:rFonts w:ascii="Arial" w:hAnsi="Arial" w:cs="Arial"/>
          <w:b/>
          <w:bCs/>
          <w:color w:val="FF0000"/>
          <w:u w:val="single"/>
        </w:rPr>
      </w:pPr>
      <w:r w:rsidRPr="0080112B">
        <w:rPr>
          <w:rFonts w:ascii="Arial" w:hAnsi="Arial" w:cs="Arial"/>
          <w:b/>
          <w:bCs/>
          <w:color w:val="FF0000"/>
          <w:u w:val="single"/>
        </w:rPr>
        <w:lastRenderedPageBreak/>
        <w:t xml:space="preserve">Board game </w:t>
      </w:r>
      <w:r>
        <w:rPr>
          <w:rFonts w:ascii="Arial" w:hAnsi="Arial" w:cs="Arial"/>
          <w:b/>
          <w:bCs/>
          <w:color w:val="FF0000"/>
          <w:u w:val="single"/>
        </w:rPr>
        <w:t>2</w:t>
      </w:r>
      <w:r w:rsidRPr="0080112B">
        <w:rPr>
          <w:rFonts w:ascii="Arial" w:hAnsi="Arial" w:cs="Arial"/>
          <w:b/>
          <w:bCs/>
          <w:color w:val="FF0000"/>
          <w:u w:val="single"/>
        </w:rPr>
        <w:t>:</w:t>
      </w:r>
      <w:r>
        <w:rPr>
          <w:rFonts w:ascii="Arial" w:hAnsi="Arial" w:cs="Arial"/>
          <w:b/>
          <w:bCs/>
          <w:color w:val="FF0000"/>
          <w:u w:val="single"/>
        </w:rPr>
        <w:t xml:space="preserve"> </w:t>
      </w:r>
      <w:r w:rsidR="00CD21CB">
        <w:rPr>
          <w:rFonts w:ascii="Arial" w:hAnsi="Arial" w:cs="Arial"/>
          <w:b/>
          <w:bCs/>
          <w:color w:val="FF0000"/>
          <w:u w:val="single"/>
        </w:rPr>
        <w:t>King of Tokyo</w:t>
      </w:r>
    </w:p>
    <w:p w14:paraId="049E89DB" w14:textId="7FF403D0" w:rsidR="00CD21CB" w:rsidRDefault="00CD21CB" w:rsidP="000A3F7B">
      <w:pPr>
        <w:spacing w:line="360" w:lineRule="auto"/>
        <w:jc w:val="both"/>
        <w:rPr>
          <w:rFonts w:ascii="Arial" w:hAnsi="Arial" w:cs="Arial"/>
          <w:color w:val="FF0000"/>
        </w:rPr>
      </w:pPr>
      <w:r>
        <w:rPr>
          <w:rFonts w:ascii="Arial" w:hAnsi="Arial" w:cs="Arial"/>
          <w:color w:val="FF0000"/>
        </w:rPr>
        <w:t>King of Tokyo board game is so far one of the hardest board games I’ve ever gotten in touch with. However, it is a thrilling and fast paced board game that offers a delightful mix of luck, strategy, and monstrous fun that will keep players entertained for nearly hours. The objective of the game is to be the last monster standing or be the first to accumulate 20 victory points. Players could achieve this by attacking their opponents, earning energy cubes, and rolling dice to activate special abilities. Each run players will take turns rolling 6 dices each featuring various symbols like 1-3, claws, hearts, and energy. The number</w:t>
      </w:r>
      <w:r w:rsidR="00DA62F5">
        <w:rPr>
          <w:rFonts w:ascii="Arial" w:hAnsi="Arial" w:cs="Arial"/>
          <w:color w:val="FF0000"/>
        </w:rPr>
        <w:t xml:space="preserve">s represent the amount of damage dealt to other monsters or the number of victory points earned, while claws allow you to attack and potentially force other monsters out of Tokyo. Where hearts replenish the health which each player is given 10 health in total at the start, and energy cubes enable player to purchase powerful cards that enhance your abilities. </w:t>
      </w:r>
      <w:r w:rsidR="00DA62F5" w:rsidRPr="00DA62F5">
        <w:rPr>
          <w:rFonts w:ascii="Arial" w:hAnsi="Arial" w:cs="Arial"/>
          <w:color w:val="FF0000"/>
        </w:rPr>
        <w:t>Another standout feature of King of Tokyo is the interactive nature of the gameplay. When a player occupies Tokyo, they become the target for attacks from all other monsters. This creates a fascinating dynamic as players must carefully consider when to enter or exit Tokyo</w:t>
      </w:r>
      <w:r w:rsidR="00DA62F5">
        <w:rPr>
          <w:rFonts w:ascii="Arial" w:hAnsi="Arial" w:cs="Arial"/>
          <w:color w:val="FF0000"/>
        </w:rPr>
        <w:t xml:space="preserve">. Overall, the gameplay session was fun and thrilling especially the </w:t>
      </w:r>
      <w:r w:rsidR="00DA62F5" w:rsidRPr="00DA62F5">
        <w:rPr>
          <w:rFonts w:ascii="Arial" w:hAnsi="Arial" w:cs="Arial"/>
          <w:color w:val="FF0000"/>
        </w:rPr>
        <w:t>dice-rolling mechanics create an exhilarating experience where luck and strategy go</w:t>
      </w:r>
      <w:r w:rsidR="00DA62F5">
        <w:rPr>
          <w:rFonts w:ascii="Arial" w:hAnsi="Arial" w:cs="Arial"/>
          <w:color w:val="FF0000"/>
        </w:rPr>
        <w:t xml:space="preserve">es </w:t>
      </w:r>
      <w:r w:rsidR="00DA62F5" w:rsidRPr="00DA62F5">
        <w:rPr>
          <w:rFonts w:ascii="Arial" w:hAnsi="Arial" w:cs="Arial"/>
          <w:color w:val="FF0000"/>
        </w:rPr>
        <w:t>hand in hand</w:t>
      </w:r>
      <w:r w:rsidR="00DA62F5">
        <w:rPr>
          <w:rFonts w:ascii="Arial" w:hAnsi="Arial" w:cs="Arial"/>
          <w:color w:val="FF0000"/>
        </w:rPr>
        <w:t>.</w:t>
      </w:r>
    </w:p>
    <w:p w14:paraId="2116345F" w14:textId="77777777" w:rsidR="00CD21CB" w:rsidRDefault="00CD21CB" w:rsidP="000A3F7B">
      <w:pPr>
        <w:spacing w:line="360" w:lineRule="auto"/>
        <w:jc w:val="both"/>
        <w:rPr>
          <w:rFonts w:ascii="Arial" w:hAnsi="Arial" w:cs="Arial"/>
          <w:u w:val="single"/>
        </w:rPr>
      </w:pPr>
    </w:p>
    <w:p w14:paraId="7704EDD6" w14:textId="77777777" w:rsidR="00336BED" w:rsidRDefault="00336BED" w:rsidP="000A3F7B">
      <w:pPr>
        <w:spacing w:line="360" w:lineRule="auto"/>
        <w:jc w:val="both"/>
        <w:rPr>
          <w:rFonts w:ascii="Arial" w:hAnsi="Arial" w:cs="Arial"/>
          <w:u w:val="single"/>
        </w:rPr>
      </w:pPr>
    </w:p>
    <w:p w14:paraId="12244C27" w14:textId="77777777" w:rsidR="00336BED" w:rsidRDefault="00336BED" w:rsidP="000A3F7B">
      <w:pPr>
        <w:spacing w:line="360" w:lineRule="auto"/>
        <w:jc w:val="both"/>
        <w:rPr>
          <w:rFonts w:ascii="Arial" w:hAnsi="Arial" w:cs="Arial"/>
          <w:u w:val="single"/>
        </w:rPr>
      </w:pPr>
    </w:p>
    <w:p w14:paraId="0B2C7330" w14:textId="6398B6C7" w:rsidR="00F41C33" w:rsidRPr="00F41C33" w:rsidRDefault="00F41C33" w:rsidP="000A3F7B">
      <w:pPr>
        <w:spacing w:line="360" w:lineRule="auto"/>
        <w:jc w:val="both"/>
        <w:rPr>
          <w:rFonts w:ascii="Arial" w:hAnsi="Arial" w:cs="Arial"/>
          <w:u w:val="single"/>
        </w:rPr>
      </w:pPr>
      <w:r w:rsidRPr="00F41C33">
        <w:rPr>
          <w:rFonts w:ascii="Arial" w:hAnsi="Arial" w:cs="Arial"/>
          <w:u w:val="single"/>
        </w:rPr>
        <w:t>Part 2</w:t>
      </w:r>
    </w:p>
    <w:p w14:paraId="17C4CA21" w14:textId="7C605BC3" w:rsidR="000A3F7B" w:rsidRDefault="000A3F7B" w:rsidP="000A3F7B">
      <w:pPr>
        <w:spacing w:line="360" w:lineRule="auto"/>
        <w:jc w:val="both"/>
        <w:rPr>
          <w:rFonts w:ascii="Arial" w:hAnsi="Arial" w:cs="Arial"/>
        </w:rPr>
      </w:pPr>
      <w:r>
        <w:rPr>
          <w:rFonts w:ascii="Arial" w:hAnsi="Arial" w:cs="Arial"/>
        </w:rPr>
        <w:t xml:space="preserve">Design a </w:t>
      </w:r>
      <w:r w:rsidR="00941D6A">
        <w:rPr>
          <w:rFonts w:ascii="Arial" w:hAnsi="Arial" w:cs="Arial"/>
        </w:rPr>
        <w:t xml:space="preserve">board </w:t>
      </w:r>
      <w:r>
        <w:rPr>
          <w:rFonts w:ascii="Arial" w:hAnsi="Arial" w:cs="Arial"/>
        </w:rPr>
        <w:t>ga</w:t>
      </w:r>
      <w:r w:rsidR="00137C08">
        <w:rPr>
          <w:rFonts w:ascii="Arial" w:hAnsi="Arial" w:cs="Arial"/>
        </w:rPr>
        <w:t>me</w:t>
      </w:r>
      <w:r w:rsidR="00BB6E33">
        <w:rPr>
          <w:rFonts w:ascii="Arial" w:hAnsi="Arial" w:cs="Arial"/>
        </w:rPr>
        <w:t xml:space="preserve"> concept</w:t>
      </w:r>
      <w:r w:rsidR="00137C08">
        <w:rPr>
          <w:rFonts w:ascii="Arial" w:hAnsi="Arial" w:cs="Arial"/>
        </w:rPr>
        <w:t xml:space="preserve"> that requires players to </w:t>
      </w:r>
      <w:r w:rsidR="00941D6A">
        <w:rPr>
          <w:rFonts w:ascii="Arial" w:hAnsi="Arial" w:cs="Arial"/>
        </w:rPr>
        <w:t>explore a map</w:t>
      </w:r>
      <w:r>
        <w:rPr>
          <w:rFonts w:ascii="Arial" w:hAnsi="Arial" w:cs="Arial"/>
        </w:rPr>
        <w:t>.</w:t>
      </w:r>
    </w:p>
    <w:p w14:paraId="61F5FEA7" w14:textId="77777777" w:rsidR="000A3F7B" w:rsidRDefault="000A3F7B" w:rsidP="000A3F7B">
      <w:pPr>
        <w:spacing w:line="360" w:lineRule="auto"/>
        <w:jc w:val="both"/>
        <w:rPr>
          <w:rFonts w:ascii="Arial" w:hAnsi="Arial" w:cs="Arial"/>
        </w:rPr>
      </w:pPr>
    </w:p>
    <w:p w14:paraId="353730C6" w14:textId="77777777" w:rsidR="000A3F7B" w:rsidRDefault="000A3F7B" w:rsidP="000A3F7B">
      <w:pPr>
        <w:spacing w:line="360" w:lineRule="auto"/>
        <w:jc w:val="both"/>
        <w:rPr>
          <w:rFonts w:ascii="Arial" w:hAnsi="Arial" w:cs="Arial"/>
        </w:rPr>
      </w:pPr>
      <w:r>
        <w:rPr>
          <w:rFonts w:ascii="Arial" w:hAnsi="Arial" w:cs="Arial"/>
        </w:rPr>
        <w:t>Suggested progression:</w:t>
      </w:r>
    </w:p>
    <w:p w14:paraId="2156E92F" w14:textId="3C9333E9" w:rsidR="000A3F7B" w:rsidRDefault="000A3F7B" w:rsidP="000A3F7B">
      <w:pPr>
        <w:numPr>
          <w:ilvl w:val="0"/>
          <w:numId w:val="25"/>
        </w:numPr>
        <w:spacing w:line="360" w:lineRule="auto"/>
        <w:jc w:val="both"/>
        <w:rPr>
          <w:rFonts w:ascii="Arial" w:hAnsi="Arial" w:cs="Arial"/>
        </w:rPr>
      </w:pPr>
      <w:r>
        <w:rPr>
          <w:rFonts w:ascii="Arial" w:hAnsi="Arial" w:cs="Arial"/>
        </w:rPr>
        <w:t>Determine the theme and the goal</w:t>
      </w:r>
      <w:r w:rsidR="00941D6A">
        <w:rPr>
          <w:rFonts w:ascii="Arial" w:hAnsi="Arial" w:cs="Arial"/>
        </w:rPr>
        <w:t>; identify the target audience</w:t>
      </w:r>
    </w:p>
    <w:p w14:paraId="1E3C6DF8" w14:textId="77777777" w:rsidR="000A3F7B" w:rsidRDefault="000A3F7B" w:rsidP="000A3F7B">
      <w:pPr>
        <w:numPr>
          <w:ilvl w:val="0"/>
          <w:numId w:val="25"/>
        </w:numPr>
        <w:spacing w:line="360" w:lineRule="auto"/>
        <w:jc w:val="both"/>
        <w:rPr>
          <w:rFonts w:ascii="Arial" w:hAnsi="Arial" w:cs="Arial"/>
        </w:rPr>
      </w:pPr>
      <w:r>
        <w:rPr>
          <w:rFonts w:ascii="Arial" w:hAnsi="Arial" w:cs="Arial"/>
        </w:rPr>
        <w:t>Identify probable mechanics</w:t>
      </w:r>
    </w:p>
    <w:p w14:paraId="3B8D493B" w14:textId="783B4877" w:rsidR="007C7CD5" w:rsidRDefault="000A3F7B" w:rsidP="00336BED">
      <w:pPr>
        <w:numPr>
          <w:ilvl w:val="0"/>
          <w:numId w:val="25"/>
        </w:numPr>
        <w:spacing w:line="360" w:lineRule="auto"/>
        <w:jc w:val="both"/>
        <w:rPr>
          <w:rFonts w:ascii="Arial" w:hAnsi="Arial" w:cs="Arial"/>
        </w:rPr>
      </w:pPr>
      <w:r w:rsidRPr="00C609DD">
        <w:rPr>
          <w:rFonts w:ascii="Arial" w:hAnsi="Arial" w:cs="Arial"/>
        </w:rPr>
        <w:t xml:space="preserve">Identify </w:t>
      </w:r>
      <w:r w:rsidR="00941D6A">
        <w:rPr>
          <w:rFonts w:ascii="Arial" w:hAnsi="Arial" w:cs="Arial"/>
        </w:rPr>
        <w:t>how players will interact with each other</w:t>
      </w:r>
    </w:p>
    <w:p w14:paraId="2628E02D" w14:textId="77777777" w:rsidR="00336BED" w:rsidRPr="00336BED" w:rsidRDefault="00336BED" w:rsidP="00336BED">
      <w:pPr>
        <w:numPr>
          <w:ilvl w:val="0"/>
          <w:numId w:val="25"/>
        </w:numPr>
        <w:spacing w:line="360" w:lineRule="auto"/>
        <w:jc w:val="both"/>
        <w:rPr>
          <w:rFonts w:ascii="Arial" w:hAnsi="Arial" w:cs="Arial"/>
        </w:rPr>
      </w:pPr>
    </w:p>
    <w:p w14:paraId="5DE19219" w14:textId="4615FFFB" w:rsidR="00F41C33" w:rsidRDefault="001E4127" w:rsidP="001E4127">
      <w:pPr>
        <w:spacing w:line="360" w:lineRule="auto"/>
        <w:rPr>
          <w:rFonts w:ascii="Arial" w:hAnsi="Arial" w:cs="Arial"/>
        </w:rPr>
      </w:pPr>
      <w:r>
        <w:rPr>
          <w:rFonts w:ascii="Arial" w:hAnsi="Arial" w:cs="Arial"/>
        </w:rPr>
        <w:t>Describe</w:t>
      </w:r>
      <w:r w:rsidR="00F41C33">
        <w:rPr>
          <w:rFonts w:ascii="Arial" w:hAnsi="Arial" w:cs="Arial"/>
        </w:rPr>
        <w:t xml:space="preserve"> your game concept on your Portfolio website</w:t>
      </w:r>
      <w:r>
        <w:rPr>
          <w:rFonts w:ascii="Arial" w:hAnsi="Arial" w:cs="Arial"/>
        </w:rPr>
        <w:t>.</w:t>
      </w:r>
    </w:p>
    <w:p w14:paraId="43DD5B2F" w14:textId="7DF8584A" w:rsidR="00336BED" w:rsidRDefault="00336BED" w:rsidP="001E4127">
      <w:pPr>
        <w:spacing w:line="360" w:lineRule="auto"/>
        <w:rPr>
          <w:rFonts w:ascii="Arial" w:hAnsi="Arial" w:cs="Arial"/>
        </w:rPr>
      </w:pPr>
    </w:p>
    <w:p w14:paraId="6FEA6841" w14:textId="77777777" w:rsidR="00336BED" w:rsidRDefault="00336BED" w:rsidP="001E4127">
      <w:pPr>
        <w:spacing w:line="360" w:lineRule="auto"/>
        <w:rPr>
          <w:rFonts w:ascii="Arial" w:hAnsi="Arial" w:cs="Arial"/>
        </w:rPr>
      </w:pPr>
    </w:p>
    <w:p w14:paraId="0AB8AAE6" w14:textId="77777777" w:rsidR="00336BED" w:rsidRDefault="00336BED" w:rsidP="001E4127">
      <w:pPr>
        <w:spacing w:line="360" w:lineRule="auto"/>
        <w:rPr>
          <w:rFonts w:ascii="Arial" w:hAnsi="Arial" w:cs="Arial"/>
        </w:rPr>
      </w:pPr>
    </w:p>
    <w:p w14:paraId="3A651FDB" w14:textId="24CB81C1" w:rsidR="00336BED" w:rsidRPr="00336BED" w:rsidRDefault="00336BED" w:rsidP="00336BED">
      <w:pPr>
        <w:spacing w:line="360" w:lineRule="auto"/>
        <w:rPr>
          <w:rFonts w:ascii="Arial" w:hAnsi="Arial" w:cs="Arial"/>
          <w:b/>
          <w:bCs/>
          <w:color w:val="FF0000"/>
          <w:lang w:val="en-MY"/>
        </w:rPr>
      </w:pPr>
      <w:r>
        <w:rPr>
          <w:rFonts w:ascii="Arial" w:hAnsi="Arial" w:cs="Arial"/>
          <w:b/>
          <w:bCs/>
          <w:color w:val="FF0000"/>
          <w:lang w:val="en-MY"/>
        </w:rPr>
        <w:lastRenderedPageBreak/>
        <w:t xml:space="preserve">1. </w:t>
      </w:r>
      <w:r w:rsidRPr="00336BED">
        <w:rPr>
          <w:rFonts w:ascii="Arial" w:hAnsi="Arial" w:cs="Arial"/>
          <w:b/>
          <w:bCs/>
          <w:color w:val="FF0000"/>
          <w:lang w:val="en-MY"/>
        </w:rPr>
        <w:t>Theme and Goal:</w:t>
      </w:r>
    </w:p>
    <w:p w14:paraId="5483F07F" w14:textId="5E3D8B27" w:rsidR="00336BED" w:rsidRPr="00336BED" w:rsidRDefault="00336BED" w:rsidP="00336BED">
      <w:pPr>
        <w:spacing w:line="360" w:lineRule="auto"/>
        <w:rPr>
          <w:rFonts w:ascii="Arial" w:hAnsi="Arial" w:cs="Arial"/>
          <w:color w:val="FF0000"/>
          <w:lang w:val="en-MY"/>
        </w:rPr>
      </w:pPr>
      <w:r w:rsidRPr="00336BED">
        <w:rPr>
          <w:rFonts w:ascii="Arial" w:hAnsi="Arial" w:cs="Arial"/>
          <w:b/>
          <w:bCs/>
          <w:color w:val="FF0000"/>
          <w:lang w:val="en-MY"/>
        </w:rPr>
        <w:t>Theme:</w:t>
      </w:r>
      <w:r w:rsidRPr="00336BED">
        <w:rPr>
          <w:rFonts w:ascii="Arial" w:hAnsi="Arial" w:cs="Arial"/>
          <w:color w:val="FF0000"/>
          <w:lang w:val="en-MY"/>
        </w:rPr>
        <w:t xml:space="preserve"> Ancient Exploration</w:t>
      </w:r>
    </w:p>
    <w:p w14:paraId="64AE0D1A" w14:textId="5B09A1D4" w:rsidR="00336BED" w:rsidRPr="00336BED" w:rsidRDefault="00336BED" w:rsidP="00336BED">
      <w:pPr>
        <w:spacing w:line="360" w:lineRule="auto"/>
        <w:rPr>
          <w:rFonts w:ascii="Arial" w:hAnsi="Arial" w:cs="Arial"/>
          <w:color w:val="FF0000"/>
          <w:lang w:val="en-MY"/>
        </w:rPr>
      </w:pPr>
      <w:r w:rsidRPr="00336BED">
        <w:rPr>
          <w:rFonts w:ascii="Arial" w:hAnsi="Arial" w:cs="Arial"/>
          <w:b/>
          <w:bCs/>
          <w:color w:val="FF0000"/>
          <w:lang w:val="en-MY"/>
        </w:rPr>
        <w:t>Goal:</w:t>
      </w:r>
      <w:r w:rsidRPr="00336BED">
        <w:rPr>
          <w:rFonts w:ascii="Arial" w:hAnsi="Arial" w:cs="Arial"/>
          <w:color w:val="FF0000"/>
          <w:lang w:val="en-MY"/>
        </w:rPr>
        <w:t xml:space="preserve"> Players take on the role of archaeologists and compete to discover and explore ancient ruins, collecting artifacts and uncovering secrets. The first player to reach a certain number of points or complete a specific objective </w:t>
      </w:r>
      <w:r w:rsidRPr="00336BED">
        <w:rPr>
          <w:rFonts w:ascii="Arial" w:hAnsi="Arial" w:cs="Arial"/>
          <w:color w:val="FF0000"/>
          <w:lang w:val="en-MY"/>
        </w:rPr>
        <w:t>win</w:t>
      </w:r>
      <w:r w:rsidRPr="00336BED">
        <w:rPr>
          <w:rFonts w:ascii="Arial" w:hAnsi="Arial" w:cs="Arial"/>
          <w:color w:val="FF0000"/>
          <w:lang w:val="en-MY"/>
        </w:rPr>
        <w:t>.</w:t>
      </w:r>
    </w:p>
    <w:p w14:paraId="04399DE7" w14:textId="2E1FBF30" w:rsidR="00336BED" w:rsidRPr="00336BED" w:rsidRDefault="00336BED" w:rsidP="00336BED">
      <w:pPr>
        <w:spacing w:line="360" w:lineRule="auto"/>
        <w:rPr>
          <w:rFonts w:ascii="Arial" w:hAnsi="Arial" w:cs="Arial"/>
          <w:color w:val="FF0000"/>
          <w:lang w:val="en-MY"/>
        </w:rPr>
      </w:pPr>
      <w:r w:rsidRPr="00336BED">
        <w:rPr>
          <w:rFonts w:ascii="Arial" w:hAnsi="Arial" w:cs="Arial"/>
          <w:b/>
          <w:bCs/>
          <w:color w:val="FF0000"/>
          <w:lang w:val="en-MY"/>
        </w:rPr>
        <w:t>Target Audience:</w:t>
      </w:r>
      <w:r w:rsidRPr="00336BED">
        <w:rPr>
          <w:rFonts w:ascii="Arial" w:hAnsi="Arial" w:cs="Arial"/>
          <w:color w:val="FF0000"/>
          <w:lang w:val="en-MY"/>
        </w:rPr>
        <w:t xml:space="preserve"> This game is designed for 2-4 players, aged </w:t>
      </w:r>
      <w:r>
        <w:rPr>
          <w:rFonts w:ascii="Arial" w:hAnsi="Arial" w:cs="Arial"/>
          <w:color w:val="FF0000"/>
          <w:lang w:val="en-MY"/>
        </w:rPr>
        <w:t>10+</w:t>
      </w:r>
      <w:r w:rsidRPr="00336BED">
        <w:rPr>
          <w:rFonts w:ascii="Arial" w:hAnsi="Arial" w:cs="Arial"/>
          <w:color w:val="FF0000"/>
          <w:lang w:val="en-MY"/>
        </w:rPr>
        <w:t>, who enjoy strategic and competitive board games with an adventurous theme.</w:t>
      </w:r>
    </w:p>
    <w:p w14:paraId="316B5945" w14:textId="77777777" w:rsidR="00336BED" w:rsidRPr="00336BED" w:rsidRDefault="00336BED" w:rsidP="00336BED">
      <w:pPr>
        <w:spacing w:line="360" w:lineRule="auto"/>
        <w:rPr>
          <w:rFonts w:ascii="Arial" w:hAnsi="Arial" w:cs="Arial"/>
          <w:b/>
          <w:bCs/>
          <w:color w:val="FF0000"/>
          <w:lang w:val="en-MY"/>
        </w:rPr>
      </w:pPr>
    </w:p>
    <w:p w14:paraId="7E4C884D" w14:textId="0B9E8D8B" w:rsidR="00336BED" w:rsidRPr="00336BED" w:rsidRDefault="00336BED" w:rsidP="00336BED">
      <w:pPr>
        <w:spacing w:line="360" w:lineRule="auto"/>
        <w:rPr>
          <w:rFonts w:ascii="Arial" w:hAnsi="Arial" w:cs="Arial"/>
          <w:b/>
          <w:bCs/>
          <w:color w:val="FF0000"/>
          <w:lang w:val="en-MY"/>
        </w:rPr>
      </w:pPr>
      <w:r>
        <w:rPr>
          <w:rFonts w:ascii="Arial" w:hAnsi="Arial" w:cs="Arial"/>
          <w:b/>
          <w:bCs/>
          <w:color w:val="FF0000"/>
          <w:lang w:val="en-MY"/>
        </w:rPr>
        <w:t xml:space="preserve">2. </w:t>
      </w:r>
      <w:r w:rsidRPr="00336BED">
        <w:rPr>
          <w:rFonts w:ascii="Arial" w:hAnsi="Arial" w:cs="Arial"/>
          <w:b/>
          <w:bCs/>
          <w:color w:val="FF0000"/>
          <w:lang w:val="en-MY"/>
        </w:rPr>
        <w:t>Probable Mechanics:</w:t>
      </w:r>
    </w:p>
    <w:p w14:paraId="5915E2D0" w14:textId="77777777" w:rsidR="00336BED" w:rsidRPr="00336BED" w:rsidRDefault="00336BED" w:rsidP="00336BED">
      <w:pPr>
        <w:spacing w:line="360" w:lineRule="auto"/>
        <w:rPr>
          <w:rFonts w:ascii="Arial" w:hAnsi="Arial" w:cs="Arial"/>
          <w:color w:val="FF0000"/>
          <w:lang w:val="en-MY"/>
        </w:rPr>
      </w:pPr>
      <w:r w:rsidRPr="00336BED">
        <w:rPr>
          <w:rFonts w:ascii="Arial" w:hAnsi="Arial" w:cs="Arial"/>
          <w:b/>
          <w:bCs/>
          <w:color w:val="FF0000"/>
          <w:lang w:val="en-MY"/>
        </w:rPr>
        <w:t>a. Map Exploration:</w:t>
      </w:r>
      <w:r w:rsidRPr="00336BED">
        <w:rPr>
          <w:rFonts w:ascii="Arial" w:hAnsi="Arial" w:cs="Arial"/>
          <w:color w:val="FF0000"/>
          <w:lang w:val="en-MY"/>
        </w:rPr>
        <w:t xml:space="preserve"> The game board consists of a modular map with various locations representing different ruins. Players take turns exploring the map by revealing new tiles, creating a unique landscape each time the game is played.</w:t>
      </w:r>
    </w:p>
    <w:p w14:paraId="37AB34AF" w14:textId="77777777" w:rsidR="00336BED" w:rsidRPr="00336BED" w:rsidRDefault="00336BED" w:rsidP="00336BED">
      <w:pPr>
        <w:spacing w:line="360" w:lineRule="auto"/>
        <w:rPr>
          <w:rFonts w:ascii="Arial" w:hAnsi="Arial" w:cs="Arial"/>
          <w:color w:val="FF0000"/>
          <w:lang w:val="en-MY"/>
        </w:rPr>
      </w:pPr>
      <w:r w:rsidRPr="00336BED">
        <w:rPr>
          <w:rFonts w:ascii="Arial" w:hAnsi="Arial" w:cs="Arial"/>
          <w:color w:val="FF0000"/>
          <w:lang w:val="en-MY"/>
        </w:rPr>
        <w:t>b. Resource Management: Players have limited resources (such as energy, tools, and provisions) that they must manage strategically to navigate the ruins effectively. They can acquire resources through various actions, such as visiting certain locations or trading with other players.</w:t>
      </w:r>
    </w:p>
    <w:p w14:paraId="3E10DF5D" w14:textId="77777777" w:rsidR="00336BED" w:rsidRPr="00336BED" w:rsidRDefault="00336BED" w:rsidP="00336BED">
      <w:pPr>
        <w:spacing w:line="360" w:lineRule="auto"/>
        <w:rPr>
          <w:rFonts w:ascii="Arial" w:hAnsi="Arial" w:cs="Arial"/>
          <w:color w:val="FF0000"/>
          <w:lang w:val="en-MY"/>
        </w:rPr>
      </w:pPr>
    </w:p>
    <w:p w14:paraId="2855B8B2" w14:textId="0FE94E63" w:rsidR="00336BED" w:rsidRPr="00336BED" w:rsidRDefault="00336BED" w:rsidP="00336BED">
      <w:pPr>
        <w:spacing w:line="360" w:lineRule="auto"/>
        <w:rPr>
          <w:rFonts w:ascii="Arial" w:hAnsi="Arial" w:cs="Arial"/>
          <w:color w:val="FF0000"/>
          <w:lang w:val="en-MY"/>
        </w:rPr>
      </w:pPr>
      <w:r w:rsidRPr="00336BED">
        <w:rPr>
          <w:rFonts w:ascii="Arial" w:hAnsi="Arial" w:cs="Arial"/>
          <w:b/>
          <w:bCs/>
          <w:color w:val="FF0000"/>
          <w:lang w:val="en-MY"/>
        </w:rPr>
        <w:t xml:space="preserve">c. Action Selection: </w:t>
      </w:r>
      <w:r w:rsidRPr="00336BED">
        <w:rPr>
          <w:rFonts w:ascii="Arial" w:hAnsi="Arial" w:cs="Arial"/>
          <w:color w:val="FF0000"/>
          <w:lang w:val="en-MY"/>
        </w:rPr>
        <w:t>On their turn, players choose from a set of actions they can perform, such as moving to a new location, excavating artifacts, deciphering ancient texts, or interacting with other players. Each action consumes resources and offers different benefits.</w:t>
      </w:r>
    </w:p>
    <w:p w14:paraId="7B9B4A32" w14:textId="77777777" w:rsidR="00336BED" w:rsidRPr="00336BED" w:rsidRDefault="00336BED" w:rsidP="00336BED">
      <w:pPr>
        <w:spacing w:line="360" w:lineRule="auto"/>
        <w:rPr>
          <w:rFonts w:ascii="Arial" w:hAnsi="Arial" w:cs="Arial"/>
          <w:color w:val="FF0000"/>
          <w:lang w:val="en-MY"/>
        </w:rPr>
      </w:pPr>
    </w:p>
    <w:p w14:paraId="0F7A4F96" w14:textId="77777777" w:rsidR="00336BED" w:rsidRPr="00336BED" w:rsidRDefault="00336BED" w:rsidP="00336BED">
      <w:pPr>
        <w:spacing w:line="360" w:lineRule="auto"/>
        <w:rPr>
          <w:rFonts w:ascii="Arial" w:hAnsi="Arial" w:cs="Arial"/>
          <w:color w:val="FF0000"/>
          <w:lang w:val="en-MY"/>
        </w:rPr>
      </w:pPr>
      <w:r w:rsidRPr="00336BED">
        <w:rPr>
          <w:rFonts w:ascii="Arial" w:hAnsi="Arial" w:cs="Arial"/>
          <w:b/>
          <w:bCs/>
          <w:color w:val="FF0000"/>
          <w:lang w:val="en-MY"/>
        </w:rPr>
        <w:t>d. Challenges and Obstacles:</w:t>
      </w:r>
      <w:r w:rsidRPr="00336BED">
        <w:rPr>
          <w:rFonts w:ascii="Arial" w:hAnsi="Arial" w:cs="Arial"/>
          <w:color w:val="FF0000"/>
          <w:lang w:val="en-MY"/>
        </w:rPr>
        <w:t xml:space="preserve"> Throughout the game, players encounter challenges and obstacles within the ruins. These could be traps, puzzles, or encounters with ancient guardians. Overcoming these challenges requires the right combination of resources and strategic decision-making.</w:t>
      </w:r>
    </w:p>
    <w:p w14:paraId="1FD4C9E9" w14:textId="77777777" w:rsidR="00336BED" w:rsidRPr="00336BED" w:rsidRDefault="00336BED" w:rsidP="00336BED">
      <w:pPr>
        <w:spacing w:line="360" w:lineRule="auto"/>
        <w:rPr>
          <w:rFonts w:ascii="Arial" w:hAnsi="Arial" w:cs="Arial"/>
          <w:color w:val="FF0000"/>
          <w:lang w:val="en-MY"/>
        </w:rPr>
      </w:pPr>
    </w:p>
    <w:p w14:paraId="4152AAFD" w14:textId="792D443D" w:rsidR="00336BED" w:rsidRPr="00336BED" w:rsidRDefault="00336BED" w:rsidP="00336BED">
      <w:pPr>
        <w:spacing w:line="360" w:lineRule="auto"/>
        <w:rPr>
          <w:rFonts w:ascii="Arial" w:hAnsi="Arial" w:cs="Arial"/>
          <w:color w:val="FF0000"/>
          <w:lang w:val="en-MY"/>
        </w:rPr>
      </w:pPr>
      <w:r>
        <w:rPr>
          <w:rFonts w:ascii="Arial" w:hAnsi="Arial" w:cs="Arial"/>
          <w:b/>
          <w:bCs/>
          <w:color w:val="FF0000"/>
          <w:lang w:val="en-MY"/>
        </w:rPr>
        <w:t>e</w:t>
      </w:r>
      <w:r w:rsidRPr="00336BED">
        <w:rPr>
          <w:rFonts w:ascii="Arial" w:hAnsi="Arial" w:cs="Arial"/>
          <w:b/>
          <w:bCs/>
          <w:color w:val="FF0000"/>
          <w:lang w:val="en-MY"/>
        </w:rPr>
        <w:t>. Technology Tree:</w:t>
      </w:r>
      <w:r w:rsidRPr="00336BED">
        <w:rPr>
          <w:rFonts w:ascii="Arial" w:hAnsi="Arial" w:cs="Arial"/>
          <w:color w:val="FF0000"/>
          <w:lang w:val="en-MY"/>
        </w:rPr>
        <w:t xml:space="preserve"> Players can invest resources to unlock new technologies or abilities, allowing them to perform more powerful actions, gain bonuses, or overcome specific challenges more easily. This creates a sense of progression and customization throughout the game.</w:t>
      </w:r>
    </w:p>
    <w:p w14:paraId="1B76805B" w14:textId="77777777" w:rsidR="00336BED" w:rsidRDefault="00336BED" w:rsidP="00336BED">
      <w:pPr>
        <w:spacing w:line="360" w:lineRule="auto"/>
        <w:rPr>
          <w:rFonts w:ascii="Arial" w:hAnsi="Arial" w:cs="Arial"/>
          <w:color w:val="FF0000"/>
          <w:lang w:val="en-MY"/>
        </w:rPr>
      </w:pPr>
    </w:p>
    <w:p w14:paraId="03E3A013" w14:textId="77777777" w:rsidR="00336BED" w:rsidRPr="00336BED" w:rsidRDefault="00336BED" w:rsidP="00336BED">
      <w:pPr>
        <w:spacing w:line="360" w:lineRule="auto"/>
        <w:rPr>
          <w:rFonts w:ascii="Arial" w:hAnsi="Arial" w:cs="Arial"/>
          <w:color w:val="FF0000"/>
          <w:lang w:val="en-MY"/>
        </w:rPr>
      </w:pPr>
    </w:p>
    <w:p w14:paraId="2C26F1BC" w14:textId="0EDD7574" w:rsidR="00336BED" w:rsidRPr="00336BED" w:rsidRDefault="00336BED" w:rsidP="00336BED">
      <w:pPr>
        <w:spacing w:line="360" w:lineRule="auto"/>
        <w:rPr>
          <w:rFonts w:ascii="Arial" w:hAnsi="Arial" w:cs="Arial"/>
          <w:b/>
          <w:bCs/>
          <w:color w:val="FF0000"/>
          <w:lang w:val="en-MY"/>
        </w:rPr>
      </w:pPr>
      <w:r>
        <w:rPr>
          <w:rFonts w:ascii="Arial" w:hAnsi="Arial" w:cs="Arial"/>
          <w:b/>
          <w:bCs/>
          <w:color w:val="FF0000"/>
          <w:lang w:val="en-MY"/>
        </w:rPr>
        <w:lastRenderedPageBreak/>
        <w:t xml:space="preserve">3. </w:t>
      </w:r>
      <w:r w:rsidRPr="00336BED">
        <w:rPr>
          <w:rFonts w:ascii="Arial" w:hAnsi="Arial" w:cs="Arial"/>
          <w:b/>
          <w:bCs/>
          <w:color w:val="FF0000"/>
          <w:lang w:val="en-MY"/>
        </w:rPr>
        <w:t>Player Interaction:</w:t>
      </w:r>
    </w:p>
    <w:p w14:paraId="6D14887E" w14:textId="77777777" w:rsidR="00336BED" w:rsidRDefault="00336BED" w:rsidP="00336BED">
      <w:pPr>
        <w:spacing w:line="360" w:lineRule="auto"/>
        <w:rPr>
          <w:rFonts w:ascii="Arial" w:hAnsi="Arial" w:cs="Arial"/>
          <w:color w:val="FF0000"/>
          <w:lang w:val="en-MY"/>
        </w:rPr>
      </w:pPr>
      <w:r w:rsidRPr="00336BED">
        <w:rPr>
          <w:rFonts w:ascii="Arial" w:hAnsi="Arial" w:cs="Arial"/>
          <w:b/>
          <w:bCs/>
          <w:color w:val="FF0000"/>
          <w:lang w:val="en-MY"/>
        </w:rPr>
        <w:t>a. Competition:</w:t>
      </w:r>
      <w:r w:rsidRPr="00336BED">
        <w:rPr>
          <w:rFonts w:ascii="Arial" w:hAnsi="Arial" w:cs="Arial"/>
          <w:color w:val="FF0000"/>
          <w:lang w:val="en-MY"/>
        </w:rPr>
        <w:t xml:space="preserve"> Players can compete with each other to be the first to reach certain objectives, claim valuable artifacts, or unlock secrets. They can hinder each other's progress by blocking paths, sabotaging resources, or competing for limited opportunities.</w:t>
      </w:r>
    </w:p>
    <w:p w14:paraId="0266AE1C" w14:textId="77777777" w:rsidR="00336BED" w:rsidRPr="00336BED" w:rsidRDefault="00336BED" w:rsidP="00336BED">
      <w:pPr>
        <w:spacing w:line="360" w:lineRule="auto"/>
        <w:rPr>
          <w:rFonts w:ascii="Arial" w:hAnsi="Arial" w:cs="Arial"/>
          <w:color w:val="FF0000"/>
          <w:lang w:val="en-MY"/>
        </w:rPr>
      </w:pPr>
    </w:p>
    <w:p w14:paraId="49942992" w14:textId="0912F9DF" w:rsidR="005E114B" w:rsidRPr="00336BED" w:rsidRDefault="00336BED" w:rsidP="001E4127">
      <w:pPr>
        <w:spacing w:line="360" w:lineRule="auto"/>
        <w:rPr>
          <w:rFonts w:ascii="Arial" w:hAnsi="Arial" w:cs="Arial"/>
          <w:color w:val="FF0000"/>
          <w:lang w:val="en-MY"/>
        </w:rPr>
      </w:pPr>
      <w:r w:rsidRPr="00336BED">
        <w:rPr>
          <w:rFonts w:ascii="Arial" w:hAnsi="Arial" w:cs="Arial"/>
          <w:b/>
          <w:bCs/>
          <w:color w:val="FF0000"/>
          <w:lang w:val="en-MY"/>
        </w:rPr>
        <w:t>b. Cooperation:</w:t>
      </w:r>
      <w:r w:rsidRPr="00336BED">
        <w:rPr>
          <w:rFonts w:ascii="Arial" w:hAnsi="Arial" w:cs="Arial"/>
          <w:color w:val="FF0000"/>
          <w:lang w:val="en-MY"/>
        </w:rPr>
        <w:t xml:space="preserve"> While the game is competitive, players may find it beneficial to cooperate temporarily. They can form temporary alliances, share information, or trade resources to overcome particularly difficult challenges or gain an advantage over other players.</w:t>
      </w:r>
    </w:p>
    <w:p w14:paraId="1311D590" w14:textId="77777777" w:rsidR="00DA62F5" w:rsidRDefault="00DA62F5" w:rsidP="001E4127">
      <w:pPr>
        <w:spacing w:line="360" w:lineRule="auto"/>
        <w:rPr>
          <w:rFonts w:ascii="Arial" w:hAnsi="Arial" w:cs="Arial"/>
        </w:rPr>
      </w:pPr>
    </w:p>
    <w:p w14:paraId="1DA06594" w14:textId="77777777" w:rsidR="00DA62F5" w:rsidRDefault="00DA62F5" w:rsidP="001E4127">
      <w:pPr>
        <w:spacing w:line="360" w:lineRule="auto"/>
        <w:rPr>
          <w:rFonts w:ascii="Arial" w:hAnsi="Arial" w:cs="Arial"/>
        </w:rPr>
      </w:pPr>
    </w:p>
    <w:p w14:paraId="5E5A4B47" w14:textId="23C691E8" w:rsidR="005E114B" w:rsidRDefault="005E114B" w:rsidP="001E4127">
      <w:pPr>
        <w:spacing w:line="360" w:lineRule="auto"/>
        <w:rPr>
          <w:rFonts w:ascii="Arial" w:hAnsi="Arial" w:cs="Arial"/>
        </w:rPr>
      </w:pPr>
      <w:r>
        <w:rPr>
          <w:rFonts w:ascii="Arial" w:hAnsi="Arial" w:cs="Arial"/>
          <w:u w:val="single"/>
        </w:rPr>
        <w:t>Part 3</w:t>
      </w:r>
    </w:p>
    <w:p w14:paraId="13D82FC6" w14:textId="3F538C1C" w:rsidR="005E114B" w:rsidRPr="005E114B" w:rsidRDefault="005E114B" w:rsidP="001E4127">
      <w:pPr>
        <w:spacing w:line="360" w:lineRule="auto"/>
        <w:rPr>
          <w:rFonts w:ascii="Arial" w:hAnsi="Arial" w:cs="Arial"/>
        </w:rPr>
      </w:pPr>
      <w:r>
        <w:rPr>
          <w:rFonts w:ascii="Arial" w:hAnsi="Arial" w:cs="Arial"/>
        </w:rPr>
        <w:t xml:space="preserve">Create a free account on the website </w:t>
      </w:r>
      <w:hyperlink r:id="rId7" w:history="1">
        <w:r w:rsidRPr="007A2B69">
          <w:rPr>
            <w:rStyle w:val="Hyperlink"/>
            <w:rFonts w:ascii="Arial" w:hAnsi="Arial" w:cs="Arial"/>
          </w:rPr>
          <w:t>http://www.bo</w:t>
        </w:r>
        <w:r w:rsidRPr="007A2B69">
          <w:rPr>
            <w:rStyle w:val="Hyperlink"/>
            <w:rFonts w:ascii="Arial" w:hAnsi="Arial" w:cs="Arial"/>
          </w:rPr>
          <w:t>a</w:t>
        </w:r>
        <w:r w:rsidRPr="007A2B69">
          <w:rPr>
            <w:rStyle w:val="Hyperlink"/>
            <w:rFonts w:ascii="Arial" w:hAnsi="Arial" w:cs="Arial"/>
          </w:rPr>
          <w:t>rdgameg</w:t>
        </w:r>
        <w:r w:rsidRPr="007A2B69">
          <w:rPr>
            <w:rStyle w:val="Hyperlink"/>
            <w:rFonts w:ascii="Arial" w:hAnsi="Arial" w:cs="Arial"/>
          </w:rPr>
          <w:t>e</w:t>
        </w:r>
        <w:r w:rsidRPr="007A2B69">
          <w:rPr>
            <w:rStyle w:val="Hyperlink"/>
            <w:rFonts w:ascii="Arial" w:hAnsi="Arial" w:cs="Arial"/>
          </w:rPr>
          <w:t>ek.com</w:t>
        </w:r>
      </w:hyperlink>
      <w:r>
        <w:rPr>
          <w:rFonts w:ascii="Arial" w:hAnsi="Arial" w:cs="Arial"/>
        </w:rPr>
        <w:t>, which is the world premiere resource on board game information. It contains news on latest and upcoming games, written and video reviews, instructional videos and much more. You are encouraged to browse the website for inspiration for your upcoming Assignment 1.</w:t>
      </w:r>
    </w:p>
    <w:sectPr w:rsidR="005E114B" w:rsidRPr="005E114B" w:rsidSect="000D5F9A">
      <w:headerReference w:type="default" r:id="rId8"/>
      <w:footerReference w:type="default" r:id="rId9"/>
      <w:pgSz w:w="11909" w:h="16834" w:code="9"/>
      <w:pgMar w:top="864" w:right="1440" w:bottom="864"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8E58D" w14:textId="77777777" w:rsidR="007A0FCF" w:rsidRDefault="007A0FCF">
      <w:r>
        <w:separator/>
      </w:r>
    </w:p>
  </w:endnote>
  <w:endnote w:type="continuationSeparator" w:id="0">
    <w:p w14:paraId="616CE194" w14:textId="77777777" w:rsidR="007A0FCF" w:rsidRDefault="007A0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C5156" w14:textId="76CFCF2F" w:rsidR="001D5ECA" w:rsidRDefault="007C7CD5">
    <w:pPr>
      <w:pStyle w:val="Footer"/>
      <w:rPr>
        <w:rFonts w:ascii="Arial" w:hAnsi="Arial" w:cs="Arial"/>
        <w:sz w:val="22"/>
        <w:szCs w:val="22"/>
      </w:rPr>
    </w:pPr>
    <w:r>
      <w:rPr>
        <w:rFonts w:ascii="Arial" w:hAnsi="Arial" w:cs="Arial"/>
        <w:noProof/>
        <w:sz w:val="22"/>
        <w:szCs w:val="22"/>
        <w:lang w:val="en-SG"/>
      </w:rPr>
      <mc:AlternateContent>
        <mc:Choice Requires="wps">
          <w:drawing>
            <wp:anchor distT="0" distB="0" distL="114300" distR="114300" simplePos="0" relativeHeight="251658240" behindDoc="0" locked="0" layoutInCell="1" allowOverlap="1" wp14:anchorId="6FD09F15" wp14:editId="4D55FCCB">
              <wp:simplePos x="0" y="0"/>
              <wp:positionH relativeFrom="column">
                <wp:posOffset>0</wp:posOffset>
              </wp:positionH>
              <wp:positionV relativeFrom="paragraph">
                <wp:posOffset>101600</wp:posOffset>
              </wp:positionV>
              <wp:extent cx="5600700" cy="0"/>
              <wp:effectExtent l="25400" t="25400" r="38100" b="38100"/>
              <wp:wrapNone/>
              <wp:docPr id="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03593329" id="Line_x0020_20"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pt" to="441pt,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" strokeweight="1.5pt"/>
          </w:pict>
        </mc:Fallback>
      </mc:AlternateContent>
    </w:r>
  </w:p>
  <w:p w14:paraId="6C708A2B" w14:textId="3D19E431" w:rsidR="00E70C55" w:rsidRPr="00D275F1" w:rsidRDefault="00501FDF" w:rsidP="00501FDF">
    <w:pPr>
      <w:pStyle w:val="Footer"/>
      <w:tabs>
        <w:tab w:val="clear" w:pos="8640"/>
        <w:tab w:val="right" w:pos="8820"/>
      </w:tabs>
      <w:rPr>
        <w:rFonts w:ascii="Arial" w:hAnsi="Arial" w:cs="Arial"/>
        <w:color w:val="FF0000"/>
        <w:sz w:val="20"/>
        <w:szCs w:val="20"/>
      </w:rPr>
    </w:pPr>
    <w:r>
      <w:rPr>
        <w:rFonts w:ascii="Arial" w:hAnsi="Arial" w:cs="Arial"/>
        <w:color w:val="FF0000"/>
        <w:sz w:val="20"/>
        <w:szCs w:val="20"/>
      </w:rPr>
      <w:t>GPN</w:t>
    </w:r>
    <w:r w:rsidR="000D5F9A" w:rsidRPr="00D275F1">
      <w:rPr>
        <w:rFonts w:ascii="Arial" w:hAnsi="Arial" w:cs="Arial"/>
        <w:color w:val="FF0000"/>
        <w:sz w:val="20"/>
        <w:szCs w:val="20"/>
      </w:rPr>
      <w:t xml:space="preserve"> </w:t>
    </w:r>
    <w:r w:rsidR="00EF58EE">
      <w:rPr>
        <w:rFonts w:ascii="Arial" w:hAnsi="Arial" w:cs="Arial"/>
        <w:color w:val="FF0000"/>
        <w:sz w:val="20"/>
        <w:szCs w:val="20"/>
      </w:rPr>
      <w:t>AY</w:t>
    </w:r>
    <w:r w:rsidR="00466F70">
      <w:rPr>
        <w:rFonts w:ascii="Arial" w:hAnsi="Arial" w:cs="Arial"/>
        <w:color w:val="FF0000"/>
        <w:sz w:val="20"/>
        <w:szCs w:val="20"/>
      </w:rPr>
      <w:t>2</w:t>
    </w:r>
    <w:r w:rsidR="00486B36">
      <w:rPr>
        <w:rFonts w:ascii="Arial" w:hAnsi="Arial" w:cs="Arial"/>
        <w:color w:val="FF0000"/>
        <w:sz w:val="20"/>
        <w:szCs w:val="20"/>
      </w:rPr>
      <w:t>3</w:t>
    </w:r>
    <w:r w:rsidR="004A3320">
      <w:rPr>
        <w:rFonts w:ascii="Arial" w:hAnsi="Arial" w:cs="Arial"/>
        <w:color w:val="FF0000"/>
        <w:sz w:val="20"/>
        <w:szCs w:val="20"/>
      </w:rPr>
      <w:t>/</w:t>
    </w:r>
    <w:r w:rsidR="009724C1">
      <w:rPr>
        <w:rFonts w:ascii="Arial" w:hAnsi="Arial" w:cs="Arial"/>
        <w:color w:val="FF0000"/>
        <w:sz w:val="20"/>
        <w:szCs w:val="20"/>
      </w:rPr>
      <w:t>2</w:t>
    </w:r>
    <w:r w:rsidR="00486B36">
      <w:rPr>
        <w:rFonts w:ascii="Arial" w:hAnsi="Arial" w:cs="Arial"/>
        <w:color w:val="FF0000"/>
        <w:sz w:val="20"/>
        <w:szCs w:val="20"/>
      </w:rPr>
      <w:t>4</w:t>
    </w:r>
    <w:r>
      <w:rPr>
        <w:rFonts w:ascii="Arial" w:hAnsi="Arial" w:cs="Arial"/>
        <w:color w:val="FF0000"/>
        <w:sz w:val="20"/>
        <w:szCs w:val="20"/>
      </w:rPr>
      <w:t xml:space="preserve"> Sem 3</w:t>
    </w:r>
    <w:r w:rsidR="000D5F9A" w:rsidRPr="00D275F1">
      <w:rPr>
        <w:rFonts w:ascii="Arial" w:hAnsi="Arial" w:cs="Arial"/>
        <w:color w:val="FF0000"/>
        <w:sz w:val="20"/>
        <w:szCs w:val="20"/>
      </w:rPr>
      <w:tab/>
    </w:r>
    <w:r w:rsidR="000D5F9A" w:rsidRPr="00D275F1">
      <w:rPr>
        <w:rFonts w:ascii="Arial" w:hAnsi="Arial" w:cs="Arial"/>
        <w:color w:val="FF0000"/>
        <w:sz w:val="20"/>
        <w:szCs w:val="20"/>
      </w:rPr>
      <w:tab/>
    </w:r>
    <w:r w:rsidR="009724C1">
      <w:rPr>
        <w:rFonts w:ascii="Arial" w:hAnsi="Arial" w:cs="Arial"/>
        <w:color w:val="FF0000"/>
        <w:sz w:val="20"/>
        <w:szCs w:val="20"/>
      </w:rPr>
      <w:t>Last Update:</w:t>
    </w:r>
    <w:r w:rsidR="00BB6E33">
      <w:rPr>
        <w:rFonts w:ascii="Arial" w:hAnsi="Arial" w:cs="Arial"/>
        <w:color w:val="FF0000"/>
        <w:sz w:val="20"/>
        <w:szCs w:val="20"/>
      </w:rPr>
      <w:t>2</w:t>
    </w:r>
    <w:r w:rsidR="00486B36">
      <w:rPr>
        <w:rFonts w:ascii="Arial" w:hAnsi="Arial" w:cs="Arial"/>
        <w:color w:val="FF0000"/>
        <w:sz w:val="20"/>
        <w:szCs w:val="20"/>
      </w:rPr>
      <w:t>4</w:t>
    </w:r>
    <w:r w:rsidR="009724C1">
      <w:rPr>
        <w:rFonts w:ascii="Arial" w:hAnsi="Arial" w:cs="Arial"/>
        <w:color w:val="FF0000"/>
        <w:sz w:val="20"/>
        <w:szCs w:val="20"/>
      </w:rPr>
      <w:t>-0</w:t>
    </w:r>
    <w:r w:rsidR="00BB6E33">
      <w:rPr>
        <w:rFonts w:ascii="Arial" w:hAnsi="Arial" w:cs="Arial"/>
        <w:color w:val="FF0000"/>
        <w:sz w:val="20"/>
        <w:szCs w:val="20"/>
      </w:rPr>
      <w:t>4</w:t>
    </w:r>
    <w:r w:rsidR="00AC63A3">
      <w:rPr>
        <w:rFonts w:ascii="Arial" w:hAnsi="Arial" w:cs="Arial"/>
        <w:color w:val="FF0000"/>
        <w:sz w:val="20"/>
        <w:szCs w:val="20"/>
      </w:rPr>
      <w:t>-</w:t>
    </w:r>
    <w:r w:rsidR="00466F70">
      <w:rPr>
        <w:rFonts w:ascii="Arial" w:hAnsi="Arial" w:cs="Arial"/>
        <w:color w:val="FF0000"/>
        <w:sz w:val="20"/>
        <w:szCs w:val="20"/>
      </w:rPr>
      <w:t>2</w:t>
    </w:r>
    <w:r w:rsidR="00486B36">
      <w:rPr>
        <w:rFonts w:ascii="Arial" w:hAnsi="Arial" w:cs="Arial"/>
        <w:color w:val="FF0000"/>
        <w:sz w:val="20"/>
        <w:szCs w:val="20"/>
      </w:rPr>
      <w:t>3</w:t>
    </w:r>
    <w:r w:rsidR="0040718B" w:rsidRPr="00D275F1">
      <w:rPr>
        <w:rStyle w:val="PageNumber"/>
        <w:rFonts w:ascii="Arial" w:hAnsi="Arial" w:cs="Arial"/>
        <w:color w:val="FF000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057C8" w14:textId="77777777" w:rsidR="007A0FCF" w:rsidRDefault="007A0FCF">
      <w:r>
        <w:separator/>
      </w:r>
    </w:p>
  </w:footnote>
  <w:footnote w:type="continuationSeparator" w:id="0">
    <w:p w14:paraId="0DE2D105" w14:textId="77777777" w:rsidR="007A0FCF" w:rsidRDefault="007A0F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98547" w14:textId="75A10954" w:rsidR="00D42905" w:rsidRDefault="00466F70" w:rsidP="00D42905">
    <w:pPr>
      <w:pStyle w:val="Header"/>
      <w:tabs>
        <w:tab w:val="clear" w:pos="8640"/>
        <w:tab w:val="right" w:pos="8820"/>
      </w:tabs>
      <w:rPr>
        <w:rStyle w:val="PageNumber"/>
        <w:rFonts w:ascii="Arial" w:hAnsi="Arial" w:cs="Arial"/>
        <w:sz w:val="22"/>
        <w:szCs w:val="22"/>
      </w:rPr>
    </w:pPr>
    <w:r>
      <w:rPr>
        <w:rFonts w:ascii="Tahoma" w:hAnsi="Tahoma" w:cs="Tahoma"/>
        <w:i/>
        <w:noProof/>
        <w:sz w:val="28"/>
        <w:szCs w:val="28"/>
        <w:lang w:val="en-SG"/>
      </w:rPr>
      <mc:AlternateContent>
        <mc:Choice Requires="wps">
          <w:drawing>
            <wp:anchor distT="0" distB="0" distL="114300" distR="114300" simplePos="0" relativeHeight="251659264" behindDoc="0" locked="0" layoutInCell="0" allowOverlap="1" wp14:anchorId="3DEFCE15" wp14:editId="28CDAC2B">
              <wp:simplePos x="0" y="0"/>
              <wp:positionH relativeFrom="page">
                <wp:posOffset>0</wp:posOffset>
              </wp:positionH>
              <wp:positionV relativeFrom="page">
                <wp:posOffset>190500</wp:posOffset>
              </wp:positionV>
              <wp:extent cx="7562215" cy="273050"/>
              <wp:effectExtent l="0" t="0" r="0" b="12700"/>
              <wp:wrapNone/>
              <wp:docPr id="1" name="MSIPCM456149acbfb8692858c8d290"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280EAF7" w14:textId="7A56C634" w:rsidR="00466F70" w:rsidRPr="00466F70" w:rsidRDefault="00466F70" w:rsidP="00466F70">
                          <w:pPr>
                            <w:rPr>
                              <w:rFonts w:ascii="Calibri" w:hAnsi="Calibri" w:cs="Calibri"/>
                              <w:color w:val="000000"/>
                              <w:sz w:val="22"/>
                            </w:rPr>
                          </w:pPr>
                          <w:r w:rsidRPr="00466F70">
                            <w:rPr>
                              <w:rFonts w:ascii="Calibri" w:hAnsi="Calibri" w:cs="Calibri"/>
                              <w:color w:val="000000"/>
                              <w:sz w:val="22"/>
                            </w:rPr>
                            <w:t xml:space="preserve">                    Official (Closed) - Non Sensitive</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DEFCE15" id="_x0000_t202" coordsize="21600,21600" o:spt="202" path="m,l,21600r21600,l21600,xe">
              <v:stroke joinstyle="miter"/>
              <v:path gradientshapeok="t" o:connecttype="rect"/>
            </v:shapetype>
            <v:shape id="MSIPCM456149acbfb8692858c8d290" o:spid="_x0000_s1026" type="#_x0000_t202" alt="{&quot;HashCode&quot;:-1818968269,&quot;Height&quot;:841.0,&quot;Width&quot;:595.0,&quot;Placement&quot;:&quot;Header&quot;,&quot;Index&quot;:&quot;Primary&quot;,&quot;Section&quot;:1,&quot;Top&quot;:0.0,&quot;Left&quot;:0.0}" style="position:absolute;margin-left:0;margin-top:15pt;width:595.4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" o:allowincell="f" filled="f" stroked="f" strokeweight=".5pt">
              <v:textbox inset="20pt,0,,0">
                <w:txbxContent>
                  <w:p w14:paraId="1280EAF7" w14:textId="7A56C634" w:rsidR="00466F70" w:rsidRPr="00466F70" w:rsidRDefault="00466F70" w:rsidP="00466F70">
                    <w:pPr>
                      <w:rPr>
                        <w:rFonts w:ascii="Calibri" w:hAnsi="Calibri" w:cs="Calibri"/>
                        <w:color w:val="000000"/>
                        <w:sz w:val="22"/>
                      </w:rPr>
                    </w:pPr>
                    <w:r w:rsidRPr="00466F70">
                      <w:rPr>
                        <w:rFonts w:ascii="Calibri" w:hAnsi="Calibri" w:cs="Calibri"/>
                        <w:color w:val="000000"/>
                        <w:sz w:val="22"/>
                      </w:rPr>
                      <w:t xml:space="preserve">                    Official (Closed) - Non Sensitive</w:t>
                    </w:r>
                  </w:p>
                </w:txbxContent>
              </v:textbox>
              <w10:wrap anchorx="page" anchory="page"/>
            </v:shape>
          </w:pict>
        </mc:Fallback>
      </mc:AlternateContent>
    </w:r>
    <w:r w:rsidR="007C7CD5">
      <w:rPr>
        <w:rFonts w:ascii="Tahoma" w:hAnsi="Tahoma" w:cs="Tahoma"/>
        <w:i/>
        <w:noProof/>
        <w:sz w:val="28"/>
        <w:szCs w:val="28"/>
        <w:lang w:val="en-SG"/>
      </w:rPr>
      <w:drawing>
        <wp:inline distT="0" distB="0" distL="0" distR="0" wp14:anchorId="5BCEBE48" wp14:editId="74BA0C79">
          <wp:extent cx="1714500" cy="596900"/>
          <wp:effectExtent l="0" t="0" r="12700" b="12700"/>
          <wp:docPr id="2" name="Picture 1" descr="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of I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96900"/>
                  </a:xfrm>
                  <a:prstGeom prst="rect">
                    <a:avLst/>
                  </a:prstGeom>
                  <a:noFill/>
                  <a:ln>
                    <a:noFill/>
                  </a:ln>
                </pic:spPr>
              </pic:pic>
            </a:graphicData>
          </a:graphic>
        </wp:inline>
      </w:drawing>
    </w:r>
    <w:r w:rsidR="00D42905">
      <w:rPr>
        <w:rFonts w:ascii="Tahoma" w:hAnsi="Tahoma" w:cs="Tahoma"/>
        <w:i/>
        <w:sz w:val="28"/>
        <w:szCs w:val="28"/>
      </w:rPr>
      <w:tab/>
    </w:r>
    <w:r w:rsidR="00D42905">
      <w:rPr>
        <w:rFonts w:ascii="Tahoma" w:hAnsi="Tahoma" w:cs="Tahoma"/>
        <w:i/>
        <w:sz w:val="28"/>
        <w:szCs w:val="28"/>
      </w:rPr>
      <w:tab/>
    </w:r>
    <w:r w:rsidR="00D42905" w:rsidRPr="000D5F9A">
      <w:rPr>
        <w:rFonts w:ascii="Arial" w:hAnsi="Arial" w:cs="Arial"/>
        <w:sz w:val="20"/>
        <w:szCs w:val="20"/>
      </w:rPr>
      <w:t xml:space="preserve">Page </w:t>
    </w:r>
    <w:r w:rsidR="00D42905" w:rsidRPr="000D5F9A">
      <w:rPr>
        <w:rStyle w:val="PageNumber"/>
        <w:rFonts w:ascii="Arial" w:hAnsi="Arial" w:cs="Arial"/>
        <w:sz w:val="20"/>
        <w:szCs w:val="20"/>
      </w:rPr>
      <w:fldChar w:fldCharType="begin"/>
    </w:r>
    <w:r w:rsidR="00D42905" w:rsidRPr="000D5F9A">
      <w:rPr>
        <w:rStyle w:val="PageNumber"/>
        <w:rFonts w:ascii="Arial" w:hAnsi="Arial" w:cs="Arial"/>
        <w:sz w:val="20"/>
        <w:szCs w:val="20"/>
      </w:rPr>
      <w:instrText xml:space="preserve"> PAGE </w:instrText>
    </w:r>
    <w:r w:rsidR="00D42905" w:rsidRPr="000D5F9A">
      <w:rPr>
        <w:rStyle w:val="PageNumber"/>
        <w:rFonts w:ascii="Arial" w:hAnsi="Arial" w:cs="Arial"/>
        <w:sz w:val="20"/>
        <w:szCs w:val="20"/>
      </w:rPr>
      <w:fldChar w:fldCharType="separate"/>
    </w:r>
    <w:r w:rsidR="009724C1">
      <w:rPr>
        <w:rStyle w:val="PageNumber"/>
        <w:rFonts w:ascii="Arial" w:hAnsi="Arial" w:cs="Arial"/>
        <w:noProof/>
        <w:sz w:val="20"/>
        <w:szCs w:val="20"/>
      </w:rPr>
      <w:t>1</w:t>
    </w:r>
    <w:r w:rsidR="00D42905" w:rsidRPr="000D5F9A">
      <w:rPr>
        <w:rStyle w:val="PageNumber"/>
        <w:rFonts w:ascii="Arial" w:hAnsi="Arial" w:cs="Arial"/>
        <w:sz w:val="20"/>
        <w:szCs w:val="20"/>
      </w:rPr>
      <w:fldChar w:fldCharType="end"/>
    </w:r>
    <w:r w:rsidR="00D42905" w:rsidRPr="004A6642">
      <w:rPr>
        <w:rStyle w:val="PageNumber"/>
        <w:rFonts w:ascii="Arial" w:hAnsi="Arial" w:cs="Arial"/>
        <w:sz w:val="20"/>
        <w:szCs w:val="20"/>
      </w:rPr>
      <w:t xml:space="preserve"> of </w:t>
    </w:r>
    <w:r w:rsidR="00D42905" w:rsidRPr="004A6642">
      <w:rPr>
        <w:rStyle w:val="PageNumber"/>
        <w:rFonts w:ascii="Arial" w:hAnsi="Arial" w:cs="Arial"/>
        <w:sz w:val="20"/>
        <w:szCs w:val="20"/>
      </w:rPr>
      <w:fldChar w:fldCharType="begin"/>
    </w:r>
    <w:r w:rsidR="00D42905" w:rsidRPr="004A6642">
      <w:rPr>
        <w:rStyle w:val="PageNumber"/>
        <w:rFonts w:ascii="Arial" w:hAnsi="Arial" w:cs="Arial"/>
        <w:sz w:val="20"/>
        <w:szCs w:val="20"/>
      </w:rPr>
      <w:instrText xml:space="preserve"> NUMPAGES </w:instrText>
    </w:r>
    <w:r w:rsidR="00D42905" w:rsidRPr="004A6642">
      <w:rPr>
        <w:rStyle w:val="PageNumber"/>
        <w:rFonts w:ascii="Arial" w:hAnsi="Arial" w:cs="Arial"/>
        <w:sz w:val="20"/>
        <w:szCs w:val="20"/>
      </w:rPr>
      <w:fldChar w:fldCharType="separate"/>
    </w:r>
    <w:r w:rsidR="009724C1">
      <w:rPr>
        <w:rStyle w:val="PageNumber"/>
        <w:rFonts w:ascii="Arial" w:hAnsi="Arial" w:cs="Arial"/>
        <w:noProof/>
        <w:sz w:val="20"/>
        <w:szCs w:val="20"/>
      </w:rPr>
      <w:t>1</w:t>
    </w:r>
    <w:r w:rsidR="00D42905" w:rsidRPr="004A6642">
      <w:rPr>
        <w:rStyle w:val="PageNumber"/>
        <w:rFonts w:ascii="Arial" w:hAnsi="Arial" w:cs="Arial"/>
        <w:sz w:val="20"/>
        <w:szCs w:val="20"/>
      </w:rPr>
      <w:fldChar w:fldCharType="end"/>
    </w:r>
  </w:p>
  <w:p w14:paraId="336AF166" w14:textId="7D6F6845" w:rsidR="00D42905" w:rsidRPr="00D42905" w:rsidRDefault="007C7CD5" w:rsidP="00D42905">
    <w:pPr>
      <w:pStyle w:val="Header"/>
      <w:rPr>
        <w:rFonts w:ascii="Arial" w:hAnsi="Arial" w:cs="Arial"/>
        <w:sz w:val="22"/>
        <w:szCs w:val="22"/>
      </w:rPr>
    </w:pPr>
    <w:r>
      <w:rPr>
        <w:rFonts w:ascii="Arial" w:hAnsi="Arial" w:cs="Arial"/>
        <w:noProof/>
        <w:sz w:val="22"/>
        <w:szCs w:val="22"/>
        <w:lang w:val="en-SG"/>
      </w:rPr>
      <mc:AlternateContent>
        <mc:Choice Requires="wps">
          <w:drawing>
            <wp:anchor distT="0" distB="0" distL="114300" distR="114300" simplePos="0" relativeHeight="251657216" behindDoc="0" locked="0" layoutInCell="1" allowOverlap="1" wp14:anchorId="2566B23D" wp14:editId="5383AC22">
              <wp:simplePos x="0" y="0"/>
              <wp:positionH relativeFrom="column">
                <wp:posOffset>0</wp:posOffset>
              </wp:positionH>
              <wp:positionV relativeFrom="paragraph">
                <wp:posOffset>13970</wp:posOffset>
              </wp:positionV>
              <wp:extent cx="5600700" cy="0"/>
              <wp:effectExtent l="25400" t="26670" r="38100" b="36830"/>
              <wp:wrapNone/>
              <wp:docPr id="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31C4420F" id="Line_x0020_16"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41pt,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49CC2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6D3BF9"/>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5A71A5"/>
    <w:multiLevelType w:val="hybridMultilevel"/>
    <w:tmpl w:val="347CDFA4"/>
    <w:lvl w:ilvl="0" w:tplc="1424E5C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BE4542"/>
    <w:multiLevelType w:val="hybridMultilevel"/>
    <w:tmpl w:val="6A0CBE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C642AA"/>
    <w:multiLevelType w:val="hybridMultilevel"/>
    <w:tmpl w:val="908CE8DC"/>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5" w15:restartNumberingAfterBreak="0">
    <w:nsid w:val="0CF67523"/>
    <w:multiLevelType w:val="hybridMultilevel"/>
    <w:tmpl w:val="0CF46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F04CE5"/>
    <w:multiLevelType w:val="hybridMultilevel"/>
    <w:tmpl w:val="3EDCEB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CD7211D"/>
    <w:multiLevelType w:val="hybridMultilevel"/>
    <w:tmpl w:val="200AA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F073F1"/>
    <w:multiLevelType w:val="hybridMultilevel"/>
    <w:tmpl w:val="8ADE0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43559C"/>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E62671C"/>
    <w:multiLevelType w:val="hybridMultilevel"/>
    <w:tmpl w:val="EF089D4A"/>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11" w15:restartNumberingAfterBreak="0">
    <w:nsid w:val="4305601A"/>
    <w:multiLevelType w:val="hybridMultilevel"/>
    <w:tmpl w:val="1FBCC0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0437384"/>
    <w:multiLevelType w:val="hybridMultilevel"/>
    <w:tmpl w:val="BCE63B72"/>
    <w:lvl w:ilvl="0" w:tplc="0409000F">
      <w:start w:val="1"/>
      <w:numFmt w:val="decimal"/>
      <w:lvlText w:val="%1."/>
      <w:lvlJc w:val="left"/>
      <w:pPr>
        <w:ind w:left="720" w:hanging="360"/>
      </w:pPr>
    </w:lvl>
    <w:lvl w:ilvl="1" w:tplc="4A8411AC">
      <w:start w:val="1"/>
      <w:numFmt w:val="lowerLetter"/>
      <w:lvlText w:val="%2."/>
      <w:lvlJc w:val="left"/>
      <w:pPr>
        <w:tabs>
          <w:tab w:val="num" w:pos="1620"/>
        </w:tabs>
        <w:ind w:left="1620" w:hanging="5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064466B"/>
    <w:multiLevelType w:val="hybridMultilevel"/>
    <w:tmpl w:val="9A8A2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5613FAB"/>
    <w:multiLevelType w:val="multilevel"/>
    <w:tmpl w:val="6A0CBE5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5AA209F"/>
    <w:multiLevelType w:val="hybridMultilevel"/>
    <w:tmpl w:val="5CB29E3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48F05DB"/>
    <w:multiLevelType w:val="hybridMultilevel"/>
    <w:tmpl w:val="CB4E056E"/>
    <w:lvl w:ilvl="0" w:tplc="0409000F">
      <w:start w:val="1"/>
      <w:numFmt w:val="decimal"/>
      <w:lvlText w:val="%1."/>
      <w:lvlJc w:val="left"/>
      <w:pPr>
        <w:tabs>
          <w:tab w:val="num" w:pos="1137"/>
        </w:tabs>
        <w:ind w:left="1137" w:hanging="360"/>
      </w:pPr>
    </w:lvl>
    <w:lvl w:ilvl="1" w:tplc="04090019" w:tentative="1">
      <w:start w:val="1"/>
      <w:numFmt w:val="lowerLetter"/>
      <w:lvlText w:val="%2."/>
      <w:lvlJc w:val="left"/>
      <w:pPr>
        <w:tabs>
          <w:tab w:val="num" w:pos="1857"/>
        </w:tabs>
        <w:ind w:left="1857" w:hanging="360"/>
      </w:pPr>
    </w:lvl>
    <w:lvl w:ilvl="2" w:tplc="0409001B" w:tentative="1">
      <w:start w:val="1"/>
      <w:numFmt w:val="lowerRoman"/>
      <w:lvlText w:val="%3."/>
      <w:lvlJc w:val="right"/>
      <w:pPr>
        <w:tabs>
          <w:tab w:val="num" w:pos="2577"/>
        </w:tabs>
        <w:ind w:left="2577" w:hanging="180"/>
      </w:pPr>
    </w:lvl>
    <w:lvl w:ilvl="3" w:tplc="0409000F" w:tentative="1">
      <w:start w:val="1"/>
      <w:numFmt w:val="decimal"/>
      <w:lvlText w:val="%4."/>
      <w:lvlJc w:val="left"/>
      <w:pPr>
        <w:tabs>
          <w:tab w:val="num" w:pos="3297"/>
        </w:tabs>
        <w:ind w:left="3297" w:hanging="360"/>
      </w:pPr>
    </w:lvl>
    <w:lvl w:ilvl="4" w:tplc="04090019" w:tentative="1">
      <w:start w:val="1"/>
      <w:numFmt w:val="lowerLetter"/>
      <w:lvlText w:val="%5."/>
      <w:lvlJc w:val="left"/>
      <w:pPr>
        <w:tabs>
          <w:tab w:val="num" w:pos="4017"/>
        </w:tabs>
        <w:ind w:left="4017" w:hanging="360"/>
      </w:pPr>
    </w:lvl>
    <w:lvl w:ilvl="5" w:tplc="0409001B" w:tentative="1">
      <w:start w:val="1"/>
      <w:numFmt w:val="lowerRoman"/>
      <w:lvlText w:val="%6."/>
      <w:lvlJc w:val="right"/>
      <w:pPr>
        <w:tabs>
          <w:tab w:val="num" w:pos="4737"/>
        </w:tabs>
        <w:ind w:left="4737" w:hanging="180"/>
      </w:pPr>
    </w:lvl>
    <w:lvl w:ilvl="6" w:tplc="0409000F" w:tentative="1">
      <w:start w:val="1"/>
      <w:numFmt w:val="decimal"/>
      <w:lvlText w:val="%7."/>
      <w:lvlJc w:val="left"/>
      <w:pPr>
        <w:tabs>
          <w:tab w:val="num" w:pos="5457"/>
        </w:tabs>
        <w:ind w:left="5457" w:hanging="360"/>
      </w:pPr>
    </w:lvl>
    <w:lvl w:ilvl="7" w:tplc="04090019" w:tentative="1">
      <w:start w:val="1"/>
      <w:numFmt w:val="lowerLetter"/>
      <w:lvlText w:val="%8."/>
      <w:lvlJc w:val="left"/>
      <w:pPr>
        <w:tabs>
          <w:tab w:val="num" w:pos="6177"/>
        </w:tabs>
        <w:ind w:left="6177" w:hanging="360"/>
      </w:pPr>
    </w:lvl>
    <w:lvl w:ilvl="8" w:tplc="0409001B" w:tentative="1">
      <w:start w:val="1"/>
      <w:numFmt w:val="lowerRoman"/>
      <w:lvlText w:val="%9."/>
      <w:lvlJc w:val="right"/>
      <w:pPr>
        <w:tabs>
          <w:tab w:val="num" w:pos="6897"/>
        </w:tabs>
        <w:ind w:left="6897" w:hanging="180"/>
      </w:pPr>
    </w:lvl>
  </w:abstractNum>
  <w:abstractNum w:abstractNumId="17" w15:restartNumberingAfterBreak="0">
    <w:nsid w:val="650B2C20"/>
    <w:multiLevelType w:val="hybridMultilevel"/>
    <w:tmpl w:val="F67EE1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7724A87"/>
    <w:multiLevelType w:val="hybridMultilevel"/>
    <w:tmpl w:val="C0A883E0"/>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19" w15:restartNumberingAfterBreak="0">
    <w:nsid w:val="6A260F18"/>
    <w:multiLevelType w:val="hybridMultilevel"/>
    <w:tmpl w:val="5E6CB0EE"/>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20" w15:restartNumberingAfterBreak="0">
    <w:nsid w:val="6B573C72"/>
    <w:multiLevelType w:val="hybridMultilevel"/>
    <w:tmpl w:val="37148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974A38"/>
    <w:multiLevelType w:val="multilevel"/>
    <w:tmpl w:val="5CB29E3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B0244FA"/>
    <w:multiLevelType w:val="hybridMultilevel"/>
    <w:tmpl w:val="F00EE9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7D073C91"/>
    <w:multiLevelType w:val="hybridMultilevel"/>
    <w:tmpl w:val="77661D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F3735FF"/>
    <w:multiLevelType w:val="hybridMultilevel"/>
    <w:tmpl w:val="55146B10"/>
    <w:lvl w:ilvl="0" w:tplc="1424E5C2">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646936733">
    <w:abstractNumId w:val="22"/>
  </w:num>
  <w:num w:numId="2" w16cid:durableId="1754858339">
    <w:abstractNumId w:val="17"/>
  </w:num>
  <w:num w:numId="3" w16cid:durableId="453450222">
    <w:abstractNumId w:val="6"/>
  </w:num>
  <w:num w:numId="4" w16cid:durableId="950669257">
    <w:abstractNumId w:val="13"/>
  </w:num>
  <w:num w:numId="5" w16cid:durableId="650906878">
    <w:abstractNumId w:val="1"/>
  </w:num>
  <w:num w:numId="6" w16cid:durableId="1662852412">
    <w:abstractNumId w:val="3"/>
  </w:num>
  <w:num w:numId="7" w16cid:durableId="2013530880">
    <w:abstractNumId w:val="14"/>
  </w:num>
  <w:num w:numId="8" w16cid:durableId="1647198369">
    <w:abstractNumId w:val="15"/>
  </w:num>
  <w:num w:numId="9" w16cid:durableId="906064590">
    <w:abstractNumId w:val="21"/>
  </w:num>
  <w:num w:numId="10" w16cid:durableId="978874195">
    <w:abstractNumId w:val="2"/>
  </w:num>
  <w:num w:numId="11" w16cid:durableId="1892419630">
    <w:abstractNumId w:val="9"/>
  </w:num>
  <w:num w:numId="12" w16cid:durableId="1473979892">
    <w:abstractNumId w:val="24"/>
  </w:num>
  <w:num w:numId="13" w16cid:durableId="1346518129">
    <w:abstractNumId w:val="10"/>
  </w:num>
  <w:num w:numId="14" w16cid:durableId="1241135154">
    <w:abstractNumId w:val="4"/>
  </w:num>
  <w:num w:numId="15" w16cid:durableId="1687051542">
    <w:abstractNumId w:val="18"/>
  </w:num>
  <w:num w:numId="16" w16cid:durableId="2126147364">
    <w:abstractNumId w:val="19"/>
  </w:num>
  <w:num w:numId="17" w16cid:durableId="1389912975">
    <w:abstractNumId w:val="16"/>
  </w:num>
  <w:num w:numId="18" w16cid:durableId="1192186853">
    <w:abstractNumId w:val="12"/>
  </w:num>
  <w:num w:numId="19" w16cid:durableId="2010326056">
    <w:abstractNumId w:val="0"/>
  </w:num>
  <w:num w:numId="20" w16cid:durableId="2088375547">
    <w:abstractNumId w:val="23"/>
  </w:num>
  <w:num w:numId="21" w16cid:durableId="504784980">
    <w:abstractNumId w:val="11"/>
  </w:num>
  <w:num w:numId="22" w16cid:durableId="54017073">
    <w:abstractNumId w:val="5"/>
  </w:num>
  <w:num w:numId="23" w16cid:durableId="212544049">
    <w:abstractNumId w:val="7"/>
  </w:num>
  <w:num w:numId="24" w16cid:durableId="166867428">
    <w:abstractNumId w:val="20"/>
  </w:num>
  <w:num w:numId="25" w16cid:durableId="7995416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8BD"/>
    <w:rsid w:val="00010640"/>
    <w:rsid w:val="00011E8D"/>
    <w:rsid w:val="00021FF8"/>
    <w:rsid w:val="00026C0B"/>
    <w:rsid w:val="00031F96"/>
    <w:rsid w:val="000465C7"/>
    <w:rsid w:val="0004705A"/>
    <w:rsid w:val="000470E6"/>
    <w:rsid w:val="000A3F7B"/>
    <w:rsid w:val="000D5F9A"/>
    <w:rsid w:val="000D770E"/>
    <w:rsid w:val="000E164D"/>
    <w:rsid w:val="000E392C"/>
    <w:rsid w:val="000F7899"/>
    <w:rsid w:val="001026E9"/>
    <w:rsid w:val="00137C08"/>
    <w:rsid w:val="001470D4"/>
    <w:rsid w:val="00153911"/>
    <w:rsid w:val="00186806"/>
    <w:rsid w:val="001D5ECA"/>
    <w:rsid w:val="001E4127"/>
    <w:rsid w:val="001F2E2A"/>
    <w:rsid w:val="0028618D"/>
    <w:rsid w:val="00286B1C"/>
    <w:rsid w:val="00290815"/>
    <w:rsid w:val="002C7060"/>
    <w:rsid w:val="002E1FBD"/>
    <w:rsid w:val="00317268"/>
    <w:rsid w:val="0033661B"/>
    <w:rsid w:val="00336BED"/>
    <w:rsid w:val="0036613F"/>
    <w:rsid w:val="003671A4"/>
    <w:rsid w:val="00374723"/>
    <w:rsid w:val="003A0760"/>
    <w:rsid w:val="003A21C6"/>
    <w:rsid w:val="003B6A7A"/>
    <w:rsid w:val="003C671C"/>
    <w:rsid w:val="003C7729"/>
    <w:rsid w:val="003C7B85"/>
    <w:rsid w:val="003F178F"/>
    <w:rsid w:val="00404801"/>
    <w:rsid w:val="0040718B"/>
    <w:rsid w:val="00447193"/>
    <w:rsid w:val="004623AE"/>
    <w:rsid w:val="00466F70"/>
    <w:rsid w:val="00486B36"/>
    <w:rsid w:val="00492D7B"/>
    <w:rsid w:val="004A3320"/>
    <w:rsid w:val="004A6642"/>
    <w:rsid w:val="004A67A0"/>
    <w:rsid w:val="00501FDF"/>
    <w:rsid w:val="0054761A"/>
    <w:rsid w:val="00554929"/>
    <w:rsid w:val="00557FA7"/>
    <w:rsid w:val="005710F6"/>
    <w:rsid w:val="005835C2"/>
    <w:rsid w:val="005B40F8"/>
    <w:rsid w:val="005C6675"/>
    <w:rsid w:val="005E114B"/>
    <w:rsid w:val="006016A0"/>
    <w:rsid w:val="00604535"/>
    <w:rsid w:val="00606BC9"/>
    <w:rsid w:val="00620D22"/>
    <w:rsid w:val="0067360F"/>
    <w:rsid w:val="006A130A"/>
    <w:rsid w:val="006C24E4"/>
    <w:rsid w:val="006F3967"/>
    <w:rsid w:val="00701FA4"/>
    <w:rsid w:val="007217A8"/>
    <w:rsid w:val="00726F21"/>
    <w:rsid w:val="00732241"/>
    <w:rsid w:val="00735EF0"/>
    <w:rsid w:val="00791ADD"/>
    <w:rsid w:val="00795650"/>
    <w:rsid w:val="007A0FCF"/>
    <w:rsid w:val="007B4BED"/>
    <w:rsid w:val="007C0385"/>
    <w:rsid w:val="007C7CD5"/>
    <w:rsid w:val="007F7B0E"/>
    <w:rsid w:val="0080112B"/>
    <w:rsid w:val="00821E20"/>
    <w:rsid w:val="00827F48"/>
    <w:rsid w:val="0085340E"/>
    <w:rsid w:val="00871EBF"/>
    <w:rsid w:val="008821AD"/>
    <w:rsid w:val="00885C34"/>
    <w:rsid w:val="0089002F"/>
    <w:rsid w:val="00894AB2"/>
    <w:rsid w:val="008A013D"/>
    <w:rsid w:val="008A3289"/>
    <w:rsid w:val="008C014C"/>
    <w:rsid w:val="008C645D"/>
    <w:rsid w:val="008E790A"/>
    <w:rsid w:val="009221AF"/>
    <w:rsid w:val="009335ED"/>
    <w:rsid w:val="00940573"/>
    <w:rsid w:val="00941D6A"/>
    <w:rsid w:val="0095109F"/>
    <w:rsid w:val="0096308B"/>
    <w:rsid w:val="009724C1"/>
    <w:rsid w:val="00980114"/>
    <w:rsid w:val="00994470"/>
    <w:rsid w:val="009E5AE3"/>
    <w:rsid w:val="00A04A1A"/>
    <w:rsid w:val="00A319FF"/>
    <w:rsid w:val="00A32EC8"/>
    <w:rsid w:val="00A37BE4"/>
    <w:rsid w:val="00A56DD9"/>
    <w:rsid w:val="00A60727"/>
    <w:rsid w:val="00AA6ACB"/>
    <w:rsid w:val="00AC18E5"/>
    <w:rsid w:val="00AC2A84"/>
    <w:rsid w:val="00AC5142"/>
    <w:rsid w:val="00AC6338"/>
    <w:rsid w:val="00AC63A3"/>
    <w:rsid w:val="00AD717E"/>
    <w:rsid w:val="00AF5EFE"/>
    <w:rsid w:val="00B022A7"/>
    <w:rsid w:val="00B344E9"/>
    <w:rsid w:val="00B3590C"/>
    <w:rsid w:val="00B37CBE"/>
    <w:rsid w:val="00B40FB9"/>
    <w:rsid w:val="00B62DF9"/>
    <w:rsid w:val="00B779FA"/>
    <w:rsid w:val="00B80980"/>
    <w:rsid w:val="00B972DC"/>
    <w:rsid w:val="00BB6E33"/>
    <w:rsid w:val="00BC353B"/>
    <w:rsid w:val="00BC5CDB"/>
    <w:rsid w:val="00C0612B"/>
    <w:rsid w:val="00C53618"/>
    <w:rsid w:val="00C6499F"/>
    <w:rsid w:val="00C8286A"/>
    <w:rsid w:val="00C82EA5"/>
    <w:rsid w:val="00C94F32"/>
    <w:rsid w:val="00C971EA"/>
    <w:rsid w:val="00CD21CB"/>
    <w:rsid w:val="00D01411"/>
    <w:rsid w:val="00D03E68"/>
    <w:rsid w:val="00D275F1"/>
    <w:rsid w:val="00D42905"/>
    <w:rsid w:val="00D4445D"/>
    <w:rsid w:val="00D52AC3"/>
    <w:rsid w:val="00D52FDA"/>
    <w:rsid w:val="00DA62F5"/>
    <w:rsid w:val="00DB34EC"/>
    <w:rsid w:val="00DB6D37"/>
    <w:rsid w:val="00DC3AAE"/>
    <w:rsid w:val="00E20A01"/>
    <w:rsid w:val="00E459D3"/>
    <w:rsid w:val="00E52AA8"/>
    <w:rsid w:val="00E615A1"/>
    <w:rsid w:val="00E6412F"/>
    <w:rsid w:val="00E70C55"/>
    <w:rsid w:val="00E8228E"/>
    <w:rsid w:val="00E90A18"/>
    <w:rsid w:val="00EC743C"/>
    <w:rsid w:val="00ED3B79"/>
    <w:rsid w:val="00EE5950"/>
    <w:rsid w:val="00EF58EE"/>
    <w:rsid w:val="00F10041"/>
    <w:rsid w:val="00F309E2"/>
    <w:rsid w:val="00F32F91"/>
    <w:rsid w:val="00F41C33"/>
    <w:rsid w:val="00F756E8"/>
    <w:rsid w:val="00FC60A4"/>
    <w:rsid w:val="00FC78BD"/>
    <w:rsid w:val="00FE0E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1F53B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zh-CN"/>
    </w:rPr>
  </w:style>
  <w:style w:type="paragraph" w:styleId="Heading1">
    <w:name w:val="heading 1"/>
    <w:basedOn w:val="Normal"/>
    <w:next w:val="Normal"/>
    <w:qFormat/>
    <w:rsid w:val="00026C0B"/>
    <w:pPr>
      <w:keepNext/>
      <w:spacing w:before="240" w:after="60"/>
      <w:outlineLvl w:val="0"/>
    </w:pPr>
    <w:rPr>
      <w:rFonts w:ascii="Arial" w:eastAsia="Times New Roman" w:hAnsi="Arial" w:cs="Arial"/>
      <w:b/>
      <w:bCs/>
      <w:kern w:val="32"/>
      <w:sz w:val="32"/>
      <w:szCs w:val="32"/>
      <w:lang w:val="en-GB" w:eastAsia="en-US"/>
    </w:rPr>
  </w:style>
  <w:style w:type="paragraph" w:styleId="Heading5">
    <w:name w:val="heading 5"/>
    <w:basedOn w:val="Normal"/>
    <w:next w:val="Normal"/>
    <w:qFormat/>
    <w:rsid w:val="005476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C78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319FF"/>
    <w:rPr>
      <w:color w:val="0000FF"/>
      <w:u w:val="single"/>
    </w:rPr>
  </w:style>
  <w:style w:type="paragraph" w:styleId="Header">
    <w:name w:val="header"/>
    <w:basedOn w:val="Normal"/>
    <w:rsid w:val="00C94F32"/>
    <w:pPr>
      <w:tabs>
        <w:tab w:val="center" w:pos="4320"/>
        <w:tab w:val="right" w:pos="8640"/>
      </w:tabs>
    </w:pPr>
  </w:style>
  <w:style w:type="paragraph" w:styleId="Footer">
    <w:name w:val="footer"/>
    <w:basedOn w:val="Normal"/>
    <w:rsid w:val="00C94F32"/>
    <w:pPr>
      <w:tabs>
        <w:tab w:val="center" w:pos="4320"/>
        <w:tab w:val="right" w:pos="8640"/>
      </w:tabs>
    </w:pPr>
  </w:style>
  <w:style w:type="character" w:styleId="PageNumber">
    <w:name w:val="page number"/>
    <w:basedOn w:val="DefaultParagraphFont"/>
    <w:rsid w:val="00E70C55"/>
  </w:style>
  <w:style w:type="paragraph" w:styleId="BalloonText">
    <w:name w:val="Balloon Text"/>
    <w:basedOn w:val="Normal"/>
    <w:semiHidden/>
    <w:rsid w:val="0040718B"/>
    <w:rPr>
      <w:rFonts w:ascii="Tahoma" w:hAnsi="Tahoma" w:cs="Tahoma"/>
      <w:sz w:val="16"/>
      <w:szCs w:val="16"/>
    </w:rPr>
  </w:style>
  <w:style w:type="character" w:styleId="UnresolvedMention">
    <w:name w:val="Unresolved Mention"/>
    <w:basedOn w:val="DefaultParagraphFont"/>
    <w:uiPriority w:val="99"/>
    <w:semiHidden/>
    <w:unhideWhenUsed/>
    <w:rsid w:val="005E114B"/>
    <w:rPr>
      <w:color w:val="605E5C"/>
      <w:shd w:val="clear" w:color="auto" w:fill="E1DFDD"/>
    </w:rPr>
  </w:style>
  <w:style w:type="character" w:styleId="FollowedHyperlink">
    <w:name w:val="FollowedHyperlink"/>
    <w:basedOn w:val="DefaultParagraphFont"/>
    <w:rsid w:val="00DA62F5"/>
    <w:rPr>
      <w:color w:val="800080" w:themeColor="followedHyperlink"/>
      <w:u w:val="single"/>
    </w:rPr>
  </w:style>
  <w:style w:type="paragraph" w:styleId="ListParagraph">
    <w:name w:val="List Paragraph"/>
    <w:basedOn w:val="Normal"/>
    <w:uiPriority w:val="72"/>
    <w:rsid w:val="00336B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007131">
      <w:bodyDiv w:val="1"/>
      <w:marLeft w:val="0"/>
      <w:marRight w:val="0"/>
      <w:marTop w:val="0"/>
      <w:marBottom w:val="0"/>
      <w:divBdr>
        <w:top w:val="none" w:sz="0" w:space="0" w:color="auto"/>
        <w:left w:val="none" w:sz="0" w:space="0" w:color="auto"/>
        <w:bottom w:val="none" w:sz="0" w:space="0" w:color="auto"/>
        <w:right w:val="none" w:sz="0" w:space="0" w:color="auto"/>
      </w:divBdr>
    </w:div>
    <w:div w:id="637607360">
      <w:bodyDiv w:val="1"/>
      <w:marLeft w:val="0"/>
      <w:marRight w:val="0"/>
      <w:marTop w:val="0"/>
      <w:marBottom w:val="0"/>
      <w:divBdr>
        <w:top w:val="none" w:sz="0" w:space="0" w:color="auto"/>
        <w:left w:val="none" w:sz="0" w:space="0" w:color="auto"/>
        <w:bottom w:val="none" w:sz="0" w:space="0" w:color="auto"/>
        <w:right w:val="none" w:sz="0" w:space="0" w:color="auto"/>
      </w:divBdr>
    </w:div>
    <w:div w:id="1691563325">
      <w:bodyDiv w:val="1"/>
      <w:marLeft w:val="0"/>
      <w:marRight w:val="0"/>
      <w:marTop w:val="0"/>
      <w:marBottom w:val="0"/>
      <w:divBdr>
        <w:top w:val="none" w:sz="0" w:space="0" w:color="auto"/>
        <w:left w:val="none" w:sz="0" w:space="0" w:color="auto"/>
        <w:bottom w:val="none" w:sz="0" w:space="0" w:color="auto"/>
        <w:right w:val="none" w:sz="0" w:space="0" w:color="auto"/>
      </w:divBdr>
      <w:divsChild>
        <w:div w:id="295838664">
          <w:marLeft w:val="547"/>
          <w:marRight w:val="0"/>
          <w:marTop w:val="154"/>
          <w:marBottom w:val="0"/>
          <w:divBdr>
            <w:top w:val="none" w:sz="0" w:space="0" w:color="auto"/>
            <w:left w:val="none" w:sz="0" w:space="0" w:color="auto"/>
            <w:bottom w:val="none" w:sz="0" w:space="0" w:color="auto"/>
            <w:right w:val="none" w:sz="0" w:space="0" w:color="auto"/>
          </w:divBdr>
        </w:div>
        <w:div w:id="1905289299">
          <w:marLeft w:val="1166"/>
          <w:marRight w:val="0"/>
          <w:marTop w:val="115"/>
          <w:marBottom w:val="0"/>
          <w:divBdr>
            <w:top w:val="none" w:sz="0" w:space="0" w:color="auto"/>
            <w:left w:val="none" w:sz="0" w:space="0" w:color="auto"/>
            <w:bottom w:val="none" w:sz="0" w:space="0" w:color="auto"/>
            <w:right w:val="none" w:sz="0" w:space="0" w:color="auto"/>
          </w:divBdr>
        </w:div>
        <w:div w:id="858395359">
          <w:marLeft w:val="1166"/>
          <w:marRight w:val="0"/>
          <w:marTop w:val="115"/>
          <w:marBottom w:val="0"/>
          <w:divBdr>
            <w:top w:val="none" w:sz="0" w:space="0" w:color="auto"/>
            <w:left w:val="none" w:sz="0" w:space="0" w:color="auto"/>
            <w:bottom w:val="none" w:sz="0" w:space="0" w:color="auto"/>
            <w:right w:val="none" w:sz="0" w:space="0" w:color="auto"/>
          </w:divBdr>
        </w:div>
        <w:div w:id="1661736621">
          <w:marLeft w:val="1166"/>
          <w:marRight w:val="0"/>
          <w:marTop w:val="115"/>
          <w:marBottom w:val="0"/>
          <w:divBdr>
            <w:top w:val="none" w:sz="0" w:space="0" w:color="auto"/>
            <w:left w:val="none" w:sz="0" w:space="0" w:color="auto"/>
            <w:bottom w:val="none" w:sz="0" w:space="0" w:color="auto"/>
            <w:right w:val="none" w:sz="0" w:space="0" w:color="auto"/>
          </w:divBdr>
        </w:div>
        <w:div w:id="247277807">
          <w:marLeft w:val="547"/>
          <w:marRight w:val="0"/>
          <w:marTop w:val="15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boardgamegee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4</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One-stop InfoCentre for ICT Year 1 Staff</vt:lpstr>
    </vt:vector>
  </TitlesOfParts>
  <Company>NP</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One-stop InfoCentre for ICT Year 1 Staff</dc:title>
  <dc:subject/>
  <dc:creator>School of ICT</dc:creator>
  <cp:keywords/>
  <dc:description/>
  <cp:lastModifiedBy>Koo Bing En /IT</cp:lastModifiedBy>
  <cp:revision>14</cp:revision>
  <cp:lastPrinted>2005-03-17T06:55:00Z</cp:lastPrinted>
  <dcterms:created xsi:type="dcterms:W3CDTF">2016-03-15T17:45:00Z</dcterms:created>
  <dcterms:modified xsi:type="dcterms:W3CDTF">2023-05-08T10:26:00Z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0286cb9-b49f-4646-87a5-340028348160_Enabled">
    <vt:lpwstr>true</vt:lpwstr>
  </property>
  <property fmtid="{D5CDD505-2E9C-101B-9397-08002B2CF9AE}" pid="3" name="MSIP_Label_30286cb9-b49f-4646-87a5-340028348160_SetDate">
    <vt:lpwstr>2023-04-24T08:14:38Z</vt:lpwstr>
  </property>
  <property fmtid="{D5CDD505-2E9C-101B-9397-08002B2CF9AE}" pid="4" name="MSIP_Label_30286cb9-b49f-4646-87a5-340028348160_Method">
    <vt:lpwstr>Standard</vt:lpwstr>
  </property>
  <property fmtid="{D5CDD505-2E9C-101B-9397-08002B2CF9AE}" pid="5" name="MSIP_Label_30286cb9-b49f-4646-87a5-340028348160_Name">
    <vt:lpwstr>30286cb9-b49f-4646-87a5-340028348160</vt:lpwstr>
  </property>
  <property fmtid="{D5CDD505-2E9C-101B-9397-08002B2CF9AE}" pid="6" name="MSIP_Label_30286cb9-b49f-4646-87a5-340028348160_SiteId">
    <vt:lpwstr>cba9e115-3016-4462-a1ab-a565cba0cdf1</vt:lpwstr>
  </property>
  <property fmtid="{D5CDD505-2E9C-101B-9397-08002B2CF9AE}" pid="7" name="MSIP_Label_30286cb9-b49f-4646-87a5-340028348160_ActionId">
    <vt:lpwstr>19813a6d-5ab6-4b7e-9183-1c2509f44c1c</vt:lpwstr>
  </property>
  <property fmtid="{D5CDD505-2E9C-101B-9397-08002B2CF9AE}" pid="8" name="MSIP_Label_30286cb9-b49f-4646-87a5-340028348160_ContentBits">
    <vt:lpwstr>1</vt:lpwstr>
  </property>
</Properties>
</file>