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50940" cy="5001260"/>
            <wp:effectExtent l="0" t="0" r="0" b="0"/>
            <wp:docPr id="1" name="图片 1" descr="T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ra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字段是小写的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 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排序规则   utf8_general_ci 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ENGINE=InnoDB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DEFAULT CHARACTER SET=utf8 COLLATE=utf8mb4_general_ci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User   用户表</w:t>
      </w:r>
    </w:p>
    <w:p>
      <w:pPr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名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类型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长度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Username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用于登录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Email</w:t>
            </w:r>
            <w:r>
              <w:rPr>
                <w:rFonts w:hint="eastAsia"/>
                <w:sz w:val="32"/>
                <w:szCs w:val="40"/>
                <w:lang w:val="en-US" w:eastAsia="zh-CN"/>
              </w:rPr>
              <w:tab/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 xml:space="preserve">Phone 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Question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找回密码问题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Answer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找回密码答案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Role</w:t>
            </w:r>
          </w:p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</w:p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角色1-普通用户,2-管理员，3-超级用户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Status</w:t>
            </w:r>
          </w:p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t>'状态，1：正常，0：冻结状态，2：删除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d_id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所属组织编号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create_time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Update_time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最后一次更新时间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login_time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登录时间</w:t>
            </w:r>
          </w:p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last_login_time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最后登录时间</w:t>
            </w:r>
          </w:p>
        </w:tc>
      </w:tr>
    </w:tbl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40"/>
          <w:szCs w:val="48"/>
          <w:lang w:val="en-US" w:eastAsia="zh-CN"/>
        </w:rPr>
        <w:t xml:space="preserve"> Role角色表 </w:t>
      </w:r>
      <w:r>
        <w:rPr>
          <w:rFonts w:hint="eastAsia"/>
          <w:sz w:val="32"/>
          <w:szCs w:val="40"/>
          <w:lang w:val="en-US" w:eastAsia="zh-CN"/>
        </w:rPr>
        <w:t xml:space="preserve">   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role_id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4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roleName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角色名称</w:t>
            </w:r>
          </w:p>
        </w:tc>
      </w:tr>
    </w:tbl>
    <w:p>
      <w:r>
        <w:rPr>
          <w:rFonts w:hint="eastAsia"/>
          <w:sz w:val="32"/>
          <w:szCs w:val="40"/>
          <w:lang w:val="en-US" w:eastAsia="zh-CN"/>
        </w:rPr>
        <w:t xml:space="preserve">    </w:t>
      </w:r>
      <w:r>
        <w:drawing>
          <wp:inline distT="0" distB="0" distL="114300" distR="114300">
            <wp:extent cx="2162175" cy="1239520"/>
            <wp:effectExtent l="0" t="0" r="952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role_permission   角色权限表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63" w:type="dxa"/>
          </w:tcPr>
          <w:p>
            <w:pP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  <w:t>roleid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  <w:t>4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  <w:t>p_id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  <w:t>4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0"/>
                <w:szCs w:val="48"/>
                <w:vertAlign w:val="baseline"/>
                <w:lang w:val="en-US" w:eastAsia="zh-CN"/>
              </w:rPr>
              <w:t>权限id</w:t>
            </w:r>
          </w:p>
        </w:tc>
      </w:tr>
    </w:tbl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1638300" cy="20193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 xml:space="preserve"> 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User_role  用户角色表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userid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roleid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4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角色id</w:t>
            </w:r>
          </w:p>
        </w:tc>
      </w:tr>
    </w:tbl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  <w:sectPr>
          <w:pgSz w:w="11906" w:h="16838"/>
          <w:pgMar w:top="0" w:right="1134" w:bottom="0" w:left="1134" w:header="851" w:footer="992" w:gutter="0"/>
          <w:cols w:space="0" w:num="1"/>
          <w:rtlGutter w:val="0"/>
          <w:docGrid w:type="lines" w:linePitch="312" w:charSpace="0"/>
        </w:sectPr>
      </w:pPr>
      <w:r>
        <w:rPr>
          <w:rFonts w:hint="eastAsia"/>
          <w:sz w:val="32"/>
          <w:szCs w:val="40"/>
          <w:lang w:val="en-US" w:eastAsia="zh-CN"/>
        </w:rPr>
        <w:t xml:space="preserve">          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Permission  权限表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  <w:t>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  <w:t>4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  <w:t>P_Name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  <w:t>20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  <w:t>detail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  <w:t>100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  <w:t>权限说明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  <w:t>status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  <w:t>4</w:t>
            </w:r>
          </w:p>
        </w:tc>
        <w:tc>
          <w:tcPr>
            <w:tcW w:w="2464" w:type="dxa"/>
          </w:tcPr>
          <w:p>
            <w:pPr>
              <w:rPr>
                <w:rFonts w:hint="eastAsia" w:eastAsia="微软雅黑"/>
                <w:b w:val="0"/>
                <w:bCs w:val="0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t>状态，1：正常，0：冻结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   默认正常</w:t>
            </w:r>
          </w:p>
        </w:tc>
      </w:tr>
    </w:tbl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Tbl_emp   员工/表   member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Emp_id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Emp_name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50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gender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Char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性别男0女1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Email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50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D_id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部门id</w:t>
            </w:r>
          </w:p>
        </w:tc>
      </w:tr>
    </w:tbl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Tbl_dept    组织表 /部门   group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Dept_id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默认0未分组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Dept_name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30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部门、分组名称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company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30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Have_id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b w:val="0"/>
                <w:bCs w:val="0"/>
                <w:i w:val="0"/>
                <w:i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20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拥有设备id</w:t>
            </w:r>
          </w:p>
        </w:tc>
      </w:tr>
    </w:tbl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Heard  心跳表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dev_id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dev_type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Dev_type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255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csq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4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信号强度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status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4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0代表心跳正确  1代表错误</w:t>
            </w:r>
          </w:p>
        </w:tc>
      </w:tr>
    </w:tbl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DeviceList    设备/终端表 </w:t>
      </w:r>
      <w:r>
        <w:rPr>
          <w:rFonts w:hint="eastAsia"/>
          <w:sz w:val="32"/>
          <w:szCs w:val="40"/>
          <w:lang w:val="en-US" w:eastAsia="zh-CN"/>
        </w:rPr>
        <w:t xml:space="preserve">   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1366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d_id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bigint</w:t>
            </w:r>
          </w:p>
        </w:tc>
        <w:tc>
          <w:tcPr>
            <w:tcW w:w="136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20</w:t>
            </w:r>
          </w:p>
        </w:tc>
        <w:tc>
          <w:tcPr>
            <w:tcW w:w="356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设备id 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d_name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36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20</w:t>
            </w:r>
          </w:p>
        </w:tc>
        <w:tc>
          <w:tcPr>
            <w:tcW w:w="356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d_image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36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500</w:t>
            </w:r>
          </w:p>
        </w:tc>
        <w:tc>
          <w:tcPr>
            <w:tcW w:w="356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设备图 URL相对路径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d_detail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text</w:t>
            </w:r>
          </w:p>
        </w:tc>
        <w:tc>
          <w:tcPr>
            <w:tcW w:w="136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0</w:t>
            </w:r>
          </w:p>
        </w:tc>
        <w:tc>
          <w:tcPr>
            <w:tcW w:w="356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设备详情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d_price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decimal</w:t>
            </w:r>
          </w:p>
        </w:tc>
        <w:tc>
          <w:tcPr>
            <w:tcW w:w="136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10</w:t>
            </w:r>
          </w:p>
        </w:tc>
        <w:tc>
          <w:tcPr>
            <w:tcW w:w="356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d_ip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136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200</w:t>
            </w:r>
          </w:p>
        </w:tc>
        <w:tc>
          <w:tcPr>
            <w:tcW w:w="356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链接摄像头等用的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d_status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136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6</w:t>
            </w:r>
          </w:p>
        </w:tc>
        <w:tc>
          <w:tcPr>
            <w:tcW w:w="356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设备状态 1-启动 2-下架 3-删除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6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0</w:t>
            </w:r>
          </w:p>
        </w:tc>
        <w:tc>
          <w:tcPr>
            <w:tcW w:w="356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6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0</w:t>
            </w:r>
          </w:p>
        </w:tc>
        <w:tc>
          <w:tcPr>
            <w:tcW w:w="356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Deviceconfig   设备配置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63"/>
        <w:gridCol w:w="2463"/>
        <w:gridCol w:w="2116"/>
        <w:gridCol w:w="2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11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81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config_id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bigint</w:t>
            </w:r>
          </w:p>
        </w:tc>
        <w:tc>
          <w:tcPr>
            <w:tcW w:w="211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20</w:t>
            </w:r>
          </w:p>
        </w:tc>
        <w:tc>
          <w:tcPr>
            <w:tcW w:w="281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config_name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1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20</w:t>
            </w:r>
          </w:p>
        </w:tc>
        <w:tc>
          <w:tcPr>
            <w:tcW w:w="281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config_byname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1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20</w:t>
            </w:r>
          </w:p>
        </w:tc>
        <w:tc>
          <w:tcPr>
            <w:tcW w:w="281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别名/备注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data_upload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1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200</w:t>
            </w:r>
          </w:p>
        </w:tc>
        <w:tc>
          <w:tcPr>
            <w:tcW w:w="281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数据上传间隔  S/秒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data_get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varchar</w:t>
            </w:r>
          </w:p>
        </w:tc>
        <w:tc>
          <w:tcPr>
            <w:tcW w:w="211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255</w:t>
            </w:r>
          </w:p>
        </w:tc>
        <w:tc>
          <w:tcPr>
            <w:tcW w:w="281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数据采集间隔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position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116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4</w:t>
            </w:r>
          </w:p>
        </w:tc>
        <w:tc>
          <w:tcPr>
            <w:tcW w:w="2812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定位功能  开启1  关闭0</w:t>
            </w:r>
          </w:p>
        </w:tc>
      </w:tr>
    </w:tbl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DerviceStatusHis   设备状态历史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Devicerecordhis     设备记录历史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dev_id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bigint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20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video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存在设备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light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光照强度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rain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降雨量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temp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humidity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air_temp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空气温度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air_humi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空气湿度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soil_temp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土壤温度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soil_humi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土壤湿度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soil_electric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4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土壤电导率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soil_salt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Int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11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土壤盐分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48" w:hRule="atLeast"/>
        </w:trPr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463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0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最后一次更新时间</w:t>
            </w:r>
          </w:p>
        </w:tc>
      </w:tr>
    </w:tbl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Mounting ？？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Mountingtype   ？？</w:t>
      </w:r>
      <w:bookmarkStart w:id="0" w:name="_GoBack"/>
      <w:bookmarkEnd w:id="0"/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sectPr>
      <w:pgSz w:w="11906" w:h="16838"/>
      <w:pgMar w:top="0" w:right="1134" w:bottom="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24E1F"/>
    <w:rsid w:val="2DD924EF"/>
    <w:rsid w:val="375A5208"/>
    <w:rsid w:val="4D0B4B06"/>
    <w:rsid w:val="576B7464"/>
    <w:rsid w:val="5E7C4223"/>
    <w:rsid w:val="718B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huangjunhao</dc:creator>
  <cp:lastModifiedBy>huangjunhao</cp:lastModifiedBy>
  <dcterms:modified xsi:type="dcterms:W3CDTF">2019-01-26T01:31:05Z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