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Protocol ISO 15693 - 1 out of 256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