
<file path=[Content_Types].xml><?xml version="1.0" encoding="utf-8"?>
<Types xmlns="http://schemas.openxmlformats.org/package/2006/content-types">
  <Default Extension="xml" ContentType="application/xml"/>
  <Default Extension="bin" ContentType="application/vnd.openxmlformats-officedocument.oleObject"/>
  <Default Extension="gif" ContentType="image/gif"/>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rPr>
          <w:color w:val="auto"/>
        </w:rPr>
      </w:pPr>
    </w:p>
    <w:p>
      <w:pPr>
        <w:rPr>
          <w:color w:val="auto"/>
        </w:rPr>
      </w:pPr>
    </w:p>
    <w:p>
      <w:pPr>
        <w:rPr>
          <w:color w:val="auto"/>
        </w:rPr>
      </w:pPr>
    </w:p>
    <w:p>
      <w:pPr>
        <w:jc w:val="center"/>
        <w:rPr>
          <w:b/>
          <w:bCs/>
          <w:color w:val="auto"/>
          <w:kern w:val="44"/>
          <w:sz w:val="44"/>
          <w:szCs w:val="44"/>
        </w:rPr>
      </w:pPr>
      <w:r>
        <w:rPr>
          <w:rFonts w:hint="eastAsia"/>
          <w:b/>
          <w:bCs/>
          <w:color w:val="auto"/>
          <w:kern w:val="44"/>
          <w:sz w:val="44"/>
          <w:szCs w:val="44"/>
        </w:rPr>
        <w:t>loadrunner总结</w:t>
      </w:r>
    </w:p>
    <w:p>
      <w:pPr>
        <w:jc w:val="center"/>
        <w:rPr>
          <w:color w:val="auto"/>
        </w:rPr>
      </w:pPr>
      <w:r>
        <w:rPr>
          <w:rFonts w:hint="eastAsia"/>
          <w:b/>
          <w:bCs/>
          <w:color w:val="auto"/>
          <w:kern w:val="44"/>
          <w:sz w:val="44"/>
          <w:szCs w:val="44"/>
        </w:rPr>
        <w:t>v1.0</w:t>
      </w:r>
    </w:p>
    <w:p>
      <w:pPr>
        <w:rPr>
          <w:color w:val="auto"/>
        </w:rPr>
      </w:pPr>
    </w:p>
    <w:p>
      <w:pPr>
        <w:rPr>
          <w:color w:val="auto"/>
        </w:rPr>
      </w:pPr>
    </w:p>
    <w:p>
      <w:pPr>
        <w:rPr>
          <w:color w:val="auto"/>
        </w:rPr>
      </w:pPr>
    </w:p>
    <w:p>
      <w:pPr>
        <w:pStyle w:val="25"/>
        <w:tabs>
          <w:tab w:val="right" w:leader="dot" w:pos="8296"/>
        </w:tabs>
        <w:rPr>
          <w:rFonts w:asciiTheme="minorHAnsi" w:hAnsiTheme="minorHAnsi" w:eastAsiaTheme="minorEastAsia" w:cstheme="minorBidi"/>
          <w:color w:val="auto"/>
          <w:kern w:val="2"/>
          <w:sz w:val="21"/>
          <w:szCs w:val="22"/>
        </w:rPr>
      </w:pPr>
      <w:r>
        <w:rPr>
          <w:rFonts w:hint="eastAsia" w:ascii="宋体" w:cs="Tahoma" w:hAnsiTheme="minorHAnsi"/>
          <w:bCs/>
          <w:color w:val="auto"/>
        </w:rPr>
        <w:fldChar w:fldCharType="begin"/>
      </w:r>
      <w:r>
        <w:rPr>
          <w:rFonts w:hint="eastAsia" w:ascii="宋体" w:cs="Tahoma"/>
          <w:bCs/>
          <w:color w:val="auto"/>
        </w:rPr>
        <w:instrText xml:space="preserve"> TOC \o "1-3" \h \z \u </w:instrText>
      </w:r>
      <w:r>
        <w:rPr>
          <w:rFonts w:hint="eastAsia" w:ascii="宋体" w:cs="Tahoma" w:hAnsiTheme="minorHAnsi"/>
          <w:bCs/>
          <w:color w:val="auto"/>
        </w:rPr>
        <w:fldChar w:fldCharType="separate"/>
      </w:r>
      <w:r>
        <w:rPr>
          <w:color w:val="auto"/>
        </w:rPr>
        <w:fldChar w:fldCharType="begin"/>
      </w:r>
      <w:r>
        <w:rPr>
          <w:color w:val="auto"/>
        </w:rPr>
        <w:instrText xml:space="preserve"> HYPERLINK \l "_Toc433006800" </w:instrText>
      </w:r>
      <w:r>
        <w:rPr>
          <w:color w:val="auto"/>
        </w:rPr>
        <w:fldChar w:fldCharType="separate"/>
      </w:r>
      <w:r>
        <w:rPr>
          <w:rStyle w:val="38"/>
          <w:rFonts w:hint="eastAsia"/>
          <w:color w:val="auto"/>
        </w:rPr>
        <w:t>版本变更</w:t>
      </w:r>
      <w:r>
        <w:rPr>
          <w:color w:val="auto"/>
        </w:rPr>
        <w:tab/>
      </w:r>
      <w:r>
        <w:rPr>
          <w:color w:val="auto"/>
        </w:rPr>
        <w:fldChar w:fldCharType="begin"/>
      </w:r>
      <w:r>
        <w:rPr>
          <w:color w:val="auto"/>
        </w:rPr>
        <w:instrText xml:space="preserve"> PAGEREF _Toc433006800 \h </w:instrText>
      </w:r>
      <w:r>
        <w:rPr>
          <w:color w:val="auto"/>
        </w:rPr>
        <w:fldChar w:fldCharType="separate"/>
      </w:r>
      <w:r>
        <w:rPr>
          <w:color w:val="auto"/>
        </w:rPr>
        <w:t>3</w:t>
      </w:r>
      <w:r>
        <w:rPr>
          <w:color w:val="auto"/>
        </w:rPr>
        <w:fldChar w:fldCharType="end"/>
      </w:r>
      <w:r>
        <w:rPr>
          <w:color w:val="auto"/>
        </w:rPr>
        <w:fldChar w:fldCharType="end"/>
      </w:r>
    </w:p>
    <w:p>
      <w:pPr>
        <w:pStyle w:val="25"/>
        <w:tabs>
          <w:tab w:val="left" w:pos="42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"_Toc433006801" </w:instrText>
      </w:r>
      <w:r>
        <w:rPr>
          <w:color w:val="auto"/>
        </w:rPr>
        <w:fldChar w:fldCharType="separate"/>
      </w:r>
      <w:r>
        <w:rPr>
          <w:rStyle w:val="38"/>
          <w:color w:val="auto"/>
        </w:rPr>
        <w:t>1</w:t>
      </w:r>
      <w:r>
        <w:rPr>
          <w:rFonts w:asciiTheme="minorHAnsi" w:hAnsiTheme="minorHAnsi" w:eastAsiaTheme="minorEastAsia" w:cstheme="minorBidi"/>
          <w:color w:val="auto"/>
          <w:kern w:val="2"/>
          <w:sz w:val="21"/>
          <w:szCs w:val="22"/>
        </w:rPr>
        <w:tab/>
      </w:r>
      <w:r>
        <w:rPr>
          <w:rStyle w:val="38"/>
          <w:color w:val="auto"/>
        </w:rPr>
        <w:t>webservice</w:t>
      </w:r>
      <w:r>
        <w:rPr>
          <w:rStyle w:val="38"/>
          <w:rFonts w:hint="eastAsia"/>
          <w:color w:val="auto"/>
        </w:rPr>
        <w:t>、</w:t>
      </w:r>
      <w:r>
        <w:rPr>
          <w:rStyle w:val="38"/>
          <w:color w:val="auto"/>
        </w:rPr>
        <w:t>socket</w:t>
      </w:r>
      <w:r>
        <w:rPr>
          <w:rStyle w:val="38"/>
          <w:rFonts w:hint="eastAsia"/>
          <w:color w:val="auto"/>
        </w:rPr>
        <w:t>、</w:t>
      </w:r>
      <w:r>
        <w:rPr>
          <w:rStyle w:val="38"/>
          <w:color w:val="auto"/>
        </w:rPr>
        <w:t xml:space="preserve">http </w:t>
      </w:r>
      <w:r>
        <w:rPr>
          <w:rStyle w:val="38"/>
          <w:rFonts w:hint="eastAsia"/>
          <w:color w:val="auto"/>
        </w:rPr>
        <w:t>协议小记</w:t>
      </w:r>
      <w:r>
        <w:rPr>
          <w:color w:val="auto"/>
        </w:rPr>
        <w:tab/>
      </w:r>
      <w:r>
        <w:rPr>
          <w:color w:val="auto"/>
        </w:rPr>
        <w:fldChar w:fldCharType="begin"/>
      </w:r>
      <w:r>
        <w:rPr>
          <w:color w:val="auto"/>
        </w:rPr>
        <w:instrText xml:space="preserve"> PAGEREF _Toc433006801 \h </w:instrText>
      </w:r>
      <w:r>
        <w:rPr>
          <w:color w:val="auto"/>
        </w:rPr>
        <w:fldChar w:fldCharType="separate"/>
      </w:r>
      <w:r>
        <w:rPr>
          <w:color w:val="auto"/>
        </w:rPr>
        <w:t>4</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"_Toc433006802" </w:instrText>
      </w:r>
      <w:r>
        <w:rPr>
          <w:color w:val="auto"/>
        </w:rPr>
        <w:fldChar w:fldCharType="separate"/>
      </w:r>
      <w:r>
        <w:rPr>
          <w:rStyle w:val="38"/>
          <w:color w:val="auto"/>
          <w:lang w:val="en-CA"/>
        </w:rPr>
        <w:t>1.1</w:t>
      </w:r>
      <w:r>
        <w:rPr>
          <w:rFonts w:asciiTheme="minorHAnsi" w:hAnsiTheme="minorHAnsi" w:eastAsiaTheme="minorEastAsia" w:cstheme="minorBidi"/>
          <w:color w:val="auto"/>
          <w:sz w:val="21"/>
          <w:szCs w:val="22"/>
        </w:rPr>
        <w:tab/>
      </w:r>
      <w:r>
        <w:rPr>
          <w:rStyle w:val="38"/>
          <w:color w:val="auto"/>
        </w:rPr>
        <w:t>socket</w:t>
      </w:r>
      <w:r>
        <w:rPr>
          <w:rStyle w:val="38"/>
          <w:rFonts w:hint="eastAsia"/>
          <w:color w:val="auto"/>
        </w:rPr>
        <w:t>协议</w:t>
      </w:r>
      <w:r>
        <w:rPr>
          <w:rStyle w:val="38"/>
          <w:rFonts w:hint="eastAsia" w:ascii="宋体" w:hAnsi="宋体" w:cs="宋体"/>
          <w:color w:val="auto"/>
          <w:kern w:val="0"/>
        </w:rPr>
        <w:t>定义和其特点</w:t>
      </w:r>
      <w:r>
        <w:rPr>
          <w:color w:val="auto"/>
        </w:rPr>
        <w:tab/>
      </w:r>
      <w:r>
        <w:rPr>
          <w:color w:val="auto"/>
        </w:rPr>
        <w:fldChar w:fldCharType="begin"/>
      </w:r>
      <w:r>
        <w:rPr>
          <w:color w:val="auto"/>
        </w:rPr>
        <w:instrText xml:space="preserve"> PAGEREF _Toc433006802 \h </w:instrText>
      </w:r>
      <w:r>
        <w:rPr>
          <w:color w:val="auto"/>
        </w:rPr>
        <w:fldChar w:fldCharType="separate"/>
      </w:r>
      <w:r>
        <w:rPr>
          <w:color w:val="auto"/>
        </w:rPr>
        <w:t>4</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"_Toc433006803" </w:instrText>
      </w:r>
      <w:r>
        <w:rPr>
          <w:color w:val="auto"/>
        </w:rPr>
        <w:fldChar w:fldCharType="separate"/>
      </w:r>
      <w:r>
        <w:rPr>
          <w:rStyle w:val="38"/>
          <w:color w:val="auto"/>
          <w:lang w:val="en-CA"/>
        </w:rPr>
        <w:t>1.2</w:t>
      </w:r>
      <w:r>
        <w:rPr>
          <w:rFonts w:asciiTheme="minorHAnsi" w:hAnsiTheme="minorHAnsi" w:eastAsiaTheme="minorEastAsia" w:cstheme="minorBidi"/>
          <w:color w:val="auto"/>
          <w:sz w:val="21"/>
          <w:szCs w:val="22"/>
        </w:rPr>
        <w:tab/>
      </w:r>
      <w:r>
        <w:rPr>
          <w:rStyle w:val="38"/>
          <w:color w:val="auto"/>
        </w:rPr>
        <w:t>http</w:t>
      </w:r>
      <w:r>
        <w:rPr>
          <w:rStyle w:val="38"/>
          <w:rFonts w:hint="eastAsia"/>
          <w:color w:val="auto"/>
        </w:rPr>
        <w:t>协议定义和其特点</w:t>
      </w:r>
      <w:r>
        <w:rPr>
          <w:color w:val="auto"/>
        </w:rPr>
        <w:tab/>
      </w:r>
      <w:r>
        <w:rPr>
          <w:color w:val="auto"/>
        </w:rPr>
        <w:fldChar w:fldCharType="begin"/>
      </w:r>
      <w:r>
        <w:rPr>
          <w:color w:val="auto"/>
        </w:rPr>
        <w:instrText xml:space="preserve"> PAGEREF _Toc433006803 \h </w:instrText>
      </w:r>
      <w:r>
        <w:rPr>
          <w:color w:val="auto"/>
        </w:rPr>
        <w:fldChar w:fldCharType="separate"/>
      </w:r>
      <w:r>
        <w:rPr>
          <w:color w:val="auto"/>
        </w:rPr>
        <w:t>4</w:t>
      </w:r>
      <w:r>
        <w:rPr>
          <w:color w:val="auto"/>
        </w:rPr>
        <w:fldChar w:fldCharType="end"/>
      </w:r>
      <w:r>
        <w:rPr>
          <w:color w:val="auto"/>
        </w:rPr>
        <w:fldChar w:fldCharType="end"/>
      </w:r>
    </w:p>
    <w:p>
      <w:pPr>
        <w:pStyle w:val="25"/>
        <w:tabs>
          <w:tab w:val="left" w:pos="42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"_Toc433006804" </w:instrText>
      </w:r>
      <w:r>
        <w:rPr>
          <w:color w:val="auto"/>
        </w:rPr>
        <w:fldChar w:fldCharType="separate"/>
      </w:r>
      <w:r>
        <w:rPr>
          <w:rStyle w:val="38"/>
          <w:color w:val="auto"/>
        </w:rPr>
        <w:t>2</w:t>
      </w:r>
      <w:r>
        <w:rPr>
          <w:rFonts w:asciiTheme="minorHAnsi" w:hAnsiTheme="minorHAnsi" w:eastAsiaTheme="minorEastAsia" w:cstheme="minorBidi"/>
          <w:color w:val="auto"/>
          <w:kern w:val="2"/>
          <w:sz w:val="21"/>
          <w:szCs w:val="22"/>
        </w:rPr>
        <w:tab/>
      </w:r>
      <w:r>
        <w:rPr>
          <w:rStyle w:val="38"/>
          <w:color w:val="auto"/>
        </w:rPr>
        <w:t>LR</w:t>
      </w:r>
      <w:r>
        <w:rPr>
          <w:rStyle w:val="38"/>
          <w:rFonts w:hint="eastAsia"/>
          <w:color w:val="auto"/>
        </w:rPr>
        <w:t>基础知识</w:t>
      </w:r>
      <w:r>
        <w:rPr>
          <w:color w:val="auto"/>
        </w:rPr>
        <w:tab/>
      </w:r>
      <w:r>
        <w:rPr>
          <w:color w:val="auto"/>
        </w:rPr>
        <w:fldChar w:fldCharType="begin"/>
      </w:r>
      <w:r>
        <w:rPr>
          <w:color w:val="auto"/>
        </w:rPr>
        <w:instrText xml:space="preserve"> PAGEREF _Toc433006804 \h </w:instrText>
      </w:r>
      <w:r>
        <w:rPr>
          <w:color w:val="auto"/>
        </w:rPr>
        <w:fldChar w:fldCharType="separate"/>
      </w:r>
      <w:r>
        <w:rPr>
          <w:color w:val="auto"/>
        </w:rPr>
        <w:t>5</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"_Toc433006805" </w:instrText>
      </w:r>
      <w:r>
        <w:rPr>
          <w:color w:val="auto"/>
        </w:rPr>
        <w:fldChar w:fldCharType="separate"/>
      </w:r>
      <w:r>
        <w:rPr>
          <w:rStyle w:val="38"/>
          <w:rFonts w:cs="Arial"/>
          <w:color w:val="auto"/>
          <w:lang w:val="en-CA"/>
        </w:rPr>
        <w:t>2.1</w:t>
      </w:r>
      <w:r>
        <w:rPr>
          <w:rFonts w:asciiTheme="minorHAnsi" w:hAnsiTheme="minorHAnsi" w:eastAsiaTheme="minorEastAsia" w:cstheme="minorBidi"/>
          <w:color w:val="auto"/>
          <w:sz w:val="21"/>
          <w:szCs w:val="22"/>
        </w:rPr>
        <w:tab/>
      </w:r>
      <w:r>
        <w:rPr>
          <w:rStyle w:val="38"/>
          <w:color w:val="auto"/>
        </w:rPr>
        <w:t>HTML-based script</w:t>
      </w:r>
      <w:r>
        <w:rPr>
          <w:rStyle w:val="38"/>
          <w:rFonts w:hint="eastAsia" w:cs="Arial"/>
          <w:color w:val="auto"/>
        </w:rPr>
        <w:t>与</w:t>
      </w:r>
      <w:r>
        <w:rPr>
          <w:rStyle w:val="38"/>
          <w:color w:val="auto"/>
        </w:rPr>
        <w:t>URL-based script</w:t>
      </w:r>
      <w:r>
        <w:rPr>
          <w:rStyle w:val="38"/>
          <w:rFonts w:hint="eastAsia" w:cs="Arial"/>
          <w:color w:val="auto"/>
        </w:rPr>
        <w:t>脚本区别</w:t>
      </w:r>
      <w:r>
        <w:rPr>
          <w:color w:val="auto"/>
        </w:rPr>
        <w:tab/>
      </w:r>
      <w:r>
        <w:rPr>
          <w:color w:val="auto"/>
        </w:rPr>
        <w:fldChar w:fldCharType="begin"/>
      </w:r>
      <w:r>
        <w:rPr>
          <w:color w:val="auto"/>
        </w:rPr>
        <w:instrText xml:space="preserve"> PAGEREF _Toc433006805 \h </w:instrText>
      </w:r>
      <w:r>
        <w:rPr>
          <w:color w:val="auto"/>
        </w:rPr>
        <w:fldChar w:fldCharType="separate"/>
      </w:r>
      <w:r>
        <w:rPr>
          <w:color w:val="auto"/>
        </w:rPr>
        <w:t>5</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"_Toc433006806" </w:instrText>
      </w:r>
      <w:r>
        <w:rPr>
          <w:color w:val="auto"/>
        </w:rPr>
        <w:fldChar w:fldCharType="separate"/>
      </w:r>
      <w:r>
        <w:rPr>
          <w:rStyle w:val="38"/>
          <w:color w:val="auto"/>
          <w:lang w:val="en-CA"/>
        </w:rPr>
        <w:t>2.2</w:t>
      </w:r>
      <w:r>
        <w:rPr>
          <w:rFonts w:asciiTheme="minorHAnsi" w:hAnsiTheme="minorHAnsi" w:eastAsiaTheme="minorEastAsia" w:cstheme="minorBidi"/>
          <w:color w:val="auto"/>
          <w:sz w:val="21"/>
          <w:szCs w:val="22"/>
        </w:rPr>
        <w:tab/>
      </w:r>
      <w:r>
        <w:rPr>
          <w:rStyle w:val="38"/>
          <w:rFonts w:hint="eastAsia"/>
          <w:color w:val="auto"/>
        </w:rPr>
        <w:t>运行时的</w:t>
      </w:r>
      <w:r>
        <w:rPr>
          <w:rStyle w:val="38"/>
          <w:color w:val="auto"/>
        </w:rPr>
        <w:t>Pacing</w:t>
      </w:r>
      <w:r>
        <w:rPr>
          <w:rStyle w:val="38"/>
          <w:rFonts w:hint="eastAsia"/>
          <w:color w:val="auto"/>
        </w:rPr>
        <w:t>设置主要影响什么</w:t>
      </w:r>
      <w:r>
        <w:rPr>
          <w:color w:val="auto"/>
        </w:rPr>
        <w:tab/>
      </w:r>
      <w:r>
        <w:rPr>
          <w:color w:val="auto"/>
        </w:rPr>
        <w:fldChar w:fldCharType="begin"/>
      </w:r>
      <w:r>
        <w:rPr>
          <w:color w:val="auto"/>
        </w:rPr>
        <w:instrText xml:space="preserve"> PAGEREF _Toc433006806 \h </w:instrText>
      </w:r>
      <w:r>
        <w:rPr>
          <w:color w:val="auto"/>
        </w:rPr>
        <w:fldChar w:fldCharType="separate"/>
      </w:r>
      <w:r>
        <w:rPr>
          <w:color w:val="auto"/>
        </w:rPr>
        <w:t>6</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"_Toc433006807" </w:instrText>
      </w:r>
      <w:r>
        <w:rPr>
          <w:color w:val="auto"/>
        </w:rPr>
        <w:fldChar w:fldCharType="separate"/>
      </w:r>
      <w:r>
        <w:rPr>
          <w:rStyle w:val="38"/>
          <w:rFonts w:cs="Arial"/>
          <w:color w:val="auto"/>
          <w:lang w:val="en-CA"/>
        </w:rPr>
        <w:t>2.3</w:t>
      </w:r>
      <w:r>
        <w:rPr>
          <w:rFonts w:asciiTheme="minorHAnsi" w:hAnsiTheme="minorHAnsi" w:eastAsiaTheme="minorEastAsia" w:cstheme="minorBidi"/>
          <w:color w:val="auto"/>
          <w:sz w:val="21"/>
          <w:szCs w:val="22"/>
        </w:rPr>
        <w:tab/>
      </w:r>
      <w:r>
        <w:rPr>
          <w:rStyle w:val="38"/>
          <w:color w:val="auto"/>
        </w:rPr>
        <w:t>Enable logging</w:t>
      </w:r>
      <w:r>
        <w:rPr>
          <w:color w:val="auto"/>
        </w:rPr>
        <w:tab/>
      </w:r>
      <w:r>
        <w:rPr>
          <w:color w:val="auto"/>
        </w:rPr>
        <w:fldChar w:fldCharType="begin"/>
      </w:r>
      <w:r>
        <w:rPr>
          <w:color w:val="auto"/>
        </w:rPr>
        <w:instrText xml:space="preserve"> PAGEREF _Toc433006807 \h </w:instrText>
      </w:r>
      <w:r>
        <w:rPr>
          <w:color w:val="auto"/>
        </w:rPr>
        <w:fldChar w:fldCharType="separate"/>
      </w:r>
      <w:r>
        <w:rPr>
          <w:color w:val="auto"/>
        </w:rPr>
        <w:t>6</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"_Toc433006808" </w:instrText>
      </w:r>
      <w:r>
        <w:rPr>
          <w:color w:val="auto"/>
        </w:rPr>
        <w:fldChar w:fldCharType="separate"/>
      </w:r>
      <w:r>
        <w:rPr>
          <w:rStyle w:val="38"/>
          <w:color w:val="auto"/>
          <w:lang w:val="en-CA"/>
        </w:rPr>
        <w:t>2.4</w:t>
      </w:r>
      <w:r>
        <w:rPr>
          <w:rFonts w:asciiTheme="minorHAnsi" w:hAnsiTheme="minorHAnsi" w:eastAsiaTheme="minorEastAsia" w:cstheme="minorBidi"/>
          <w:color w:val="auto"/>
          <w:sz w:val="21"/>
          <w:szCs w:val="22"/>
        </w:rPr>
        <w:tab/>
      </w:r>
      <w:r>
        <w:rPr>
          <w:rStyle w:val="38"/>
          <w:color w:val="auto"/>
        </w:rPr>
        <w:t>VuGen</w:t>
      </w:r>
      <w:r>
        <w:rPr>
          <w:rStyle w:val="38"/>
          <w:rFonts w:hint="eastAsia"/>
          <w:color w:val="auto"/>
        </w:rPr>
        <w:t>会修改录制浏览器中的代理服务器设置吗</w:t>
      </w:r>
      <w:r>
        <w:rPr>
          <w:color w:val="auto"/>
        </w:rPr>
        <w:tab/>
      </w:r>
      <w:r>
        <w:rPr>
          <w:color w:val="auto"/>
        </w:rPr>
        <w:fldChar w:fldCharType="begin"/>
      </w:r>
      <w:r>
        <w:rPr>
          <w:color w:val="auto"/>
        </w:rPr>
        <w:instrText xml:space="preserve"> PAGEREF _Toc433006808 \h </w:instrText>
      </w:r>
      <w:r>
        <w:rPr>
          <w:color w:val="auto"/>
        </w:rPr>
        <w:fldChar w:fldCharType="separate"/>
      </w:r>
      <w:r>
        <w:rPr>
          <w:color w:val="auto"/>
        </w:rPr>
        <w:t>6</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"_Toc433006809" </w:instrText>
      </w:r>
      <w:r>
        <w:rPr>
          <w:color w:val="auto"/>
        </w:rPr>
        <w:fldChar w:fldCharType="separate"/>
      </w:r>
      <w:r>
        <w:rPr>
          <w:rStyle w:val="38"/>
          <w:color w:val="auto"/>
          <w:lang w:val="en-CA"/>
        </w:rPr>
        <w:t>2.5</w:t>
      </w:r>
      <w:r>
        <w:rPr>
          <w:rFonts w:asciiTheme="minorHAnsi" w:hAnsiTheme="minorHAnsi" w:eastAsiaTheme="minorEastAsia" w:cstheme="minorBidi"/>
          <w:color w:val="auto"/>
          <w:sz w:val="21"/>
          <w:szCs w:val="22"/>
        </w:rPr>
        <w:tab/>
      </w:r>
      <w:r>
        <w:rPr>
          <w:rStyle w:val="38"/>
          <w:rFonts w:hint="eastAsia"/>
          <w:color w:val="auto"/>
        </w:rPr>
        <w:t>深入理解</w:t>
      </w:r>
      <w:r>
        <w:rPr>
          <w:rStyle w:val="38"/>
          <w:color w:val="auto"/>
        </w:rPr>
        <w:t>Browser Emulation</w:t>
      </w:r>
      <w:r>
        <w:rPr>
          <w:color w:val="auto"/>
        </w:rPr>
        <w:tab/>
      </w:r>
      <w:r>
        <w:rPr>
          <w:color w:val="auto"/>
        </w:rPr>
        <w:fldChar w:fldCharType="begin"/>
      </w:r>
      <w:r>
        <w:rPr>
          <w:color w:val="auto"/>
        </w:rPr>
        <w:instrText xml:space="preserve"> PAGEREF _Toc433006809 \h </w:instrText>
      </w:r>
      <w:r>
        <w:rPr>
          <w:color w:val="auto"/>
        </w:rPr>
        <w:fldChar w:fldCharType="separate"/>
      </w:r>
      <w:r>
        <w:rPr>
          <w:color w:val="auto"/>
        </w:rPr>
        <w:t>6</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"_Toc433006810" </w:instrText>
      </w:r>
      <w:r>
        <w:rPr>
          <w:color w:val="auto"/>
        </w:rPr>
        <w:fldChar w:fldCharType="separate"/>
      </w:r>
      <w:r>
        <w:rPr>
          <w:rStyle w:val="38"/>
          <w:color w:val="auto"/>
          <w:lang w:val="en-CA"/>
        </w:rPr>
        <w:t>2.6</w:t>
      </w:r>
      <w:r>
        <w:rPr>
          <w:rFonts w:asciiTheme="minorHAnsi" w:hAnsiTheme="minorHAnsi" w:eastAsiaTheme="minorEastAsia" w:cstheme="minorBidi"/>
          <w:color w:val="auto"/>
          <w:sz w:val="21"/>
          <w:szCs w:val="22"/>
        </w:rPr>
        <w:tab/>
      </w:r>
      <w:r>
        <w:rPr>
          <w:rStyle w:val="38"/>
          <w:rFonts w:hint="eastAsia"/>
          <w:color w:val="auto"/>
        </w:rPr>
        <w:t>迭代大于</w:t>
      </w:r>
      <w:r>
        <w:rPr>
          <w:rStyle w:val="38"/>
          <w:color w:val="auto"/>
        </w:rPr>
        <w:t>2</w:t>
      </w:r>
      <w:r>
        <w:rPr>
          <w:rStyle w:val="38"/>
          <w:rFonts w:hint="eastAsia"/>
          <w:color w:val="auto"/>
        </w:rPr>
        <w:t>次失败</w:t>
      </w:r>
      <w:r>
        <w:rPr>
          <w:color w:val="auto"/>
        </w:rPr>
        <w:tab/>
      </w:r>
      <w:r>
        <w:rPr>
          <w:color w:val="auto"/>
        </w:rPr>
        <w:fldChar w:fldCharType="begin"/>
      </w:r>
      <w:r>
        <w:rPr>
          <w:color w:val="auto"/>
        </w:rPr>
        <w:instrText xml:space="preserve"> PAGEREF _Toc433006810 \h </w:instrText>
      </w:r>
      <w:r>
        <w:rPr>
          <w:color w:val="auto"/>
        </w:rPr>
        <w:fldChar w:fldCharType="separate"/>
      </w:r>
      <w:r>
        <w:rPr>
          <w:color w:val="auto"/>
        </w:rPr>
        <w:t>13</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"_Toc433006811" </w:instrText>
      </w:r>
      <w:r>
        <w:rPr>
          <w:color w:val="auto"/>
        </w:rPr>
        <w:fldChar w:fldCharType="separate"/>
      </w:r>
      <w:r>
        <w:rPr>
          <w:rStyle w:val="38"/>
          <w:rFonts w:cs="Arial"/>
          <w:color w:val="auto"/>
          <w:lang w:val="en-CA"/>
        </w:rPr>
        <w:t>2.7</w:t>
      </w:r>
      <w:r>
        <w:rPr>
          <w:rFonts w:asciiTheme="minorHAnsi" w:hAnsiTheme="minorHAnsi" w:eastAsiaTheme="minorEastAsia" w:cstheme="minorBidi"/>
          <w:color w:val="auto"/>
          <w:sz w:val="21"/>
          <w:szCs w:val="22"/>
        </w:rPr>
        <w:tab/>
      </w:r>
      <w:r>
        <w:rPr>
          <w:rStyle w:val="38"/>
          <w:color w:val="auto"/>
        </w:rPr>
        <w:t>Run-time Setting</w:t>
      </w:r>
      <w:r>
        <w:rPr>
          <w:rStyle w:val="38"/>
          <w:rFonts w:hint="eastAsia" w:cs="Arial"/>
          <w:color w:val="auto"/>
        </w:rPr>
        <w:t>中线程和进程运行方式的区别</w:t>
      </w:r>
      <w:r>
        <w:rPr>
          <w:color w:val="auto"/>
        </w:rPr>
        <w:tab/>
      </w:r>
      <w:r>
        <w:rPr>
          <w:color w:val="auto"/>
        </w:rPr>
        <w:fldChar w:fldCharType="begin"/>
      </w:r>
      <w:r>
        <w:rPr>
          <w:color w:val="auto"/>
        </w:rPr>
        <w:instrText xml:space="preserve"> PAGEREF _Toc433006811 \h </w:instrText>
      </w:r>
      <w:r>
        <w:rPr>
          <w:color w:val="auto"/>
        </w:rPr>
        <w:fldChar w:fldCharType="separate"/>
      </w:r>
      <w:r>
        <w:rPr>
          <w:color w:val="auto"/>
        </w:rPr>
        <w:t>13</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"_Toc433006812" </w:instrText>
      </w:r>
      <w:r>
        <w:rPr>
          <w:color w:val="auto"/>
        </w:rPr>
        <w:fldChar w:fldCharType="separate"/>
      </w:r>
      <w:r>
        <w:rPr>
          <w:rStyle w:val="38"/>
          <w:color w:val="auto"/>
          <w:lang w:val="en-CA"/>
        </w:rPr>
        <w:t>2.8</w:t>
      </w:r>
      <w:r>
        <w:rPr>
          <w:rFonts w:asciiTheme="minorHAnsi" w:hAnsiTheme="minorHAnsi" w:eastAsiaTheme="minorEastAsia" w:cstheme="minorBidi"/>
          <w:color w:val="auto"/>
          <w:sz w:val="21"/>
          <w:szCs w:val="22"/>
        </w:rPr>
        <w:tab/>
      </w:r>
      <w:r>
        <w:rPr>
          <w:rStyle w:val="38"/>
          <w:rFonts w:hint="eastAsia"/>
          <w:color w:val="auto"/>
        </w:rPr>
        <w:t>处理</w:t>
      </w:r>
      <w:r>
        <w:rPr>
          <w:rStyle w:val="38"/>
          <w:color w:val="auto"/>
        </w:rPr>
        <w:t>Controller</w:t>
      </w:r>
      <w:r>
        <w:rPr>
          <w:rStyle w:val="38"/>
          <w:rFonts w:hint="eastAsia"/>
          <w:color w:val="auto"/>
        </w:rPr>
        <w:t>常规超时</w:t>
      </w:r>
      <w:r>
        <w:rPr>
          <w:color w:val="auto"/>
        </w:rPr>
        <w:tab/>
      </w:r>
      <w:r>
        <w:rPr>
          <w:color w:val="auto"/>
        </w:rPr>
        <w:fldChar w:fldCharType="begin"/>
      </w:r>
      <w:r>
        <w:rPr>
          <w:color w:val="auto"/>
        </w:rPr>
        <w:instrText xml:space="preserve"> PAGEREF _Toc433006812 \h </w:instrText>
      </w:r>
      <w:r>
        <w:rPr>
          <w:color w:val="auto"/>
        </w:rPr>
        <w:fldChar w:fldCharType="separate"/>
      </w:r>
      <w:r>
        <w:rPr>
          <w:color w:val="auto"/>
        </w:rPr>
        <w:t>13</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"_Toc433006813" </w:instrText>
      </w:r>
      <w:r>
        <w:rPr>
          <w:color w:val="auto"/>
        </w:rPr>
        <w:fldChar w:fldCharType="separate"/>
      </w:r>
      <w:r>
        <w:rPr>
          <w:rStyle w:val="38"/>
          <w:color w:val="auto"/>
          <w:lang w:val="en-CA"/>
        </w:rPr>
        <w:t>2.9</w:t>
      </w:r>
      <w:r>
        <w:rPr>
          <w:rFonts w:asciiTheme="minorHAnsi" w:hAnsiTheme="minorHAnsi" w:eastAsiaTheme="minorEastAsia" w:cstheme="minorBidi"/>
          <w:color w:val="auto"/>
          <w:sz w:val="21"/>
          <w:szCs w:val="22"/>
        </w:rPr>
        <w:tab/>
      </w:r>
      <w:r>
        <w:rPr>
          <w:rStyle w:val="38"/>
          <w:rFonts w:hint="eastAsia"/>
          <w:color w:val="auto"/>
        </w:rPr>
        <w:t>服务器压力过大超时</w:t>
      </w:r>
      <w:r>
        <w:rPr>
          <w:rStyle w:val="38"/>
          <w:rFonts w:hint="eastAsia" w:cs="Arial"/>
          <w:color w:val="auto"/>
          <w:kern w:val="0"/>
        </w:rPr>
        <w:t>。</w:t>
      </w:r>
      <w:r>
        <w:rPr>
          <w:color w:val="auto"/>
        </w:rPr>
        <w:tab/>
      </w:r>
      <w:r>
        <w:rPr>
          <w:color w:val="auto"/>
        </w:rPr>
        <w:fldChar w:fldCharType="begin"/>
      </w:r>
      <w:r>
        <w:rPr>
          <w:color w:val="auto"/>
        </w:rPr>
        <w:instrText xml:space="preserve"> PAGEREF _Toc433006813 \h </w:instrText>
      </w:r>
      <w:r>
        <w:rPr>
          <w:color w:val="auto"/>
        </w:rPr>
        <w:fldChar w:fldCharType="separate"/>
      </w:r>
      <w:r>
        <w:rPr>
          <w:color w:val="auto"/>
        </w:rPr>
        <w:t>14</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"_Toc433006814" </w:instrText>
      </w:r>
      <w:r>
        <w:rPr>
          <w:color w:val="auto"/>
        </w:rPr>
        <w:fldChar w:fldCharType="separate"/>
      </w:r>
      <w:r>
        <w:rPr>
          <w:rStyle w:val="38"/>
          <w:color w:val="auto"/>
          <w:lang w:val="en-CA"/>
        </w:rPr>
        <w:t>2.10</w:t>
      </w:r>
      <w:r>
        <w:rPr>
          <w:rFonts w:asciiTheme="minorHAnsi" w:hAnsiTheme="minorHAnsi" w:eastAsiaTheme="minorEastAsia" w:cstheme="minorBidi"/>
          <w:color w:val="auto"/>
          <w:sz w:val="21"/>
          <w:szCs w:val="22"/>
        </w:rPr>
        <w:tab/>
      </w:r>
      <w:r>
        <w:rPr>
          <w:rStyle w:val="38"/>
          <w:color w:val="auto"/>
        </w:rPr>
        <w:t>LoadRunner HTTP</w:t>
      </w:r>
      <w:r>
        <w:rPr>
          <w:rStyle w:val="38"/>
          <w:rFonts w:hint="eastAsia"/>
          <w:color w:val="auto"/>
        </w:rPr>
        <w:t>服务器状态代码：</w:t>
      </w:r>
      <w:r>
        <w:rPr>
          <w:rStyle w:val="38"/>
          <w:color w:val="auto"/>
        </w:rPr>
        <w:t>404/500</w:t>
      </w:r>
      <w:r>
        <w:rPr>
          <w:color w:val="auto"/>
        </w:rPr>
        <w:tab/>
      </w:r>
      <w:r>
        <w:rPr>
          <w:color w:val="auto"/>
        </w:rPr>
        <w:fldChar w:fldCharType="begin"/>
      </w:r>
      <w:r>
        <w:rPr>
          <w:color w:val="auto"/>
        </w:rPr>
        <w:instrText xml:space="preserve"> PAGEREF _Toc433006814 \h </w:instrText>
      </w:r>
      <w:r>
        <w:rPr>
          <w:color w:val="auto"/>
        </w:rPr>
        <w:fldChar w:fldCharType="separate"/>
      </w:r>
      <w:r>
        <w:rPr>
          <w:color w:val="auto"/>
        </w:rPr>
        <w:t>14</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"_Toc433006815" </w:instrText>
      </w:r>
      <w:r>
        <w:rPr>
          <w:color w:val="auto"/>
        </w:rPr>
        <w:fldChar w:fldCharType="separate"/>
      </w:r>
      <w:r>
        <w:rPr>
          <w:rStyle w:val="38"/>
          <w:color w:val="auto"/>
          <w:lang w:val="en-CA"/>
        </w:rPr>
        <w:t>2.11</w:t>
      </w:r>
      <w:r>
        <w:rPr>
          <w:rFonts w:asciiTheme="minorHAnsi" w:hAnsiTheme="minorHAnsi" w:eastAsiaTheme="minorEastAsia" w:cstheme="minorBidi"/>
          <w:color w:val="auto"/>
          <w:sz w:val="21"/>
          <w:szCs w:val="22"/>
        </w:rPr>
        <w:tab/>
      </w:r>
      <w:r>
        <w:rPr>
          <w:rStyle w:val="38"/>
          <w:rFonts w:hint="eastAsia"/>
          <w:color w:val="auto"/>
        </w:rPr>
        <w:t>录制</w:t>
      </w:r>
      <w:r>
        <w:rPr>
          <w:rStyle w:val="38"/>
          <w:color w:val="auto"/>
        </w:rPr>
        <w:t>Web</w:t>
      </w:r>
      <w:r>
        <w:rPr>
          <w:rStyle w:val="38"/>
          <w:rFonts w:hint="eastAsia"/>
          <w:color w:val="auto"/>
        </w:rPr>
        <w:t>协议脚本回放停止</w:t>
      </w:r>
      <w:r>
        <w:rPr>
          <w:color w:val="auto"/>
        </w:rPr>
        <w:tab/>
      </w:r>
      <w:r>
        <w:rPr>
          <w:color w:val="auto"/>
        </w:rPr>
        <w:fldChar w:fldCharType="begin"/>
      </w:r>
      <w:r>
        <w:rPr>
          <w:color w:val="auto"/>
        </w:rPr>
        <w:instrText xml:space="preserve"> PAGEREF _Toc433006815 \h </w:instrText>
      </w:r>
      <w:r>
        <w:rPr>
          <w:color w:val="auto"/>
        </w:rPr>
        <w:fldChar w:fldCharType="separate"/>
      </w:r>
      <w:r>
        <w:rPr>
          <w:color w:val="auto"/>
        </w:rPr>
        <w:t>14</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"_Toc433006816" </w:instrText>
      </w:r>
      <w:r>
        <w:rPr>
          <w:color w:val="auto"/>
        </w:rPr>
        <w:fldChar w:fldCharType="separate"/>
      </w:r>
      <w:r>
        <w:rPr>
          <w:rStyle w:val="38"/>
          <w:color w:val="auto"/>
          <w:lang w:val="en-CA"/>
        </w:rPr>
        <w:t>2.12</w:t>
      </w:r>
      <w:r>
        <w:rPr>
          <w:rFonts w:asciiTheme="minorHAnsi" w:hAnsiTheme="minorHAnsi" w:eastAsiaTheme="minorEastAsia" w:cstheme="minorBidi"/>
          <w:color w:val="auto"/>
          <w:sz w:val="21"/>
          <w:szCs w:val="22"/>
        </w:rPr>
        <w:tab/>
      </w:r>
      <w:r>
        <w:rPr>
          <w:rStyle w:val="38"/>
          <w:rFonts w:hint="eastAsia"/>
          <w:color w:val="auto"/>
        </w:rPr>
        <w:t>模拟的用户数量却上不去</w:t>
      </w:r>
      <w:r>
        <w:rPr>
          <w:rStyle w:val="38"/>
          <w:color w:val="auto"/>
        </w:rPr>
        <w:t>-27796</w:t>
      </w:r>
      <w:r>
        <w:rPr>
          <w:color w:val="auto"/>
        </w:rPr>
        <w:tab/>
      </w:r>
      <w:r>
        <w:rPr>
          <w:color w:val="auto"/>
        </w:rPr>
        <w:fldChar w:fldCharType="begin"/>
      </w:r>
      <w:r>
        <w:rPr>
          <w:color w:val="auto"/>
        </w:rPr>
        <w:instrText xml:space="preserve"> PAGEREF _Toc433006816 \h </w:instrText>
      </w:r>
      <w:r>
        <w:rPr>
          <w:color w:val="auto"/>
        </w:rPr>
        <w:fldChar w:fldCharType="separate"/>
      </w:r>
      <w:r>
        <w:rPr>
          <w:color w:val="auto"/>
        </w:rPr>
        <w:t>15</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"_Toc433006817" </w:instrText>
      </w:r>
      <w:r>
        <w:rPr>
          <w:color w:val="auto"/>
        </w:rPr>
        <w:fldChar w:fldCharType="separate"/>
      </w:r>
      <w:r>
        <w:rPr>
          <w:rStyle w:val="38"/>
          <w:color w:val="auto"/>
          <w:lang w:val="en-CA"/>
        </w:rPr>
        <w:t>2.13</w:t>
      </w:r>
      <w:r>
        <w:rPr>
          <w:rFonts w:asciiTheme="minorHAnsi" w:hAnsiTheme="minorHAnsi" w:eastAsiaTheme="minorEastAsia" w:cstheme="minorBidi"/>
          <w:color w:val="auto"/>
          <w:sz w:val="21"/>
          <w:szCs w:val="22"/>
        </w:rPr>
        <w:tab/>
      </w:r>
      <w:r>
        <w:rPr>
          <w:rStyle w:val="38"/>
          <w:rFonts w:hint="eastAsia"/>
          <w:color w:val="auto"/>
        </w:rPr>
        <w:t>造数据的方式</w:t>
      </w:r>
      <w:r>
        <w:rPr>
          <w:color w:val="auto"/>
        </w:rPr>
        <w:tab/>
      </w:r>
      <w:r>
        <w:rPr>
          <w:color w:val="auto"/>
        </w:rPr>
        <w:fldChar w:fldCharType="begin"/>
      </w:r>
      <w:r>
        <w:rPr>
          <w:color w:val="auto"/>
        </w:rPr>
        <w:instrText xml:space="preserve"> PAGEREF _Toc433006817 \h </w:instrText>
      </w:r>
      <w:r>
        <w:rPr>
          <w:color w:val="auto"/>
        </w:rPr>
        <w:fldChar w:fldCharType="separate"/>
      </w:r>
      <w:r>
        <w:rPr>
          <w:color w:val="auto"/>
        </w:rPr>
        <w:t>15</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"_Toc433006818" </w:instrText>
      </w:r>
      <w:r>
        <w:rPr>
          <w:color w:val="auto"/>
        </w:rPr>
        <w:fldChar w:fldCharType="separate"/>
      </w:r>
      <w:r>
        <w:rPr>
          <w:rStyle w:val="38"/>
          <w:color w:val="auto"/>
          <w:lang w:val="en-CA"/>
        </w:rPr>
        <w:t>2.14</w:t>
      </w:r>
      <w:r>
        <w:rPr>
          <w:rFonts w:asciiTheme="minorHAnsi" w:hAnsiTheme="minorHAnsi" w:eastAsiaTheme="minorEastAsia" w:cstheme="minorBidi"/>
          <w:color w:val="auto"/>
          <w:sz w:val="21"/>
          <w:szCs w:val="22"/>
        </w:rPr>
        <w:tab/>
      </w:r>
      <w:r>
        <w:rPr>
          <w:rStyle w:val="38"/>
          <w:rFonts w:hint="eastAsia"/>
          <w:color w:val="auto"/>
        </w:rPr>
        <w:t>录制脚本中包含中文，出现乱码</w:t>
      </w:r>
      <w:r>
        <w:rPr>
          <w:color w:val="auto"/>
        </w:rPr>
        <w:tab/>
      </w:r>
      <w:r>
        <w:rPr>
          <w:color w:val="auto"/>
        </w:rPr>
        <w:fldChar w:fldCharType="begin"/>
      </w:r>
      <w:r>
        <w:rPr>
          <w:color w:val="auto"/>
        </w:rPr>
        <w:instrText xml:space="preserve"> PAGEREF _Toc433006818 \h </w:instrText>
      </w:r>
      <w:r>
        <w:rPr>
          <w:color w:val="auto"/>
        </w:rPr>
        <w:fldChar w:fldCharType="separate"/>
      </w:r>
      <w:r>
        <w:rPr>
          <w:color w:val="auto"/>
        </w:rPr>
        <w:t>16</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"_Toc433006819" </w:instrText>
      </w:r>
      <w:r>
        <w:rPr>
          <w:color w:val="auto"/>
        </w:rPr>
        <w:fldChar w:fldCharType="separate"/>
      </w:r>
      <w:r>
        <w:rPr>
          <w:rStyle w:val="38"/>
          <w:color w:val="auto"/>
          <w:lang w:val="en-CA"/>
        </w:rPr>
        <w:t>2.15</w:t>
      </w:r>
      <w:r>
        <w:rPr>
          <w:rFonts w:asciiTheme="minorHAnsi" w:hAnsiTheme="minorHAnsi" w:eastAsiaTheme="minorEastAsia" w:cstheme="minorBidi"/>
          <w:color w:val="auto"/>
          <w:sz w:val="21"/>
          <w:szCs w:val="22"/>
        </w:rPr>
        <w:tab/>
      </w:r>
      <w:r>
        <w:rPr>
          <w:rStyle w:val="38"/>
          <w:rFonts w:hint="eastAsia"/>
          <w:color w:val="auto"/>
        </w:rPr>
        <w:t>回放脚本时，在浏览器显示的中文是乱码</w:t>
      </w:r>
      <w:r>
        <w:rPr>
          <w:color w:val="auto"/>
        </w:rPr>
        <w:tab/>
      </w:r>
      <w:r>
        <w:rPr>
          <w:color w:val="auto"/>
        </w:rPr>
        <w:fldChar w:fldCharType="begin"/>
      </w:r>
      <w:r>
        <w:rPr>
          <w:color w:val="auto"/>
        </w:rPr>
        <w:instrText xml:space="preserve"> PAGEREF _Toc433006819 \h </w:instrText>
      </w:r>
      <w:r>
        <w:rPr>
          <w:color w:val="auto"/>
        </w:rPr>
        <w:fldChar w:fldCharType="separate"/>
      </w:r>
      <w:r>
        <w:rPr>
          <w:color w:val="auto"/>
        </w:rPr>
        <w:t>16</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"_Toc433006820" </w:instrText>
      </w:r>
      <w:r>
        <w:rPr>
          <w:color w:val="auto"/>
        </w:rPr>
        <w:fldChar w:fldCharType="separate"/>
      </w:r>
      <w:r>
        <w:rPr>
          <w:rStyle w:val="38"/>
          <w:color w:val="auto"/>
          <w:lang w:val="en-CA"/>
        </w:rPr>
        <w:t>2.16</w:t>
      </w:r>
      <w:r>
        <w:rPr>
          <w:rFonts w:asciiTheme="minorHAnsi" w:hAnsiTheme="minorHAnsi" w:eastAsiaTheme="minorEastAsia" w:cstheme="minorBidi"/>
          <w:color w:val="auto"/>
          <w:sz w:val="21"/>
          <w:szCs w:val="22"/>
        </w:rPr>
        <w:tab/>
      </w:r>
      <w:r>
        <w:rPr>
          <w:rStyle w:val="38"/>
          <w:color w:val="auto"/>
        </w:rPr>
        <w:t>Analysis</w:t>
      </w:r>
      <w:r>
        <w:rPr>
          <w:rStyle w:val="38"/>
          <w:rFonts w:hint="eastAsia"/>
          <w:color w:val="auto"/>
        </w:rPr>
        <w:t>设置思考时间</w:t>
      </w:r>
      <w:r>
        <w:rPr>
          <w:color w:val="auto"/>
        </w:rPr>
        <w:tab/>
      </w:r>
      <w:r>
        <w:rPr>
          <w:color w:val="auto"/>
        </w:rPr>
        <w:fldChar w:fldCharType="begin"/>
      </w:r>
      <w:r>
        <w:rPr>
          <w:color w:val="auto"/>
        </w:rPr>
        <w:instrText xml:space="preserve"> PAGEREF _Toc433006820 \h </w:instrText>
      </w:r>
      <w:r>
        <w:rPr>
          <w:color w:val="auto"/>
        </w:rPr>
        <w:fldChar w:fldCharType="separate"/>
      </w:r>
      <w:r>
        <w:rPr>
          <w:color w:val="auto"/>
        </w:rPr>
        <w:t>17</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"_Toc433006821" </w:instrText>
      </w:r>
      <w:r>
        <w:rPr>
          <w:color w:val="auto"/>
        </w:rPr>
        <w:fldChar w:fldCharType="separate"/>
      </w:r>
      <w:r>
        <w:rPr>
          <w:rStyle w:val="38"/>
          <w:color w:val="auto"/>
          <w:lang w:val="en-CA"/>
        </w:rPr>
        <w:t>2.17</w:t>
      </w:r>
      <w:r>
        <w:rPr>
          <w:rFonts w:asciiTheme="minorHAnsi" w:hAnsiTheme="minorHAnsi" w:eastAsiaTheme="minorEastAsia" w:cstheme="minorBidi"/>
          <w:color w:val="auto"/>
          <w:sz w:val="21"/>
          <w:szCs w:val="22"/>
        </w:rPr>
        <w:tab/>
      </w:r>
      <w:r>
        <w:rPr>
          <w:rStyle w:val="38"/>
          <w:color w:val="auto"/>
        </w:rPr>
        <w:t>RTMP</w:t>
      </w:r>
      <w:r>
        <w:rPr>
          <w:rStyle w:val="38"/>
          <w:rFonts w:hint="eastAsia"/>
          <w:color w:val="auto"/>
        </w:rPr>
        <w:t>协议用</w:t>
      </w:r>
      <w:r>
        <w:rPr>
          <w:rStyle w:val="38"/>
          <w:color w:val="auto"/>
        </w:rPr>
        <w:t xml:space="preserve"> flex</w:t>
      </w:r>
      <w:r>
        <w:rPr>
          <w:rStyle w:val="38"/>
          <w:rFonts w:hint="eastAsia"/>
          <w:color w:val="auto"/>
        </w:rPr>
        <w:t>协议录制</w:t>
      </w:r>
      <w:r>
        <w:rPr>
          <w:color w:val="auto"/>
        </w:rPr>
        <w:tab/>
      </w:r>
      <w:r>
        <w:rPr>
          <w:color w:val="auto"/>
        </w:rPr>
        <w:fldChar w:fldCharType="begin"/>
      </w:r>
      <w:r>
        <w:rPr>
          <w:color w:val="auto"/>
        </w:rPr>
        <w:instrText xml:space="preserve"> PAGEREF _Toc433006821 \h </w:instrText>
      </w:r>
      <w:r>
        <w:rPr>
          <w:color w:val="auto"/>
        </w:rPr>
        <w:fldChar w:fldCharType="separate"/>
      </w:r>
      <w:r>
        <w:rPr>
          <w:color w:val="auto"/>
        </w:rPr>
        <w:t>17</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"_Toc433006822" </w:instrText>
      </w:r>
      <w:r>
        <w:rPr>
          <w:color w:val="auto"/>
        </w:rPr>
        <w:fldChar w:fldCharType="separate"/>
      </w:r>
      <w:r>
        <w:rPr>
          <w:rStyle w:val="38"/>
          <w:rFonts w:cs="Arial"/>
          <w:color w:val="auto"/>
          <w:kern w:val="0"/>
          <w:lang w:val="en-CA"/>
        </w:rPr>
        <w:t>2.18</w:t>
      </w:r>
      <w:r>
        <w:rPr>
          <w:rFonts w:asciiTheme="minorHAnsi" w:hAnsiTheme="minorHAnsi" w:eastAsiaTheme="minorEastAsia" w:cstheme="minorBidi"/>
          <w:color w:val="auto"/>
          <w:sz w:val="21"/>
          <w:szCs w:val="22"/>
        </w:rPr>
        <w:tab/>
      </w:r>
      <w:r>
        <w:rPr>
          <w:rStyle w:val="38"/>
          <w:rFonts w:hint="eastAsia"/>
          <w:color w:val="auto"/>
        </w:rPr>
        <w:t>修改</w:t>
      </w:r>
      <w:r>
        <w:rPr>
          <w:rStyle w:val="38"/>
          <w:color w:val="auto"/>
        </w:rPr>
        <w:t>LR</w:t>
      </w:r>
      <w:r>
        <w:rPr>
          <w:rStyle w:val="38"/>
          <w:rFonts w:hint="eastAsia"/>
          <w:color w:val="auto"/>
        </w:rPr>
        <w:t>自带的例子端口号</w:t>
      </w:r>
      <w:r>
        <w:rPr>
          <w:color w:val="auto"/>
        </w:rPr>
        <w:tab/>
      </w:r>
      <w:r>
        <w:rPr>
          <w:color w:val="auto"/>
        </w:rPr>
        <w:fldChar w:fldCharType="begin"/>
      </w:r>
      <w:r>
        <w:rPr>
          <w:color w:val="auto"/>
        </w:rPr>
        <w:instrText xml:space="preserve"> PAGEREF _Toc433006822 \h </w:instrText>
      </w:r>
      <w:r>
        <w:rPr>
          <w:color w:val="auto"/>
        </w:rPr>
        <w:fldChar w:fldCharType="separate"/>
      </w:r>
      <w:r>
        <w:rPr>
          <w:color w:val="auto"/>
        </w:rPr>
        <w:t>17</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"_Toc433006823" </w:instrText>
      </w:r>
      <w:r>
        <w:rPr>
          <w:color w:val="auto"/>
        </w:rPr>
        <w:fldChar w:fldCharType="separate"/>
      </w:r>
      <w:r>
        <w:rPr>
          <w:rStyle w:val="38"/>
          <w:color w:val="auto"/>
          <w:lang w:val="en-CA"/>
        </w:rPr>
        <w:t>2.19</w:t>
      </w:r>
      <w:r>
        <w:rPr>
          <w:rFonts w:asciiTheme="minorHAnsi" w:hAnsiTheme="minorHAnsi" w:eastAsiaTheme="minorEastAsia" w:cstheme="minorBidi"/>
          <w:color w:val="auto"/>
          <w:sz w:val="21"/>
          <w:szCs w:val="22"/>
        </w:rPr>
        <w:tab/>
      </w:r>
      <w:r>
        <w:rPr>
          <w:rStyle w:val="38"/>
          <w:rFonts w:hint="eastAsia"/>
          <w:color w:val="auto"/>
        </w:rPr>
        <w:t>用</w:t>
      </w:r>
      <w:r>
        <w:rPr>
          <w:rStyle w:val="38"/>
          <w:color w:val="auto"/>
        </w:rPr>
        <w:t>Web_reg_find</w:t>
      </w:r>
      <w:r>
        <w:rPr>
          <w:rStyle w:val="38"/>
          <w:rFonts w:hint="eastAsia"/>
          <w:color w:val="auto"/>
        </w:rPr>
        <w:t>查找中文字符串时查找不到</w:t>
      </w:r>
      <w:r>
        <w:rPr>
          <w:color w:val="auto"/>
        </w:rPr>
        <w:tab/>
      </w:r>
      <w:r>
        <w:rPr>
          <w:color w:val="auto"/>
        </w:rPr>
        <w:fldChar w:fldCharType="begin"/>
      </w:r>
      <w:r>
        <w:rPr>
          <w:color w:val="auto"/>
        </w:rPr>
        <w:instrText xml:space="preserve"> PAGEREF _Toc433006823 \h </w:instrText>
      </w:r>
      <w:r>
        <w:rPr>
          <w:color w:val="auto"/>
        </w:rPr>
        <w:fldChar w:fldCharType="separate"/>
      </w:r>
      <w:r>
        <w:rPr>
          <w:color w:val="auto"/>
        </w:rPr>
        <w:t>18</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"_Toc433006824" </w:instrText>
      </w:r>
      <w:r>
        <w:rPr>
          <w:color w:val="auto"/>
        </w:rPr>
        <w:fldChar w:fldCharType="separate"/>
      </w:r>
      <w:r>
        <w:rPr>
          <w:rStyle w:val="38"/>
          <w:rFonts w:cs="Arial"/>
          <w:color w:val="auto"/>
          <w:kern w:val="0"/>
          <w:lang w:val="en-CA"/>
        </w:rPr>
        <w:t>2.20</w:t>
      </w:r>
      <w:r>
        <w:rPr>
          <w:rFonts w:asciiTheme="minorHAnsi" w:hAnsiTheme="minorHAnsi" w:eastAsiaTheme="minorEastAsia" w:cstheme="minorBidi"/>
          <w:color w:val="auto"/>
          <w:sz w:val="21"/>
          <w:szCs w:val="22"/>
        </w:rPr>
        <w:tab/>
      </w:r>
      <w:r>
        <w:rPr>
          <w:rStyle w:val="38"/>
          <w:color w:val="auto"/>
        </w:rPr>
        <w:t>Web_find</w:t>
      </w:r>
      <w:r>
        <w:rPr>
          <w:rStyle w:val="38"/>
          <w:rFonts w:hint="eastAsia"/>
          <w:color w:val="auto"/>
        </w:rPr>
        <w:t>失效</w:t>
      </w:r>
      <w:r>
        <w:rPr>
          <w:color w:val="auto"/>
        </w:rPr>
        <w:tab/>
      </w:r>
      <w:r>
        <w:rPr>
          <w:color w:val="auto"/>
        </w:rPr>
        <w:fldChar w:fldCharType="begin"/>
      </w:r>
      <w:r>
        <w:rPr>
          <w:color w:val="auto"/>
        </w:rPr>
        <w:instrText xml:space="preserve"> PAGEREF _Toc433006824 \h </w:instrText>
      </w:r>
      <w:r>
        <w:rPr>
          <w:color w:val="auto"/>
        </w:rPr>
        <w:fldChar w:fldCharType="separate"/>
      </w:r>
      <w:r>
        <w:rPr>
          <w:color w:val="auto"/>
        </w:rPr>
        <w:t>18</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"_Toc433006825" </w:instrText>
      </w:r>
      <w:r>
        <w:rPr>
          <w:color w:val="auto"/>
        </w:rPr>
        <w:fldChar w:fldCharType="separate"/>
      </w:r>
      <w:r>
        <w:rPr>
          <w:rStyle w:val="38"/>
          <w:color w:val="auto"/>
          <w:lang w:val="en-CA"/>
        </w:rPr>
        <w:t>2.21</w:t>
      </w:r>
      <w:r>
        <w:rPr>
          <w:rFonts w:asciiTheme="minorHAnsi" w:hAnsiTheme="minorHAnsi" w:eastAsiaTheme="minorEastAsia" w:cstheme="minorBidi"/>
          <w:color w:val="auto"/>
          <w:sz w:val="21"/>
          <w:szCs w:val="22"/>
        </w:rPr>
        <w:tab/>
      </w:r>
      <w:r>
        <w:rPr>
          <w:rStyle w:val="38"/>
          <w:rFonts w:hint="eastAsia"/>
          <w:color w:val="auto"/>
        </w:rPr>
        <w:t>如何从命令行调用</w:t>
      </w:r>
      <w:r>
        <w:rPr>
          <w:rStyle w:val="38"/>
          <w:color w:val="auto"/>
        </w:rPr>
        <w:t>LoadRunner</w:t>
      </w:r>
      <w:r>
        <w:rPr>
          <w:rStyle w:val="38"/>
          <w:rFonts w:hint="eastAsia"/>
          <w:color w:val="auto"/>
        </w:rPr>
        <w:t>脚本</w:t>
      </w:r>
      <w:r>
        <w:rPr>
          <w:color w:val="auto"/>
        </w:rPr>
        <w:tab/>
      </w:r>
      <w:r>
        <w:rPr>
          <w:color w:val="auto"/>
        </w:rPr>
        <w:fldChar w:fldCharType="begin"/>
      </w:r>
      <w:r>
        <w:rPr>
          <w:color w:val="auto"/>
        </w:rPr>
        <w:instrText xml:space="preserve"> PAGEREF _Toc433006825 \h </w:instrText>
      </w:r>
      <w:r>
        <w:rPr>
          <w:color w:val="auto"/>
        </w:rPr>
        <w:fldChar w:fldCharType="separate"/>
      </w:r>
      <w:r>
        <w:rPr>
          <w:color w:val="auto"/>
        </w:rPr>
        <w:t>18</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"_Toc433006826" </w:instrText>
      </w:r>
      <w:r>
        <w:rPr>
          <w:color w:val="auto"/>
        </w:rPr>
        <w:fldChar w:fldCharType="separate"/>
      </w:r>
      <w:r>
        <w:rPr>
          <w:rStyle w:val="38"/>
          <w:color w:val="auto"/>
          <w:lang w:val="en-CA"/>
        </w:rPr>
        <w:t>2.22</w:t>
      </w:r>
      <w:r>
        <w:rPr>
          <w:rFonts w:asciiTheme="minorHAnsi" w:hAnsiTheme="minorHAnsi" w:eastAsiaTheme="minorEastAsia" w:cstheme="minorBidi"/>
          <w:color w:val="auto"/>
          <w:sz w:val="21"/>
          <w:szCs w:val="22"/>
        </w:rPr>
        <w:tab/>
      </w:r>
      <w:r>
        <w:rPr>
          <w:rStyle w:val="38"/>
          <w:color w:val="auto"/>
        </w:rPr>
        <w:t>LR</w:t>
      </w:r>
      <w:r>
        <w:rPr>
          <w:rStyle w:val="38"/>
          <w:rFonts w:hint="eastAsia"/>
          <w:color w:val="auto"/>
        </w:rPr>
        <w:t>启动</w:t>
      </w:r>
      <w:r>
        <w:rPr>
          <w:rStyle w:val="38"/>
          <w:color w:val="auto"/>
        </w:rPr>
        <w:t>controller</w:t>
      </w:r>
      <w:r>
        <w:rPr>
          <w:rStyle w:val="38"/>
          <w:rFonts w:hint="eastAsia"/>
          <w:color w:val="auto"/>
        </w:rPr>
        <w:t>报错</w:t>
      </w:r>
      <w:r>
        <w:rPr>
          <w:rStyle w:val="38"/>
          <w:color w:val="auto"/>
        </w:rPr>
        <w:t>“transaction monitor not available”</w:t>
      </w:r>
      <w:r>
        <w:rPr>
          <w:color w:val="auto"/>
        </w:rPr>
        <w:tab/>
      </w:r>
      <w:r>
        <w:rPr>
          <w:color w:val="auto"/>
        </w:rPr>
        <w:fldChar w:fldCharType="begin"/>
      </w:r>
      <w:r>
        <w:rPr>
          <w:color w:val="auto"/>
        </w:rPr>
        <w:instrText xml:space="preserve"> PAGEREF _Toc433006826 \h </w:instrText>
      </w:r>
      <w:r>
        <w:rPr>
          <w:color w:val="auto"/>
        </w:rPr>
        <w:fldChar w:fldCharType="separate"/>
      </w:r>
      <w:r>
        <w:rPr>
          <w:color w:val="auto"/>
        </w:rPr>
        <w:t>18</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"_Toc433006827" </w:instrText>
      </w:r>
      <w:r>
        <w:rPr>
          <w:color w:val="auto"/>
        </w:rPr>
        <w:fldChar w:fldCharType="separate"/>
      </w:r>
      <w:r>
        <w:rPr>
          <w:rStyle w:val="38"/>
          <w:rFonts w:cs="Arial"/>
          <w:color w:val="auto"/>
          <w:lang w:val="en-CA"/>
        </w:rPr>
        <w:t>2.23</w:t>
      </w:r>
      <w:r>
        <w:rPr>
          <w:rFonts w:asciiTheme="minorHAnsi" w:hAnsiTheme="minorHAnsi" w:eastAsiaTheme="minorEastAsia" w:cstheme="minorBidi"/>
          <w:color w:val="auto"/>
          <w:sz w:val="21"/>
          <w:szCs w:val="22"/>
        </w:rPr>
        <w:tab/>
      </w:r>
      <w:r>
        <w:rPr>
          <w:rStyle w:val="38"/>
          <w:color w:val="auto"/>
        </w:rPr>
        <w:t>Exception ACCESS_VIOLATION received</w:t>
      </w:r>
      <w:r>
        <w:rPr>
          <w:color w:val="auto"/>
        </w:rPr>
        <w:tab/>
      </w:r>
      <w:r>
        <w:rPr>
          <w:color w:val="auto"/>
        </w:rPr>
        <w:fldChar w:fldCharType="begin"/>
      </w:r>
      <w:r>
        <w:rPr>
          <w:color w:val="auto"/>
        </w:rPr>
        <w:instrText xml:space="preserve"> PAGEREF _Toc433006827 \h </w:instrText>
      </w:r>
      <w:r>
        <w:rPr>
          <w:color w:val="auto"/>
        </w:rPr>
        <w:fldChar w:fldCharType="separate"/>
      </w:r>
      <w:r>
        <w:rPr>
          <w:color w:val="auto"/>
        </w:rPr>
        <w:t>18</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"_Toc433006828" </w:instrText>
      </w:r>
      <w:r>
        <w:rPr>
          <w:color w:val="auto"/>
        </w:rPr>
        <w:fldChar w:fldCharType="separate"/>
      </w:r>
      <w:r>
        <w:rPr>
          <w:rStyle w:val="38"/>
          <w:color w:val="auto"/>
          <w:lang w:val="en-CA"/>
        </w:rPr>
        <w:t>2.24</w:t>
      </w:r>
      <w:r>
        <w:rPr>
          <w:rFonts w:asciiTheme="minorHAnsi" w:hAnsiTheme="minorHAnsi" w:eastAsiaTheme="minorEastAsia" w:cstheme="minorBidi"/>
          <w:color w:val="auto"/>
          <w:sz w:val="21"/>
          <w:szCs w:val="22"/>
        </w:rPr>
        <w:tab/>
      </w:r>
      <w:r>
        <w:rPr>
          <w:rStyle w:val="38"/>
          <w:rFonts w:hint="eastAsia"/>
          <w:color w:val="auto"/>
        </w:rPr>
        <w:t>如果</w:t>
      </w:r>
      <w:r>
        <w:rPr>
          <w:rStyle w:val="38"/>
          <w:color w:val="auto"/>
        </w:rPr>
        <w:t>C</w:t>
      </w:r>
      <w:r>
        <w:rPr>
          <w:rStyle w:val="38"/>
          <w:rFonts w:hint="eastAsia"/>
          <w:color w:val="auto"/>
        </w:rPr>
        <w:t>代码函数在</w:t>
      </w:r>
      <w:r>
        <w:rPr>
          <w:rStyle w:val="38"/>
          <w:color w:val="auto"/>
        </w:rPr>
        <w:t>LR</w:t>
      </w:r>
      <w:r>
        <w:rPr>
          <w:rStyle w:val="38"/>
          <w:rFonts w:hint="eastAsia"/>
          <w:color w:val="auto"/>
        </w:rPr>
        <w:t>中，部分类型不读取</w:t>
      </w:r>
      <w:r>
        <w:rPr>
          <w:color w:val="auto"/>
        </w:rPr>
        <w:tab/>
      </w:r>
      <w:r>
        <w:rPr>
          <w:color w:val="auto"/>
        </w:rPr>
        <w:fldChar w:fldCharType="begin"/>
      </w:r>
      <w:r>
        <w:rPr>
          <w:color w:val="auto"/>
        </w:rPr>
        <w:instrText xml:space="preserve"> PAGEREF _Toc433006828 \h </w:instrText>
      </w:r>
      <w:r>
        <w:rPr>
          <w:color w:val="auto"/>
        </w:rPr>
        <w:fldChar w:fldCharType="separate"/>
      </w:r>
      <w:r>
        <w:rPr>
          <w:color w:val="auto"/>
        </w:rPr>
        <w:t>19</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"_Toc433006829" </w:instrText>
      </w:r>
      <w:r>
        <w:rPr>
          <w:color w:val="auto"/>
        </w:rPr>
        <w:fldChar w:fldCharType="separate"/>
      </w:r>
      <w:r>
        <w:rPr>
          <w:rStyle w:val="38"/>
          <w:rFonts w:cs="Arial"/>
          <w:color w:val="auto"/>
          <w:lang w:val="en-CA"/>
        </w:rPr>
        <w:t>2.25</w:t>
      </w:r>
      <w:r>
        <w:rPr>
          <w:rFonts w:asciiTheme="minorHAnsi" w:hAnsiTheme="minorHAnsi" w:eastAsiaTheme="minorEastAsia" w:cstheme="minorBidi"/>
          <w:color w:val="auto"/>
          <w:sz w:val="21"/>
          <w:szCs w:val="22"/>
        </w:rPr>
        <w:tab/>
      </w:r>
      <w:r>
        <w:rPr>
          <w:rStyle w:val="38"/>
          <w:color w:val="auto"/>
        </w:rPr>
        <w:t>LoadRunner</w:t>
      </w:r>
      <w:r>
        <w:rPr>
          <w:rStyle w:val="38"/>
          <w:rFonts w:hint="eastAsia" w:cs="Arial"/>
          <w:color w:val="auto"/>
        </w:rPr>
        <w:t>监控远程机器</w:t>
      </w:r>
      <w:r>
        <w:rPr>
          <w:rStyle w:val="38"/>
          <w:color w:val="auto"/>
        </w:rPr>
        <w:t>Windows</w:t>
      </w:r>
      <w:r>
        <w:rPr>
          <w:rStyle w:val="38"/>
          <w:rFonts w:hint="eastAsia" w:cs="Arial"/>
          <w:color w:val="auto"/>
        </w:rPr>
        <w:t>资源，提示</w:t>
      </w:r>
      <w:r>
        <w:rPr>
          <w:rStyle w:val="38"/>
          <w:rFonts w:cs="Arial"/>
          <w:color w:val="auto"/>
        </w:rPr>
        <w:t>“</w:t>
      </w:r>
      <w:r>
        <w:rPr>
          <w:rStyle w:val="38"/>
          <w:color w:val="auto"/>
        </w:rPr>
        <w:t>net use failed</w:t>
      </w:r>
      <w:r>
        <w:rPr>
          <w:rStyle w:val="38"/>
          <w:rFonts w:cs="Arial"/>
          <w:color w:val="auto"/>
        </w:rPr>
        <w:t>”</w:t>
      </w:r>
      <w:r>
        <w:rPr>
          <w:color w:val="auto"/>
        </w:rPr>
        <w:tab/>
      </w:r>
      <w:r>
        <w:rPr>
          <w:color w:val="auto"/>
        </w:rPr>
        <w:fldChar w:fldCharType="begin"/>
      </w:r>
      <w:r>
        <w:rPr>
          <w:color w:val="auto"/>
        </w:rPr>
        <w:instrText xml:space="preserve"> PAGEREF _Toc433006829 \h </w:instrText>
      </w:r>
      <w:r>
        <w:rPr>
          <w:color w:val="auto"/>
        </w:rPr>
        <w:fldChar w:fldCharType="separate"/>
      </w:r>
      <w:r>
        <w:rPr>
          <w:color w:val="auto"/>
        </w:rPr>
        <w:t>19</w:t>
      </w:r>
      <w:r>
        <w:rPr>
          <w:color w:val="auto"/>
        </w:rPr>
        <w:fldChar w:fldCharType="end"/>
      </w:r>
      <w:r>
        <w:rPr>
          <w:color w:val="auto"/>
        </w:rPr>
        <w:fldChar w:fldCharType="end"/>
      </w:r>
    </w:p>
    <w:p>
      <w:pPr>
        <w:pStyle w:val="25"/>
        <w:tabs>
          <w:tab w:val="left" w:pos="42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"_Toc433006830" </w:instrText>
      </w:r>
      <w:r>
        <w:rPr>
          <w:color w:val="auto"/>
        </w:rPr>
        <w:fldChar w:fldCharType="separate"/>
      </w:r>
      <w:r>
        <w:rPr>
          <w:rStyle w:val="38"/>
          <w:color w:val="auto"/>
        </w:rPr>
        <w:t>3</w:t>
      </w:r>
      <w:r>
        <w:rPr>
          <w:rFonts w:asciiTheme="minorHAnsi" w:hAnsiTheme="minorHAnsi" w:eastAsiaTheme="minorEastAsia" w:cstheme="minorBidi"/>
          <w:color w:val="auto"/>
          <w:kern w:val="2"/>
          <w:sz w:val="21"/>
          <w:szCs w:val="22"/>
        </w:rPr>
        <w:tab/>
      </w:r>
      <w:r>
        <w:rPr>
          <w:rStyle w:val="38"/>
          <w:rFonts w:hint="eastAsia"/>
          <w:color w:val="auto"/>
        </w:rPr>
        <w:t>关联函数</w:t>
      </w:r>
      <w:r>
        <w:rPr>
          <w:color w:val="auto"/>
        </w:rPr>
        <w:tab/>
      </w:r>
      <w:r>
        <w:rPr>
          <w:color w:val="auto"/>
        </w:rPr>
        <w:fldChar w:fldCharType="begin"/>
      </w:r>
      <w:r>
        <w:rPr>
          <w:color w:val="auto"/>
        </w:rPr>
        <w:instrText xml:space="preserve"> PAGEREF _Toc433006830 \h </w:instrText>
      </w:r>
      <w:r>
        <w:rPr>
          <w:color w:val="auto"/>
        </w:rPr>
        <w:fldChar w:fldCharType="separate"/>
      </w:r>
      <w:r>
        <w:rPr>
          <w:color w:val="auto"/>
        </w:rPr>
        <w:t>20</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"_Toc433006831" </w:instrText>
      </w:r>
      <w:r>
        <w:rPr>
          <w:color w:val="auto"/>
        </w:rPr>
        <w:fldChar w:fldCharType="separate"/>
      </w:r>
      <w:r>
        <w:rPr>
          <w:rStyle w:val="38"/>
          <w:color w:val="auto"/>
          <w:lang w:val="en-CA"/>
        </w:rPr>
        <w:t>3.1</w:t>
      </w:r>
      <w:r>
        <w:rPr>
          <w:rFonts w:asciiTheme="minorHAnsi" w:hAnsiTheme="minorHAnsi" w:eastAsiaTheme="minorEastAsia" w:cstheme="minorBidi"/>
          <w:color w:val="auto"/>
          <w:sz w:val="21"/>
          <w:szCs w:val="22"/>
        </w:rPr>
        <w:tab/>
      </w:r>
      <w:r>
        <w:rPr>
          <w:rStyle w:val="38"/>
          <w:rFonts w:hint="eastAsia"/>
          <w:color w:val="auto"/>
        </w:rPr>
        <w:t>抓取所有相同左右边界的动态</w:t>
      </w:r>
      <w:r>
        <w:rPr>
          <w:rStyle w:val="38"/>
          <w:color w:val="auto"/>
        </w:rPr>
        <w:t>value</w:t>
      </w:r>
      <w:r>
        <w:rPr>
          <w:color w:val="auto"/>
        </w:rPr>
        <w:tab/>
      </w:r>
      <w:r>
        <w:rPr>
          <w:color w:val="auto"/>
        </w:rPr>
        <w:fldChar w:fldCharType="begin"/>
      </w:r>
      <w:r>
        <w:rPr>
          <w:color w:val="auto"/>
        </w:rPr>
        <w:instrText xml:space="preserve"> PAGEREF _Toc433006831 \h </w:instrText>
      </w:r>
      <w:r>
        <w:rPr>
          <w:color w:val="auto"/>
        </w:rPr>
        <w:fldChar w:fldCharType="separate"/>
      </w:r>
      <w:r>
        <w:rPr>
          <w:color w:val="auto"/>
        </w:rPr>
        <w:t>20</w:t>
      </w:r>
      <w:r>
        <w:rPr>
          <w:color w:val="auto"/>
        </w:rPr>
        <w:fldChar w:fldCharType="end"/>
      </w:r>
      <w:r>
        <w:rPr>
          <w:color w:val="auto"/>
        </w:rPr>
        <w:fldChar w:fldCharType="end"/>
      </w:r>
    </w:p>
    <w:p>
      <w:pPr>
        <w:pStyle w:val="25"/>
        <w:tabs>
          <w:tab w:val="left" w:pos="42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"_Toc433006832" </w:instrText>
      </w:r>
      <w:r>
        <w:rPr>
          <w:color w:val="auto"/>
        </w:rPr>
        <w:fldChar w:fldCharType="separate"/>
      </w:r>
      <w:r>
        <w:rPr>
          <w:rStyle w:val="38"/>
          <w:color w:val="auto"/>
        </w:rPr>
        <w:t>4</w:t>
      </w:r>
      <w:r>
        <w:rPr>
          <w:rFonts w:asciiTheme="minorHAnsi" w:hAnsiTheme="minorHAnsi" w:eastAsiaTheme="minorEastAsia" w:cstheme="minorBidi"/>
          <w:color w:val="auto"/>
          <w:kern w:val="2"/>
          <w:sz w:val="21"/>
          <w:szCs w:val="22"/>
        </w:rPr>
        <w:tab/>
      </w:r>
      <w:r>
        <w:rPr>
          <w:rStyle w:val="38"/>
          <w:rFonts w:hint="eastAsia"/>
          <w:color w:val="auto"/>
        </w:rPr>
        <w:t>参数化</w:t>
      </w:r>
      <w:r>
        <w:rPr>
          <w:color w:val="auto"/>
        </w:rPr>
        <w:tab/>
      </w:r>
      <w:r>
        <w:rPr>
          <w:color w:val="auto"/>
        </w:rPr>
        <w:fldChar w:fldCharType="begin"/>
      </w:r>
      <w:r>
        <w:rPr>
          <w:color w:val="auto"/>
        </w:rPr>
        <w:instrText xml:space="preserve"> PAGEREF _Toc433006832 \h </w:instrText>
      </w:r>
      <w:r>
        <w:rPr>
          <w:color w:val="auto"/>
        </w:rPr>
        <w:fldChar w:fldCharType="separate"/>
      </w:r>
      <w:r>
        <w:rPr>
          <w:color w:val="auto"/>
        </w:rPr>
        <w:t>21</w:t>
      </w:r>
      <w:r>
        <w:rPr>
          <w:color w:val="auto"/>
        </w:rPr>
        <w:fldChar w:fldCharType="end"/>
      </w:r>
      <w:r>
        <w:rPr>
          <w:color w:val="auto"/>
        </w:rPr>
        <w:fldChar w:fldCharType="end"/>
      </w:r>
    </w:p>
    <w:p>
      <w:pPr>
        <w:pStyle w:val="25"/>
        <w:tabs>
          <w:tab w:val="left" w:pos="42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"_Toc433006833" </w:instrText>
      </w:r>
      <w:r>
        <w:rPr>
          <w:color w:val="auto"/>
        </w:rPr>
        <w:fldChar w:fldCharType="separate"/>
      </w:r>
      <w:r>
        <w:rPr>
          <w:rStyle w:val="38"/>
          <w:color w:val="auto"/>
        </w:rPr>
        <w:t>5</w:t>
      </w:r>
      <w:r>
        <w:rPr>
          <w:rFonts w:asciiTheme="minorHAnsi" w:hAnsiTheme="minorHAnsi" w:eastAsiaTheme="minorEastAsia" w:cstheme="minorBidi"/>
          <w:color w:val="auto"/>
          <w:kern w:val="2"/>
          <w:sz w:val="21"/>
          <w:szCs w:val="22"/>
        </w:rPr>
        <w:tab/>
      </w:r>
      <w:r>
        <w:rPr>
          <w:rStyle w:val="38"/>
          <w:color w:val="auto"/>
        </w:rPr>
        <w:t>Socket</w:t>
      </w:r>
      <w:r>
        <w:rPr>
          <w:rStyle w:val="38"/>
          <w:rFonts w:hint="eastAsia"/>
          <w:color w:val="auto"/>
        </w:rPr>
        <w:t>协议</w:t>
      </w:r>
      <w:r>
        <w:rPr>
          <w:color w:val="auto"/>
        </w:rPr>
        <w:tab/>
      </w:r>
      <w:r>
        <w:rPr>
          <w:color w:val="auto"/>
        </w:rPr>
        <w:fldChar w:fldCharType="begin"/>
      </w:r>
      <w:r>
        <w:rPr>
          <w:color w:val="auto"/>
        </w:rPr>
        <w:instrText xml:space="preserve"> PAGEREF _Toc433006833 \h </w:instrText>
      </w:r>
      <w:r>
        <w:rPr>
          <w:color w:val="auto"/>
        </w:rPr>
        <w:fldChar w:fldCharType="separate"/>
      </w:r>
      <w:r>
        <w:rPr>
          <w:color w:val="auto"/>
        </w:rPr>
        <w:t>22</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"_Toc433006834" </w:instrText>
      </w:r>
      <w:r>
        <w:rPr>
          <w:color w:val="auto"/>
        </w:rPr>
        <w:fldChar w:fldCharType="separate"/>
      </w:r>
      <w:r>
        <w:rPr>
          <w:rStyle w:val="38"/>
          <w:color w:val="auto"/>
          <w:lang w:val="en-CA"/>
        </w:rPr>
        <w:t>5.1</w:t>
      </w:r>
      <w:r>
        <w:rPr>
          <w:rFonts w:asciiTheme="minorHAnsi" w:hAnsiTheme="minorHAnsi" w:eastAsiaTheme="minorEastAsia" w:cstheme="minorBidi"/>
          <w:color w:val="auto"/>
          <w:sz w:val="21"/>
          <w:szCs w:val="22"/>
        </w:rPr>
        <w:tab/>
      </w:r>
      <w:r>
        <w:rPr>
          <w:rStyle w:val="38"/>
          <w:rFonts w:hint="eastAsia"/>
          <w:color w:val="auto"/>
        </w:rPr>
        <w:t>如何忽略</w:t>
      </w:r>
      <w:r>
        <w:rPr>
          <w:rStyle w:val="38"/>
          <w:color w:val="auto"/>
        </w:rPr>
        <w:t>Socket</w:t>
      </w:r>
      <w:r>
        <w:rPr>
          <w:rStyle w:val="38"/>
          <w:rFonts w:hint="eastAsia"/>
          <w:color w:val="auto"/>
        </w:rPr>
        <w:t>接收数据的验证</w:t>
      </w:r>
      <w:r>
        <w:rPr>
          <w:color w:val="auto"/>
        </w:rPr>
        <w:tab/>
      </w:r>
      <w:r>
        <w:rPr>
          <w:color w:val="auto"/>
        </w:rPr>
        <w:fldChar w:fldCharType="begin"/>
      </w:r>
      <w:r>
        <w:rPr>
          <w:color w:val="auto"/>
        </w:rPr>
        <w:instrText xml:space="preserve"> PAGEREF _Toc433006834 \h </w:instrText>
      </w:r>
      <w:r>
        <w:rPr>
          <w:color w:val="auto"/>
        </w:rPr>
        <w:fldChar w:fldCharType="separate"/>
      </w:r>
      <w:r>
        <w:rPr>
          <w:color w:val="auto"/>
        </w:rPr>
        <w:t>22</w:t>
      </w:r>
      <w:r>
        <w:rPr>
          <w:color w:val="auto"/>
        </w:rPr>
        <w:fldChar w:fldCharType="end"/>
      </w:r>
      <w:r>
        <w:rPr>
          <w:color w:val="auto"/>
        </w:rPr>
        <w:fldChar w:fldCharType="end"/>
      </w:r>
    </w:p>
    <w:p>
      <w:pPr>
        <w:pStyle w:val="25"/>
        <w:tabs>
          <w:tab w:val="left" w:pos="42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"_Toc433006835" </w:instrText>
      </w:r>
      <w:r>
        <w:rPr>
          <w:color w:val="auto"/>
        </w:rPr>
        <w:fldChar w:fldCharType="separate"/>
      </w:r>
      <w:r>
        <w:rPr>
          <w:rStyle w:val="38"/>
          <w:rFonts w:ascii="宋体" w:hAnsi="宋体" w:cs="宋体"/>
          <w:color w:val="auto"/>
        </w:rPr>
        <w:t>6</w:t>
      </w:r>
      <w:r>
        <w:rPr>
          <w:rFonts w:asciiTheme="minorHAnsi" w:hAnsiTheme="minorHAnsi" w:eastAsiaTheme="minorEastAsia" w:cstheme="minorBidi"/>
          <w:color w:val="auto"/>
          <w:kern w:val="2"/>
          <w:sz w:val="21"/>
          <w:szCs w:val="22"/>
        </w:rPr>
        <w:tab/>
      </w:r>
      <w:r>
        <w:rPr>
          <w:rStyle w:val="38"/>
          <w:color w:val="auto"/>
        </w:rPr>
        <w:t>WebServices</w:t>
      </w:r>
      <w:r>
        <w:rPr>
          <w:rStyle w:val="38"/>
          <w:rFonts w:hint="eastAsia"/>
          <w:color w:val="auto"/>
        </w:rPr>
        <w:t>协议</w:t>
      </w:r>
      <w:r>
        <w:rPr>
          <w:color w:val="auto"/>
        </w:rPr>
        <w:tab/>
      </w:r>
      <w:r>
        <w:rPr>
          <w:color w:val="auto"/>
        </w:rPr>
        <w:fldChar w:fldCharType="begin"/>
      </w:r>
      <w:r>
        <w:rPr>
          <w:color w:val="auto"/>
        </w:rPr>
        <w:instrText xml:space="preserve"> PAGEREF _Toc433006835 \h </w:instrText>
      </w:r>
      <w:r>
        <w:rPr>
          <w:color w:val="auto"/>
        </w:rPr>
        <w:fldChar w:fldCharType="separate"/>
      </w:r>
      <w:r>
        <w:rPr>
          <w:color w:val="auto"/>
        </w:rPr>
        <w:t>22</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"_Toc433006836" </w:instrText>
      </w:r>
      <w:r>
        <w:rPr>
          <w:color w:val="auto"/>
        </w:rPr>
        <w:fldChar w:fldCharType="separate"/>
      </w:r>
      <w:r>
        <w:rPr>
          <w:rStyle w:val="38"/>
          <w:color w:val="auto"/>
          <w:lang w:val="en-CA"/>
        </w:rPr>
        <w:t>6.1</w:t>
      </w:r>
      <w:r>
        <w:rPr>
          <w:rFonts w:asciiTheme="minorHAnsi" w:hAnsiTheme="minorHAnsi" w:eastAsiaTheme="minorEastAsia" w:cstheme="minorBidi"/>
          <w:color w:val="auto"/>
          <w:sz w:val="21"/>
          <w:szCs w:val="22"/>
        </w:rPr>
        <w:tab/>
      </w:r>
      <w:r>
        <w:rPr>
          <w:rStyle w:val="38"/>
          <w:color w:val="auto"/>
        </w:rPr>
        <w:t>web_service_call</w:t>
      </w:r>
      <w:r>
        <w:rPr>
          <w:rStyle w:val="38"/>
          <w:rFonts w:hint="eastAsia"/>
          <w:color w:val="auto"/>
        </w:rPr>
        <w:t>（）</w:t>
      </w:r>
      <w:r>
        <w:rPr>
          <w:color w:val="auto"/>
        </w:rPr>
        <w:tab/>
      </w:r>
      <w:r>
        <w:rPr>
          <w:color w:val="auto"/>
        </w:rPr>
        <w:fldChar w:fldCharType="begin"/>
      </w:r>
      <w:r>
        <w:rPr>
          <w:color w:val="auto"/>
        </w:rPr>
        <w:instrText xml:space="preserve"> PAGEREF _Toc433006836 \h </w:instrText>
      </w:r>
      <w:r>
        <w:rPr>
          <w:color w:val="auto"/>
        </w:rPr>
        <w:fldChar w:fldCharType="separate"/>
      </w:r>
      <w:r>
        <w:rPr>
          <w:color w:val="auto"/>
        </w:rPr>
        <w:t>22</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"_Toc433006837" </w:instrText>
      </w:r>
      <w:r>
        <w:rPr>
          <w:color w:val="auto"/>
        </w:rPr>
        <w:fldChar w:fldCharType="separate"/>
      </w:r>
      <w:r>
        <w:rPr>
          <w:rStyle w:val="38"/>
          <w:color w:val="auto"/>
          <w:lang w:val="en-CA"/>
        </w:rPr>
        <w:t>6.2</w:t>
      </w:r>
      <w:r>
        <w:rPr>
          <w:rFonts w:asciiTheme="minorHAnsi" w:hAnsiTheme="minorHAnsi" w:eastAsiaTheme="minorEastAsia" w:cstheme="minorBidi"/>
          <w:color w:val="auto"/>
          <w:sz w:val="21"/>
          <w:szCs w:val="22"/>
        </w:rPr>
        <w:tab/>
      </w:r>
      <w:r>
        <w:rPr>
          <w:rStyle w:val="38"/>
          <w:color w:val="auto"/>
        </w:rPr>
        <w:t>soap_request</w:t>
      </w:r>
      <w:r>
        <w:rPr>
          <w:rStyle w:val="38"/>
          <w:rFonts w:hint="eastAsia"/>
          <w:color w:val="auto"/>
        </w:rPr>
        <w:t>（）</w:t>
      </w:r>
      <w:r>
        <w:rPr>
          <w:color w:val="auto"/>
        </w:rPr>
        <w:tab/>
      </w:r>
      <w:r>
        <w:rPr>
          <w:color w:val="auto"/>
        </w:rPr>
        <w:fldChar w:fldCharType="begin"/>
      </w:r>
      <w:r>
        <w:rPr>
          <w:color w:val="auto"/>
        </w:rPr>
        <w:instrText xml:space="preserve"> PAGEREF _Toc433006837 \h </w:instrText>
      </w:r>
      <w:r>
        <w:rPr>
          <w:color w:val="auto"/>
        </w:rPr>
        <w:fldChar w:fldCharType="separate"/>
      </w:r>
      <w:r>
        <w:rPr>
          <w:color w:val="auto"/>
        </w:rPr>
        <w:t>24</w:t>
      </w:r>
      <w:r>
        <w:rPr>
          <w:color w:val="auto"/>
        </w:rPr>
        <w:fldChar w:fldCharType="end"/>
      </w:r>
      <w:r>
        <w:rPr>
          <w:color w:val="auto"/>
        </w:rPr>
        <w:fldChar w:fldCharType="end"/>
      </w:r>
    </w:p>
    <w:p>
      <w:pPr>
        <w:pStyle w:val="25"/>
        <w:tabs>
          <w:tab w:val="left" w:pos="42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"_Toc433006838" </w:instrText>
      </w:r>
      <w:r>
        <w:rPr>
          <w:color w:val="auto"/>
        </w:rPr>
        <w:fldChar w:fldCharType="separate"/>
      </w:r>
      <w:r>
        <w:rPr>
          <w:rStyle w:val="38"/>
          <w:color w:val="auto"/>
        </w:rPr>
        <w:t>7</w:t>
      </w:r>
      <w:r>
        <w:rPr>
          <w:rFonts w:asciiTheme="minorHAnsi" w:hAnsiTheme="minorHAnsi" w:eastAsiaTheme="minorEastAsia" w:cstheme="minorBidi"/>
          <w:color w:val="auto"/>
          <w:kern w:val="2"/>
          <w:sz w:val="21"/>
          <w:szCs w:val="22"/>
        </w:rPr>
        <w:tab/>
      </w:r>
      <w:r>
        <w:rPr>
          <w:rStyle w:val="38"/>
          <w:color w:val="auto"/>
        </w:rPr>
        <w:t>LoadRunner</w:t>
      </w:r>
      <w:r>
        <w:rPr>
          <w:rStyle w:val="38"/>
          <w:rFonts w:hint="eastAsia"/>
          <w:color w:val="auto"/>
        </w:rPr>
        <w:t>性能测试时遇到的问题汇总</w:t>
      </w:r>
      <w:r>
        <w:rPr>
          <w:color w:val="auto"/>
        </w:rPr>
        <w:tab/>
      </w:r>
      <w:r>
        <w:rPr>
          <w:color w:val="auto"/>
        </w:rPr>
        <w:fldChar w:fldCharType="begin"/>
      </w:r>
      <w:r>
        <w:rPr>
          <w:color w:val="auto"/>
        </w:rPr>
        <w:instrText xml:space="preserve"> PAGEREF _Toc433006838 \h </w:instrText>
      </w:r>
      <w:r>
        <w:rPr>
          <w:color w:val="auto"/>
        </w:rPr>
        <w:fldChar w:fldCharType="separate"/>
      </w:r>
      <w:r>
        <w:rPr>
          <w:color w:val="auto"/>
        </w:rPr>
        <w:t>27</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"_Toc433006839" </w:instrText>
      </w:r>
      <w:r>
        <w:rPr>
          <w:color w:val="auto"/>
        </w:rPr>
        <w:fldChar w:fldCharType="separate"/>
      </w:r>
      <w:r>
        <w:rPr>
          <w:rStyle w:val="38"/>
          <w:color w:val="auto"/>
          <w:lang w:val="en-CA"/>
        </w:rPr>
        <w:t>7.1</w:t>
      </w:r>
      <w:r>
        <w:rPr>
          <w:rFonts w:asciiTheme="minorHAnsi" w:hAnsiTheme="minorHAnsi" w:eastAsiaTheme="minorEastAsia" w:cstheme="minorBidi"/>
          <w:color w:val="auto"/>
          <w:sz w:val="21"/>
          <w:szCs w:val="22"/>
        </w:rPr>
        <w:tab/>
      </w:r>
      <w:r>
        <w:rPr>
          <w:rStyle w:val="38"/>
          <w:color w:val="auto"/>
        </w:rPr>
        <w:t>Controller</w:t>
      </w:r>
      <w:r>
        <w:rPr>
          <w:rStyle w:val="38"/>
          <w:rFonts w:hint="eastAsia"/>
          <w:color w:val="auto"/>
        </w:rPr>
        <w:t>提示信息</w:t>
      </w:r>
      <w:r>
        <w:rPr>
          <w:color w:val="auto"/>
        </w:rPr>
        <w:tab/>
      </w:r>
      <w:r>
        <w:rPr>
          <w:color w:val="auto"/>
        </w:rPr>
        <w:fldChar w:fldCharType="begin"/>
      </w:r>
      <w:r>
        <w:rPr>
          <w:color w:val="auto"/>
        </w:rPr>
        <w:instrText xml:space="preserve"> PAGEREF _Toc433006839 \h </w:instrText>
      </w:r>
      <w:r>
        <w:rPr>
          <w:color w:val="auto"/>
        </w:rPr>
        <w:fldChar w:fldCharType="separate"/>
      </w:r>
      <w:r>
        <w:rPr>
          <w:color w:val="auto"/>
        </w:rPr>
        <w:t>27</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"_Toc433006840" </w:instrText>
      </w:r>
      <w:r>
        <w:rPr>
          <w:color w:val="auto"/>
        </w:rPr>
        <w:fldChar w:fldCharType="separate"/>
      </w:r>
      <w:r>
        <w:rPr>
          <w:rStyle w:val="38"/>
          <w:color w:val="auto"/>
          <w:lang w:val="en-CA"/>
        </w:rPr>
        <w:t>7.2</w:t>
      </w:r>
      <w:r>
        <w:rPr>
          <w:rFonts w:asciiTheme="minorHAnsi" w:hAnsiTheme="minorHAnsi" w:eastAsiaTheme="minorEastAsia" w:cstheme="minorBidi"/>
          <w:color w:val="auto"/>
          <w:sz w:val="21"/>
          <w:szCs w:val="22"/>
        </w:rPr>
        <w:tab/>
      </w:r>
      <w:r>
        <w:rPr>
          <w:rStyle w:val="38"/>
          <w:rFonts w:hint="eastAsia"/>
          <w:color w:val="auto"/>
        </w:rPr>
        <w:t>脚本为空的解决方法：</w:t>
      </w:r>
      <w:r>
        <w:rPr>
          <w:color w:val="auto"/>
        </w:rPr>
        <w:tab/>
      </w:r>
      <w:r>
        <w:rPr>
          <w:color w:val="auto"/>
        </w:rPr>
        <w:fldChar w:fldCharType="begin"/>
      </w:r>
      <w:r>
        <w:rPr>
          <w:color w:val="auto"/>
        </w:rPr>
        <w:instrText xml:space="preserve"> PAGEREF _Toc433006840 \h </w:instrText>
      </w:r>
      <w:r>
        <w:rPr>
          <w:color w:val="auto"/>
        </w:rPr>
        <w:fldChar w:fldCharType="separate"/>
      </w:r>
      <w:r>
        <w:rPr>
          <w:color w:val="auto"/>
        </w:rPr>
        <w:t>30</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"_Toc433006841" </w:instrText>
      </w:r>
      <w:r>
        <w:rPr>
          <w:color w:val="auto"/>
        </w:rPr>
        <w:fldChar w:fldCharType="separate"/>
      </w:r>
      <w:r>
        <w:rPr>
          <w:rStyle w:val="38"/>
          <w:color w:val="auto"/>
          <w:lang w:val="en-CA"/>
        </w:rPr>
        <w:t>7.3</w:t>
      </w:r>
      <w:r>
        <w:rPr>
          <w:rFonts w:asciiTheme="minorHAnsi" w:hAnsiTheme="minorHAnsi" w:eastAsiaTheme="minorEastAsia" w:cstheme="minorBidi"/>
          <w:color w:val="auto"/>
          <w:sz w:val="21"/>
          <w:szCs w:val="22"/>
        </w:rPr>
        <w:tab/>
      </w:r>
      <w:r>
        <w:rPr>
          <w:rStyle w:val="38"/>
          <w:rFonts w:hint="eastAsia"/>
          <w:color w:val="auto"/>
        </w:rPr>
        <w:t>录制脚本时为什么不弹出</w:t>
      </w:r>
      <w:r>
        <w:rPr>
          <w:rStyle w:val="38"/>
          <w:color w:val="auto"/>
        </w:rPr>
        <w:t>IE</w:t>
      </w:r>
      <w:r>
        <w:rPr>
          <w:rStyle w:val="38"/>
          <w:rFonts w:hint="eastAsia"/>
          <w:color w:val="auto"/>
        </w:rPr>
        <w:t>浏览器</w:t>
      </w:r>
      <w:r>
        <w:rPr>
          <w:color w:val="auto"/>
        </w:rPr>
        <w:tab/>
      </w:r>
      <w:r>
        <w:rPr>
          <w:color w:val="auto"/>
        </w:rPr>
        <w:fldChar w:fldCharType="begin"/>
      </w:r>
      <w:r>
        <w:rPr>
          <w:color w:val="auto"/>
        </w:rPr>
        <w:instrText xml:space="preserve"> PAGEREF _Toc433006841 \h </w:instrText>
      </w:r>
      <w:r>
        <w:rPr>
          <w:color w:val="auto"/>
        </w:rPr>
        <w:fldChar w:fldCharType="separate"/>
      </w:r>
      <w:r>
        <w:rPr>
          <w:color w:val="auto"/>
        </w:rPr>
        <w:t>30</w:t>
      </w:r>
      <w:r>
        <w:rPr>
          <w:color w:val="auto"/>
        </w:rPr>
        <w:fldChar w:fldCharType="end"/>
      </w:r>
      <w:r>
        <w:rPr>
          <w:color w:val="auto"/>
        </w:rPr>
        <w:fldChar w:fldCharType="end"/>
      </w:r>
    </w:p>
    <w:p>
      <w:pPr>
        <w:pStyle w:val="25"/>
        <w:tabs>
          <w:tab w:val="left" w:pos="42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"_Toc433006842" </w:instrText>
      </w:r>
      <w:r>
        <w:rPr>
          <w:color w:val="auto"/>
        </w:rPr>
        <w:fldChar w:fldCharType="separate"/>
      </w:r>
      <w:r>
        <w:rPr>
          <w:rStyle w:val="38"/>
          <w:color w:val="auto"/>
        </w:rPr>
        <w:t>8</w:t>
      </w:r>
      <w:r>
        <w:rPr>
          <w:rFonts w:asciiTheme="minorHAnsi" w:hAnsiTheme="minorHAnsi" w:eastAsiaTheme="minorEastAsia" w:cstheme="minorBidi"/>
          <w:color w:val="auto"/>
          <w:kern w:val="2"/>
          <w:sz w:val="21"/>
          <w:szCs w:val="22"/>
        </w:rPr>
        <w:tab/>
      </w:r>
      <w:r>
        <w:rPr>
          <w:rStyle w:val="38"/>
          <w:rFonts w:hint="eastAsia"/>
          <w:color w:val="auto"/>
        </w:rPr>
        <w:t>常见的性能问题与分析</w:t>
      </w:r>
      <w:r>
        <w:rPr>
          <w:color w:val="auto"/>
        </w:rPr>
        <w:tab/>
      </w:r>
      <w:r>
        <w:rPr>
          <w:color w:val="auto"/>
        </w:rPr>
        <w:fldChar w:fldCharType="begin"/>
      </w:r>
      <w:r>
        <w:rPr>
          <w:color w:val="auto"/>
        </w:rPr>
        <w:instrText xml:space="preserve"> PAGEREF _Toc433006842 \h </w:instrText>
      </w:r>
      <w:r>
        <w:rPr>
          <w:color w:val="auto"/>
        </w:rPr>
        <w:fldChar w:fldCharType="separate"/>
      </w:r>
      <w:r>
        <w:rPr>
          <w:color w:val="auto"/>
        </w:rPr>
        <w:t>30</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"_Toc433006843" </w:instrText>
      </w:r>
      <w:r>
        <w:rPr>
          <w:color w:val="auto"/>
        </w:rPr>
        <w:fldChar w:fldCharType="separate"/>
      </w:r>
      <w:r>
        <w:rPr>
          <w:rStyle w:val="38"/>
          <w:color w:val="auto"/>
          <w:lang w:val="en-CA"/>
        </w:rPr>
        <w:t>8.1</w:t>
      </w:r>
      <w:r>
        <w:rPr>
          <w:rFonts w:asciiTheme="minorHAnsi" w:hAnsiTheme="minorHAnsi" w:eastAsiaTheme="minorEastAsia" w:cstheme="minorBidi"/>
          <w:color w:val="auto"/>
          <w:sz w:val="21"/>
          <w:szCs w:val="22"/>
        </w:rPr>
        <w:tab/>
      </w:r>
      <w:r>
        <w:rPr>
          <w:rStyle w:val="38"/>
          <w:rFonts w:hint="eastAsia"/>
          <w:color w:val="auto"/>
        </w:rPr>
        <w:t>常见问题</w:t>
      </w:r>
      <w:r>
        <w:rPr>
          <w:color w:val="auto"/>
        </w:rPr>
        <w:tab/>
      </w:r>
      <w:r>
        <w:rPr>
          <w:color w:val="auto"/>
        </w:rPr>
        <w:fldChar w:fldCharType="begin"/>
      </w:r>
      <w:r>
        <w:rPr>
          <w:color w:val="auto"/>
        </w:rPr>
        <w:instrText xml:space="preserve"> PAGEREF _Toc433006843 \h </w:instrText>
      </w:r>
      <w:r>
        <w:rPr>
          <w:color w:val="auto"/>
        </w:rPr>
        <w:fldChar w:fldCharType="separate"/>
      </w:r>
      <w:r>
        <w:rPr>
          <w:color w:val="auto"/>
        </w:rPr>
        <w:t>30</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"_Toc433006844" </w:instrText>
      </w:r>
      <w:r>
        <w:rPr>
          <w:color w:val="auto"/>
        </w:rPr>
        <w:fldChar w:fldCharType="separate"/>
      </w:r>
      <w:r>
        <w:rPr>
          <w:rStyle w:val="38"/>
          <w:color w:val="auto"/>
          <w:lang w:val="en-CA"/>
        </w:rPr>
        <w:t>8.2</w:t>
      </w:r>
      <w:r>
        <w:rPr>
          <w:rFonts w:asciiTheme="minorHAnsi" w:hAnsiTheme="minorHAnsi" w:eastAsiaTheme="minorEastAsia" w:cstheme="minorBidi"/>
          <w:color w:val="auto"/>
          <w:sz w:val="21"/>
          <w:szCs w:val="22"/>
        </w:rPr>
        <w:tab/>
      </w:r>
      <w:r>
        <w:rPr>
          <w:rStyle w:val="38"/>
          <w:rFonts w:hint="eastAsia"/>
          <w:color w:val="auto"/>
        </w:rPr>
        <w:t>基础问题检查</w:t>
      </w:r>
      <w:r>
        <w:rPr>
          <w:color w:val="auto"/>
        </w:rPr>
        <w:tab/>
      </w:r>
      <w:r>
        <w:rPr>
          <w:color w:val="auto"/>
        </w:rPr>
        <w:fldChar w:fldCharType="begin"/>
      </w:r>
      <w:r>
        <w:rPr>
          <w:color w:val="auto"/>
        </w:rPr>
        <w:instrText xml:space="preserve"> PAGEREF _Toc433006844 \h </w:instrText>
      </w:r>
      <w:r>
        <w:rPr>
          <w:color w:val="auto"/>
        </w:rPr>
        <w:fldChar w:fldCharType="separate"/>
      </w:r>
      <w:r>
        <w:rPr>
          <w:color w:val="auto"/>
        </w:rPr>
        <w:t>31</w:t>
      </w:r>
      <w:r>
        <w:rPr>
          <w:color w:val="auto"/>
        </w:rPr>
        <w:fldChar w:fldCharType="end"/>
      </w:r>
      <w:r>
        <w:rPr>
          <w:color w:val="auto"/>
        </w:rPr>
        <w:fldChar w:fldCharType="end"/>
      </w:r>
    </w:p>
    <w:p>
      <w:pPr>
        <w:pStyle w:val="25"/>
        <w:tabs>
          <w:tab w:val="left" w:pos="42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"_Toc433006845" </w:instrText>
      </w:r>
      <w:r>
        <w:rPr>
          <w:color w:val="auto"/>
        </w:rPr>
        <w:fldChar w:fldCharType="separate"/>
      </w:r>
      <w:r>
        <w:rPr>
          <w:rStyle w:val="38"/>
          <w:color w:val="auto"/>
        </w:rPr>
        <w:t>9</w:t>
      </w:r>
      <w:r>
        <w:rPr>
          <w:rFonts w:asciiTheme="minorHAnsi" w:hAnsiTheme="minorHAnsi" w:eastAsiaTheme="minorEastAsia" w:cstheme="minorBidi"/>
          <w:color w:val="auto"/>
          <w:kern w:val="2"/>
          <w:sz w:val="21"/>
          <w:szCs w:val="22"/>
        </w:rPr>
        <w:tab/>
      </w:r>
      <w:r>
        <w:rPr>
          <w:rStyle w:val="38"/>
          <w:rFonts w:hint="eastAsia"/>
          <w:color w:val="auto"/>
        </w:rPr>
        <w:t>性能测试方法与实践</w:t>
      </w:r>
      <w:r>
        <w:rPr>
          <w:color w:val="auto"/>
        </w:rPr>
        <w:tab/>
      </w:r>
      <w:r>
        <w:rPr>
          <w:color w:val="auto"/>
        </w:rPr>
        <w:fldChar w:fldCharType="begin"/>
      </w:r>
      <w:r>
        <w:rPr>
          <w:color w:val="auto"/>
        </w:rPr>
        <w:instrText xml:space="preserve"> PAGEREF _Toc433006845 \h </w:instrText>
      </w:r>
      <w:r>
        <w:rPr>
          <w:color w:val="auto"/>
        </w:rPr>
        <w:fldChar w:fldCharType="separate"/>
      </w:r>
      <w:r>
        <w:rPr>
          <w:color w:val="auto"/>
        </w:rPr>
        <w:t>33</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"_Toc433006846" </w:instrText>
      </w:r>
      <w:r>
        <w:rPr>
          <w:color w:val="auto"/>
        </w:rPr>
        <w:fldChar w:fldCharType="separate"/>
      </w:r>
      <w:r>
        <w:rPr>
          <w:rStyle w:val="38"/>
          <w:color w:val="auto"/>
          <w:lang w:val="en-CA"/>
        </w:rPr>
        <w:t>9.1</w:t>
      </w:r>
      <w:r>
        <w:rPr>
          <w:rFonts w:asciiTheme="minorHAnsi" w:hAnsiTheme="minorHAnsi" w:eastAsiaTheme="minorEastAsia" w:cstheme="minorBidi"/>
          <w:color w:val="auto"/>
          <w:sz w:val="21"/>
          <w:szCs w:val="22"/>
        </w:rPr>
        <w:tab/>
      </w:r>
      <w:r>
        <w:rPr>
          <w:rStyle w:val="38"/>
          <w:rFonts w:hint="eastAsia"/>
          <w:color w:val="auto"/>
        </w:rPr>
        <w:t>性能测试目的</w:t>
      </w:r>
      <w:r>
        <w:rPr>
          <w:color w:val="auto"/>
        </w:rPr>
        <w:tab/>
      </w:r>
      <w:r>
        <w:rPr>
          <w:color w:val="auto"/>
        </w:rPr>
        <w:fldChar w:fldCharType="begin"/>
      </w:r>
      <w:r>
        <w:rPr>
          <w:color w:val="auto"/>
        </w:rPr>
        <w:instrText xml:space="preserve"> PAGEREF _Toc433006846 \h </w:instrText>
      </w:r>
      <w:r>
        <w:rPr>
          <w:color w:val="auto"/>
        </w:rPr>
        <w:fldChar w:fldCharType="separate"/>
      </w:r>
      <w:r>
        <w:rPr>
          <w:color w:val="auto"/>
        </w:rPr>
        <w:t>33</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"_Toc433006847" </w:instrText>
      </w:r>
      <w:r>
        <w:rPr>
          <w:color w:val="auto"/>
        </w:rPr>
        <w:fldChar w:fldCharType="separate"/>
      </w:r>
      <w:r>
        <w:rPr>
          <w:rStyle w:val="38"/>
          <w:color w:val="auto"/>
          <w:lang w:val="en-CA"/>
        </w:rPr>
        <w:t>9.2</w:t>
      </w:r>
      <w:r>
        <w:rPr>
          <w:rFonts w:asciiTheme="minorHAnsi" w:hAnsiTheme="minorHAnsi" w:eastAsiaTheme="minorEastAsia" w:cstheme="minorBidi"/>
          <w:color w:val="auto"/>
          <w:sz w:val="21"/>
          <w:szCs w:val="22"/>
        </w:rPr>
        <w:tab/>
      </w:r>
      <w:r>
        <w:rPr>
          <w:rStyle w:val="38"/>
          <w:rFonts w:hint="eastAsia"/>
          <w:color w:val="auto"/>
        </w:rPr>
        <w:t>性能测试类型</w:t>
      </w:r>
      <w:r>
        <w:rPr>
          <w:color w:val="auto"/>
        </w:rPr>
        <w:tab/>
      </w:r>
      <w:r>
        <w:rPr>
          <w:color w:val="auto"/>
        </w:rPr>
        <w:fldChar w:fldCharType="begin"/>
      </w:r>
      <w:r>
        <w:rPr>
          <w:color w:val="auto"/>
        </w:rPr>
        <w:instrText xml:space="preserve"> PAGEREF _Toc433006847 \h </w:instrText>
      </w:r>
      <w:r>
        <w:rPr>
          <w:color w:val="auto"/>
        </w:rPr>
        <w:fldChar w:fldCharType="separate"/>
      </w:r>
      <w:r>
        <w:rPr>
          <w:color w:val="auto"/>
        </w:rPr>
        <w:t>33</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"_Toc433006848" </w:instrText>
      </w:r>
      <w:r>
        <w:rPr>
          <w:color w:val="auto"/>
        </w:rPr>
        <w:fldChar w:fldCharType="separate"/>
      </w:r>
      <w:r>
        <w:rPr>
          <w:rStyle w:val="38"/>
          <w:color w:val="auto"/>
          <w:lang w:val="en-CA"/>
        </w:rPr>
        <w:t>9.3</w:t>
      </w:r>
      <w:r>
        <w:rPr>
          <w:rFonts w:asciiTheme="minorHAnsi" w:hAnsiTheme="minorHAnsi" w:eastAsiaTheme="minorEastAsia" w:cstheme="minorBidi"/>
          <w:color w:val="auto"/>
          <w:sz w:val="21"/>
          <w:szCs w:val="22"/>
        </w:rPr>
        <w:tab/>
      </w:r>
      <w:r>
        <w:rPr>
          <w:rStyle w:val="38"/>
          <w:rFonts w:hint="eastAsia" w:cs="Arial"/>
          <w:b/>
          <w:bCs/>
          <w:color w:val="auto"/>
        </w:rPr>
        <w:t>性能测试基本过程</w:t>
      </w:r>
      <w:r>
        <w:rPr>
          <w:color w:val="auto"/>
        </w:rPr>
        <w:tab/>
      </w:r>
      <w:r>
        <w:rPr>
          <w:color w:val="auto"/>
        </w:rPr>
        <w:fldChar w:fldCharType="begin"/>
      </w:r>
      <w:r>
        <w:rPr>
          <w:color w:val="auto"/>
        </w:rPr>
        <w:instrText xml:space="preserve"> PAGEREF _Toc433006848 \h </w:instrText>
      </w:r>
      <w:r>
        <w:rPr>
          <w:color w:val="auto"/>
        </w:rPr>
        <w:fldChar w:fldCharType="separate"/>
      </w:r>
      <w:r>
        <w:rPr>
          <w:color w:val="auto"/>
        </w:rPr>
        <w:t>39</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"_Toc433006849" </w:instrText>
      </w:r>
      <w:r>
        <w:rPr>
          <w:color w:val="auto"/>
        </w:rPr>
        <w:fldChar w:fldCharType="separate"/>
      </w:r>
      <w:r>
        <w:rPr>
          <w:rStyle w:val="38"/>
          <w:color w:val="auto"/>
          <w:lang w:val="en-CA"/>
        </w:rPr>
        <w:t>9.4</w:t>
      </w:r>
      <w:r>
        <w:rPr>
          <w:rFonts w:asciiTheme="minorHAnsi" w:hAnsiTheme="minorHAnsi" w:eastAsiaTheme="minorEastAsia" w:cstheme="minorBidi"/>
          <w:color w:val="auto"/>
          <w:sz w:val="21"/>
          <w:szCs w:val="22"/>
        </w:rPr>
        <w:tab/>
      </w:r>
      <w:r>
        <w:rPr>
          <w:rStyle w:val="38"/>
          <w:rFonts w:hint="eastAsia"/>
          <w:color w:val="auto"/>
        </w:rPr>
        <w:t>性能评估模型</w:t>
      </w:r>
      <w:r>
        <w:rPr>
          <w:color w:val="auto"/>
        </w:rPr>
        <w:tab/>
      </w:r>
      <w:r>
        <w:rPr>
          <w:color w:val="auto"/>
        </w:rPr>
        <w:fldChar w:fldCharType="begin"/>
      </w:r>
      <w:r>
        <w:rPr>
          <w:color w:val="auto"/>
        </w:rPr>
        <w:instrText xml:space="preserve"> PAGEREF _Toc433006849 \h </w:instrText>
      </w:r>
      <w:r>
        <w:rPr>
          <w:color w:val="auto"/>
        </w:rPr>
        <w:fldChar w:fldCharType="separate"/>
      </w:r>
      <w:r>
        <w:rPr>
          <w:color w:val="auto"/>
        </w:rPr>
        <w:t>41</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"_Toc433006850" </w:instrText>
      </w:r>
      <w:r>
        <w:rPr>
          <w:color w:val="auto"/>
        </w:rPr>
        <w:fldChar w:fldCharType="separate"/>
      </w:r>
      <w:r>
        <w:rPr>
          <w:rStyle w:val="38"/>
          <w:color w:val="auto"/>
          <w:lang w:val="en-CA"/>
        </w:rPr>
        <w:t>9.4.1</w:t>
      </w:r>
      <w:r>
        <w:rPr>
          <w:color w:val="auto"/>
        </w:rPr>
        <w:tab/>
      </w:r>
      <w:r>
        <w:rPr>
          <w:rStyle w:val="38"/>
          <w:rFonts w:hint="eastAsia"/>
          <w:color w:val="auto"/>
        </w:rPr>
        <w:t>性能评估模型概述</w:t>
      </w:r>
      <w:r>
        <w:rPr>
          <w:color w:val="auto"/>
        </w:rPr>
        <w:tab/>
      </w:r>
      <w:r>
        <w:rPr>
          <w:color w:val="auto"/>
        </w:rPr>
        <w:fldChar w:fldCharType="begin"/>
      </w:r>
      <w:r>
        <w:rPr>
          <w:color w:val="auto"/>
        </w:rPr>
        <w:instrText xml:space="preserve"> PAGEREF _Toc433006850 \h </w:instrText>
      </w:r>
      <w:r>
        <w:rPr>
          <w:color w:val="auto"/>
        </w:rPr>
        <w:fldChar w:fldCharType="separate"/>
      </w:r>
      <w:r>
        <w:rPr>
          <w:color w:val="auto"/>
        </w:rPr>
        <w:t>41</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"_Toc433006851" </w:instrText>
      </w:r>
      <w:r>
        <w:rPr>
          <w:color w:val="auto"/>
        </w:rPr>
        <w:fldChar w:fldCharType="separate"/>
      </w:r>
      <w:r>
        <w:rPr>
          <w:rStyle w:val="38"/>
          <w:color w:val="auto"/>
          <w:lang w:val="en-CA"/>
        </w:rPr>
        <w:t>9.4.2</w:t>
      </w:r>
      <w:r>
        <w:rPr>
          <w:color w:val="auto"/>
        </w:rPr>
        <w:tab/>
      </w:r>
      <w:r>
        <w:rPr>
          <w:rStyle w:val="38"/>
          <w:rFonts w:hint="eastAsia"/>
          <w:color w:val="auto"/>
        </w:rPr>
        <w:t>闭环流程图</w:t>
      </w:r>
      <w:r>
        <w:rPr>
          <w:color w:val="auto"/>
        </w:rPr>
        <w:tab/>
      </w:r>
      <w:r>
        <w:rPr>
          <w:color w:val="auto"/>
        </w:rPr>
        <w:fldChar w:fldCharType="begin"/>
      </w:r>
      <w:r>
        <w:rPr>
          <w:color w:val="auto"/>
        </w:rPr>
        <w:instrText xml:space="preserve"> PAGEREF _Toc433006851 \h </w:instrText>
      </w:r>
      <w:r>
        <w:rPr>
          <w:color w:val="auto"/>
        </w:rPr>
        <w:fldChar w:fldCharType="separate"/>
      </w:r>
      <w:r>
        <w:rPr>
          <w:color w:val="auto"/>
        </w:rPr>
        <w:t>45</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"_Toc433006852" </w:instrText>
      </w:r>
      <w:r>
        <w:rPr>
          <w:color w:val="auto"/>
        </w:rPr>
        <w:fldChar w:fldCharType="separate"/>
      </w:r>
      <w:r>
        <w:rPr>
          <w:rStyle w:val="38"/>
          <w:color w:val="auto"/>
          <w:lang w:val="en-CA"/>
        </w:rPr>
        <w:t>9.4.3</w:t>
      </w:r>
      <w:r>
        <w:rPr>
          <w:color w:val="auto"/>
        </w:rPr>
        <w:tab/>
      </w:r>
      <w:r>
        <w:rPr>
          <w:rStyle w:val="38"/>
          <w:color w:val="auto"/>
        </w:rPr>
        <w:t>TPS</w:t>
      </w:r>
      <w:r>
        <w:rPr>
          <w:rStyle w:val="38"/>
          <w:rFonts w:hint="eastAsia"/>
          <w:color w:val="auto"/>
        </w:rPr>
        <w:t>计算公式</w:t>
      </w:r>
      <w:r>
        <w:rPr>
          <w:color w:val="auto"/>
        </w:rPr>
        <w:tab/>
      </w:r>
      <w:r>
        <w:rPr>
          <w:color w:val="auto"/>
        </w:rPr>
        <w:fldChar w:fldCharType="begin"/>
      </w:r>
      <w:r>
        <w:rPr>
          <w:color w:val="auto"/>
        </w:rPr>
        <w:instrText xml:space="preserve"> PAGEREF _Toc433006852 \h </w:instrText>
      </w:r>
      <w:r>
        <w:rPr>
          <w:color w:val="auto"/>
        </w:rPr>
        <w:fldChar w:fldCharType="separate"/>
      </w:r>
      <w:r>
        <w:rPr>
          <w:color w:val="auto"/>
        </w:rPr>
        <w:t>46</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"_Toc433006853" </w:instrText>
      </w:r>
      <w:r>
        <w:rPr>
          <w:color w:val="auto"/>
        </w:rPr>
        <w:fldChar w:fldCharType="separate"/>
      </w:r>
      <w:r>
        <w:rPr>
          <w:rStyle w:val="38"/>
          <w:color w:val="auto"/>
          <w:lang w:val="en-CA"/>
        </w:rPr>
        <w:t>9.4.4</w:t>
      </w:r>
      <w:r>
        <w:rPr>
          <w:color w:val="auto"/>
        </w:rPr>
        <w:tab/>
      </w:r>
      <w:r>
        <w:rPr>
          <w:rStyle w:val="38"/>
          <w:rFonts w:hint="eastAsia"/>
          <w:color w:val="auto"/>
        </w:rPr>
        <w:t>影响因子</w:t>
      </w:r>
      <w:r>
        <w:rPr>
          <w:color w:val="auto"/>
        </w:rPr>
        <w:tab/>
      </w:r>
      <w:r>
        <w:rPr>
          <w:color w:val="auto"/>
        </w:rPr>
        <w:fldChar w:fldCharType="begin"/>
      </w:r>
      <w:r>
        <w:rPr>
          <w:color w:val="auto"/>
        </w:rPr>
        <w:instrText xml:space="preserve"> PAGEREF _Toc433006853 \h </w:instrText>
      </w:r>
      <w:r>
        <w:rPr>
          <w:color w:val="auto"/>
        </w:rPr>
        <w:fldChar w:fldCharType="separate"/>
      </w:r>
      <w:r>
        <w:rPr>
          <w:color w:val="auto"/>
        </w:rPr>
        <w:t>47</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"_Toc433006854" </w:instrText>
      </w:r>
      <w:r>
        <w:rPr>
          <w:color w:val="auto"/>
        </w:rPr>
        <w:fldChar w:fldCharType="separate"/>
      </w:r>
      <w:r>
        <w:rPr>
          <w:rStyle w:val="38"/>
          <w:color w:val="auto"/>
          <w:lang w:val="en-CA"/>
        </w:rPr>
        <w:t>9.4.5</w:t>
      </w:r>
      <w:r>
        <w:rPr>
          <w:color w:val="auto"/>
        </w:rPr>
        <w:tab/>
      </w:r>
      <w:r>
        <w:rPr>
          <w:rStyle w:val="38"/>
          <w:rFonts w:hint="eastAsia"/>
          <w:color w:val="auto"/>
        </w:rPr>
        <w:t>响应时间</w:t>
      </w:r>
      <w:r>
        <w:rPr>
          <w:color w:val="auto"/>
        </w:rPr>
        <w:tab/>
      </w:r>
      <w:r>
        <w:rPr>
          <w:color w:val="auto"/>
        </w:rPr>
        <w:fldChar w:fldCharType="begin"/>
      </w:r>
      <w:r>
        <w:rPr>
          <w:color w:val="auto"/>
        </w:rPr>
        <w:instrText xml:space="preserve"> PAGEREF _Toc433006854 \h </w:instrText>
      </w:r>
      <w:r>
        <w:rPr>
          <w:color w:val="auto"/>
        </w:rPr>
        <w:fldChar w:fldCharType="separate"/>
      </w:r>
      <w:r>
        <w:rPr>
          <w:color w:val="auto"/>
        </w:rPr>
        <w:t>48</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"_Toc433006855" </w:instrText>
      </w:r>
      <w:r>
        <w:rPr>
          <w:color w:val="auto"/>
        </w:rPr>
        <w:fldChar w:fldCharType="separate"/>
      </w:r>
      <w:r>
        <w:rPr>
          <w:rStyle w:val="38"/>
          <w:color w:val="auto"/>
          <w:lang w:val="en-CA"/>
        </w:rPr>
        <w:t>9.4.6</w:t>
      </w:r>
      <w:r>
        <w:rPr>
          <w:color w:val="auto"/>
        </w:rPr>
        <w:tab/>
      </w:r>
      <w:r>
        <w:rPr>
          <w:rStyle w:val="38"/>
          <w:rFonts w:hint="eastAsia"/>
          <w:color w:val="auto"/>
        </w:rPr>
        <w:t>稳定性要求</w:t>
      </w:r>
      <w:r>
        <w:rPr>
          <w:color w:val="auto"/>
        </w:rPr>
        <w:tab/>
      </w:r>
      <w:r>
        <w:rPr>
          <w:color w:val="auto"/>
        </w:rPr>
        <w:fldChar w:fldCharType="begin"/>
      </w:r>
      <w:r>
        <w:rPr>
          <w:color w:val="auto"/>
        </w:rPr>
        <w:instrText xml:space="preserve"> PAGEREF _Toc433006855 \h </w:instrText>
      </w:r>
      <w:r>
        <w:rPr>
          <w:color w:val="auto"/>
        </w:rPr>
        <w:fldChar w:fldCharType="separate"/>
      </w:r>
      <w:r>
        <w:rPr>
          <w:color w:val="auto"/>
        </w:rPr>
        <w:t>48</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"_Toc433006856" </w:instrText>
      </w:r>
      <w:r>
        <w:rPr>
          <w:color w:val="auto"/>
        </w:rPr>
        <w:fldChar w:fldCharType="separate"/>
      </w:r>
      <w:r>
        <w:rPr>
          <w:rStyle w:val="38"/>
          <w:color w:val="auto"/>
          <w:lang w:val="en-CA"/>
        </w:rPr>
        <w:t>9.4.7</w:t>
      </w:r>
      <w:r>
        <w:rPr>
          <w:color w:val="auto"/>
        </w:rPr>
        <w:tab/>
      </w:r>
      <w:r>
        <w:rPr>
          <w:rStyle w:val="38"/>
          <w:rFonts w:hint="eastAsia"/>
          <w:color w:val="auto"/>
        </w:rPr>
        <w:t>性能测试环境要求</w:t>
      </w:r>
      <w:r>
        <w:rPr>
          <w:color w:val="auto"/>
        </w:rPr>
        <w:tab/>
      </w:r>
      <w:r>
        <w:rPr>
          <w:color w:val="auto"/>
        </w:rPr>
        <w:fldChar w:fldCharType="begin"/>
      </w:r>
      <w:r>
        <w:rPr>
          <w:color w:val="auto"/>
        </w:rPr>
        <w:instrText xml:space="preserve"> PAGEREF _Toc433006856 \h </w:instrText>
      </w:r>
      <w:r>
        <w:rPr>
          <w:color w:val="auto"/>
        </w:rPr>
        <w:fldChar w:fldCharType="separate"/>
      </w:r>
      <w:r>
        <w:rPr>
          <w:color w:val="auto"/>
        </w:rPr>
        <w:t>48</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"_Toc433006857" </w:instrText>
      </w:r>
      <w:r>
        <w:rPr>
          <w:color w:val="auto"/>
        </w:rPr>
        <w:fldChar w:fldCharType="separate"/>
      </w:r>
      <w:r>
        <w:rPr>
          <w:rStyle w:val="38"/>
          <w:color w:val="auto"/>
          <w:lang w:val="en-CA"/>
        </w:rPr>
        <w:t>9.4.8</w:t>
      </w:r>
      <w:r>
        <w:rPr>
          <w:color w:val="auto"/>
        </w:rPr>
        <w:tab/>
      </w:r>
      <w:r>
        <w:rPr>
          <w:rStyle w:val="38"/>
          <w:rFonts w:hint="eastAsia"/>
          <w:color w:val="auto"/>
        </w:rPr>
        <w:t>并发量与吞吐量（</w:t>
      </w:r>
      <w:r>
        <w:rPr>
          <w:rStyle w:val="38"/>
          <w:color w:val="auto"/>
        </w:rPr>
        <w:t>TPS</w:t>
      </w:r>
      <w:r>
        <w:rPr>
          <w:rStyle w:val="38"/>
          <w:rFonts w:hint="eastAsia"/>
          <w:color w:val="auto"/>
        </w:rPr>
        <w:t>）的关系</w:t>
      </w:r>
      <w:r>
        <w:rPr>
          <w:color w:val="auto"/>
        </w:rPr>
        <w:tab/>
      </w:r>
      <w:r>
        <w:rPr>
          <w:color w:val="auto"/>
        </w:rPr>
        <w:fldChar w:fldCharType="begin"/>
      </w:r>
      <w:r>
        <w:rPr>
          <w:color w:val="auto"/>
        </w:rPr>
        <w:instrText xml:space="preserve"> PAGEREF _Toc433006857 \h </w:instrText>
      </w:r>
      <w:r>
        <w:rPr>
          <w:color w:val="auto"/>
        </w:rPr>
        <w:fldChar w:fldCharType="separate"/>
      </w:r>
      <w:r>
        <w:rPr>
          <w:color w:val="auto"/>
        </w:rPr>
        <w:t>49</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"_Toc433006858" </w:instrText>
      </w:r>
      <w:r>
        <w:rPr>
          <w:color w:val="auto"/>
        </w:rPr>
        <w:fldChar w:fldCharType="separate"/>
      </w:r>
      <w:r>
        <w:rPr>
          <w:rStyle w:val="38"/>
          <w:color w:val="auto"/>
          <w:lang w:val="en-CA"/>
        </w:rPr>
        <w:t>9.4.9</w:t>
      </w:r>
      <w:r>
        <w:rPr>
          <w:color w:val="auto"/>
        </w:rPr>
        <w:tab/>
      </w:r>
      <w:r>
        <w:rPr>
          <w:rStyle w:val="38"/>
          <w:rFonts w:hint="eastAsia"/>
          <w:color w:val="auto"/>
        </w:rPr>
        <w:t>线上性能数据采集</w:t>
      </w:r>
      <w:r>
        <w:rPr>
          <w:color w:val="auto"/>
        </w:rPr>
        <w:tab/>
      </w:r>
      <w:r>
        <w:rPr>
          <w:color w:val="auto"/>
        </w:rPr>
        <w:fldChar w:fldCharType="begin"/>
      </w:r>
      <w:r>
        <w:rPr>
          <w:color w:val="auto"/>
        </w:rPr>
        <w:instrText xml:space="preserve"> PAGEREF _Toc433006858 \h </w:instrText>
      </w:r>
      <w:r>
        <w:rPr>
          <w:color w:val="auto"/>
        </w:rPr>
        <w:fldChar w:fldCharType="separate"/>
      </w:r>
      <w:r>
        <w:rPr>
          <w:color w:val="auto"/>
        </w:rPr>
        <w:t>49</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"_Toc433006859" </w:instrText>
      </w:r>
      <w:r>
        <w:rPr>
          <w:color w:val="auto"/>
        </w:rPr>
        <w:fldChar w:fldCharType="separate"/>
      </w:r>
      <w:r>
        <w:rPr>
          <w:rStyle w:val="38"/>
          <w:color w:val="auto"/>
          <w:lang w:val="en-CA"/>
        </w:rPr>
        <w:t>9.5</w:t>
      </w:r>
      <w:r>
        <w:rPr>
          <w:rFonts w:asciiTheme="minorHAnsi" w:hAnsiTheme="minorHAnsi" w:eastAsiaTheme="minorEastAsia" w:cstheme="minorBidi"/>
          <w:color w:val="auto"/>
          <w:sz w:val="21"/>
          <w:szCs w:val="22"/>
        </w:rPr>
        <w:tab/>
      </w:r>
      <w:r>
        <w:rPr>
          <w:rStyle w:val="38"/>
          <w:rFonts w:hint="eastAsia"/>
          <w:color w:val="auto"/>
        </w:rPr>
        <w:t>性能测试需求分析</w:t>
      </w:r>
      <w:r>
        <w:rPr>
          <w:color w:val="auto"/>
        </w:rPr>
        <w:tab/>
      </w:r>
      <w:r>
        <w:rPr>
          <w:color w:val="auto"/>
        </w:rPr>
        <w:fldChar w:fldCharType="begin"/>
      </w:r>
      <w:r>
        <w:rPr>
          <w:color w:val="auto"/>
        </w:rPr>
        <w:instrText xml:space="preserve"> PAGEREF _Toc433006859 \h </w:instrText>
      </w:r>
      <w:r>
        <w:rPr>
          <w:color w:val="auto"/>
        </w:rPr>
        <w:fldChar w:fldCharType="separate"/>
      </w:r>
      <w:r>
        <w:rPr>
          <w:color w:val="auto"/>
        </w:rPr>
        <w:t>50</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"_Toc433006860" </w:instrText>
      </w:r>
      <w:r>
        <w:rPr>
          <w:color w:val="auto"/>
        </w:rPr>
        <w:fldChar w:fldCharType="separate"/>
      </w:r>
      <w:r>
        <w:rPr>
          <w:rStyle w:val="38"/>
          <w:color w:val="auto"/>
          <w:lang w:val="en-CA"/>
        </w:rPr>
        <w:t>9.5.1</w:t>
      </w:r>
      <w:r>
        <w:rPr>
          <w:color w:val="auto"/>
        </w:rPr>
        <w:tab/>
      </w:r>
      <w:r>
        <w:rPr>
          <w:rStyle w:val="38"/>
          <w:rFonts w:hint="eastAsia"/>
          <w:color w:val="auto"/>
        </w:rPr>
        <w:t>业务调研</w:t>
      </w:r>
      <w:r>
        <w:rPr>
          <w:color w:val="auto"/>
        </w:rPr>
        <w:tab/>
      </w:r>
      <w:r>
        <w:rPr>
          <w:color w:val="auto"/>
        </w:rPr>
        <w:fldChar w:fldCharType="begin"/>
      </w:r>
      <w:r>
        <w:rPr>
          <w:color w:val="auto"/>
        </w:rPr>
        <w:instrText xml:space="preserve"> PAGEREF _Toc433006860 \h </w:instrText>
      </w:r>
      <w:r>
        <w:rPr>
          <w:color w:val="auto"/>
        </w:rPr>
        <w:fldChar w:fldCharType="separate"/>
      </w:r>
      <w:r>
        <w:rPr>
          <w:color w:val="auto"/>
        </w:rPr>
        <w:t>50</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"_Toc433006861" </w:instrText>
      </w:r>
      <w:r>
        <w:rPr>
          <w:color w:val="auto"/>
        </w:rPr>
        <w:fldChar w:fldCharType="separate"/>
      </w:r>
      <w:r>
        <w:rPr>
          <w:rStyle w:val="38"/>
          <w:color w:val="auto"/>
          <w:lang w:val="en-CA"/>
        </w:rPr>
        <w:t>9.5.2</w:t>
      </w:r>
      <w:r>
        <w:rPr>
          <w:color w:val="auto"/>
        </w:rPr>
        <w:tab/>
      </w:r>
      <w:r>
        <w:rPr>
          <w:rStyle w:val="38"/>
          <w:rFonts w:hint="eastAsia"/>
          <w:color w:val="auto"/>
        </w:rPr>
        <w:t>性能需求评估</w:t>
      </w:r>
      <w:r>
        <w:rPr>
          <w:color w:val="auto"/>
        </w:rPr>
        <w:tab/>
      </w:r>
      <w:r>
        <w:rPr>
          <w:color w:val="auto"/>
        </w:rPr>
        <w:fldChar w:fldCharType="begin"/>
      </w:r>
      <w:r>
        <w:rPr>
          <w:color w:val="auto"/>
        </w:rPr>
        <w:instrText xml:space="preserve"> PAGEREF _Toc433006861 \h </w:instrText>
      </w:r>
      <w:r>
        <w:rPr>
          <w:color w:val="auto"/>
        </w:rPr>
        <w:fldChar w:fldCharType="separate"/>
      </w:r>
      <w:r>
        <w:rPr>
          <w:color w:val="auto"/>
        </w:rPr>
        <w:t>51</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"_Toc433006862" </w:instrText>
      </w:r>
      <w:r>
        <w:rPr>
          <w:color w:val="auto"/>
        </w:rPr>
        <w:fldChar w:fldCharType="separate"/>
      </w:r>
      <w:r>
        <w:rPr>
          <w:rStyle w:val="38"/>
          <w:color w:val="auto"/>
          <w:lang w:val="en-CA"/>
        </w:rPr>
        <w:t>9.5.3</w:t>
      </w:r>
      <w:r>
        <w:rPr>
          <w:color w:val="auto"/>
        </w:rPr>
        <w:tab/>
      </w:r>
      <w:r>
        <w:rPr>
          <w:rStyle w:val="38"/>
          <w:rFonts w:hint="eastAsia"/>
          <w:color w:val="auto"/>
        </w:rPr>
        <w:t>性能测试指标</w:t>
      </w:r>
      <w:r>
        <w:rPr>
          <w:color w:val="auto"/>
        </w:rPr>
        <w:tab/>
      </w:r>
      <w:r>
        <w:rPr>
          <w:color w:val="auto"/>
        </w:rPr>
        <w:fldChar w:fldCharType="begin"/>
      </w:r>
      <w:r>
        <w:rPr>
          <w:color w:val="auto"/>
        </w:rPr>
        <w:instrText xml:space="preserve"> PAGEREF _Toc433006862 \h </w:instrText>
      </w:r>
      <w:r>
        <w:rPr>
          <w:color w:val="auto"/>
        </w:rPr>
        <w:fldChar w:fldCharType="separate"/>
      </w:r>
      <w:r>
        <w:rPr>
          <w:color w:val="auto"/>
        </w:rPr>
        <w:t>53</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"_Toc433006863" </w:instrText>
      </w:r>
      <w:r>
        <w:rPr>
          <w:color w:val="auto"/>
        </w:rPr>
        <w:fldChar w:fldCharType="separate"/>
      </w:r>
      <w:r>
        <w:rPr>
          <w:rStyle w:val="38"/>
          <w:color w:val="auto"/>
          <w:lang w:val="en-CA"/>
        </w:rPr>
        <w:t>9.5.4</w:t>
      </w:r>
      <w:r>
        <w:rPr>
          <w:color w:val="auto"/>
        </w:rPr>
        <w:tab/>
      </w:r>
      <w:r>
        <w:rPr>
          <w:rStyle w:val="38"/>
          <w:rFonts w:hint="eastAsia"/>
          <w:color w:val="auto"/>
        </w:rPr>
        <w:t>压力与容量预估</w:t>
      </w:r>
      <w:r>
        <w:rPr>
          <w:color w:val="auto"/>
        </w:rPr>
        <w:tab/>
      </w:r>
      <w:r>
        <w:rPr>
          <w:color w:val="auto"/>
        </w:rPr>
        <w:fldChar w:fldCharType="begin"/>
      </w:r>
      <w:r>
        <w:rPr>
          <w:color w:val="auto"/>
        </w:rPr>
        <w:instrText xml:space="preserve"> PAGEREF _Toc433006863 \h </w:instrText>
      </w:r>
      <w:r>
        <w:rPr>
          <w:color w:val="auto"/>
        </w:rPr>
        <w:fldChar w:fldCharType="separate"/>
      </w:r>
      <w:r>
        <w:rPr>
          <w:color w:val="auto"/>
        </w:rPr>
        <w:t>57</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"_Toc433006864" </w:instrText>
      </w:r>
      <w:r>
        <w:rPr>
          <w:color w:val="auto"/>
        </w:rPr>
        <w:fldChar w:fldCharType="separate"/>
      </w:r>
      <w:r>
        <w:rPr>
          <w:rStyle w:val="38"/>
          <w:color w:val="auto"/>
          <w:lang w:val="en-CA"/>
        </w:rPr>
        <w:t>9.6</w:t>
      </w:r>
      <w:r>
        <w:rPr>
          <w:rFonts w:asciiTheme="minorHAnsi" w:hAnsiTheme="minorHAnsi" w:eastAsiaTheme="minorEastAsia" w:cstheme="minorBidi"/>
          <w:color w:val="auto"/>
          <w:sz w:val="21"/>
          <w:szCs w:val="22"/>
        </w:rPr>
        <w:tab/>
      </w:r>
      <w:r>
        <w:rPr>
          <w:rStyle w:val="38"/>
          <w:rFonts w:hint="eastAsia"/>
          <w:color w:val="auto"/>
        </w:rPr>
        <w:t>性能测试准备</w:t>
      </w:r>
      <w:r>
        <w:rPr>
          <w:color w:val="auto"/>
        </w:rPr>
        <w:tab/>
      </w:r>
      <w:r>
        <w:rPr>
          <w:color w:val="auto"/>
        </w:rPr>
        <w:fldChar w:fldCharType="begin"/>
      </w:r>
      <w:r>
        <w:rPr>
          <w:color w:val="auto"/>
        </w:rPr>
        <w:instrText xml:space="preserve"> PAGEREF _Toc433006864 \h </w:instrText>
      </w:r>
      <w:r>
        <w:rPr>
          <w:color w:val="auto"/>
        </w:rPr>
        <w:fldChar w:fldCharType="separate"/>
      </w:r>
      <w:r>
        <w:rPr>
          <w:color w:val="auto"/>
        </w:rPr>
        <w:t>58</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"_Toc433006865" </w:instrText>
      </w:r>
      <w:r>
        <w:rPr>
          <w:color w:val="auto"/>
        </w:rPr>
        <w:fldChar w:fldCharType="separate"/>
      </w:r>
      <w:r>
        <w:rPr>
          <w:rStyle w:val="38"/>
          <w:color w:val="auto"/>
          <w:lang w:val="en-CA"/>
        </w:rPr>
        <w:t>9.6.1</w:t>
      </w:r>
      <w:r>
        <w:rPr>
          <w:color w:val="auto"/>
        </w:rPr>
        <w:tab/>
      </w:r>
      <w:r>
        <w:rPr>
          <w:rStyle w:val="38"/>
          <w:rFonts w:hint="eastAsia"/>
          <w:color w:val="auto"/>
        </w:rPr>
        <w:t>性能测试环境申请</w:t>
      </w:r>
      <w:r>
        <w:rPr>
          <w:color w:val="auto"/>
        </w:rPr>
        <w:tab/>
      </w:r>
      <w:r>
        <w:rPr>
          <w:color w:val="auto"/>
        </w:rPr>
        <w:fldChar w:fldCharType="begin"/>
      </w:r>
      <w:r>
        <w:rPr>
          <w:color w:val="auto"/>
        </w:rPr>
        <w:instrText xml:space="preserve"> PAGEREF _Toc433006865 \h </w:instrText>
      </w:r>
      <w:r>
        <w:rPr>
          <w:color w:val="auto"/>
        </w:rPr>
        <w:fldChar w:fldCharType="separate"/>
      </w:r>
      <w:r>
        <w:rPr>
          <w:color w:val="auto"/>
        </w:rPr>
        <w:t>58</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"_Toc433006866" </w:instrText>
      </w:r>
      <w:r>
        <w:rPr>
          <w:color w:val="auto"/>
        </w:rPr>
        <w:fldChar w:fldCharType="separate"/>
      </w:r>
      <w:r>
        <w:rPr>
          <w:rStyle w:val="38"/>
          <w:color w:val="auto"/>
          <w:lang w:val="en-CA"/>
        </w:rPr>
        <w:t>9.6.2</w:t>
      </w:r>
      <w:r>
        <w:rPr>
          <w:color w:val="auto"/>
        </w:rPr>
        <w:tab/>
      </w:r>
      <w:r>
        <w:rPr>
          <w:rStyle w:val="38"/>
          <w:rFonts w:hint="eastAsia"/>
          <w:color w:val="auto"/>
        </w:rPr>
        <w:t>环境清理</w:t>
      </w:r>
      <w:r>
        <w:rPr>
          <w:color w:val="auto"/>
        </w:rPr>
        <w:tab/>
      </w:r>
      <w:r>
        <w:rPr>
          <w:color w:val="auto"/>
        </w:rPr>
        <w:fldChar w:fldCharType="begin"/>
      </w:r>
      <w:r>
        <w:rPr>
          <w:color w:val="auto"/>
        </w:rPr>
        <w:instrText xml:space="preserve"> PAGEREF _Toc433006866 \h </w:instrText>
      </w:r>
      <w:r>
        <w:rPr>
          <w:color w:val="auto"/>
        </w:rPr>
        <w:fldChar w:fldCharType="separate"/>
      </w:r>
      <w:r>
        <w:rPr>
          <w:color w:val="auto"/>
        </w:rPr>
        <w:t>59</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"_Toc433006867" </w:instrText>
      </w:r>
      <w:r>
        <w:rPr>
          <w:color w:val="auto"/>
        </w:rPr>
        <w:fldChar w:fldCharType="separate"/>
      </w:r>
      <w:r>
        <w:rPr>
          <w:rStyle w:val="38"/>
          <w:color w:val="auto"/>
          <w:lang w:val="en-CA"/>
        </w:rPr>
        <w:t>9.6.3</w:t>
      </w:r>
      <w:r>
        <w:rPr>
          <w:color w:val="auto"/>
        </w:rPr>
        <w:tab/>
      </w:r>
      <w:r>
        <w:rPr>
          <w:rStyle w:val="38"/>
          <w:rFonts w:hint="eastAsia"/>
          <w:color w:val="auto"/>
        </w:rPr>
        <w:t>环境搭建及数据准备</w:t>
      </w:r>
      <w:r>
        <w:rPr>
          <w:color w:val="auto"/>
        </w:rPr>
        <w:tab/>
      </w:r>
      <w:r>
        <w:rPr>
          <w:color w:val="auto"/>
        </w:rPr>
        <w:fldChar w:fldCharType="begin"/>
      </w:r>
      <w:r>
        <w:rPr>
          <w:color w:val="auto"/>
        </w:rPr>
        <w:instrText xml:space="preserve"> PAGEREF _Toc433006867 \h </w:instrText>
      </w:r>
      <w:r>
        <w:rPr>
          <w:color w:val="auto"/>
        </w:rPr>
        <w:fldChar w:fldCharType="separate"/>
      </w:r>
      <w:r>
        <w:rPr>
          <w:color w:val="auto"/>
        </w:rPr>
        <w:t>59</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"_Toc433006868" </w:instrText>
      </w:r>
      <w:r>
        <w:rPr>
          <w:color w:val="auto"/>
        </w:rPr>
        <w:fldChar w:fldCharType="separate"/>
      </w:r>
      <w:r>
        <w:rPr>
          <w:rStyle w:val="38"/>
          <w:color w:val="auto"/>
          <w:lang w:val="en-CA"/>
        </w:rPr>
        <w:t>9.6.4</w:t>
      </w:r>
      <w:r>
        <w:rPr>
          <w:color w:val="auto"/>
        </w:rPr>
        <w:tab/>
      </w:r>
      <w:r>
        <w:rPr>
          <w:rStyle w:val="38"/>
          <w:rFonts w:hint="eastAsia"/>
          <w:color w:val="auto"/>
        </w:rPr>
        <w:t>压力工具选择</w:t>
      </w:r>
      <w:r>
        <w:rPr>
          <w:color w:val="auto"/>
        </w:rPr>
        <w:tab/>
      </w:r>
      <w:r>
        <w:rPr>
          <w:color w:val="auto"/>
        </w:rPr>
        <w:fldChar w:fldCharType="begin"/>
      </w:r>
      <w:r>
        <w:rPr>
          <w:color w:val="auto"/>
        </w:rPr>
        <w:instrText xml:space="preserve"> PAGEREF _Toc433006868 \h </w:instrText>
      </w:r>
      <w:r>
        <w:rPr>
          <w:color w:val="auto"/>
        </w:rPr>
        <w:fldChar w:fldCharType="separate"/>
      </w:r>
      <w:r>
        <w:rPr>
          <w:color w:val="auto"/>
        </w:rPr>
        <w:t>59</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"_Toc433006869" </w:instrText>
      </w:r>
      <w:r>
        <w:rPr>
          <w:color w:val="auto"/>
        </w:rPr>
        <w:fldChar w:fldCharType="separate"/>
      </w:r>
      <w:r>
        <w:rPr>
          <w:rStyle w:val="38"/>
          <w:color w:val="auto"/>
          <w:lang w:val="en-CA"/>
        </w:rPr>
        <w:t>9.6.5</w:t>
      </w:r>
      <w:r>
        <w:rPr>
          <w:color w:val="auto"/>
        </w:rPr>
        <w:tab/>
      </w:r>
      <w:r>
        <w:rPr>
          <w:rStyle w:val="38"/>
          <w:rFonts w:hint="eastAsia"/>
          <w:color w:val="auto"/>
        </w:rPr>
        <w:t>资源监控工具部署</w:t>
      </w:r>
      <w:r>
        <w:rPr>
          <w:color w:val="auto"/>
        </w:rPr>
        <w:tab/>
      </w:r>
      <w:r>
        <w:rPr>
          <w:color w:val="auto"/>
        </w:rPr>
        <w:fldChar w:fldCharType="begin"/>
      </w:r>
      <w:r>
        <w:rPr>
          <w:color w:val="auto"/>
        </w:rPr>
        <w:instrText xml:space="preserve"> PAGEREF _Toc433006869 \h </w:instrText>
      </w:r>
      <w:r>
        <w:rPr>
          <w:color w:val="auto"/>
        </w:rPr>
        <w:fldChar w:fldCharType="separate"/>
      </w:r>
      <w:r>
        <w:rPr>
          <w:color w:val="auto"/>
        </w:rPr>
        <w:t>62</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"_Toc433006870" </w:instrText>
      </w:r>
      <w:r>
        <w:rPr>
          <w:color w:val="auto"/>
        </w:rPr>
        <w:fldChar w:fldCharType="separate"/>
      </w:r>
      <w:r>
        <w:rPr>
          <w:rStyle w:val="38"/>
          <w:color w:val="auto"/>
          <w:lang w:val="en-CA"/>
        </w:rPr>
        <w:t>9.7</w:t>
      </w:r>
      <w:r>
        <w:rPr>
          <w:rFonts w:asciiTheme="minorHAnsi" w:hAnsiTheme="minorHAnsi" w:eastAsiaTheme="minorEastAsia" w:cstheme="minorBidi"/>
          <w:color w:val="auto"/>
          <w:sz w:val="21"/>
          <w:szCs w:val="22"/>
        </w:rPr>
        <w:tab/>
      </w:r>
      <w:r>
        <w:rPr>
          <w:rStyle w:val="38"/>
          <w:rFonts w:hint="eastAsia"/>
          <w:color w:val="auto"/>
        </w:rPr>
        <w:t>性能测试执行</w:t>
      </w:r>
      <w:r>
        <w:rPr>
          <w:color w:val="auto"/>
        </w:rPr>
        <w:tab/>
      </w:r>
      <w:r>
        <w:rPr>
          <w:color w:val="auto"/>
        </w:rPr>
        <w:fldChar w:fldCharType="begin"/>
      </w:r>
      <w:r>
        <w:rPr>
          <w:color w:val="auto"/>
        </w:rPr>
        <w:instrText xml:space="preserve"> PAGEREF _Toc433006870 \h </w:instrText>
      </w:r>
      <w:r>
        <w:rPr>
          <w:color w:val="auto"/>
        </w:rPr>
        <w:fldChar w:fldCharType="separate"/>
      </w:r>
      <w:r>
        <w:rPr>
          <w:color w:val="auto"/>
        </w:rPr>
        <w:t>62</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"_Toc433006871" </w:instrText>
      </w:r>
      <w:r>
        <w:rPr>
          <w:color w:val="auto"/>
        </w:rPr>
        <w:fldChar w:fldCharType="separate"/>
      </w:r>
      <w:r>
        <w:rPr>
          <w:rStyle w:val="38"/>
          <w:color w:val="auto"/>
          <w:lang w:val="en-CA"/>
        </w:rPr>
        <w:t>9.7.1</w:t>
      </w:r>
      <w:r>
        <w:rPr>
          <w:color w:val="auto"/>
        </w:rPr>
        <w:tab/>
      </w:r>
      <w:r>
        <w:rPr>
          <w:rStyle w:val="38"/>
          <w:rFonts w:hint="eastAsia"/>
          <w:color w:val="auto"/>
        </w:rPr>
        <w:t>无人值守执行性能测试</w:t>
      </w:r>
      <w:r>
        <w:rPr>
          <w:color w:val="auto"/>
        </w:rPr>
        <w:tab/>
      </w:r>
      <w:r>
        <w:rPr>
          <w:color w:val="auto"/>
        </w:rPr>
        <w:fldChar w:fldCharType="begin"/>
      </w:r>
      <w:r>
        <w:rPr>
          <w:color w:val="auto"/>
        </w:rPr>
        <w:instrText xml:space="preserve"> PAGEREF _Toc433006871 \h </w:instrText>
      </w:r>
      <w:r>
        <w:rPr>
          <w:color w:val="auto"/>
        </w:rPr>
        <w:fldChar w:fldCharType="separate"/>
      </w:r>
      <w:r>
        <w:rPr>
          <w:color w:val="auto"/>
        </w:rPr>
        <w:t>62</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"_Toc433006872" </w:instrText>
      </w:r>
      <w:r>
        <w:rPr>
          <w:color w:val="auto"/>
        </w:rPr>
        <w:fldChar w:fldCharType="separate"/>
      </w:r>
      <w:r>
        <w:rPr>
          <w:rStyle w:val="38"/>
          <w:color w:val="auto"/>
          <w:lang w:val="en-CA"/>
        </w:rPr>
        <w:t>9.7.2</w:t>
      </w:r>
      <w:r>
        <w:rPr>
          <w:color w:val="auto"/>
        </w:rPr>
        <w:tab/>
      </w:r>
      <w:r>
        <w:rPr>
          <w:rStyle w:val="38"/>
          <w:rFonts w:hint="eastAsia"/>
          <w:color w:val="auto"/>
        </w:rPr>
        <w:t>动态调优</w:t>
      </w:r>
      <w:r>
        <w:rPr>
          <w:color w:val="auto"/>
        </w:rPr>
        <w:tab/>
      </w:r>
      <w:r>
        <w:rPr>
          <w:color w:val="auto"/>
        </w:rPr>
        <w:fldChar w:fldCharType="begin"/>
      </w:r>
      <w:r>
        <w:rPr>
          <w:color w:val="auto"/>
        </w:rPr>
        <w:instrText xml:space="preserve"> PAGEREF _Toc433006872 \h </w:instrText>
      </w:r>
      <w:r>
        <w:rPr>
          <w:color w:val="auto"/>
        </w:rPr>
        <w:fldChar w:fldCharType="separate"/>
      </w:r>
      <w:r>
        <w:rPr>
          <w:color w:val="auto"/>
        </w:rPr>
        <w:t>63</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"_Toc433006873" </w:instrText>
      </w:r>
      <w:r>
        <w:rPr>
          <w:color w:val="auto"/>
        </w:rPr>
        <w:fldChar w:fldCharType="separate"/>
      </w:r>
      <w:r>
        <w:rPr>
          <w:rStyle w:val="38"/>
          <w:color w:val="auto"/>
          <w:lang w:val="en-CA"/>
        </w:rPr>
        <w:t>9.7.3</w:t>
      </w:r>
      <w:r>
        <w:rPr>
          <w:color w:val="auto"/>
        </w:rPr>
        <w:tab/>
      </w:r>
      <w:r>
        <w:rPr>
          <w:rStyle w:val="38"/>
          <w:rFonts w:hint="eastAsia"/>
          <w:color w:val="auto"/>
        </w:rPr>
        <w:t>边执行边思考</w:t>
      </w:r>
      <w:r>
        <w:rPr>
          <w:color w:val="auto"/>
        </w:rPr>
        <w:tab/>
      </w:r>
      <w:r>
        <w:rPr>
          <w:color w:val="auto"/>
        </w:rPr>
        <w:fldChar w:fldCharType="begin"/>
      </w:r>
      <w:r>
        <w:rPr>
          <w:color w:val="auto"/>
        </w:rPr>
        <w:instrText xml:space="preserve"> PAGEREF _Toc433006873 \h </w:instrText>
      </w:r>
      <w:r>
        <w:rPr>
          <w:color w:val="auto"/>
        </w:rPr>
        <w:fldChar w:fldCharType="separate"/>
      </w:r>
      <w:r>
        <w:rPr>
          <w:color w:val="auto"/>
        </w:rPr>
        <w:t>63</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"_Toc433006874" </w:instrText>
      </w:r>
      <w:r>
        <w:rPr>
          <w:color w:val="auto"/>
        </w:rPr>
        <w:fldChar w:fldCharType="separate"/>
      </w:r>
      <w:r>
        <w:rPr>
          <w:rStyle w:val="38"/>
          <w:color w:val="auto"/>
          <w:lang w:val="en-CA"/>
        </w:rPr>
        <w:t>9.8</w:t>
      </w:r>
      <w:r>
        <w:rPr>
          <w:rFonts w:asciiTheme="minorHAnsi" w:hAnsiTheme="minorHAnsi" w:eastAsiaTheme="minorEastAsia" w:cstheme="minorBidi"/>
          <w:color w:val="auto"/>
          <w:sz w:val="21"/>
          <w:szCs w:val="22"/>
        </w:rPr>
        <w:tab/>
      </w:r>
      <w:r>
        <w:rPr>
          <w:rStyle w:val="38"/>
          <w:rFonts w:hint="eastAsia"/>
          <w:color w:val="auto"/>
        </w:rPr>
        <w:t>性能分析与调优</w:t>
      </w:r>
      <w:r>
        <w:rPr>
          <w:color w:val="auto"/>
        </w:rPr>
        <w:tab/>
      </w:r>
      <w:r>
        <w:rPr>
          <w:color w:val="auto"/>
        </w:rPr>
        <w:fldChar w:fldCharType="begin"/>
      </w:r>
      <w:r>
        <w:rPr>
          <w:color w:val="auto"/>
        </w:rPr>
        <w:instrText xml:space="preserve"> PAGEREF _Toc433006874 \h </w:instrText>
      </w:r>
      <w:r>
        <w:rPr>
          <w:color w:val="auto"/>
        </w:rPr>
        <w:fldChar w:fldCharType="separate"/>
      </w:r>
      <w:r>
        <w:rPr>
          <w:color w:val="auto"/>
        </w:rPr>
        <w:t>64</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"_Toc433006875" </w:instrText>
      </w:r>
      <w:r>
        <w:rPr>
          <w:color w:val="auto"/>
        </w:rPr>
        <w:fldChar w:fldCharType="separate"/>
      </w:r>
      <w:r>
        <w:rPr>
          <w:rStyle w:val="38"/>
          <w:color w:val="auto"/>
          <w:lang w:val="en-CA"/>
        </w:rPr>
        <w:t>9.9</w:t>
      </w:r>
      <w:r>
        <w:rPr>
          <w:rFonts w:asciiTheme="minorHAnsi" w:hAnsiTheme="minorHAnsi" w:eastAsiaTheme="minorEastAsia" w:cstheme="minorBidi"/>
          <w:color w:val="auto"/>
          <w:sz w:val="21"/>
          <w:szCs w:val="22"/>
        </w:rPr>
        <w:tab/>
      </w:r>
      <w:r>
        <w:rPr>
          <w:rStyle w:val="38"/>
          <w:rFonts w:hint="eastAsia"/>
          <w:color w:val="auto"/>
        </w:rPr>
        <w:t>性能测试报告与总结</w:t>
      </w:r>
      <w:r>
        <w:rPr>
          <w:color w:val="auto"/>
        </w:rPr>
        <w:tab/>
      </w:r>
      <w:r>
        <w:rPr>
          <w:color w:val="auto"/>
        </w:rPr>
        <w:fldChar w:fldCharType="begin"/>
      </w:r>
      <w:r>
        <w:rPr>
          <w:color w:val="auto"/>
        </w:rPr>
        <w:instrText xml:space="preserve"> PAGEREF _Toc433006875 \h </w:instrText>
      </w:r>
      <w:r>
        <w:rPr>
          <w:color w:val="auto"/>
        </w:rPr>
        <w:fldChar w:fldCharType="separate"/>
      </w:r>
      <w:r>
        <w:rPr>
          <w:color w:val="auto"/>
        </w:rPr>
        <w:t>64</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"_Toc433006876" </w:instrText>
      </w:r>
      <w:r>
        <w:rPr>
          <w:color w:val="auto"/>
        </w:rPr>
        <w:fldChar w:fldCharType="separate"/>
      </w:r>
      <w:r>
        <w:rPr>
          <w:rStyle w:val="38"/>
          <w:color w:val="auto"/>
          <w:lang w:val="en-CA"/>
        </w:rPr>
        <w:t>9.10</w:t>
      </w:r>
      <w:r>
        <w:rPr>
          <w:rFonts w:asciiTheme="minorHAnsi" w:hAnsiTheme="minorHAnsi" w:eastAsiaTheme="minorEastAsia" w:cstheme="minorBidi"/>
          <w:color w:val="auto"/>
          <w:sz w:val="21"/>
          <w:szCs w:val="22"/>
        </w:rPr>
        <w:tab/>
      </w:r>
      <w:r>
        <w:rPr>
          <w:rStyle w:val="38"/>
          <w:rFonts w:hint="eastAsia"/>
          <w:color w:val="auto"/>
        </w:rPr>
        <w:t>性能准入标准与建议</w:t>
      </w:r>
      <w:r>
        <w:rPr>
          <w:color w:val="auto"/>
        </w:rPr>
        <w:tab/>
      </w:r>
      <w:r>
        <w:rPr>
          <w:color w:val="auto"/>
        </w:rPr>
        <w:fldChar w:fldCharType="begin"/>
      </w:r>
      <w:r>
        <w:rPr>
          <w:color w:val="auto"/>
        </w:rPr>
        <w:instrText xml:space="preserve"> PAGEREF _Toc433006876 \h </w:instrText>
      </w:r>
      <w:r>
        <w:rPr>
          <w:color w:val="auto"/>
        </w:rPr>
        <w:fldChar w:fldCharType="separate"/>
      </w:r>
      <w:r>
        <w:rPr>
          <w:color w:val="auto"/>
        </w:rPr>
        <w:t>65</w:t>
      </w:r>
      <w:r>
        <w:rPr>
          <w:color w:val="auto"/>
        </w:rPr>
        <w:fldChar w:fldCharType="end"/>
      </w:r>
      <w:r>
        <w:rPr>
          <w:color w:val="auto"/>
        </w:rPr>
        <w:fldChar w:fldCharType="end"/>
      </w:r>
    </w:p>
    <w:p>
      <w:pPr>
        <w:pStyle w:val="25"/>
        <w:tabs>
          <w:tab w:val="left" w:pos="84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"_Toc433006877" </w:instrText>
      </w:r>
      <w:r>
        <w:rPr>
          <w:color w:val="auto"/>
        </w:rPr>
        <w:fldChar w:fldCharType="separate"/>
      </w:r>
      <w:r>
        <w:rPr>
          <w:rStyle w:val="38"/>
          <w:color w:val="auto"/>
        </w:rPr>
        <w:t>10</w:t>
      </w:r>
      <w:r>
        <w:rPr>
          <w:rFonts w:asciiTheme="minorHAnsi" w:hAnsiTheme="minorHAnsi" w:eastAsiaTheme="minorEastAsia" w:cstheme="minorBidi"/>
          <w:color w:val="auto"/>
          <w:kern w:val="2"/>
          <w:sz w:val="21"/>
          <w:szCs w:val="22"/>
        </w:rPr>
        <w:tab/>
      </w:r>
      <w:r>
        <w:rPr>
          <w:rStyle w:val="38"/>
          <w:rFonts w:hint="eastAsia" w:ascii="Arial" w:hAnsi="Arial" w:cs="Arial"/>
          <w:bCs/>
          <w:color w:val="auto"/>
        </w:rPr>
        <w:t>性能分析与调优</w:t>
      </w:r>
      <w:r>
        <w:rPr>
          <w:color w:val="auto"/>
        </w:rPr>
        <w:tab/>
      </w:r>
      <w:r>
        <w:rPr>
          <w:color w:val="auto"/>
        </w:rPr>
        <w:fldChar w:fldCharType="begin"/>
      </w:r>
      <w:r>
        <w:rPr>
          <w:color w:val="auto"/>
        </w:rPr>
        <w:instrText xml:space="preserve"> PAGEREF _Toc433006877 \h </w:instrText>
      </w:r>
      <w:r>
        <w:rPr>
          <w:color w:val="auto"/>
        </w:rPr>
        <w:fldChar w:fldCharType="separate"/>
      </w:r>
      <w:r>
        <w:rPr>
          <w:color w:val="auto"/>
        </w:rPr>
        <w:t>67</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"_Toc433006878" </w:instrText>
      </w:r>
      <w:r>
        <w:rPr>
          <w:color w:val="auto"/>
        </w:rPr>
        <w:fldChar w:fldCharType="separate"/>
      </w:r>
      <w:r>
        <w:rPr>
          <w:rStyle w:val="38"/>
          <w:color w:val="auto"/>
          <w:lang w:val="en-CA"/>
        </w:rPr>
        <w:t>10.1</w:t>
      </w:r>
      <w:r>
        <w:rPr>
          <w:rFonts w:asciiTheme="minorHAnsi" w:hAnsiTheme="minorHAnsi" w:eastAsiaTheme="minorEastAsia" w:cstheme="minorBidi"/>
          <w:color w:val="auto"/>
          <w:sz w:val="21"/>
          <w:szCs w:val="22"/>
        </w:rPr>
        <w:tab/>
      </w:r>
      <w:r>
        <w:rPr>
          <w:rStyle w:val="38"/>
          <w:rFonts w:hint="eastAsia"/>
          <w:color w:val="auto"/>
        </w:rPr>
        <w:t>性能分析</w:t>
      </w:r>
      <w:r>
        <w:rPr>
          <w:color w:val="auto"/>
        </w:rPr>
        <w:tab/>
      </w:r>
      <w:r>
        <w:rPr>
          <w:color w:val="auto"/>
        </w:rPr>
        <w:fldChar w:fldCharType="begin"/>
      </w:r>
      <w:r>
        <w:rPr>
          <w:color w:val="auto"/>
        </w:rPr>
        <w:instrText xml:space="preserve"> PAGEREF _Toc433006878 \h </w:instrText>
      </w:r>
      <w:r>
        <w:rPr>
          <w:color w:val="auto"/>
        </w:rPr>
        <w:fldChar w:fldCharType="separate"/>
      </w:r>
      <w:r>
        <w:rPr>
          <w:color w:val="auto"/>
        </w:rPr>
        <w:t>67</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"_Toc433006879" </w:instrText>
      </w:r>
      <w:r>
        <w:rPr>
          <w:color w:val="auto"/>
        </w:rPr>
        <w:fldChar w:fldCharType="separate"/>
      </w:r>
      <w:r>
        <w:rPr>
          <w:rStyle w:val="38"/>
          <w:color w:val="auto"/>
          <w:lang w:val="en-CA"/>
        </w:rPr>
        <w:t>10.1.1</w:t>
      </w:r>
      <w:r>
        <w:rPr>
          <w:color w:val="auto"/>
        </w:rPr>
        <w:tab/>
      </w:r>
      <w:r>
        <w:rPr>
          <w:rStyle w:val="38"/>
          <w:rFonts w:hint="eastAsia"/>
          <w:color w:val="auto"/>
        </w:rPr>
        <w:t>性能分析的目的</w:t>
      </w:r>
      <w:r>
        <w:rPr>
          <w:color w:val="auto"/>
        </w:rPr>
        <w:tab/>
      </w:r>
      <w:r>
        <w:rPr>
          <w:color w:val="auto"/>
        </w:rPr>
        <w:fldChar w:fldCharType="begin"/>
      </w:r>
      <w:r>
        <w:rPr>
          <w:color w:val="auto"/>
        </w:rPr>
        <w:instrText xml:space="preserve"> PAGEREF _Toc433006879 \h </w:instrText>
      </w:r>
      <w:r>
        <w:rPr>
          <w:color w:val="auto"/>
        </w:rPr>
        <w:fldChar w:fldCharType="separate"/>
      </w:r>
      <w:r>
        <w:rPr>
          <w:color w:val="auto"/>
        </w:rPr>
        <w:t>67</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"_Toc433006880" </w:instrText>
      </w:r>
      <w:r>
        <w:rPr>
          <w:color w:val="auto"/>
        </w:rPr>
        <w:fldChar w:fldCharType="separate"/>
      </w:r>
      <w:r>
        <w:rPr>
          <w:rStyle w:val="38"/>
          <w:color w:val="auto"/>
          <w:lang w:val="en-CA"/>
        </w:rPr>
        <w:t>10.1.2</w:t>
      </w:r>
      <w:r>
        <w:rPr>
          <w:color w:val="auto"/>
        </w:rPr>
        <w:tab/>
      </w:r>
      <w:r>
        <w:rPr>
          <w:rStyle w:val="38"/>
          <w:rFonts w:hint="eastAsia"/>
          <w:color w:val="auto"/>
        </w:rPr>
        <w:t>常见性能瓶颈征兆</w:t>
      </w:r>
      <w:r>
        <w:rPr>
          <w:color w:val="auto"/>
        </w:rPr>
        <w:tab/>
      </w:r>
      <w:r>
        <w:rPr>
          <w:color w:val="auto"/>
        </w:rPr>
        <w:fldChar w:fldCharType="begin"/>
      </w:r>
      <w:r>
        <w:rPr>
          <w:color w:val="auto"/>
        </w:rPr>
        <w:instrText xml:space="preserve"> PAGEREF _Toc433006880 \h </w:instrText>
      </w:r>
      <w:r>
        <w:rPr>
          <w:color w:val="auto"/>
        </w:rPr>
        <w:fldChar w:fldCharType="separate"/>
      </w:r>
      <w:r>
        <w:rPr>
          <w:color w:val="auto"/>
        </w:rPr>
        <w:t>67</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"_Toc433006881" </w:instrText>
      </w:r>
      <w:r>
        <w:rPr>
          <w:color w:val="auto"/>
        </w:rPr>
        <w:fldChar w:fldCharType="separate"/>
      </w:r>
      <w:r>
        <w:rPr>
          <w:rStyle w:val="38"/>
          <w:color w:val="auto"/>
          <w:lang w:val="en-CA"/>
        </w:rPr>
        <w:t>10.1.3</w:t>
      </w:r>
      <w:r>
        <w:rPr>
          <w:color w:val="auto"/>
        </w:rPr>
        <w:tab/>
      </w:r>
      <w:r>
        <w:rPr>
          <w:rStyle w:val="38"/>
          <w:rFonts w:hint="eastAsia"/>
          <w:color w:val="auto"/>
        </w:rPr>
        <w:t>性能数据解读建议</w:t>
      </w:r>
      <w:r>
        <w:rPr>
          <w:color w:val="auto"/>
        </w:rPr>
        <w:tab/>
      </w:r>
      <w:r>
        <w:rPr>
          <w:color w:val="auto"/>
        </w:rPr>
        <w:fldChar w:fldCharType="begin"/>
      </w:r>
      <w:r>
        <w:rPr>
          <w:color w:val="auto"/>
        </w:rPr>
        <w:instrText xml:space="preserve"> PAGEREF _Toc433006881 \h </w:instrText>
      </w:r>
      <w:r>
        <w:rPr>
          <w:color w:val="auto"/>
        </w:rPr>
        <w:fldChar w:fldCharType="separate"/>
      </w:r>
      <w:r>
        <w:rPr>
          <w:color w:val="auto"/>
        </w:rPr>
        <w:t>68</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"_Toc433006882" </w:instrText>
      </w:r>
      <w:r>
        <w:rPr>
          <w:color w:val="auto"/>
        </w:rPr>
        <w:fldChar w:fldCharType="separate"/>
      </w:r>
      <w:r>
        <w:rPr>
          <w:rStyle w:val="38"/>
          <w:color w:val="auto"/>
          <w:lang w:val="en-CA"/>
        </w:rPr>
        <w:t>10.1.4</w:t>
      </w:r>
      <w:r>
        <w:rPr>
          <w:color w:val="auto"/>
        </w:rPr>
        <w:tab/>
      </w:r>
      <w:r>
        <w:rPr>
          <w:rStyle w:val="38"/>
          <w:rFonts w:hint="eastAsia"/>
          <w:color w:val="auto"/>
        </w:rPr>
        <w:t>如何定位性能问题</w:t>
      </w:r>
      <w:r>
        <w:rPr>
          <w:color w:val="auto"/>
        </w:rPr>
        <w:tab/>
      </w:r>
      <w:r>
        <w:rPr>
          <w:color w:val="auto"/>
        </w:rPr>
        <w:fldChar w:fldCharType="begin"/>
      </w:r>
      <w:r>
        <w:rPr>
          <w:color w:val="auto"/>
        </w:rPr>
        <w:instrText xml:space="preserve"> PAGEREF _Toc433006882 \h </w:instrText>
      </w:r>
      <w:r>
        <w:rPr>
          <w:color w:val="auto"/>
        </w:rPr>
        <w:fldChar w:fldCharType="separate"/>
      </w:r>
      <w:r>
        <w:rPr>
          <w:color w:val="auto"/>
        </w:rPr>
        <w:t>70</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"_Toc433006883" </w:instrText>
      </w:r>
      <w:r>
        <w:rPr>
          <w:color w:val="auto"/>
        </w:rPr>
        <w:fldChar w:fldCharType="separate"/>
      </w:r>
      <w:r>
        <w:rPr>
          <w:rStyle w:val="38"/>
          <w:color w:val="auto"/>
          <w:lang w:val="en-CA"/>
        </w:rPr>
        <w:t>10.1.5</w:t>
      </w:r>
      <w:r>
        <w:rPr>
          <w:color w:val="auto"/>
        </w:rPr>
        <w:tab/>
      </w:r>
      <w:r>
        <w:rPr>
          <w:rStyle w:val="38"/>
          <w:rFonts w:hint="eastAsia"/>
          <w:color w:val="auto"/>
        </w:rPr>
        <w:t>常见性能问题参考</w:t>
      </w:r>
      <w:r>
        <w:rPr>
          <w:color w:val="auto"/>
        </w:rPr>
        <w:tab/>
      </w:r>
      <w:r>
        <w:rPr>
          <w:color w:val="auto"/>
        </w:rPr>
        <w:fldChar w:fldCharType="begin"/>
      </w:r>
      <w:r>
        <w:rPr>
          <w:color w:val="auto"/>
        </w:rPr>
        <w:instrText xml:space="preserve"> PAGEREF _Toc433006883 \h </w:instrText>
      </w:r>
      <w:r>
        <w:rPr>
          <w:color w:val="auto"/>
        </w:rPr>
        <w:fldChar w:fldCharType="separate"/>
      </w:r>
      <w:r>
        <w:rPr>
          <w:color w:val="auto"/>
        </w:rPr>
        <w:t>72</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"_Toc433006884" </w:instrText>
      </w:r>
      <w:r>
        <w:rPr>
          <w:color w:val="auto"/>
        </w:rPr>
        <w:fldChar w:fldCharType="separate"/>
      </w:r>
      <w:r>
        <w:rPr>
          <w:rStyle w:val="38"/>
          <w:color w:val="auto"/>
          <w:lang w:val="en-CA"/>
        </w:rPr>
        <w:t>10.2</w:t>
      </w:r>
      <w:r>
        <w:rPr>
          <w:rFonts w:asciiTheme="minorHAnsi" w:hAnsiTheme="minorHAnsi" w:eastAsiaTheme="minorEastAsia" w:cstheme="minorBidi"/>
          <w:color w:val="auto"/>
          <w:sz w:val="21"/>
          <w:szCs w:val="22"/>
        </w:rPr>
        <w:tab/>
      </w:r>
      <w:r>
        <w:rPr>
          <w:rStyle w:val="38"/>
          <w:rFonts w:hint="eastAsia"/>
          <w:color w:val="auto"/>
        </w:rPr>
        <w:t>性能调优</w:t>
      </w:r>
      <w:r>
        <w:rPr>
          <w:color w:val="auto"/>
        </w:rPr>
        <w:tab/>
      </w:r>
      <w:r>
        <w:rPr>
          <w:color w:val="auto"/>
        </w:rPr>
        <w:fldChar w:fldCharType="begin"/>
      </w:r>
      <w:r>
        <w:rPr>
          <w:color w:val="auto"/>
        </w:rPr>
        <w:instrText xml:space="preserve"> PAGEREF _Toc433006884 \h </w:instrText>
      </w:r>
      <w:r>
        <w:rPr>
          <w:color w:val="auto"/>
        </w:rPr>
        <w:fldChar w:fldCharType="separate"/>
      </w:r>
      <w:r>
        <w:rPr>
          <w:color w:val="auto"/>
        </w:rPr>
        <w:t>73</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"_Toc433006885" </w:instrText>
      </w:r>
      <w:r>
        <w:rPr>
          <w:color w:val="auto"/>
        </w:rPr>
        <w:fldChar w:fldCharType="separate"/>
      </w:r>
      <w:r>
        <w:rPr>
          <w:rStyle w:val="38"/>
          <w:color w:val="auto"/>
          <w:lang w:val="en-CA"/>
        </w:rPr>
        <w:t>10.2.1</w:t>
      </w:r>
      <w:r>
        <w:rPr>
          <w:color w:val="auto"/>
        </w:rPr>
        <w:tab/>
      </w:r>
      <w:r>
        <w:rPr>
          <w:rStyle w:val="38"/>
          <w:rFonts w:hint="eastAsia"/>
          <w:color w:val="auto"/>
        </w:rPr>
        <w:t>性能调优目标与策略</w:t>
      </w:r>
      <w:r>
        <w:rPr>
          <w:color w:val="auto"/>
        </w:rPr>
        <w:tab/>
      </w:r>
      <w:r>
        <w:rPr>
          <w:color w:val="auto"/>
        </w:rPr>
        <w:fldChar w:fldCharType="begin"/>
      </w:r>
      <w:r>
        <w:rPr>
          <w:color w:val="auto"/>
        </w:rPr>
        <w:instrText xml:space="preserve"> PAGEREF _Toc433006885 \h </w:instrText>
      </w:r>
      <w:r>
        <w:rPr>
          <w:color w:val="auto"/>
        </w:rPr>
        <w:fldChar w:fldCharType="separate"/>
      </w:r>
      <w:r>
        <w:rPr>
          <w:color w:val="auto"/>
        </w:rPr>
        <w:t>73</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"_Toc433006886" </w:instrText>
      </w:r>
      <w:r>
        <w:rPr>
          <w:color w:val="auto"/>
        </w:rPr>
        <w:fldChar w:fldCharType="separate"/>
      </w:r>
      <w:r>
        <w:rPr>
          <w:rStyle w:val="38"/>
          <w:color w:val="auto"/>
          <w:lang w:val="en-CA"/>
        </w:rPr>
        <w:t>10.2.2</w:t>
      </w:r>
      <w:r>
        <w:rPr>
          <w:color w:val="auto"/>
        </w:rPr>
        <w:tab/>
      </w:r>
      <w:r>
        <w:rPr>
          <w:rStyle w:val="38"/>
          <w:rFonts w:hint="eastAsia"/>
          <w:color w:val="auto"/>
        </w:rPr>
        <w:t>调优的原则</w:t>
      </w:r>
      <w:r>
        <w:rPr>
          <w:color w:val="auto"/>
        </w:rPr>
        <w:tab/>
      </w:r>
      <w:r>
        <w:rPr>
          <w:color w:val="auto"/>
        </w:rPr>
        <w:fldChar w:fldCharType="begin"/>
      </w:r>
      <w:r>
        <w:rPr>
          <w:color w:val="auto"/>
        </w:rPr>
        <w:instrText xml:space="preserve"> PAGEREF _Toc433006886 \h </w:instrText>
      </w:r>
      <w:r>
        <w:rPr>
          <w:color w:val="auto"/>
        </w:rPr>
        <w:fldChar w:fldCharType="separate"/>
      </w:r>
      <w:r>
        <w:rPr>
          <w:color w:val="auto"/>
        </w:rPr>
        <w:t>74</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"_Toc433006887" </w:instrText>
      </w:r>
      <w:r>
        <w:rPr>
          <w:color w:val="auto"/>
        </w:rPr>
        <w:fldChar w:fldCharType="separate"/>
      </w:r>
      <w:r>
        <w:rPr>
          <w:rStyle w:val="38"/>
          <w:color w:val="auto"/>
          <w:lang w:val="en-CA"/>
        </w:rPr>
        <w:t>10.2.3</w:t>
      </w:r>
      <w:r>
        <w:rPr>
          <w:color w:val="auto"/>
        </w:rPr>
        <w:tab/>
      </w:r>
      <w:r>
        <w:rPr>
          <w:rStyle w:val="38"/>
          <w:rFonts w:hint="eastAsia"/>
          <w:color w:val="auto"/>
        </w:rPr>
        <w:t>调优的基本步骤</w:t>
      </w:r>
      <w:r>
        <w:rPr>
          <w:color w:val="auto"/>
        </w:rPr>
        <w:tab/>
      </w:r>
      <w:r>
        <w:rPr>
          <w:color w:val="auto"/>
        </w:rPr>
        <w:fldChar w:fldCharType="begin"/>
      </w:r>
      <w:r>
        <w:rPr>
          <w:color w:val="auto"/>
        </w:rPr>
        <w:instrText xml:space="preserve"> PAGEREF _Toc433006887 \h </w:instrText>
      </w:r>
      <w:r>
        <w:rPr>
          <w:color w:val="auto"/>
        </w:rPr>
        <w:fldChar w:fldCharType="separate"/>
      </w:r>
      <w:r>
        <w:rPr>
          <w:color w:val="auto"/>
        </w:rPr>
        <w:t>74</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"_Toc433006888" </w:instrText>
      </w:r>
      <w:r>
        <w:rPr>
          <w:color w:val="auto"/>
        </w:rPr>
        <w:fldChar w:fldCharType="separate"/>
      </w:r>
      <w:r>
        <w:rPr>
          <w:rStyle w:val="38"/>
          <w:color w:val="auto"/>
          <w:lang w:val="en-CA"/>
        </w:rPr>
        <w:t>10.2.4</w:t>
      </w:r>
      <w:r>
        <w:rPr>
          <w:color w:val="auto"/>
        </w:rPr>
        <w:tab/>
      </w:r>
      <w:r>
        <w:rPr>
          <w:rStyle w:val="38"/>
          <w:rFonts w:hint="eastAsia"/>
          <w:color w:val="auto"/>
        </w:rPr>
        <w:t>性能调优的层次</w:t>
      </w:r>
      <w:r>
        <w:rPr>
          <w:color w:val="auto"/>
        </w:rPr>
        <w:tab/>
      </w:r>
      <w:r>
        <w:rPr>
          <w:color w:val="auto"/>
        </w:rPr>
        <w:fldChar w:fldCharType="begin"/>
      </w:r>
      <w:r>
        <w:rPr>
          <w:color w:val="auto"/>
        </w:rPr>
        <w:instrText xml:space="preserve"> PAGEREF _Toc433006888 \h </w:instrText>
      </w:r>
      <w:r>
        <w:rPr>
          <w:color w:val="auto"/>
        </w:rPr>
        <w:fldChar w:fldCharType="separate"/>
      </w:r>
      <w:r>
        <w:rPr>
          <w:color w:val="auto"/>
        </w:rPr>
        <w:t>75</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"_Toc433006889" </w:instrText>
      </w:r>
      <w:r>
        <w:rPr>
          <w:color w:val="auto"/>
        </w:rPr>
        <w:fldChar w:fldCharType="separate"/>
      </w:r>
      <w:r>
        <w:rPr>
          <w:rStyle w:val="38"/>
          <w:color w:val="auto"/>
          <w:lang w:val="en-CA"/>
        </w:rPr>
        <w:t>10.2.5</w:t>
      </w:r>
      <w:r>
        <w:rPr>
          <w:color w:val="auto"/>
        </w:rPr>
        <w:tab/>
      </w:r>
      <w:r>
        <w:rPr>
          <w:rStyle w:val="38"/>
          <w:rFonts w:hint="eastAsia"/>
          <w:color w:val="auto"/>
        </w:rPr>
        <w:t>配置项性能调优参考</w:t>
      </w:r>
      <w:r>
        <w:rPr>
          <w:color w:val="auto"/>
        </w:rPr>
        <w:tab/>
      </w:r>
      <w:r>
        <w:rPr>
          <w:color w:val="auto"/>
        </w:rPr>
        <w:fldChar w:fldCharType="begin"/>
      </w:r>
      <w:r>
        <w:rPr>
          <w:color w:val="auto"/>
        </w:rPr>
        <w:instrText xml:space="preserve"> PAGEREF _Toc433006889 \h </w:instrText>
      </w:r>
      <w:r>
        <w:rPr>
          <w:color w:val="auto"/>
        </w:rPr>
        <w:fldChar w:fldCharType="separate"/>
      </w:r>
      <w:r>
        <w:rPr>
          <w:color w:val="auto"/>
        </w:rPr>
        <w:t>87</w:t>
      </w:r>
      <w:r>
        <w:rPr>
          <w:color w:val="auto"/>
        </w:rPr>
        <w:fldChar w:fldCharType="end"/>
      </w:r>
      <w:r>
        <w:rPr>
          <w:color w:val="auto"/>
        </w:rPr>
        <w:fldChar w:fldCharType="end"/>
      </w:r>
    </w:p>
    <w:p>
      <w:pPr>
        <w:pStyle w:val="25"/>
        <w:tabs>
          <w:tab w:val="left" w:pos="84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"_Toc433006890" </w:instrText>
      </w:r>
      <w:r>
        <w:rPr>
          <w:color w:val="auto"/>
        </w:rPr>
        <w:fldChar w:fldCharType="separate"/>
      </w:r>
      <w:r>
        <w:rPr>
          <w:rStyle w:val="38"/>
          <w:color w:val="auto"/>
        </w:rPr>
        <w:t>11</w:t>
      </w:r>
      <w:r>
        <w:rPr>
          <w:rFonts w:asciiTheme="minorHAnsi" w:hAnsiTheme="minorHAnsi" w:eastAsiaTheme="minorEastAsia" w:cstheme="minorBidi"/>
          <w:color w:val="auto"/>
          <w:kern w:val="2"/>
          <w:sz w:val="21"/>
          <w:szCs w:val="22"/>
        </w:rPr>
        <w:tab/>
      </w:r>
      <w:r>
        <w:rPr>
          <w:rStyle w:val="38"/>
          <w:rFonts w:hint="eastAsia"/>
          <w:color w:val="auto"/>
        </w:rPr>
        <w:t>性能测试模板</w:t>
      </w:r>
      <w:r>
        <w:rPr>
          <w:color w:val="auto"/>
        </w:rPr>
        <w:tab/>
      </w:r>
      <w:r>
        <w:rPr>
          <w:color w:val="auto"/>
        </w:rPr>
        <w:fldChar w:fldCharType="begin"/>
      </w:r>
      <w:r>
        <w:rPr>
          <w:color w:val="auto"/>
        </w:rPr>
        <w:instrText xml:space="preserve"> PAGEREF _Toc433006890 \h </w:instrText>
      </w:r>
      <w:r>
        <w:rPr>
          <w:color w:val="auto"/>
        </w:rPr>
        <w:fldChar w:fldCharType="separate"/>
      </w:r>
      <w:r>
        <w:rPr>
          <w:color w:val="auto"/>
        </w:rPr>
        <w:t>93</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"_Toc433006891" </w:instrText>
      </w:r>
      <w:r>
        <w:rPr>
          <w:color w:val="auto"/>
        </w:rPr>
        <w:fldChar w:fldCharType="separate"/>
      </w:r>
      <w:r>
        <w:rPr>
          <w:rStyle w:val="38"/>
          <w:color w:val="auto"/>
          <w:lang w:val="en-CA"/>
        </w:rPr>
        <w:t>11.1</w:t>
      </w:r>
      <w:r>
        <w:rPr>
          <w:rFonts w:asciiTheme="minorHAnsi" w:hAnsiTheme="minorHAnsi" w:eastAsiaTheme="minorEastAsia" w:cstheme="minorBidi"/>
          <w:color w:val="auto"/>
          <w:sz w:val="21"/>
          <w:szCs w:val="22"/>
        </w:rPr>
        <w:tab/>
      </w:r>
      <w:r>
        <w:rPr>
          <w:rStyle w:val="38"/>
          <w:color w:val="auto"/>
        </w:rPr>
        <w:t>COD</w:t>
      </w:r>
      <w:r>
        <w:rPr>
          <w:rStyle w:val="38"/>
          <w:rFonts w:hint="eastAsia"/>
          <w:color w:val="auto"/>
        </w:rPr>
        <w:t>系统性能测试报告范例</w:t>
      </w:r>
      <w:r>
        <w:rPr>
          <w:color w:val="auto"/>
        </w:rPr>
        <w:tab/>
      </w:r>
      <w:r>
        <w:rPr>
          <w:color w:val="auto"/>
        </w:rPr>
        <w:fldChar w:fldCharType="begin"/>
      </w:r>
      <w:r>
        <w:rPr>
          <w:color w:val="auto"/>
        </w:rPr>
        <w:instrText xml:space="preserve"> PAGEREF _Toc433006891 \h </w:instrText>
      </w:r>
      <w:r>
        <w:rPr>
          <w:color w:val="auto"/>
        </w:rPr>
        <w:fldChar w:fldCharType="separate"/>
      </w:r>
      <w:r>
        <w:rPr>
          <w:color w:val="auto"/>
        </w:rPr>
        <w:t>93</w:t>
      </w:r>
      <w:r>
        <w:rPr>
          <w:color w:val="auto"/>
        </w:rPr>
        <w:fldChar w:fldCharType="end"/>
      </w:r>
      <w:r>
        <w:rPr>
          <w:color w:val="auto"/>
        </w:rPr>
        <w:fldChar w:fldCharType="end"/>
      </w:r>
    </w:p>
    <w:p>
      <w:pPr>
        <w:pStyle w:val="25"/>
        <w:tabs>
          <w:tab w:val="left" w:pos="84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"_Toc433006899" </w:instrText>
      </w:r>
      <w:r>
        <w:rPr>
          <w:color w:val="auto"/>
        </w:rPr>
        <w:fldChar w:fldCharType="separate"/>
      </w:r>
      <w:r>
        <w:rPr>
          <w:rStyle w:val="38"/>
          <w:color w:val="auto"/>
        </w:rPr>
        <w:t>12</w:t>
      </w:r>
      <w:r>
        <w:rPr>
          <w:rFonts w:asciiTheme="minorHAnsi" w:hAnsiTheme="minorHAnsi" w:eastAsiaTheme="minorEastAsia" w:cstheme="minorBidi"/>
          <w:color w:val="auto"/>
          <w:kern w:val="2"/>
          <w:sz w:val="21"/>
          <w:szCs w:val="22"/>
        </w:rPr>
        <w:tab/>
      </w:r>
      <w:r>
        <w:rPr>
          <w:rStyle w:val="38"/>
          <w:rFonts w:hint="eastAsia"/>
          <w:color w:val="auto"/>
        </w:rPr>
        <w:t>性能测试工具</w:t>
      </w:r>
      <w:r>
        <w:rPr>
          <w:color w:val="auto"/>
        </w:rPr>
        <w:tab/>
      </w:r>
      <w:r>
        <w:rPr>
          <w:color w:val="auto"/>
        </w:rPr>
        <w:fldChar w:fldCharType="begin"/>
      </w:r>
      <w:r>
        <w:rPr>
          <w:color w:val="auto"/>
        </w:rPr>
        <w:instrText xml:space="preserve"> PAGEREF _Toc433006899 \h </w:instrText>
      </w:r>
      <w:r>
        <w:rPr>
          <w:color w:val="auto"/>
        </w:rPr>
        <w:fldChar w:fldCharType="separate"/>
      </w:r>
      <w:r>
        <w:rPr>
          <w:color w:val="auto"/>
        </w:rPr>
        <w:t>110</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"_Toc433006900" </w:instrText>
      </w:r>
      <w:r>
        <w:rPr>
          <w:color w:val="auto"/>
        </w:rPr>
        <w:fldChar w:fldCharType="separate"/>
      </w:r>
      <w:r>
        <w:rPr>
          <w:rStyle w:val="38"/>
          <w:color w:val="auto"/>
          <w:lang w:val="en-CA"/>
        </w:rPr>
        <w:t>12.1</w:t>
      </w:r>
      <w:r>
        <w:rPr>
          <w:rFonts w:asciiTheme="minorHAnsi" w:hAnsiTheme="minorHAnsi" w:eastAsiaTheme="minorEastAsia" w:cstheme="minorBidi"/>
          <w:color w:val="auto"/>
          <w:sz w:val="21"/>
          <w:szCs w:val="22"/>
        </w:rPr>
        <w:tab/>
      </w:r>
      <w:r>
        <w:rPr>
          <w:rStyle w:val="38"/>
          <w:rFonts w:cs="Arial"/>
          <w:color w:val="auto"/>
        </w:rPr>
        <w:t>JMeter</w:t>
      </w:r>
      <w:r>
        <w:rPr>
          <w:rStyle w:val="38"/>
          <w:rFonts w:hint="eastAsia" w:cs="Arial"/>
          <w:color w:val="auto"/>
        </w:rPr>
        <w:t>参考手册</w:t>
      </w:r>
      <w:r>
        <w:rPr>
          <w:color w:val="auto"/>
        </w:rPr>
        <w:tab/>
      </w:r>
      <w:r>
        <w:rPr>
          <w:color w:val="auto"/>
        </w:rPr>
        <w:fldChar w:fldCharType="begin"/>
      </w:r>
      <w:r>
        <w:rPr>
          <w:color w:val="auto"/>
        </w:rPr>
        <w:instrText xml:space="preserve"> PAGEREF _Toc433006900 \h </w:instrText>
      </w:r>
      <w:r>
        <w:rPr>
          <w:color w:val="auto"/>
        </w:rPr>
        <w:fldChar w:fldCharType="separate"/>
      </w:r>
      <w:r>
        <w:rPr>
          <w:color w:val="auto"/>
        </w:rPr>
        <w:t>110</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"_Toc433006901" </w:instrText>
      </w:r>
      <w:r>
        <w:rPr>
          <w:color w:val="auto"/>
        </w:rPr>
        <w:fldChar w:fldCharType="separate"/>
      </w:r>
      <w:r>
        <w:rPr>
          <w:rStyle w:val="38"/>
          <w:color w:val="auto"/>
          <w:lang w:val="en-CA"/>
        </w:rPr>
        <w:t>12.1.1</w:t>
      </w:r>
      <w:r>
        <w:rPr>
          <w:color w:val="auto"/>
        </w:rPr>
        <w:tab/>
      </w:r>
      <w:r>
        <w:rPr>
          <w:rStyle w:val="38"/>
          <w:rFonts w:ascii="Arial" w:hAnsi="Arial" w:cs="Arial"/>
          <w:color w:val="auto"/>
        </w:rPr>
        <w:t>JMeter</w:t>
      </w:r>
      <w:r>
        <w:rPr>
          <w:rStyle w:val="38"/>
          <w:rFonts w:hint="eastAsia" w:ascii="Arial" w:hAnsi="Arial" w:cs="Arial"/>
          <w:color w:val="auto"/>
        </w:rPr>
        <w:t>介绍</w:t>
      </w:r>
      <w:r>
        <w:rPr>
          <w:color w:val="auto"/>
        </w:rPr>
        <w:tab/>
      </w:r>
      <w:r>
        <w:rPr>
          <w:color w:val="auto"/>
        </w:rPr>
        <w:fldChar w:fldCharType="begin"/>
      </w:r>
      <w:r>
        <w:rPr>
          <w:color w:val="auto"/>
        </w:rPr>
        <w:instrText xml:space="preserve"> PAGEREF _Toc433006901 \h </w:instrText>
      </w:r>
      <w:r>
        <w:rPr>
          <w:color w:val="auto"/>
        </w:rPr>
        <w:fldChar w:fldCharType="separate"/>
      </w:r>
      <w:r>
        <w:rPr>
          <w:color w:val="auto"/>
        </w:rPr>
        <w:t>110</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"_Toc433006902" </w:instrText>
      </w:r>
      <w:r>
        <w:rPr>
          <w:color w:val="auto"/>
        </w:rPr>
        <w:fldChar w:fldCharType="separate"/>
      </w:r>
      <w:r>
        <w:rPr>
          <w:rStyle w:val="38"/>
          <w:color w:val="auto"/>
          <w:lang w:val="en-CA"/>
        </w:rPr>
        <w:t>12.1.2</w:t>
      </w:r>
      <w:r>
        <w:rPr>
          <w:color w:val="auto"/>
        </w:rPr>
        <w:tab/>
      </w:r>
      <w:r>
        <w:rPr>
          <w:rStyle w:val="38"/>
          <w:rFonts w:ascii="Arial" w:hAnsi="Arial" w:cs="Arial"/>
          <w:color w:val="auto"/>
        </w:rPr>
        <w:t>JMeter</w:t>
      </w:r>
      <w:r>
        <w:rPr>
          <w:rStyle w:val="38"/>
          <w:rFonts w:hint="eastAsia" w:ascii="Arial" w:hAnsi="Arial" w:cs="Arial"/>
          <w:color w:val="auto"/>
        </w:rPr>
        <w:t>安装</w:t>
      </w:r>
      <w:r>
        <w:rPr>
          <w:color w:val="auto"/>
        </w:rPr>
        <w:tab/>
      </w:r>
      <w:r>
        <w:rPr>
          <w:color w:val="auto"/>
        </w:rPr>
        <w:fldChar w:fldCharType="begin"/>
      </w:r>
      <w:r>
        <w:rPr>
          <w:color w:val="auto"/>
        </w:rPr>
        <w:instrText xml:space="preserve"> PAGEREF _Toc433006902 \h </w:instrText>
      </w:r>
      <w:r>
        <w:rPr>
          <w:color w:val="auto"/>
        </w:rPr>
        <w:fldChar w:fldCharType="separate"/>
      </w:r>
      <w:r>
        <w:rPr>
          <w:color w:val="auto"/>
        </w:rPr>
        <w:t>111</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"_Toc433006903" </w:instrText>
      </w:r>
      <w:r>
        <w:rPr>
          <w:color w:val="auto"/>
        </w:rPr>
        <w:fldChar w:fldCharType="separate"/>
      </w:r>
      <w:r>
        <w:rPr>
          <w:rStyle w:val="38"/>
          <w:color w:val="auto"/>
          <w:lang w:val="en-CA"/>
        </w:rPr>
        <w:t>12.1.3</w:t>
      </w:r>
      <w:r>
        <w:rPr>
          <w:color w:val="auto"/>
        </w:rPr>
        <w:tab/>
      </w:r>
      <w:r>
        <w:rPr>
          <w:rStyle w:val="38"/>
          <w:color w:val="auto"/>
        </w:rPr>
        <w:t>JMeter</w:t>
      </w:r>
      <w:r>
        <w:rPr>
          <w:rStyle w:val="38"/>
          <w:rFonts w:hint="eastAsia"/>
          <w:color w:val="auto"/>
        </w:rPr>
        <w:t>运行</w:t>
      </w:r>
      <w:r>
        <w:rPr>
          <w:color w:val="auto"/>
        </w:rPr>
        <w:tab/>
      </w:r>
      <w:r>
        <w:rPr>
          <w:color w:val="auto"/>
        </w:rPr>
        <w:fldChar w:fldCharType="begin"/>
      </w:r>
      <w:r>
        <w:rPr>
          <w:color w:val="auto"/>
        </w:rPr>
        <w:instrText xml:space="preserve"> PAGEREF _Toc433006903 \h </w:instrText>
      </w:r>
      <w:r>
        <w:rPr>
          <w:color w:val="auto"/>
        </w:rPr>
        <w:fldChar w:fldCharType="separate"/>
      </w:r>
      <w:r>
        <w:rPr>
          <w:color w:val="auto"/>
        </w:rPr>
        <w:t>111</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"_Toc433006904" </w:instrText>
      </w:r>
      <w:r>
        <w:rPr>
          <w:color w:val="auto"/>
        </w:rPr>
        <w:fldChar w:fldCharType="separate"/>
      </w:r>
      <w:r>
        <w:rPr>
          <w:rStyle w:val="38"/>
          <w:color w:val="auto"/>
          <w:lang w:val="en-CA"/>
        </w:rPr>
        <w:t>12.1.4</w:t>
      </w:r>
      <w:r>
        <w:rPr>
          <w:color w:val="auto"/>
        </w:rPr>
        <w:tab/>
      </w:r>
      <w:r>
        <w:rPr>
          <w:rStyle w:val="38"/>
          <w:rFonts w:ascii="Arial" w:hAnsi="Arial" w:cs="Arial"/>
          <w:color w:val="auto"/>
        </w:rPr>
        <w:t>JMeter</w:t>
      </w:r>
      <w:r>
        <w:rPr>
          <w:rStyle w:val="38"/>
          <w:rFonts w:hint="eastAsia" w:ascii="Arial" w:hAnsi="Arial" w:cs="Arial"/>
          <w:color w:val="auto"/>
        </w:rPr>
        <w:t>常用协议</w:t>
      </w:r>
      <w:r>
        <w:rPr>
          <w:color w:val="auto"/>
        </w:rPr>
        <w:tab/>
      </w:r>
      <w:r>
        <w:rPr>
          <w:color w:val="auto"/>
        </w:rPr>
        <w:fldChar w:fldCharType="begin"/>
      </w:r>
      <w:r>
        <w:rPr>
          <w:color w:val="auto"/>
        </w:rPr>
        <w:instrText xml:space="preserve"> PAGEREF _Toc433006904 \h </w:instrText>
      </w:r>
      <w:r>
        <w:rPr>
          <w:color w:val="auto"/>
        </w:rPr>
        <w:fldChar w:fldCharType="separate"/>
      </w:r>
      <w:r>
        <w:rPr>
          <w:color w:val="auto"/>
        </w:rPr>
        <w:t>113</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"_Toc433006905" </w:instrText>
      </w:r>
      <w:r>
        <w:rPr>
          <w:color w:val="auto"/>
        </w:rPr>
        <w:fldChar w:fldCharType="separate"/>
      </w:r>
      <w:r>
        <w:rPr>
          <w:rStyle w:val="38"/>
          <w:color w:val="auto"/>
          <w:lang w:val="en-CA"/>
        </w:rPr>
        <w:t>12.1.5</w:t>
      </w:r>
      <w:r>
        <w:rPr>
          <w:color w:val="auto"/>
        </w:rPr>
        <w:tab/>
      </w:r>
      <w:r>
        <w:rPr>
          <w:rStyle w:val="38"/>
          <w:rFonts w:ascii="Arial" w:hAnsi="Arial" w:cs="Arial"/>
          <w:color w:val="auto"/>
        </w:rPr>
        <w:t>JMeter</w:t>
      </w:r>
      <w:r>
        <w:rPr>
          <w:rStyle w:val="38"/>
          <w:rFonts w:hint="eastAsia" w:ascii="Arial" w:hAnsi="Arial" w:cs="Arial"/>
          <w:color w:val="auto"/>
        </w:rPr>
        <w:t>常用场景</w:t>
      </w:r>
      <w:r>
        <w:rPr>
          <w:color w:val="auto"/>
        </w:rPr>
        <w:tab/>
      </w:r>
      <w:r>
        <w:rPr>
          <w:color w:val="auto"/>
        </w:rPr>
        <w:fldChar w:fldCharType="begin"/>
      </w:r>
      <w:r>
        <w:rPr>
          <w:color w:val="auto"/>
        </w:rPr>
        <w:instrText xml:space="preserve"> PAGEREF _Toc433006905 \h </w:instrText>
      </w:r>
      <w:r>
        <w:rPr>
          <w:color w:val="auto"/>
        </w:rPr>
        <w:fldChar w:fldCharType="separate"/>
      </w:r>
      <w:r>
        <w:rPr>
          <w:color w:val="auto"/>
        </w:rPr>
        <w:t>117</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"_Toc433006906" </w:instrText>
      </w:r>
      <w:r>
        <w:rPr>
          <w:color w:val="auto"/>
        </w:rPr>
        <w:fldChar w:fldCharType="separate"/>
      </w:r>
      <w:r>
        <w:rPr>
          <w:rStyle w:val="38"/>
          <w:color w:val="auto"/>
          <w:lang w:val="en-CA"/>
        </w:rPr>
        <w:t>12.1.6</w:t>
      </w:r>
      <w:r>
        <w:rPr>
          <w:color w:val="auto"/>
        </w:rPr>
        <w:tab/>
      </w:r>
      <w:r>
        <w:rPr>
          <w:rStyle w:val="38"/>
          <w:rFonts w:ascii="Arial" w:hAnsi="Arial" w:cs="Arial"/>
          <w:color w:val="auto"/>
        </w:rPr>
        <w:t>JMete</w:t>
      </w:r>
      <w:r>
        <w:rPr>
          <w:rStyle w:val="38"/>
          <w:rFonts w:hint="eastAsia" w:ascii="Arial" w:hAnsi="Arial" w:cs="Arial"/>
          <w:color w:val="auto"/>
        </w:rPr>
        <w:t>主要组件介绍</w:t>
      </w:r>
      <w:r>
        <w:rPr>
          <w:color w:val="auto"/>
        </w:rPr>
        <w:tab/>
      </w:r>
      <w:r>
        <w:rPr>
          <w:color w:val="auto"/>
        </w:rPr>
        <w:fldChar w:fldCharType="begin"/>
      </w:r>
      <w:r>
        <w:rPr>
          <w:color w:val="auto"/>
        </w:rPr>
        <w:instrText xml:space="preserve"> PAGEREF _Toc433006906 \h </w:instrText>
      </w:r>
      <w:r>
        <w:rPr>
          <w:color w:val="auto"/>
        </w:rPr>
        <w:fldChar w:fldCharType="separate"/>
      </w:r>
      <w:r>
        <w:rPr>
          <w:color w:val="auto"/>
        </w:rPr>
        <w:t>121</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"_Toc433006907" </w:instrText>
      </w:r>
      <w:r>
        <w:rPr>
          <w:color w:val="auto"/>
        </w:rPr>
        <w:fldChar w:fldCharType="separate"/>
      </w:r>
      <w:r>
        <w:rPr>
          <w:rStyle w:val="38"/>
          <w:color w:val="auto"/>
          <w:lang w:val="en-CA"/>
        </w:rPr>
        <w:t>12.1.7</w:t>
      </w:r>
      <w:r>
        <w:rPr>
          <w:color w:val="auto"/>
        </w:rPr>
        <w:tab/>
      </w:r>
      <w:r>
        <w:rPr>
          <w:rStyle w:val="38"/>
          <w:rFonts w:ascii="Arial" w:hAnsi="Arial" w:cs="Arial"/>
          <w:color w:val="auto"/>
        </w:rPr>
        <w:t>JMeter</w:t>
      </w:r>
      <w:r>
        <w:rPr>
          <w:rStyle w:val="38"/>
          <w:rFonts w:hint="eastAsia" w:ascii="Arial" w:hAnsi="Arial" w:cs="Arial"/>
          <w:color w:val="auto"/>
        </w:rPr>
        <w:t>函数</w:t>
      </w:r>
      <w:r>
        <w:rPr>
          <w:color w:val="auto"/>
        </w:rPr>
        <w:tab/>
      </w:r>
      <w:r>
        <w:rPr>
          <w:color w:val="auto"/>
        </w:rPr>
        <w:fldChar w:fldCharType="begin"/>
      </w:r>
      <w:r>
        <w:rPr>
          <w:color w:val="auto"/>
        </w:rPr>
        <w:instrText xml:space="preserve"> PAGEREF _Toc433006907 \h </w:instrText>
      </w:r>
      <w:r>
        <w:rPr>
          <w:color w:val="auto"/>
        </w:rPr>
        <w:fldChar w:fldCharType="separate"/>
      </w:r>
      <w:r>
        <w:rPr>
          <w:color w:val="auto"/>
        </w:rPr>
        <w:t>127</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"_Toc433006908" </w:instrText>
      </w:r>
      <w:r>
        <w:rPr>
          <w:color w:val="auto"/>
        </w:rPr>
        <w:fldChar w:fldCharType="separate"/>
      </w:r>
      <w:r>
        <w:rPr>
          <w:rStyle w:val="38"/>
          <w:color w:val="auto"/>
          <w:lang w:val="en-CA"/>
        </w:rPr>
        <w:t>12.1.8</w:t>
      </w:r>
      <w:r>
        <w:rPr>
          <w:color w:val="auto"/>
        </w:rPr>
        <w:tab/>
      </w:r>
      <w:r>
        <w:rPr>
          <w:rStyle w:val="38"/>
          <w:rFonts w:ascii="Arial" w:hAnsi="Arial" w:cs="Arial"/>
          <w:color w:val="auto"/>
        </w:rPr>
        <w:t>JMeter</w:t>
      </w:r>
      <w:r>
        <w:rPr>
          <w:rStyle w:val="38"/>
          <w:rFonts w:hint="eastAsia" w:ascii="Arial" w:hAnsi="Arial" w:cs="Arial"/>
          <w:color w:val="auto"/>
        </w:rPr>
        <w:t>扩展</w:t>
      </w:r>
      <w:r>
        <w:rPr>
          <w:color w:val="auto"/>
        </w:rPr>
        <w:tab/>
      </w:r>
      <w:r>
        <w:rPr>
          <w:color w:val="auto"/>
        </w:rPr>
        <w:fldChar w:fldCharType="begin"/>
      </w:r>
      <w:r>
        <w:rPr>
          <w:color w:val="auto"/>
        </w:rPr>
        <w:instrText xml:space="preserve"> PAGEREF _Toc433006908 \h </w:instrText>
      </w:r>
      <w:r>
        <w:rPr>
          <w:color w:val="auto"/>
        </w:rPr>
        <w:fldChar w:fldCharType="separate"/>
      </w:r>
      <w:r>
        <w:rPr>
          <w:color w:val="auto"/>
        </w:rPr>
        <w:t>128</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"_Toc433006909" </w:instrText>
      </w:r>
      <w:r>
        <w:rPr>
          <w:color w:val="auto"/>
        </w:rPr>
        <w:fldChar w:fldCharType="separate"/>
      </w:r>
      <w:r>
        <w:rPr>
          <w:rStyle w:val="38"/>
          <w:color w:val="auto"/>
          <w:lang w:val="en-CA"/>
        </w:rPr>
        <w:t>12.1.9</w:t>
      </w:r>
      <w:r>
        <w:rPr>
          <w:color w:val="auto"/>
        </w:rPr>
        <w:tab/>
      </w:r>
      <w:r>
        <w:rPr>
          <w:rStyle w:val="38"/>
          <w:color w:val="auto"/>
        </w:rPr>
        <w:t>JMeter</w:t>
      </w:r>
      <w:r>
        <w:rPr>
          <w:rStyle w:val="38"/>
          <w:rFonts w:hint="eastAsia"/>
          <w:color w:val="auto"/>
        </w:rPr>
        <w:t>持续集成</w:t>
      </w:r>
      <w:r>
        <w:rPr>
          <w:color w:val="auto"/>
        </w:rPr>
        <w:tab/>
      </w:r>
      <w:r>
        <w:rPr>
          <w:color w:val="auto"/>
        </w:rPr>
        <w:fldChar w:fldCharType="begin"/>
      </w:r>
      <w:r>
        <w:rPr>
          <w:color w:val="auto"/>
        </w:rPr>
        <w:instrText xml:space="preserve"> PAGEREF _Toc433006909 \h </w:instrText>
      </w:r>
      <w:r>
        <w:rPr>
          <w:color w:val="auto"/>
        </w:rPr>
        <w:fldChar w:fldCharType="separate"/>
      </w:r>
      <w:r>
        <w:rPr>
          <w:color w:val="auto"/>
        </w:rPr>
        <w:t>131</w:t>
      </w:r>
      <w:r>
        <w:rPr>
          <w:color w:val="auto"/>
        </w:rPr>
        <w:fldChar w:fldCharType="end"/>
      </w:r>
      <w:r>
        <w:rPr>
          <w:color w:val="auto"/>
        </w:rPr>
        <w:fldChar w:fldCharType="end"/>
      </w:r>
    </w:p>
    <w:p>
      <w:pPr>
        <w:pStyle w:val="19"/>
        <w:tabs>
          <w:tab w:val="left" w:pos="2100"/>
          <w:tab w:val="right" w:leader="dot" w:pos="8296"/>
        </w:tabs>
        <w:ind w:left="960"/>
        <w:rPr>
          <w:color w:val="auto"/>
        </w:rPr>
      </w:pPr>
      <w:r>
        <w:rPr>
          <w:color w:val="auto"/>
        </w:rPr>
        <w:fldChar w:fldCharType="begin"/>
      </w:r>
      <w:r>
        <w:rPr>
          <w:color w:val="auto"/>
        </w:rPr>
        <w:instrText xml:space="preserve"> HYPERLINK \l "_Toc433006910" </w:instrText>
      </w:r>
      <w:r>
        <w:rPr>
          <w:color w:val="auto"/>
        </w:rPr>
        <w:fldChar w:fldCharType="separate"/>
      </w:r>
      <w:r>
        <w:rPr>
          <w:rStyle w:val="38"/>
          <w:color w:val="auto"/>
          <w:lang w:val="en-CA"/>
        </w:rPr>
        <w:t>12.1.10</w:t>
      </w:r>
      <w:r>
        <w:rPr>
          <w:color w:val="auto"/>
        </w:rPr>
        <w:tab/>
      </w:r>
      <w:r>
        <w:rPr>
          <w:rStyle w:val="38"/>
          <w:color w:val="auto"/>
        </w:rPr>
        <w:t>JMeter+Selenium</w:t>
      </w:r>
      <w:r>
        <w:rPr>
          <w:color w:val="auto"/>
        </w:rPr>
        <w:tab/>
      </w:r>
      <w:r>
        <w:rPr>
          <w:color w:val="auto"/>
        </w:rPr>
        <w:fldChar w:fldCharType="begin"/>
      </w:r>
      <w:r>
        <w:rPr>
          <w:color w:val="auto"/>
        </w:rPr>
        <w:instrText xml:space="preserve"> PAGEREF _Toc433006910 \h </w:instrText>
      </w:r>
      <w:r>
        <w:rPr>
          <w:color w:val="auto"/>
        </w:rPr>
        <w:fldChar w:fldCharType="separate"/>
      </w:r>
      <w:r>
        <w:rPr>
          <w:color w:val="auto"/>
        </w:rPr>
        <w:t>135</w:t>
      </w:r>
      <w:r>
        <w:rPr>
          <w:color w:val="auto"/>
        </w:rPr>
        <w:fldChar w:fldCharType="end"/>
      </w:r>
      <w:r>
        <w:rPr>
          <w:color w:val="auto"/>
        </w:rPr>
        <w:fldChar w:fldCharType="end"/>
      </w:r>
    </w:p>
    <w:p>
      <w:pPr>
        <w:pStyle w:val="29"/>
        <w:tabs>
          <w:tab w:val="left" w:pos="1260"/>
          <w:tab w:val="right" w:leader="dot" w:pos="8296"/>
        </w:tabs>
        <w:ind w:left="480"/>
        <w:rPr>
          <w:rFonts w:asciiTheme="minorHAnsi" w:hAnsiTheme="minorHAnsi" w:eastAsiaTheme="minorEastAsia" w:cstheme="minorBidi"/>
          <w:color w:val="auto"/>
          <w:sz w:val="21"/>
          <w:szCs w:val="22"/>
        </w:rPr>
      </w:pPr>
      <w:r>
        <w:rPr>
          <w:color w:val="auto"/>
        </w:rPr>
        <w:fldChar w:fldCharType="begin"/>
      </w:r>
      <w:r>
        <w:rPr>
          <w:color w:val="auto"/>
        </w:rPr>
        <w:instrText xml:space="preserve"> HYPERLINK \l "_Toc433006911" </w:instrText>
      </w:r>
      <w:r>
        <w:rPr>
          <w:color w:val="auto"/>
        </w:rPr>
        <w:fldChar w:fldCharType="separate"/>
      </w:r>
      <w:r>
        <w:rPr>
          <w:rStyle w:val="38"/>
          <w:color w:val="auto"/>
          <w:lang w:val="en-CA"/>
        </w:rPr>
        <w:t>12.2</w:t>
      </w:r>
      <w:r>
        <w:rPr>
          <w:rFonts w:asciiTheme="minorHAnsi" w:hAnsiTheme="minorHAnsi" w:eastAsiaTheme="minorEastAsia" w:cstheme="minorBidi"/>
          <w:color w:val="auto"/>
          <w:sz w:val="21"/>
          <w:szCs w:val="22"/>
        </w:rPr>
        <w:tab/>
      </w:r>
      <w:r>
        <w:rPr>
          <w:rStyle w:val="38"/>
          <w:color w:val="auto"/>
        </w:rPr>
        <w:t>Loadrunner</w:t>
      </w:r>
      <w:r>
        <w:rPr>
          <w:color w:val="auto"/>
        </w:rPr>
        <w:tab/>
      </w:r>
      <w:r>
        <w:rPr>
          <w:color w:val="auto"/>
        </w:rPr>
        <w:fldChar w:fldCharType="begin"/>
      </w:r>
      <w:r>
        <w:rPr>
          <w:color w:val="auto"/>
        </w:rPr>
        <w:instrText xml:space="preserve"> PAGEREF _Toc433006911 \h </w:instrText>
      </w:r>
      <w:r>
        <w:rPr>
          <w:color w:val="auto"/>
        </w:rPr>
        <w:fldChar w:fldCharType="separate"/>
      </w:r>
      <w:r>
        <w:rPr>
          <w:color w:val="auto"/>
        </w:rPr>
        <w:t>139</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"_Toc433006912" </w:instrText>
      </w:r>
      <w:r>
        <w:rPr>
          <w:color w:val="auto"/>
        </w:rPr>
        <w:fldChar w:fldCharType="separate"/>
      </w:r>
      <w:r>
        <w:rPr>
          <w:rStyle w:val="38"/>
          <w:color w:val="auto"/>
          <w:lang w:val="en-CA"/>
        </w:rPr>
        <w:t>12.2.1</w:t>
      </w:r>
      <w:r>
        <w:rPr>
          <w:color w:val="auto"/>
        </w:rPr>
        <w:tab/>
      </w:r>
      <w:r>
        <w:rPr>
          <w:rStyle w:val="38"/>
          <w:color w:val="auto"/>
        </w:rPr>
        <w:t>loadrunner</w:t>
      </w:r>
      <w:r>
        <w:rPr>
          <w:rStyle w:val="38"/>
          <w:rFonts w:hint="eastAsia"/>
          <w:color w:val="auto"/>
        </w:rPr>
        <w:t>简介</w:t>
      </w:r>
      <w:r>
        <w:rPr>
          <w:color w:val="auto"/>
        </w:rPr>
        <w:tab/>
      </w:r>
      <w:r>
        <w:rPr>
          <w:color w:val="auto"/>
        </w:rPr>
        <w:fldChar w:fldCharType="begin"/>
      </w:r>
      <w:r>
        <w:rPr>
          <w:color w:val="auto"/>
        </w:rPr>
        <w:instrText xml:space="preserve"> PAGEREF _Toc433006912 \h </w:instrText>
      </w:r>
      <w:r>
        <w:rPr>
          <w:color w:val="auto"/>
        </w:rPr>
        <w:fldChar w:fldCharType="separate"/>
      </w:r>
      <w:r>
        <w:rPr>
          <w:color w:val="auto"/>
        </w:rPr>
        <w:t>139</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"_Toc433006913" </w:instrText>
      </w:r>
      <w:r>
        <w:rPr>
          <w:color w:val="auto"/>
        </w:rPr>
        <w:fldChar w:fldCharType="separate"/>
      </w:r>
      <w:r>
        <w:rPr>
          <w:rStyle w:val="38"/>
          <w:color w:val="auto"/>
          <w:lang w:val="en-CA"/>
        </w:rPr>
        <w:t>12.2.2</w:t>
      </w:r>
      <w:r>
        <w:rPr>
          <w:color w:val="auto"/>
        </w:rPr>
        <w:tab/>
      </w:r>
      <w:r>
        <w:rPr>
          <w:rStyle w:val="38"/>
          <w:rFonts w:hint="eastAsia"/>
          <w:color w:val="auto"/>
        </w:rPr>
        <w:t>录制及调试脚本</w:t>
      </w:r>
      <w:r>
        <w:rPr>
          <w:color w:val="auto"/>
        </w:rPr>
        <w:tab/>
      </w:r>
      <w:r>
        <w:rPr>
          <w:color w:val="auto"/>
        </w:rPr>
        <w:fldChar w:fldCharType="begin"/>
      </w:r>
      <w:r>
        <w:rPr>
          <w:color w:val="auto"/>
        </w:rPr>
        <w:instrText xml:space="preserve"> PAGEREF _Toc433006913 \h </w:instrText>
      </w:r>
      <w:r>
        <w:rPr>
          <w:color w:val="auto"/>
        </w:rPr>
        <w:fldChar w:fldCharType="separate"/>
      </w:r>
      <w:r>
        <w:rPr>
          <w:color w:val="auto"/>
        </w:rPr>
        <w:t>140</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"_Toc433006914" </w:instrText>
      </w:r>
      <w:r>
        <w:rPr>
          <w:color w:val="auto"/>
        </w:rPr>
        <w:fldChar w:fldCharType="separate"/>
      </w:r>
      <w:r>
        <w:rPr>
          <w:rStyle w:val="38"/>
          <w:color w:val="auto"/>
          <w:lang w:val="en-CA"/>
        </w:rPr>
        <w:t>12.2.3</w:t>
      </w:r>
      <w:r>
        <w:rPr>
          <w:color w:val="auto"/>
        </w:rPr>
        <w:tab/>
      </w:r>
      <w:r>
        <w:rPr>
          <w:rStyle w:val="38"/>
          <w:rFonts w:hint="eastAsia"/>
          <w:color w:val="auto"/>
        </w:rPr>
        <w:t>场景设置</w:t>
      </w:r>
      <w:r>
        <w:rPr>
          <w:color w:val="auto"/>
        </w:rPr>
        <w:tab/>
      </w:r>
      <w:r>
        <w:rPr>
          <w:color w:val="auto"/>
        </w:rPr>
        <w:fldChar w:fldCharType="begin"/>
      </w:r>
      <w:r>
        <w:rPr>
          <w:color w:val="auto"/>
        </w:rPr>
        <w:instrText xml:space="preserve"> PAGEREF _Toc433006914 \h </w:instrText>
      </w:r>
      <w:r>
        <w:rPr>
          <w:color w:val="auto"/>
        </w:rPr>
        <w:fldChar w:fldCharType="separate"/>
      </w:r>
      <w:r>
        <w:rPr>
          <w:color w:val="auto"/>
        </w:rPr>
        <w:t>154</w:t>
      </w:r>
      <w:r>
        <w:rPr>
          <w:color w:val="auto"/>
        </w:rPr>
        <w:fldChar w:fldCharType="end"/>
      </w:r>
      <w:r>
        <w:rPr>
          <w:color w:val="auto"/>
        </w:rPr>
        <w:fldChar w:fldCharType="end"/>
      </w:r>
    </w:p>
    <w:p>
      <w:pPr>
        <w:pStyle w:val="19"/>
        <w:tabs>
          <w:tab w:val="left" w:pos="1680"/>
          <w:tab w:val="right" w:leader="dot" w:pos="8296"/>
        </w:tabs>
        <w:ind w:left="960"/>
        <w:rPr>
          <w:color w:val="auto"/>
        </w:rPr>
      </w:pPr>
      <w:r>
        <w:rPr>
          <w:color w:val="auto"/>
        </w:rPr>
        <w:fldChar w:fldCharType="begin"/>
      </w:r>
      <w:r>
        <w:rPr>
          <w:color w:val="auto"/>
        </w:rPr>
        <w:instrText xml:space="preserve"> HYPERLINK \l "_Toc433006915" </w:instrText>
      </w:r>
      <w:r>
        <w:rPr>
          <w:color w:val="auto"/>
        </w:rPr>
        <w:fldChar w:fldCharType="separate"/>
      </w:r>
      <w:r>
        <w:rPr>
          <w:rStyle w:val="38"/>
          <w:color w:val="auto"/>
          <w:lang w:val="en-CA"/>
        </w:rPr>
        <w:t>12.2.4</w:t>
      </w:r>
      <w:r>
        <w:rPr>
          <w:color w:val="auto"/>
        </w:rPr>
        <w:tab/>
      </w:r>
      <w:r>
        <w:rPr>
          <w:rStyle w:val="38"/>
          <w:rFonts w:hint="eastAsia"/>
          <w:color w:val="auto"/>
        </w:rPr>
        <w:t>结果分析</w:t>
      </w:r>
      <w:r>
        <w:rPr>
          <w:color w:val="auto"/>
        </w:rPr>
        <w:tab/>
      </w:r>
      <w:r>
        <w:rPr>
          <w:color w:val="auto"/>
        </w:rPr>
        <w:fldChar w:fldCharType="begin"/>
      </w:r>
      <w:r>
        <w:rPr>
          <w:color w:val="auto"/>
        </w:rPr>
        <w:instrText xml:space="preserve"> PAGEREF _Toc433006915 \h </w:instrText>
      </w:r>
      <w:r>
        <w:rPr>
          <w:color w:val="auto"/>
        </w:rPr>
        <w:fldChar w:fldCharType="separate"/>
      </w:r>
      <w:r>
        <w:rPr>
          <w:color w:val="auto"/>
        </w:rPr>
        <w:t>157</w:t>
      </w:r>
      <w:r>
        <w:rPr>
          <w:color w:val="auto"/>
        </w:rPr>
        <w:fldChar w:fldCharType="end"/>
      </w:r>
      <w:r>
        <w:rPr>
          <w:color w:val="auto"/>
        </w:rPr>
        <w:fldChar w:fldCharType="end"/>
      </w:r>
    </w:p>
    <w:p>
      <w:pPr>
        <w:pStyle w:val="25"/>
        <w:tabs>
          <w:tab w:val="left" w:pos="840"/>
          <w:tab w:val="right" w:leader="dot" w:pos="8296"/>
        </w:tabs>
        <w:rPr>
          <w:rFonts w:asciiTheme="minorHAnsi" w:hAnsiTheme="minorHAnsi" w:eastAsiaTheme="minorEastAsia" w:cstheme="minorBidi"/>
          <w:color w:val="auto"/>
          <w:kern w:val="2"/>
          <w:sz w:val="21"/>
          <w:szCs w:val="22"/>
        </w:rPr>
      </w:pPr>
      <w:r>
        <w:rPr>
          <w:color w:val="auto"/>
        </w:rPr>
        <w:fldChar w:fldCharType="begin"/>
      </w:r>
      <w:r>
        <w:rPr>
          <w:color w:val="auto"/>
        </w:rPr>
        <w:instrText xml:space="preserve"> HYPERLINK \l "_Toc433006916" </w:instrText>
      </w:r>
      <w:r>
        <w:rPr>
          <w:color w:val="auto"/>
        </w:rPr>
        <w:fldChar w:fldCharType="separate"/>
      </w:r>
      <w:r>
        <w:rPr>
          <w:rStyle w:val="38"/>
          <w:color w:val="auto"/>
        </w:rPr>
        <w:t>13</w:t>
      </w:r>
      <w:r>
        <w:rPr>
          <w:rFonts w:asciiTheme="minorHAnsi" w:hAnsiTheme="minorHAnsi" w:eastAsiaTheme="minorEastAsia" w:cstheme="minorBidi"/>
          <w:color w:val="auto"/>
          <w:kern w:val="2"/>
          <w:sz w:val="21"/>
          <w:szCs w:val="22"/>
        </w:rPr>
        <w:tab/>
      </w:r>
      <w:r>
        <w:rPr>
          <w:rStyle w:val="38"/>
          <w:rFonts w:hint="eastAsia"/>
          <w:color w:val="auto"/>
        </w:rPr>
        <w:t>参考文档</w:t>
      </w:r>
      <w:r>
        <w:rPr>
          <w:color w:val="auto"/>
        </w:rPr>
        <w:tab/>
      </w:r>
      <w:r>
        <w:rPr>
          <w:color w:val="auto"/>
        </w:rPr>
        <w:fldChar w:fldCharType="begin"/>
      </w:r>
      <w:r>
        <w:rPr>
          <w:color w:val="auto"/>
        </w:rPr>
        <w:instrText xml:space="preserve"> PAGEREF _Toc433006916 \h </w:instrText>
      </w:r>
      <w:r>
        <w:rPr>
          <w:color w:val="auto"/>
        </w:rPr>
        <w:fldChar w:fldCharType="separate"/>
      </w:r>
      <w:r>
        <w:rPr>
          <w:color w:val="auto"/>
        </w:rPr>
        <w:t>159</w:t>
      </w:r>
      <w:r>
        <w:rPr>
          <w:color w:val="auto"/>
        </w:rPr>
        <w:fldChar w:fldCharType="end"/>
      </w:r>
      <w:r>
        <w:rPr>
          <w:color w:val="auto"/>
        </w:rPr>
        <w:fldChar w:fldCharType="end"/>
      </w:r>
    </w:p>
    <w:p>
      <w:pPr>
        <w:widowControl/>
        <w:shd w:val="clear" w:color="auto" w:fill="FFFFFF"/>
        <w:spacing w:before="100" w:beforeAutospacing="1" w:after="100" w:afterAutospacing="1" w:line="390" w:lineRule="atLeast"/>
        <w:jc w:val="left"/>
        <w:rPr>
          <w:rFonts w:ascii="Arial" w:hAnsi="Arial" w:cs="Arial"/>
          <w:color w:val="auto"/>
          <w:kern w:val="0"/>
          <w:szCs w:val="21"/>
        </w:rPr>
      </w:pPr>
      <w:r>
        <w:rPr>
          <w:rFonts w:hint="eastAsia" w:ascii="宋体" w:hAnsi="宋体" w:cs="Tahoma"/>
          <w:color w:val="auto"/>
        </w:rPr>
        <w:fldChar w:fldCharType="end"/>
      </w:r>
    </w:p>
    <w:p>
      <w:pPr>
        <w:pStyle w:val="33"/>
        <w:rPr>
          <w:color w:val="auto"/>
        </w:rPr>
      </w:pPr>
      <w:bookmarkStart w:id="0" w:name="_Toc390174122"/>
      <w:bookmarkStart w:id="1" w:name="_Toc433006800"/>
      <w:r>
        <w:rPr>
          <w:rFonts w:hint="eastAsia"/>
          <w:color w:val="auto"/>
        </w:rPr>
        <w:t>版本变更</w:t>
      </w:r>
      <w:bookmarkEnd w:id="0"/>
      <w:bookmarkEnd w:id="1"/>
    </w:p>
    <w:tbl>
      <w:tblPr>
        <w:tblStyle w:val="4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845"/>
        <w:gridCol w:w="4522"/>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tcBorders>
              <w:top w:val="single" w:color="auto" w:sz="4" w:space="0"/>
              <w:left w:val="single" w:color="auto" w:sz="4" w:space="0"/>
              <w:bottom w:val="single" w:color="auto" w:sz="4" w:space="0"/>
              <w:right w:val="single" w:color="auto" w:sz="4" w:space="0"/>
            </w:tcBorders>
          </w:tcPr>
          <w:p>
            <w:pPr>
              <w:jc w:val="center"/>
              <w:rPr>
                <w:b/>
                <w:color w:val="auto"/>
                <w:lang w:val="zh-CN"/>
              </w:rPr>
            </w:pPr>
            <w:r>
              <w:rPr>
                <w:rFonts w:hint="eastAsia"/>
                <w:b/>
                <w:color w:val="auto"/>
                <w:lang w:val="zh-CN"/>
              </w:rPr>
              <w:t>日期</w:t>
            </w:r>
          </w:p>
        </w:tc>
        <w:tc>
          <w:tcPr>
            <w:tcW w:w="845" w:type="dxa"/>
            <w:tcBorders>
              <w:top w:val="single" w:color="auto" w:sz="4" w:space="0"/>
              <w:left w:val="single" w:color="auto" w:sz="4" w:space="0"/>
              <w:bottom w:val="single" w:color="auto" w:sz="4" w:space="0"/>
              <w:right w:val="single" w:color="auto" w:sz="4" w:space="0"/>
            </w:tcBorders>
          </w:tcPr>
          <w:p>
            <w:pPr>
              <w:jc w:val="center"/>
              <w:rPr>
                <w:b/>
                <w:color w:val="auto"/>
                <w:lang w:val="zh-CN"/>
              </w:rPr>
            </w:pPr>
            <w:r>
              <w:rPr>
                <w:rFonts w:hint="eastAsia"/>
                <w:b/>
                <w:color w:val="auto"/>
                <w:lang w:val="zh-CN"/>
              </w:rPr>
              <w:t>版本</w:t>
            </w:r>
          </w:p>
        </w:tc>
        <w:tc>
          <w:tcPr>
            <w:tcW w:w="4522" w:type="dxa"/>
            <w:tcBorders>
              <w:top w:val="single" w:color="auto" w:sz="4" w:space="0"/>
              <w:left w:val="single" w:color="auto" w:sz="4" w:space="0"/>
              <w:bottom w:val="single" w:color="auto" w:sz="4" w:space="0"/>
              <w:right w:val="single" w:color="auto" w:sz="4" w:space="0"/>
            </w:tcBorders>
          </w:tcPr>
          <w:p>
            <w:pPr>
              <w:jc w:val="center"/>
              <w:rPr>
                <w:b/>
                <w:color w:val="auto"/>
                <w:lang w:val="zh-CN"/>
              </w:rPr>
            </w:pPr>
            <w:r>
              <w:rPr>
                <w:rFonts w:hint="eastAsia"/>
                <w:b/>
                <w:color w:val="auto"/>
                <w:lang w:val="zh-CN"/>
              </w:rPr>
              <w:t>要点</w:t>
            </w:r>
          </w:p>
        </w:tc>
        <w:tc>
          <w:tcPr>
            <w:tcW w:w="1605" w:type="dxa"/>
            <w:tcBorders>
              <w:top w:val="single" w:color="auto" w:sz="4" w:space="0"/>
              <w:left w:val="single" w:color="auto" w:sz="4" w:space="0"/>
              <w:bottom w:val="single" w:color="auto" w:sz="4" w:space="0"/>
              <w:right w:val="single" w:color="auto" w:sz="4" w:space="0"/>
            </w:tcBorders>
          </w:tcPr>
          <w:p>
            <w:pPr>
              <w:jc w:val="center"/>
              <w:rPr>
                <w:b/>
                <w:color w:val="auto"/>
                <w:lang w:val="zh-CN"/>
              </w:rPr>
            </w:pPr>
            <w:r>
              <w:rPr>
                <w:rFonts w:hint="eastAsia"/>
                <w:b/>
                <w:color w:val="auto"/>
                <w:lang w:val="zh-CN"/>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tcBorders>
              <w:top w:val="single" w:color="auto" w:sz="4" w:space="0"/>
              <w:left w:val="single" w:color="auto" w:sz="4" w:space="0"/>
              <w:bottom w:val="single" w:color="auto" w:sz="4" w:space="0"/>
              <w:right w:val="single" w:color="auto" w:sz="4" w:space="0"/>
            </w:tcBorders>
          </w:tcPr>
          <w:p>
            <w:pPr>
              <w:jc w:val="center"/>
              <w:rPr>
                <w:color w:val="auto"/>
                <w:lang w:val="zh-CN"/>
              </w:rPr>
            </w:pPr>
            <w:r>
              <w:rPr>
                <w:color w:val="auto"/>
                <w:lang w:val="zh-CN"/>
              </w:rPr>
              <w:t>2015-10-1</w:t>
            </w:r>
            <w:r>
              <w:rPr>
                <w:rFonts w:hint="eastAsia"/>
                <w:color w:val="auto"/>
                <w:lang w:val="zh-CN"/>
              </w:rPr>
              <w:t>2</w:t>
            </w:r>
          </w:p>
        </w:tc>
        <w:tc>
          <w:tcPr>
            <w:tcW w:w="845" w:type="dxa"/>
            <w:tcBorders>
              <w:top w:val="single" w:color="auto" w:sz="4" w:space="0"/>
              <w:left w:val="single" w:color="auto" w:sz="4" w:space="0"/>
              <w:bottom w:val="single" w:color="auto" w:sz="4" w:space="0"/>
              <w:right w:val="single" w:color="auto" w:sz="4" w:space="0"/>
            </w:tcBorders>
          </w:tcPr>
          <w:p>
            <w:pPr>
              <w:jc w:val="center"/>
              <w:rPr>
                <w:color w:val="auto"/>
                <w:lang w:val="zh-CN"/>
              </w:rPr>
            </w:pPr>
            <w:r>
              <w:rPr>
                <w:color w:val="auto"/>
                <w:lang w:val="zh-CN"/>
              </w:rPr>
              <w:t>1.0</w:t>
            </w:r>
          </w:p>
        </w:tc>
        <w:tc>
          <w:tcPr>
            <w:tcW w:w="4522" w:type="dxa"/>
            <w:tcBorders>
              <w:top w:val="single" w:color="auto" w:sz="4" w:space="0"/>
              <w:left w:val="single" w:color="auto" w:sz="4" w:space="0"/>
              <w:bottom w:val="single" w:color="auto" w:sz="4" w:space="0"/>
              <w:right w:val="single" w:color="auto" w:sz="4" w:space="0"/>
            </w:tcBorders>
          </w:tcPr>
          <w:p>
            <w:pPr>
              <w:jc w:val="center"/>
              <w:rPr>
                <w:color w:val="auto"/>
                <w:lang w:val="zh-CN"/>
              </w:rPr>
            </w:pPr>
            <w:r>
              <w:rPr>
                <w:rFonts w:hint="eastAsia"/>
                <w:color w:val="auto"/>
                <w:lang w:val="zh-CN"/>
              </w:rPr>
              <w:t>loadrunner总结</w:t>
            </w:r>
            <w:r>
              <w:rPr>
                <w:color w:val="auto"/>
                <w:lang w:val="zh-CN"/>
              </w:rPr>
              <w:t xml:space="preserve"> </w:t>
            </w:r>
          </w:p>
        </w:tc>
        <w:tc>
          <w:tcPr>
            <w:tcW w:w="1605" w:type="dxa"/>
            <w:tcBorders>
              <w:top w:val="single" w:color="auto" w:sz="4" w:space="0"/>
              <w:left w:val="single" w:color="auto" w:sz="4" w:space="0"/>
              <w:bottom w:val="single" w:color="auto" w:sz="4" w:space="0"/>
              <w:right w:val="single" w:color="auto" w:sz="4" w:space="0"/>
            </w:tcBorders>
          </w:tcPr>
          <w:p>
            <w:pPr>
              <w:jc w:val="center"/>
              <w:rPr>
                <w:color w:val="auto"/>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tcBorders>
              <w:top w:val="single" w:color="auto" w:sz="4" w:space="0"/>
              <w:left w:val="single" w:color="auto" w:sz="4" w:space="0"/>
              <w:bottom w:val="single" w:color="auto" w:sz="4" w:space="0"/>
              <w:right w:val="single" w:color="auto" w:sz="4" w:space="0"/>
            </w:tcBorders>
          </w:tcPr>
          <w:p>
            <w:pPr>
              <w:jc w:val="center"/>
              <w:rPr>
                <w:color w:val="auto"/>
                <w:lang w:val="zh-CN"/>
              </w:rPr>
            </w:pPr>
          </w:p>
        </w:tc>
        <w:tc>
          <w:tcPr>
            <w:tcW w:w="845" w:type="dxa"/>
            <w:tcBorders>
              <w:top w:val="single" w:color="auto" w:sz="4" w:space="0"/>
              <w:left w:val="single" w:color="auto" w:sz="4" w:space="0"/>
              <w:bottom w:val="single" w:color="auto" w:sz="4" w:space="0"/>
              <w:right w:val="single" w:color="auto" w:sz="4" w:space="0"/>
            </w:tcBorders>
          </w:tcPr>
          <w:p>
            <w:pPr>
              <w:jc w:val="center"/>
              <w:rPr>
                <w:color w:val="auto"/>
                <w:lang w:val="zh-CN"/>
              </w:rPr>
            </w:pPr>
          </w:p>
        </w:tc>
        <w:tc>
          <w:tcPr>
            <w:tcW w:w="4522" w:type="dxa"/>
            <w:tcBorders>
              <w:top w:val="single" w:color="auto" w:sz="4" w:space="0"/>
              <w:left w:val="single" w:color="auto" w:sz="4" w:space="0"/>
              <w:bottom w:val="single" w:color="auto" w:sz="4" w:space="0"/>
              <w:right w:val="single" w:color="auto" w:sz="4" w:space="0"/>
            </w:tcBorders>
          </w:tcPr>
          <w:p>
            <w:pPr>
              <w:jc w:val="center"/>
              <w:rPr>
                <w:color w:val="auto"/>
                <w:lang w:val="zh-CN"/>
              </w:rPr>
            </w:pPr>
          </w:p>
        </w:tc>
        <w:tc>
          <w:tcPr>
            <w:tcW w:w="1605" w:type="dxa"/>
            <w:tcBorders>
              <w:top w:val="single" w:color="auto" w:sz="4" w:space="0"/>
              <w:left w:val="single" w:color="auto" w:sz="4" w:space="0"/>
              <w:bottom w:val="single" w:color="auto" w:sz="4" w:space="0"/>
              <w:right w:val="single" w:color="auto" w:sz="4" w:space="0"/>
            </w:tcBorders>
          </w:tcPr>
          <w:p>
            <w:pPr>
              <w:jc w:val="center"/>
              <w:rPr>
                <w:color w:val="auto"/>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tcBorders>
              <w:top w:val="single" w:color="auto" w:sz="4" w:space="0"/>
              <w:left w:val="single" w:color="auto" w:sz="4" w:space="0"/>
              <w:bottom w:val="single" w:color="auto" w:sz="4" w:space="0"/>
              <w:right w:val="single" w:color="auto" w:sz="4" w:space="0"/>
            </w:tcBorders>
          </w:tcPr>
          <w:p>
            <w:pPr>
              <w:jc w:val="center"/>
              <w:rPr>
                <w:color w:val="auto"/>
                <w:lang w:val="zh-CN"/>
              </w:rPr>
            </w:pPr>
          </w:p>
        </w:tc>
        <w:tc>
          <w:tcPr>
            <w:tcW w:w="845" w:type="dxa"/>
            <w:tcBorders>
              <w:top w:val="single" w:color="auto" w:sz="4" w:space="0"/>
              <w:left w:val="single" w:color="auto" w:sz="4" w:space="0"/>
              <w:bottom w:val="single" w:color="auto" w:sz="4" w:space="0"/>
              <w:right w:val="single" w:color="auto" w:sz="4" w:space="0"/>
            </w:tcBorders>
          </w:tcPr>
          <w:p>
            <w:pPr>
              <w:jc w:val="center"/>
              <w:rPr>
                <w:color w:val="auto"/>
                <w:lang w:val="zh-CN"/>
              </w:rPr>
            </w:pPr>
          </w:p>
        </w:tc>
        <w:tc>
          <w:tcPr>
            <w:tcW w:w="4522" w:type="dxa"/>
            <w:tcBorders>
              <w:top w:val="single" w:color="auto" w:sz="4" w:space="0"/>
              <w:left w:val="single" w:color="auto" w:sz="4" w:space="0"/>
              <w:bottom w:val="single" w:color="auto" w:sz="4" w:space="0"/>
              <w:right w:val="single" w:color="auto" w:sz="4" w:space="0"/>
            </w:tcBorders>
          </w:tcPr>
          <w:p>
            <w:pPr>
              <w:jc w:val="center"/>
              <w:rPr>
                <w:color w:val="auto"/>
                <w:lang w:val="zh-CN"/>
              </w:rPr>
            </w:pPr>
          </w:p>
        </w:tc>
        <w:tc>
          <w:tcPr>
            <w:tcW w:w="1605" w:type="dxa"/>
            <w:tcBorders>
              <w:top w:val="single" w:color="auto" w:sz="4" w:space="0"/>
              <w:left w:val="single" w:color="auto" w:sz="4" w:space="0"/>
              <w:bottom w:val="single" w:color="auto" w:sz="4" w:space="0"/>
              <w:right w:val="single" w:color="auto" w:sz="4" w:space="0"/>
            </w:tcBorders>
          </w:tcPr>
          <w:p>
            <w:pPr>
              <w:jc w:val="center"/>
              <w:rPr>
                <w:color w:val="auto"/>
                <w:lang w:val="zh-CN"/>
              </w:rPr>
            </w:pPr>
          </w:p>
        </w:tc>
      </w:tr>
    </w:tbl>
    <w:p>
      <w:pPr>
        <w:rPr>
          <w:color w:val="auto"/>
        </w:rPr>
      </w:pPr>
    </w:p>
    <w:p>
      <w:pPr>
        <w:rPr>
          <w:color w:val="auto"/>
        </w:rPr>
      </w:pPr>
    </w:p>
    <w:p>
      <w:pPr>
        <w:pStyle w:val="2"/>
        <w:ind w:left="795" w:hanging="795"/>
        <w:rPr>
          <w:color w:val="auto"/>
        </w:rPr>
      </w:pPr>
      <w:bookmarkStart w:id="2" w:name="_Toc433006801"/>
      <w:r>
        <w:rPr>
          <w:rFonts w:hint="eastAsia"/>
          <w:color w:val="auto"/>
        </w:rPr>
        <w:t>webservice、socket、http 协议小记</w:t>
      </w:r>
      <w:bookmarkEnd w:id="2"/>
    </w:p>
    <w:p>
      <w:pPr>
        <w:widowControl/>
        <w:jc w:val="left"/>
        <w:rPr>
          <w:rFonts w:ascii="宋体" w:hAnsi="宋体" w:cs="宋体"/>
          <w:color w:val="auto"/>
          <w:kern w:val="0"/>
        </w:rPr>
      </w:pPr>
      <w:r>
        <w:rPr>
          <w:rFonts w:ascii="宋体" w:hAnsi="宋体" w:cs="宋体"/>
          <w:color w:val="auto"/>
          <w:kern w:val="0"/>
        </w:rPr>
        <w:t>webservice是基于http协议的soap协议的封装和补充，如果你考虑公共稳定的接口，可以考虑一下。</w:t>
      </w:r>
    </w:p>
    <w:p>
      <w:pPr>
        <w:pStyle w:val="3"/>
        <w:rPr>
          <w:color w:val="auto"/>
        </w:rPr>
      </w:pPr>
      <w:bookmarkStart w:id="3" w:name="_Toc433006802"/>
      <w:r>
        <w:rPr>
          <w:rFonts w:hint="eastAsia"/>
          <w:color w:val="auto"/>
        </w:rPr>
        <w:t>socket协议</w:t>
      </w:r>
      <w:r>
        <w:rPr>
          <w:rFonts w:ascii="宋体" w:hAnsi="宋体" w:cs="宋体"/>
          <w:color w:val="auto"/>
          <w:kern w:val="0"/>
        </w:rPr>
        <w:t>定义和其特点</w:t>
      </w:r>
      <w:bookmarkEnd w:id="3"/>
    </w:p>
    <w:p>
      <w:pPr>
        <w:widowControl/>
        <w:jc w:val="left"/>
        <w:rPr>
          <w:rFonts w:ascii="宋体" w:hAnsi="宋体" w:cs="宋体"/>
          <w:color w:val="auto"/>
          <w:kern w:val="0"/>
        </w:rPr>
      </w:pPr>
      <w:r>
        <w:rPr>
          <w:rFonts w:ascii="宋体" w:hAnsi="宋体" w:cs="宋体"/>
          <w:color w:val="auto"/>
          <w:kern w:val="0"/>
        </w:rPr>
        <w:t>1 数据传输方式</w:t>
      </w:r>
      <w:r>
        <w:rPr>
          <w:rFonts w:ascii="宋体" w:hAnsi="宋体" w:cs="宋体"/>
          <w:color w:val="auto"/>
          <w:kern w:val="0"/>
        </w:rPr>
        <w:br w:type="textWrapping"/>
      </w:r>
      <w:r>
        <w:rPr>
          <w:rFonts w:ascii="宋体" w:hAnsi="宋体" w:cs="宋体"/>
          <w:color w:val="auto"/>
          <w:kern w:val="0"/>
        </w:rPr>
        <w:t>1.1 socket传输的定义和其特点</w:t>
      </w:r>
      <w:r>
        <w:rPr>
          <w:rFonts w:ascii="宋体" w:hAnsi="宋体" w:cs="宋体"/>
          <w:color w:val="auto"/>
          <w:kern w:val="0"/>
        </w:rPr>
        <w:br w:type="textWrapping"/>
      </w:r>
      <w:r>
        <w:rPr>
          <w:rFonts w:ascii="宋体" w:hAnsi="宋体" w:cs="宋体"/>
          <w:color w:val="auto"/>
          <w:kern w:val="0"/>
        </w:rPr>
        <w:t>    所谓socket通常也称作"套接字",实现服务器和客户端之间的物理连接，并进行数据传输，主要有udp和tcp两个协议。socket处于网络协议的传输层。</w:t>
      </w:r>
      <w:r>
        <w:rPr>
          <w:rFonts w:ascii="宋体" w:hAnsi="宋体" w:cs="宋体"/>
          <w:color w:val="auto"/>
          <w:kern w:val="0"/>
        </w:rPr>
        <w:br w:type="textWrapping"/>
      </w:r>
      <w:r>
        <w:rPr>
          <w:rFonts w:ascii="宋体" w:hAnsi="宋体" w:cs="宋体"/>
          <w:color w:val="auto"/>
          <w:kern w:val="0"/>
        </w:rPr>
        <w:t>    udp协议：广播式数据传输，不进行数据验证</w:t>
      </w:r>
      <w:r>
        <w:rPr>
          <w:rFonts w:ascii="宋体" w:hAnsi="宋体" w:cs="宋体"/>
          <w:color w:val="auto"/>
          <w:kern w:val="0"/>
        </w:rPr>
        <w:br w:type="textWrapping"/>
      </w:r>
      <w:r>
        <w:rPr>
          <w:rFonts w:ascii="宋体" w:hAnsi="宋体" w:cs="宋体"/>
          <w:color w:val="auto"/>
          <w:kern w:val="0"/>
        </w:rPr>
        <w:t>    tcp协议：传输控制协议，一种面向连接的协议，给用户进程提供可靠的全双工的字节流，</w:t>
      </w:r>
      <w:r>
        <w:rPr>
          <w:rFonts w:ascii="宋体" w:hAnsi="宋体" w:cs="宋体"/>
          <w:color w:val="auto"/>
          <w:kern w:val="0"/>
        </w:rPr>
        <w:br w:type="textWrapping"/>
      </w:r>
      <w:r>
        <w:rPr>
          <w:rFonts w:ascii="宋体" w:hAnsi="宋体" w:cs="宋体"/>
          <w:color w:val="auto"/>
          <w:kern w:val="0"/>
        </w:rPr>
        <w:br w:type="textWrapping"/>
      </w:r>
      <w:r>
        <w:rPr>
          <w:rFonts w:ascii="宋体" w:hAnsi="宋体" w:cs="宋体"/>
          <w:b/>
          <w:color w:val="auto"/>
          <w:kern w:val="0"/>
        </w:rPr>
        <w:t>socket传输的特点：</w:t>
      </w:r>
      <w:r>
        <w:rPr>
          <w:rFonts w:ascii="宋体" w:hAnsi="宋体" w:cs="宋体"/>
          <w:color w:val="auto"/>
          <w:kern w:val="0"/>
        </w:rPr>
        <w:br w:type="textWrapping"/>
      </w:r>
      <w:r>
        <w:rPr>
          <w:rFonts w:ascii="宋体" w:hAnsi="宋体" w:cs="宋体"/>
          <w:color w:val="auto"/>
          <w:kern w:val="0"/>
        </w:rPr>
        <w:t xml:space="preserve">  </w:t>
      </w:r>
      <w:r>
        <w:rPr>
          <w:rFonts w:ascii="宋体" w:hAnsi="宋体" w:cs="宋体"/>
          <w:b/>
          <w:color w:val="auto"/>
          <w:kern w:val="0"/>
        </w:rPr>
        <w:t> 优点</w:t>
      </w:r>
      <w:r>
        <w:rPr>
          <w:rFonts w:ascii="宋体" w:hAnsi="宋体" w:cs="宋体"/>
          <w:color w:val="auto"/>
          <w:kern w:val="0"/>
        </w:rPr>
        <w:br w:type="textWrapping"/>
      </w:r>
      <w:r>
        <w:rPr>
          <w:rFonts w:ascii="宋体" w:hAnsi="宋体" w:cs="宋体"/>
          <w:color w:val="auto"/>
          <w:kern w:val="0"/>
        </w:rPr>
        <w:t>   1) 传输数据为字节级，传输数据可自定义，数据量小（对于手机应用讲：费用低）</w:t>
      </w:r>
      <w:r>
        <w:rPr>
          <w:rFonts w:ascii="宋体" w:hAnsi="宋体" w:cs="宋体"/>
          <w:color w:val="auto"/>
          <w:kern w:val="0"/>
        </w:rPr>
        <w:br w:type="textWrapping"/>
      </w:r>
      <w:r>
        <w:rPr>
          <w:rFonts w:ascii="宋体" w:hAnsi="宋体" w:cs="宋体"/>
          <w:color w:val="auto"/>
          <w:kern w:val="0"/>
        </w:rPr>
        <w:t>   2) 传输数据时间短，性能高</w:t>
      </w:r>
      <w:r>
        <w:rPr>
          <w:rFonts w:ascii="宋体" w:hAnsi="宋体" w:cs="宋体"/>
          <w:color w:val="auto"/>
          <w:kern w:val="0"/>
        </w:rPr>
        <w:br w:type="textWrapping"/>
      </w:r>
      <w:r>
        <w:rPr>
          <w:rFonts w:ascii="宋体" w:hAnsi="宋体" w:cs="宋体"/>
          <w:color w:val="auto"/>
          <w:kern w:val="0"/>
        </w:rPr>
        <w:t>   3) 适合于客户端和服务器端之间信息实时交互</w:t>
      </w:r>
      <w:r>
        <w:rPr>
          <w:rFonts w:ascii="宋体" w:hAnsi="宋体" w:cs="宋体"/>
          <w:color w:val="auto"/>
          <w:kern w:val="0"/>
        </w:rPr>
        <w:br w:type="textWrapping"/>
      </w:r>
      <w:r>
        <w:rPr>
          <w:rFonts w:ascii="宋体" w:hAnsi="宋体" w:cs="宋体"/>
          <w:color w:val="auto"/>
          <w:kern w:val="0"/>
        </w:rPr>
        <w:t>   4) 可以加密,数据安全性强</w:t>
      </w:r>
      <w:r>
        <w:rPr>
          <w:rFonts w:ascii="宋体" w:hAnsi="宋体" w:cs="宋体"/>
          <w:color w:val="auto"/>
          <w:kern w:val="0"/>
        </w:rPr>
        <w:br w:type="textWrapping"/>
      </w:r>
      <w:r>
        <w:rPr>
          <w:rFonts w:ascii="宋体" w:hAnsi="宋体" w:cs="宋体"/>
          <w:b/>
          <w:color w:val="auto"/>
          <w:kern w:val="0"/>
        </w:rPr>
        <w:t>   缺点：</w:t>
      </w:r>
      <w:r>
        <w:rPr>
          <w:rFonts w:ascii="宋体" w:hAnsi="宋体" w:cs="宋体"/>
          <w:color w:val="auto"/>
          <w:kern w:val="0"/>
        </w:rPr>
        <w:br w:type="textWrapping"/>
      </w:r>
      <w:r>
        <w:rPr>
          <w:rFonts w:ascii="宋体" w:hAnsi="宋体" w:cs="宋体"/>
          <w:color w:val="auto"/>
          <w:kern w:val="0"/>
        </w:rPr>
        <w:t>   1) 需对传输的数据进行解析，转化成应用级的数据</w:t>
      </w:r>
      <w:r>
        <w:rPr>
          <w:rFonts w:ascii="宋体" w:hAnsi="宋体" w:cs="宋体"/>
          <w:color w:val="auto"/>
          <w:kern w:val="0"/>
        </w:rPr>
        <w:br w:type="textWrapping"/>
      </w:r>
      <w:r>
        <w:rPr>
          <w:rFonts w:ascii="宋体" w:hAnsi="宋体" w:cs="宋体"/>
          <w:color w:val="auto"/>
          <w:kern w:val="0"/>
        </w:rPr>
        <w:t>   2) 对开发人员的开发水平要求高</w:t>
      </w:r>
      <w:r>
        <w:rPr>
          <w:rFonts w:ascii="宋体" w:hAnsi="宋体" w:cs="宋体"/>
          <w:color w:val="auto"/>
          <w:kern w:val="0"/>
        </w:rPr>
        <w:br w:type="textWrapping"/>
      </w:r>
      <w:r>
        <w:rPr>
          <w:rFonts w:ascii="宋体" w:hAnsi="宋体" w:cs="宋体"/>
          <w:color w:val="auto"/>
          <w:kern w:val="0"/>
        </w:rPr>
        <w:t>   3) 相对于http协议传输，增加了开发量</w:t>
      </w:r>
    </w:p>
    <w:p>
      <w:pPr>
        <w:pStyle w:val="3"/>
        <w:rPr>
          <w:color w:val="auto"/>
        </w:rPr>
      </w:pPr>
      <w:bookmarkStart w:id="4" w:name="_Toc433006803"/>
      <w:r>
        <w:rPr>
          <w:rFonts w:hint="eastAsia"/>
          <w:color w:val="auto"/>
        </w:rPr>
        <w:t>http协议</w:t>
      </w:r>
      <w:r>
        <w:rPr>
          <w:color w:val="auto"/>
        </w:rPr>
        <w:t>定义和其特点</w:t>
      </w:r>
      <w:bookmarkEnd w:id="4"/>
    </w:p>
    <w:p>
      <w:pPr>
        <w:widowControl/>
        <w:jc w:val="left"/>
        <w:rPr>
          <w:rFonts w:ascii="宋体" w:hAnsi="宋体" w:cs="宋体"/>
          <w:color w:val="auto"/>
          <w:kern w:val="0"/>
        </w:rPr>
      </w:pPr>
      <w:r>
        <w:rPr>
          <w:rFonts w:ascii="宋体" w:hAnsi="宋体" w:cs="宋体"/>
          <w:color w:val="auto"/>
          <w:kern w:val="0"/>
        </w:rPr>
        <w:t>1.2 基于http协议传输的定义和其特点</w:t>
      </w:r>
    </w:p>
    <w:p>
      <w:pPr>
        <w:widowControl/>
        <w:spacing w:before="100" w:beforeAutospacing="1" w:after="100" w:afterAutospacing="1"/>
        <w:jc w:val="left"/>
        <w:rPr>
          <w:rFonts w:ascii="宋体" w:hAnsi="宋体" w:cs="宋体"/>
          <w:color w:val="auto"/>
          <w:kern w:val="0"/>
        </w:rPr>
      </w:pPr>
      <w:r>
        <w:rPr>
          <w:rFonts w:ascii="宋体" w:hAnsi="宋体" w:cs="宋体"/>
          <w:color w:val="auto"/>
          <w:kern w:val="0"/>
        </w:rPr>
        <w:t>   目前基于http协议传输的主要有http协议 和基于http协议的soap协议（web service）,常见的方式是 http 的post 和get 请求，web 服务。</w:t>
      </w:r>
    </w:p>
    <w:p>
      <w:pPr>
        <w:widowControl/>
        <w:jc w:val="left"/>
        <w:rPr>
          <w:rFonts w:ascii="宋体" w:hAnsi="宋体" w:cs="宋体"/>
          <w:color w:val="auto"/>
          <w:kern w:val="0"/>
        </w:rPr>
      </w:pPr>
      <w:r>
        <w:rPr>
          <w:rFonts w:ascii="宋体" w:hAnsi="宋体" w:cs="宋体"/>
          <w:b/>
          <w:color w:val="auto"/>
          <w:kern w:val="0"/>
        </w:rPr>
        <w:t>基于http协议的传输特点</w:t>
      </w:r>
      <w:r>
        <w:rPr>
          <w:rFonts w:ascii="宋体" w:hAnsi="宋体" w:cs="宋体"/>
          <w:color w:val="auto"/>
          <w:kern w:val="0"/>
        </w:rPr>
        <w:br w:type="textWrapping"/>
      </w:r>
      <w:r>
        <w:rPr>
          <w:rFonts w:ascii="宋体" w:hAnsi="宋体" w:cs="宋体"/>
          <w:color w:val="auto"/>
          <w:kern w:val="0"/>
        </w:rPr>
        <w:t> </w:t>
      </w:r>
      <w:r>
        <w:rPr>
          <w:rFonts w:ascii="宋体" w:hAnsi="宋体" w:cs="宋体"/>
          <w:b/>
          <w:color w:val="auto"/>
          <w:kern w:val="0"/>
        </w:rPr>
        <w:t xml:space="preserve">  优点：</w:t>
      </w:r>
      <w:r>
        <w:rPr>
          <w:rFonts w:ascii="宋体" w:hAnsi="宋体" w:cs="宋体"/>
          <w:color w:val="auto"/>
          <w:kern w:val="0"/>
        </w:rPr>
        <w:br w:type="textWrapping"/>
      </w:r>
      <w:r>
        <w:rPr>
          <w:rFonts w:ascii="宋体" w:hAnsi="宋体" w:cs="宋体"/>
          <w:color w:val="auto"/>
          <w:kern w:val="0"/>
        </w:rPr>
        <w:t>   1) 基于应用级的接口使用方便</w:t>
      </w:r>
      <w:r>
        <w:rPr>
          <w:rFonts w:ascii="宋体" w:hAnsi="宋体" w:cs="宋体"/>
          <w:color w:val="auto"/>
          <w:kern w:val="0"/>
        </w:rPr>
        <w:br w:type="textWrapping"/>
      </w:r>
      <w:r>
        <w:rPr>
          <w:rFonts w:ascii="宋体" w:hAnsi="宋体" w:cs="宋体"/>
          <w:color w:val="auto"/>
          <w:kern w:val="0"/>
        </w:rPr>
        <w:t>   2) 程序员开发水平要求不高，容错性强</w:t>
      </w:r>
      <w:r>
        <w:rPr>
          <w:rFonts w:ascii="宋体" w:hAnsi="宋体" w:cs="宋体"/>
          <w:color w:val="auto"/>
          <w:kern w:val="0"/>
        </w:rPr>
        <w:br w:type="textWrapping"/>
      </w:r>
      <w:r>
        <w:rPr>
          <w:rFonts w:ascii="宋体" w:hAnsi="宋体" w:cs="宋体"/>
          <w:b/>
          <w:color w:val="auto"/>
          <w:kern w:val="0"/>
        </w:rPr>
        <w:t>   缺点：</w:t>
      </w:r>
      <w:r>
        <w:rPr>
          <w:rFonts w:ascii="宋体" w:hAnsi="宋体" w:cs="宋体"/>
          <w:color w:val="auto"/>
          <w:kern w:val="0"/>
        </w:rPr>
        <w:br w:type="textWrapping"/>
      </w:r>
      <w:r>
        <w:rPr>
          <w:rFonts w:ascii="宋体" w:hAnsi="宋体" w:cs="宋体"/>
          <w:color w:val="auto"/>
          <w:kern w:val="0"/>
        </w:rPr>
        <w:t>   1) 传输速度慢，数据包大（http协议中包含辅助应用信息）</w:t>
      </w:r>
    </w:p>
    <w:p>
      <w:pPr>
        <w:widowControl/>
        <w:jc w:val="left"/>
        <w:rPr>
          <w:rFonts w:ascii="宋体" w:hAnsi="宋体" w:cs="宋体"/>
          <w:color w:val="auto"/>
          <w:kern w:val="0"/>
        </w:rPr>
      </w:pPr>
      <w:r>
        <w:rPr>
          <w:rFonts w:ascii="宋体" w:hAnsi="宋体" w:cs="宋体"/>
          <w:color w:val="auto"/>
          <w:kern w:val="0"/>
        </w:rPr>
        <w:t>   2) 如实时交互，服务器性能压力大。</w:t>
      </w:r>
    </w:p>
    <w:p>
      <w:pPr>
        <w:widowControl/>
        <w:jc w:val="left"/>
        <w:rPr>
          <w:rFonts w:ascii="宋体" w:hAnsi="宋体" w:cs="宋体"/>
          <w:color w:val="auto"/>
          <w:kern w:val="0"/>
        </w:rPr>
      </w:pPr>
      <w:r>
        <w:rPr>
          <w:rFonts w:ascii="宋体" w:hAnsi="宋体" w:cs="宋体"/>
          <w:color w:val="auto"/>
          <w:kern w:val="0"/>
        </w:rPr>
        <w:t>   3) 数据传输安全性差</w:t>
      </w:r>
    </w:p>
    <w:p>
      <w:pPr>
        <w:rPr>
          <w:color w:val="auto"/>
        </w:rPr>
      </w:pPr>
      <w:r>
        <w:rPr>
          <w:rFonts w:ascii="宋体" w:hAnsi="宋体" w:cs="宋体"/>
          <w:color w:val="auto"/>
          <w:kern w:val="0"/>
        </w:rPr>
        <w:t>2 各数据传输方式的适用范围</w:t>
      </w:r>
      <w:r>
        <w:rPr>
          <w:rFonts w:ascii="宋体" w:hAnsi="宋体" w:cs="宋体"/>
          <w:color w:val="auto"/>
          <w:kern w:val="0"/>
        </w:rPr>
        <w:br w:type="textWrapping"/>
      </w:r>
      <w:r>
        <w:rPr>
          <w:rFonts w:ascii="宋体" w:hAnsi="宋体" w:cs="宋体"/>
          <w:color w:val="auto"/>
          <w:kern w:val="0"/>
        </w:rPr>
        <w:t> 2.1 socket传输适用范围</w:t>
      </w:r>
      <w:r>
        <w:rPr>
          <w:rFonts w:ascii="宋体" w:hAnsi="宋体" w:cs="宋体"/>
          <w:color w:val="auto"/>
          <w:kern w:val="0"/>
        </w:rPr>
        <w:br w:type="textWrapping"/>
      </w:r>
      <w:r>
        <w:rPr>
          <w:rFonts w:ascii="宋体" w:hAnsi="宋体" w:cs="宋体"/>
          <w:color w:val="auto"/>
          <w:kern w:val="0"/>
        </w:rPr>
        <w:t>  基于socket传输的特点:socket 传输方式适合于对传输速度，安全性，实时交互，费用等要求高的应用中，如网络游戏，手机应用，银行内部交互等</w:t>
      </w:r>
      <w:r>
        <w:rPr>
          <w:rFonts w:ascii="宋体" w:hAnsi="宋体" w:cs="宋体"/>
          <w:color w:val="auto"/>
          <w:kern w:val="0"/>
        </w:rPr>
        <w:br w:type="textWrapping"/>
      </w:r>
      <w:r>
        <w:rPr>
          <w:rFonts w:ascii="宋体" w:hAnsi="宋体" w:cs="宋体"/>
          <w:color w:val="auto"/>
          <w:kern w:val="0"/>
        </w:rPr>
        <w:t> 2.2 基于http协议传输的适用范围</w:t>
      </w:r>
      <w:r>
        <w:rPr>
          <w:rFonts w:ascii="宋体" w:hAnsi="宋体" w:cs="宋体"/>
          <w:color w:val="auto"/>
          <w:kern w:val="0"/>
        </w:rPr>
        <w:br w:type="textWrapping"/>
      </w:r>
      <w:r>
        <w:rPr>
          <w:rFonts w:ascii="宋体" w:hAnsi="宋体" w:cs="宋体"/>
          <w:color w:val="auto"/>
          <w:kern w:val="0"/>
        </w:rPr>
        <w:t>  基于http协议传输的特点：基于http协议传输方式适合于对传输速度，安全性</w:t>
      </w:r>
      <w:r>
        <w:rPr>
          <w:rFonts w:hint="eastAsia" w:ascii="宋体" w:hAnsi="宋体" w:cs="宋体"/>
          <w:color w:val="auto"/>
          <w:kern w:val="0"/>
        </w:rPr>
        <w:t>，</w:t>
      </w:r>
      <w:r>
        <w:rPr>
          <w:rFonts w:ascii="宋体" w:hAnsi="宋体" w:cs="宋体"/>
          <w:color w:val="auto"/>
          <w:kern w:val="0"/>
        </w:rPr>
        <w:t>要求不是很高，且需要快速开发的应用。如公司oa系统，互联网服务等</w:t>
      </w:r>
      <w:r>
        <w:rPr>
          <w:rFonts w:ascii="宋体" w:hAnsi="宋体" w:cs="宋体"/>
          <w:color w:val="auto"/>
          <w:kern w:val="0"/>
        </w:rPr>
        <w:br w:type="textWrapping"/>
      </w:r>
    </w:p>
    <w:p>
      <w:pPr>
        <w:rPr>
          <w:color w:val="auto"/>
        </w:rPr>
      </w:pPr>
    </w:p>
    <w:p>
      <w:pPr>
        <w:rPr>
          <w:color w:val="auto"/>
        </w:rPr>
      </w:pPr>
    </w:p>
    <w:p>
      <w:pPr>
        <w:rPr>
          <w:color w:val="auto"/>
        </w:rPr>
      </w:pPr>
    </w:p>
    <w:p>
      <w:pPr>
        <w:pStyle w:val="2"/>
        <w:spacing w:before="0" w:after="0"/>
        <w:ind w:left="795" w:hanging="795"/>
        <w:rPr>
          <w:color w:val="auto"/>
        </w:rPr>
      </w:pPr>
      <w:bookmarkStart w:id="5" w:name="_Toc433006804"/>
      <w:r>
        <w:rPr>
          <w:rFonts w:hint="eastAsia"/>
          <w:color w:val="auto"/>
        </w:rPr>
        <w:t>LR基础知识</w:t>
      </w:r>
      <w:bookmarkEnd w:id="5"/>
    </w:p>
    <w:p>
      <w:pPr>
        <w:pStyle w:val="3"/>
        <w:spacing w:before="0" w:after="0"/>
        <w:rPr>
          <w:rFonts w:cs="Arial"/>
          <w:color w:val="auto"/>
          <w:sz w:val="27"/>
          <w:szCs w:val="27"/>
        </w:rPr>
      </w:pPr>
      <w:bookmarkStart w:id="6" w:name="_Toc433006805"/>
      <w:r>
        <w:rPr>
          <w:color w:val="auto"/>
        </w:rPr>
        <w:t>HTML-based script</w:t>
      </w:r>
      <w:r>
        <w:rPr>
          <w:rFonts w:cs="Arial"/>
          <w:color w:val="auto"/>
        </w:rPr>
        <w:t>与</w:t>
      </w:r>
      <w:r>
        <w:rPr>
          <w:color w:val="auto"/>
        </w:rPr>
        <w:t>URL-based script</w:t>
      </w:r>
      <w:r>
        <w:rPr>
          <w:rFonts w:cs="Arial"/>
          <w:color w:val="auto"/>
        </w:rPr>
        <w:t>脚本区别</w:t>
      </w:r>
      <w:bookmarkEnd w:id="6"/>
    </w:p>
    <w:p>
      <w:pPr>
        <w:widowControl/>
        <w:jc w:val="left"/>
        <w:rPr>
          <w:rFonts w:ascii="Arial" w:hAnsi="Arial" w:cs="Arial"/>
          <w:color w:val="auto"/>
          <w:kern w:val="0"/>
          <w:szCs w:val="21"/>
        </w:rPr>
      </w:pPr>
      <w:r>
        <w:rPr>
          <w:rFonts w:ascii="Arial" w:hAnsi="Arial" w:cs="Arial"/>
          <w:color w:val="auto"/>
          <w:kern w:val="0"/>
          <w:szCs w:val="21"/>
        </w:rPr>
        <w:t>使用“HTML-based script”</w:t>
      </w:r>
      <w:r>
        <w:rPr>
          <w:rFonts w:ascii="Arial" w:hAnsi="Arial" w:cs="Arial"/>
          <w:color w:val="auto"/>
          <w:kern w:val="0"/>
          <w:szCs w:val="21"/>
        </w:rPr>
        <w:t>的模式录制脚本，VuGen为用户的每个HTML操作生成单独的步骤，这种脚本看上去比较直观;</w:t>
      </w:r>
    </w:p>
    <w:p>
      <w:pPr>
        <w:widowControl/>
        <w:jc w:val="left"/>
        <w:rPr>
          <w:rFonts w:ascii="Arial" w:hAnsi="Arial" w:cs="Arial"/>
          <w:color w:val="auto"/>
          <w:kern w:val="0"/>
          <w:szCs w:val="21"/>
        </w:rPr>
      </w:pPr>
      <w:r>
        <w:rPr>
          <w:rFonts w:ascii="Arial" w:hAnsi="Arial" w:cs="Arial"/>
          <w:color w:val="auto"/>
          <w:kern w:val="0"/>
          <w:szCs w:val="21"/>
        </w:rPr>
        <w:t>使用“URL-based script”</w:t>
      </w:r>
      <w:r>
        <w:rPr>
          <w:rFonts w:ascii="Arial" w:hAnsi="Arial" w:cs="Arial"/>
          <w:color w:val="auto"/>
          <w:kern w:val="0"/>
          <w:szCs w:val="21"/>
        </w:rPr>
        <w:t>模式录制脚本时，VuGen可以捕获所有作为用户操作结果而发送到服务器的HTTP请求，然后为用户的每个请求分别生成对应方法。</w:t>
      </w:r>
    </w:p>
    <w:p>
      <w:pPr>
        <w:widowControl/>
        <w:jc w:val="left"/>
        <w:rPr>
          <w:rFonts w:ascii="Arial" w:hAnsi="Arial" w:cs="Arial"/>
          <w:color w:val="auto"/>
          <w:kern w:val="0"/>
          <w:szCs w:val="21"/>
        </w:rPr>
      </w:pPr>
      <w:r>
        <w:rPr>
          <w:rFonts w:ascii="Arial" w:hAnsi="Arial" w:cs="Arial"/>
          <w:color w:val="auto"/>
          <w:kern w:val="0"/>
          <w:szCs w:val="21"/>
        </w:rPr>
        <w:t>通常，基于浏览器的Web</w:t>
      </w:r>
      <w:r>
        <w:rPr>
          <w:rFonts w:ascii="Arial" w:hAnsi="Arial" w:cs="Arial"/>
          <w:color w:val="auto"/>
          <w:kern w:val="0"/>
          <w:szCs w:val="21"/>
        </w:rPr>
        <w:t>应 用会使用“HTML-based script”模式来录制脚本;而没有基于浏览器的Web应用、Web应用中包含了与服务器进行交互的Java Applet、基于浏览器的应用中包含了向服务器进行通信的JavaScript/VBScript代码、基于浏览器的应用中使用了HTTPS安全协议， 这时使用“URL-based script”模式进行录制。</w:t>
      </w:r>
    </w:p>
    <w:p>
      <w:pPr>
        <w:pStyle w:val="3"/>
        <w:spacing w:before="0" w:after="0"/>
        <w:rPr>
          <w:color w:val="auto"/>
          <w:szCs w:val="36"/>
        </w:rPr>
      </w:pPr>
      <w:bookmarkStart w:id="7" w:name="_Toc433006806"/>
      <w:r>
        <w:rPr>
          <w:color w:val="auto"/>
        </w:rPr>
        <w:t>运行时的</w:t>
      </w:r>
      <w:r>
        <w:rPr>
          <w:rFonts w:ascii="Times New Roman" w:hAnsi="Times New Roman" w:cs="Times New Roman"/>
          <w:color w:val="auto"/>
        </w:rPr>
        <w:t>Pacing</w:t>
      </w:r>
      <w:r>
        <w:rPr>
          <w:color w:val="auto"/>
        </w:rPr>
        <w:t>设置主要影响什么</w:t>
      </w:r>
      <w:bookmarkEnd w:id="7"/>
    </w:p>
    <w:p>
      <w:pPr>
        <w:widowControl/>
        <w:jc w:val="left"/>
        <w:rPr>
          <w:rFonts w:ascii="Arial" w:hAnsi="Arial" w:cs="Arial"/>
          <w:color w:val="auto"/>
          <w:kern w:val="0"/>
          <w:szCs w:val="21"/>
        </w:rPr>
      </w:pPr>
      <w:r>
        <w:rPr>
          <w:rFonts w:ascii="Arial" w:hAnsi="Arial" w:cs="Arial"/>
          <w:color w:val="auto"/>
          <w:kern w:val="0"/>
          <w:szCs w:val="21"/>
        </w:rPr>
        <w:t>    </w:t>
      </w:r>
      <w:r>
        <w:rPr>
          <w:rFonts w:ascii="Arial" w:hAnsi="Arial" w:cs="Arial"/>
          <w:color w:val="auto"/>
          <w:kern w:val="0"/>
          <w:szCs w:val="21"/>
        </w:rPr>
        <w:t>Pacing主要用来设置重复迭代脚本的间隔时间。共有三种方法：A:上次迭代结束后立刻开始、 B:上次迭代结束后等待固定时间、C:按固定或随机的时间间隔开始执行新的迭代。</w:t>
      </w:r>
    </w:p>
    <w:p>
      <w:pPr>
        <w:widowControl/>
        <w:jc w:val="left"/>
        <w:rPr>
          <w:rFonts w:ascii="Arial" w:hAnsi="Arial" w:cs="Arial"/>
          <w:color w:val="auto"/>
          <w:kern w:val="0"/>
          <w:szCs w:val="21"/>
        </w:rPr>
      </w:pPr>
      <w:r>
        <w:rPr>
          <w:rFonts w:ascii="Arial" w:hAnsi="Arial" w:cs="Arial"/>
          <w:color w:val="auto"/>
          <w:kern w:val="0"/>
          <w:szCs w:val="21"/>
        </w:rPr>
        <w:t>     根据实际需要设置迭代即可。</w:t>
      </w:r>
      <w:r>
        <w:rPr>
          <w:rFonts w:ascii="Arial" w:hAnsi="Arial" w:cs="Arial"/>
          <w:color w:val="auto"/>
          <w:kern w:val="0"/>
          <w:szCs w:val="21"/>
        </w:rPr>
        <w:t>通常，没有时间间隔会产生更大的压力</w:t>
      </w:r>
      <w:r>
        <w:rPr>
          <w:rFonts w:ascii="Arial" w:hAnsi="Arial" w:cs="Arial"/>
          <w:color w:val="auto"/>
          <w:kern w:val="0"/>
          <w:szCs w:val="21"/>
        </w:rPr>
        <w:t>。</w:t>
      </w:r>
    </w:p>
    <w:p>
      <w:pPr>
        <w:pStyle w:val="3"/>
        <w:spacing w:before="0" w:after="0"/>
        <w:rPr>
          <w:rFonts w:cs="Arial"/>
          <w:color w:val="auto"/>
        </w:rPr>
      </w:pPr>
      <w:bookmarkStart w:id="8" w:name="_Toc433006807"/>
      <w:r>
        <w:rPr>
          <w:color w:val="auto"/>
        </w:rPr>
        <w:t>Enable logging</w:t>
      </w:r>
      <w:bookmarkEnd w:id="8"/>
    </w:p>
    <w:p>
      <w:pPr>
        <w:rPr>
          <w:color w:val="auto"/>
        </w:rPr>
      </w:pPr>
      <w:r>
        <w:rPr>
          <w:color w:val="auto"/>
        </w:rPr>
        <w:t> 运行时设置Log标签中，如果没有勾选“Enable logging”，则手工消息可以发送吗?</w:t>
      </w:r>
    </w:p>
    <w:p>
      <w:pPr>
        <w:widowControl/>
        <w:jc w:val="left"/>
        <w:rPr>
          <w:rFonts w:ascii="Arial" w:hAnsi="Arial" w:cs="Arial"/>
          <w:color w:val="auto"/>
          <w:kern w:val="0"/>
          <w:szCs w:val="21"/>
        </w:rPr>
      </w:pPr>
      <w:r>
        <w:rPr>
          <w:rFonts w:ascii="Arial" w:hAnsi="Arial" w:cs="Arial"/>
          <w:color w:val="auto"/>
          <w:kern w:val="0"/>
          <w:szCs w:val="21"/>
        </w:rPr>
        <w:t>Enable logging</w:t>
      </w:r>
      <w:r>
        <w:rPr>
          <w:rFonts w:ascii="Arial" w:hAnsi="Arial" w:cs="Arial"/>
          <w:color w:val="auto"/>
          <w:kern w:val="0"/>
          <w:szCs w:val="21"/>
        </w:rPr>
        <w:t>选项仅影响自动日志记录和通过lr_log_message发送的消息。即使没有勾选，虚拟用户脚本中如果使用lr_message、lr_output_message、lr_error_message,仍然会记录其发出的消息。</w:t>
      </w:r>
    </w:p>
    <w:p>
      <w:pPr>
        <w:pStyle w:val="3"/>
        <w:spacing w:before="0" w:after="0"/>
        <w:rPr>
          <w:color w:val="auto"/>
          <w:szCs w:val="36"/>
        </w:rPr>
      </w:pPr>
      <w:bookmarkStart w:id="9" w:name="_Toc433006808"/>
      <w:r>
        <w:rPr>
          <w:rFonts w:ascii="Times New Roman" w:hAnsi="Times New Roman" w:cs="Times New Roman"/>
          <w:color w:val="auto"/>
        </w:rPr>
        <w:t>VuGen</w:t>
      </w:r>
      <w:r>
        <w:rPr>
          <w:color w:val="auto"/>
        </w:rPr>
        <w:t>会修改录制浏览器中的代理服务器设置吗</w:t>
      </w:r>
      <w:bookmarkEnd w:id="9"/>
    </w:p>
    <w:p>
      <w:pPr>
        <w:widowControl/>
        <w:jc w:val="left"/>
        <w:rPr>
          <w:rFonts w:ascii="Arial" w:hAnsi="Arial" w:cs="Arial"/>
          <w:color w:val="auto"/>
          <w:kern w:val="0"/>
          <w:szCs w:val="21"/>
        </w:rPr>
      </w:pPr>
      <w:r>
        <w:rPr>
          <w:rFonts w:ascii="Arial" w:hAnsi="Arial" w:cs="Arial"/>
          <w:color w:val="auto"/>
          <w:kern w:val="0"/>
          <w:szCs w:val="21"/>
        </w:rPr>
        <w:t>会修改。在开始录制基于浏览器的Web Vuser</w:t>
      </w:r>
      <w:r>
        <w:rPr>
          <w:rFonts w:ascii="Arial" w:hAnsi="Arial" w:cs="Arial"/>
          <w:color w:val="auto"/>
          <w:kern w:val="0"/>
          <w:szCs w:val="21"/>
        </w:rPr>
        <w:t>脚 本时，VuGen首先会启动指定的浏览器。然后，VuGen会指示浏览器访问VuGen代理服务器。为此，VuGen会修改录制浏览器上的代理服务器设 置。默认情况下，VuGen会立即将代理服务器设置更改为Localhost:7777。录制之后，VuGen会将原始代理服务器设置还原到该录制浏览器 中。因此，在VuGen进行录制的过程中，不可以更改代理服务器设置，否则将无法正常进行。</w:t>
      </w:r>
    </w:p>
    <w:p>
      <w:pPr>
        <w:pStyle w:val="3"/>
        <w:rPr>
          <w:color w:val="auto"/>
        </w:rPr>
      </w:pPr>
      <w:bookmarkStart w:id="10" w:name="_Toc433006809"/>
      <w:r>
        <w:rPr>
          <w:rFonts w:hint="eastAsia"/>
          <w:color w:val="auto"/>
        </w:rPr>
        <w:t>深入理解Browser Emulation</w:t>
      </w:r>
      <w:bookmarkEnd w:id="10"/>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一：基本介绍</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在Loadrunner的使用中，对于Run-time Settings下的browser emulation设置是比较容易让人产生困惑的地方。下面我们结合sniffer来具体看看每个选项的用途，以及对测试的影响。</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drawing>
          <wp:inline distT="0" distB="0" distL="0" distR="0">
            <wp:extent cx="5140960" cy="2225675"/>
            <wp:effectExtent l="0" t="0" r="2540" b="3175"/>
            <wp:docPr id="2" name="图片 2" descr="clip_image00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_image0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139597" cy="2225325"/>
                    </a:xfrm>
                    <a:prstGeom prst="rect">
                      <a:avLst/>
                    </a:prstGeom>
                    <a:noFill/>
                    <a:ln>
                      <a:noFill/>
                    </a:ln>
                  </pic:spPr>
                </pic:pic>
              </a:graphicData>
            </a:graphic>
          </wp:inline>
        </w:drawing>
      </w:r>
    </w:p>
    <w:p>
      <w:pPr>
        <w:widowControl/>
        <w:shd w:val="clear" w:color="auto" w:fill="FFFFFF"/>
        <w:spacing w:before="150" w:after="150" w:line="375" w:lineRule="atLeast"/>
        <w:jc w:val="center"/>
        <w:rPr>
          <w:rFonts w:ascii="Verdana" w:hAnsi="Verdana" w:cs="宋体"/>
          <w:color w:val="auto"/>
          <w:kern w:val="0"/>
          <w:szCs w:val="21"/>
        </w:rPr>
      </w:pPr>
      <w:r>
        <w:rPr>
          <w:rFonts w:ascii="Verdana" w:hAnsi="Verdana" w:cs="宋体"/>
          <w:color w:val="auto"/>
          <w:kern w:val="0"/>
          <w:szCs w:val="21"/>
        </w:rPr>
        <w:t>Browser Emulation 图</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二：案例和工具</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1. 测试案例：</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打开网站首页两次，对比不同Browser Emulation设置下loadrunner的行为，脚本如下。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Action()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web_url("www.primeton.com",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"URL=http://www.primeton.com/",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"Resource=0",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"RecContentType=text/html",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"Referer=",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"Snapshot=t2.inf",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"Mode=HTML",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LAST);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web_url("www.primeton.com",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"URL=http://www.primeton.com/",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"Resource=0",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"RecContentType=text/html",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"Referer=",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"Snapshot=t2.inf",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"Mode=HTML",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LAST);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 xml:space="preserve">    return 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hAnsi="宋体" w:cs="宋体"/>
          <w:color w:val="auto"/>
          <w:kern w:val="0"/>
        </w:rPr>
      </w:pPr>
      <w:r>
        <w:rPr>
          <w:rFonts w:ascii="宋体" w:hAnsi="宋体" w:cs="宋体"/>
          <w:color w:val="auto"/>
          <w:kern w:val="0"/>
        </w:rPr>
        <w:t>}</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2. sniffer工具</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开源工具：Wireshark(前身是ethereal)（www.wireshark.org）</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三：测试过程</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为了方便描述，我们约定用：</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i/>
          <w:iCs/>
          <w:color w:val="auto"/>
          <w:kern w:val="0"/>
          <w:szCs w:val="21"/>
        </w:rPr>
        <w:t>A代表Simulate browser cache</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i/>
          <w:iCs/>
          <w:color w:val="auto"/>
          <w:kern w:val="0"/>
          <w:szCs w:val="21"/>
        </w:rPr>
        <w:t>B代表Cache URLs requiring content(HTMLs)</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i/>
          <w:iCs/>
          <w:color w:val="auto"/>
          <w:kern w:val="0"/>
          <w:szCs w:val="21"/>
        </w:rPr>
        <w:t>C代表Check for newer versions of stored pages every visit to the page</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i/>
          <w:iCs/>
          <w:color w:val="auto"/>
          <w:kern w:val="0"/>
          <w:szCs w:val="21"/>
        </w:rPr>
        <w:t>D代表Download non-HTML resources</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i/>
          <w:iCs/>
          <w:color w:val="auto"/>
          <w:kern w:val="0"/>
          <w:szCs w:val="21"/>
        </w:rPr>
        <w:t>E代表Simulate a new user on each iteratioin</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i/>
          <w:iCs/>
          <w:color w:val="auto"/>
          <w:kern w:val="0"/>
          <w:szCs w:val="21"/>
        </w:rPr>
        <w:t>F代表Clear cache on each iteration</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首先设置Run Logic中的iteration为2。让Action运行两次，看看循环运行脚本两次，数据包和连接数的变化。</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1. 去掉所有选项</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结果：共获取数据包95个，建立连接1个（红色标识），断开连接1个（蓝色标识）</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No.     Time        Source            Destination       Protocol Info</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w:t>
      </w:r>
      <w:r>
        <w:rPr>
          <w:rFonts w:ascii="Consolas" w:hAnsi="Consolas" w:cs="Consolas"/>
          <w:color w:val="auto"/>
          <w:kern w:val="0"/>
          <w:sz w:val="16"/>
          <w:szCs w:val="16"/>
        </w:rPr>
        <w:t>1 0.000000    192.168.1.61      203.81.29.137     TCP      13835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2 0.036053    203.81.29.137     192.168.1.61      TCP      http &gt; 13835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w:t>
      </w:r>
      <w:r>
        <w:rPr>
          <w:rFonts w:ascii="Consolas" w:hAnsi="Consolas" w:cs="Consolas"/>
          <w:color w:val="auto"/>
          <w:kern w:val="0"/>
          <w:sz w:val="16"/>
          <w:szCs w:val="16"/>
        </w:rPr>
        <w:t>92 1.415887    192.168.1.61      203.81.29.137     TCP      13835 &gt; http [FIN, ACK] Seq=817 Ack=71762 Win=257760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94 1.449960    203.81.29.137     192.168.1.61      TCP      http &gt; 13835 [FIN, ACK] Seq=71762 Ack=818 Win=16464 Len=0</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在这种情况下，数据包非常少（没有选择下载资源文件入css,js,gif等），而且你可以看到，打开4次首页，只建立了一个tcp连接。</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这时，你即使选择A，发现数据包的数量量页没有变化，因为cache主要还是针对资源文件</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2. 选择E(F)</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结果：共获取数据包102个，建立连接2个（红色标识），断开连接2个（蓝色标识）</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No.     Time        Source            Destination       Protocol Info</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w:t>
      </w:r>
      <w:r>
        <w:rPr>
          <w:rFonts w:ascii="Consolas" w:hAnsi="Consolas" w:cs="Consolas"/>
          <w:color w:val="auto"/>
          <w:kern w:val="0"/>
          <w:sz w:val="16"/>
          <w:szCs w:val="16"/>
        </w:rPr>
        <w:t>1 0.000000    192.168.1.61      203.81.29.137     TCP      13886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2 0.037013    203.81.29.137     192.168.1.61      TCP      http &gt; 13886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48 0.618117    192.168.1.61      203.81.29.137     TCP      13886 &gt; http [FIN, ACK] Seq=409 Ack=35882 Win=257760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49 0.644106    192.168.1.61      203.81.29.137     TCP      13887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51 0.651919    203.81.29.137     192.168.1.61      TCP      http &gt; 13886 [FIN, ACK] Seq=35882 Ack=410 Win=16872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53 0.676377    203.81.29.137     192.168.1.61      TCP      http &gt; 13887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99 1.310379    192.168.1.61      203.81.29.137     TCP      13887 &gt; http [FIN, ACK] Seq=409 Ack=35882 Win=257760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101 1.347949    203.81.29.137     192.168.1.61      TCP      http &gt; 13887 [FIN, ACK] Seq=35882 Ack=410 Win=16872 Len=0</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在这种情况下，数据包非常少（没有选择下载资源文件入css,js,gif等），对比第一种情况，你会发现它建立了两个连接，这就是E的作用，它对于每次迭代都当成一个新的用户，需要重新建立连接。</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3. 选择DE(F)</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结果：共获取数据包1782个，建立连接6个（红色标识），断开连接6个（蓝色标识）</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No.     Time        Source            Destination       Protocol Info</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w:t>
      </w:r>
      <w:r>
        <w:rPr>
          <w:rFonts w:ascii="Consolas" w:hAnsi="Consolas" w:cs="Consolas"/>
          <w:color w:val="auto"/>
          <w:kern w:val="0"/>
          <w:sz w:val="16"/>
          <w:szCs w:val="16"/>
        </w:rPr>
        <w:t>1 0.000000    192.168.1.61      203.81.29.137     TCP      14016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2 0.037911    203.81.29.137     192.168.1.61      TCP      http &gt; 14016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6 0.107432    192.168.1.61      203.81.29.137     TCP      14017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9 0.141816    203.81.29.137     192.168.1.61      TCP      http &gt; 14017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426 3.334889    192.168.1.61      203.81.29.137     TCP      14017 &gt; http [FIN, ACK] Seq=1852 Ack=150284 Win=257484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428 3.372253    203.81.29.137     192.168.1.61      TCP      http &gt; 14017 [FIN, ACK] Seq=150284 Ack=1853 Win=16998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448 4.395488    192.168.1.61      203.81.29.137     TCP      14020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457 4.439604    203.81.29.137     192.168.1.61      TCP      http &gt; 14020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859 7.593610    192.168.1.61      203.81.29.137     TCP      14016 &gt; http [FIN, ACK] Seq=2849 Ack=377404 Win=257484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870 7.659680    203.81.29.137     192.168.1.61      TCP      http &gt; 14016 [FIN, ACK] Seq=377404 Ack=2850 Win=15935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888 8.511308    192.168.1.61      203.81.29.137     TCP      14020 &gt; http [FIN, ACK] Seq=1602 Ack=208150 Win=257760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890 8.549451    203.81.29.137     192.168.1.61      TCP      http &gt; 14020 [FIN, ACK] Seq=208150 Ack=1603 Win=17280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892 8.566246    192.168.1.61      203.81.29.137     TCP      14022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893 8.601893    203.81.29.137     192.168.1.61      TCP      http &gt; 14022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899 8.702628    192.168.1.61      203.81.29.137     TCP      14023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904 8.741807    203.81.29.137     192.168.1.61      TCP      http &gt; 14023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1298 11.809456   192.168.1.61      203.81.29.137     TCP      14022 &gt; http [FIN, ACK] Seq=1550 Ack=159770 Win=257484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1310 11.878665   203.81.29.137     192.168.1.61      TCP      http &gt; 14022 [FIN, ACK] Seq=159770 Ack=1551 Win=17280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1341 12.771707   192.168.1.61      203.81.29.137     TCP      14026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1348 12.813950   203.81.29.137     192.168.1.61      TCP      http &gt; 14026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1759 16.032952   192.168.1.61      203.81.29.137     TCP      14023 &gt; http [FIN, ACK] Seq=3151 Ack=367918 Win=257484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1761 16.068296   203.81.29.137     192.168.1.61      TCP      http &gt; 14023 [FIN, ACK] Seq=367918 Ack=3152 Win=17280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1779 16.983042   192.168.1.61      203.81.29.137     TCP      14026 &gt; http [FIN, ACK] Seq=1602 Ack=208150 Win=257760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1781 17.016836   203.81.29.137     192.168.1.61      TCP      http &gt; 14026 [FIN, ACK] Seq=208150 Ack=1603 Win=17280 Len=0</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在这种情况下，数据包的数量非常大，连接也很多，由于没有cache功能，每次打开页面都需要重新下载所有的资源文件。</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4. 选择ADE</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结果：共获取数据包525个，建立连接3个，断开连接3个(不再标识了，syn即为连接请求，fin即为断开请求）</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No.     Time        Source            Destination       Protocol Info</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 0.000000    192.168.1.61      203.81.29.137     TCP      14189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2 0.033657    203.81.29.137     192.168.1.61      TCP      http &gt; 14189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6 0.100636    192.168.1.61      203.81.29.137     TCP      14190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9 0.133703    203.81.29.137     192.168.1.61      TCP      http &gt; 14190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429 3.383748    192.168.1.61      203.81.29.137     TCP      14190 &gt; http [FIN, ACK] Seq=1852 Ack=150284 Win=257484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431 3.418556    203.81.29.137     192.168.1.61      TCP      http &gt; 14190 [FIN, ACK] Seq=150284 Ack=1853 Win=16998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471 4.352071    192.168.1.61      203.81.29.137     TCP      14189 &gt; http [FIN, ACK] Seq=1504 Ack=235576 Win=257760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472 4.380312    192.168.1.61      203.81.29.137     TCP      14192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474 4.389778    203.81.29.137     192.168.1.61      TCP      http &gt; 14189 [FIN, ACK] Seq=235576 Ack=1505 Win=17280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476 4.413220    203.81.29.137     192.168.1.61      TCP      http &gt; 14192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522 5.078068    192.168.1.61      203.81.29.137     TCP      14192 &gt; http [FIN, ACK] Seq=409 Ack=35882 Win=257760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524 5.115099    203.81.29.137     192.168.1.61      TCP      http &gt; 14192 [FIN, ACK] Seq=35882 Ack=410 Win=16872 Len=0</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在这种情况下，cache发挥作用，数据包对比第三种情况大大减少，几乎等于打开一次首页的数据量（449个数据包），只有第一次打开页面需要完整下载页面（包括资源文件），后面的三次打开页面都只要下载HTML页面（不包括资源文件）。</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5. 选择ADEF</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选择F之后我们看看结果：共获取数据包942个，建立连接4个，断开连接4个</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No.     Time        Source            Destination       Protocol Info</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1 0.000000    192.168.1.61      203.81.29.137     TCP      14292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2 0.034524    203.81.29.137     192.168.1.61      TCP      http &gt; 14292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6 0.102314    192.168.1.61      203.81.29.137     TCP      14294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9 0.139752    203.81.29.137     192.168.1.61      TCP      http &gt; 14294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426 3.791111    192.168.1.61      203.81.29.137     TCP      14294 &gt; http [FIN, ACK] Seq=1852 Ack=150284 Win=257484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428 3.824970    203.81.29.137     192.168.1.61      TCP      http &gt; 14294 [FIN, ACK] Seq=150284 Ack=1853 Win=16998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468 6.213276    192.168.1.61      203.81.29.137     TCP      14292 &gt; http [FIN, ACK] Seq=1504 Ack=235576 Win=257760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469 6.244052    192.168.1.61      203.81.29.137     TCP      14297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471 6.249564    203.81.29.137     192.168.1.61      TCP      http &gt; 14292 [FIN, ACK] Seq=235576 Ack=1505 Win=17280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473 6.279647    203.81.29.137     192.168.1.61      TCP      http &gt; 14297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479 6.374967    192.168.1.61      203.81.29.137     TCP      14298 &gt; http [SYN] Seq=0 Len=0 MSS=1460 WS=2</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484 6.419597    203.81.29.137     192.168.1.61      TCP      http &gt; 14298 [SYN, ACK] Seq=0 Ack=1 Win=17280 Len=0 MSS=1440 WS=0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897 9.858493    192.168.1.61      203.81.29.137     TCP      14297 &gt; http [FIN, ACK] Seq=1550 Ack=159770 Win=257484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899 9.895188    203.81.29.137     192.168.1.61      TCP      http &gt; 14297 [FIN, ACK] Seq=159770 Ack=1551 Win=17280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939 12.840029   192.168.1.61      203.81.29.137     TCP      14298 &gt; http [FIN, ACK] Seq=1806 Ack=226090 Win=257760 Len=0</w:t>
      </w:r>
    </w:p>
    <w:p>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Consolas"/>
          <w:color w:val="auto"/>
          <w:kern w:val="0"/>
          <w:sz w:val="16"/>
          <w:szCs w:val="16"/>
        </w:rPr>
      </w:pPr>
      <w:r>
        <w:rPr>
          <w:rFonts w:ascii="Consolas" w:hAnsi="Consolas" w:cs="Consolas"/>
          <w:color w:val="auto"/>
          <w:kern w:val="0"/>
          <w:sz w:val="16"/>
          <w:szCs w:val="16"/>
        </w:rPr>
        <w:t xml:space="preserve">    941 12.876120   203.81.29.137     192.168.1.61      TCP      http &gt; 14298 [FIN, ACK] Seq=226090 Ack=1807 Win=17076 Len=0</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在这种情况下，由于选择了F，在迭代的时候清除了cache，所以每次迭代都需要重新下载资源文件。数据包差不多等于第三种情况的一半，约等于打开两次首页的数据量（449×2个数据包）。</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6. 关于BC选项</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C的解释（</w:t>
      </w:r>
      <w:r>
        <w:rPr>
          <w:rFonts w:ascii="Verdana" w:hAnsi="Verdana" w:cs="宋体"/>
          <w:b/>
          <w:bCs/>
          <w:i/>
          <w:iCs/>
          <w:color w:val="auto"/>
          <w:kern w:val="0"/>
          <w:szCs w:val="21"/>
        </w:rPr>
        <w:t>Check for newer versions of stored pages every visit to the page）</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C比较容易理解，类似IE设置中的每次检查，如果不设置C，LR对于已经cache的文件就不会重新向服务器请求，如果选择C，你就可以在数据包中发现很多304信息。</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B的解释（</w:t>
      </w:r>
      <w:r>
        <w:rPr>
          <w:rFonts w:ascii="Verdana" w:hAnsi="Verdana" w:cs="宋体"/>
          <w:b/>
          <w:bCs/>
          <w:i/>
          <w:iCs/>
          <w:color w:val="auto"/>
          <w:kern w:val="0"/>
          <w:szCs w:val="21"/>
        </w:rPr>
        <w:t>Cache URLs requiring content(HTMLs)）</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LR对于资源文件的cache并不会真正cache在内存中或者在磁盘上，这个选项表示：对于一些需要用到的关联，校验，页面解析内容真正cache在内存中，减少客户端的重复工作。</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当然如果你想把GIF也cache到内存中，你可以在Advanced中设置，选择Specify URL requiring content in addition to HTML pages，加入条目image/gif，并勾选。当Vuser运行的时候，你可以对比一下mmdrv.exe进程的内存消耗（内存占用会更多）。</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b/>
          <w:bCs/>
          <w:color w:val="auto"/>
          <w:kern w:val="0"/>
          <w:szCs w:val="21"/>
        </w:rPr>
        <w:t>四： 结论</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通过上面的测试分析，我们大概知道了每个选项的真正含义，你需要根据你的测试目的来选择合适的设置：</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1、 对于一个具体的应用测试，对于前端Web Server不可忽略，缺省设置非常合适，不需要调整（有时候需要考虑把C选上）</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注意：很多人在录制脚本的时候，习惯把登入操作放到vuser_init中，这时候缺省设置可能会抛错，建议把这类的操作都放入到action中</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2、 如果你更关注后端应用服务器的性能或者说做一些架构的验证分析，那你缺省设置对于你来说就不合适了，你需要选择取消所有的设置项。</w:t>
      </w:r>
    </w:p>
    <w:p>
      <w:pPr>
        <w:widowControl/>
        <w:shd w:val="clear" w:color="auto" w:fill="FFFFFF"/>
        <w:spacing w:before="150" w:after="150" w:line="375" w:lineRule="atLeast"/>
        <w:jc w:val="left"/>
        <w:rPr>
          <w:rFonts w:ascii="Verdana" w:hAnsi="Verdana" w:cs="宋体"/>
          <w:color w:val="auto"/>
          <w:kern w:val="0"/>
          <w:szCs w:val="21"/>
        </w:rPr>
      </w:pPr>
      <w:r>
        <w:rPr>
          <w:rFonts w:ascii="Verdana" w:hAnsi="Verdana" w:cs="宋体"/>
          <w:color w:val="auto"/>
          <w:kern w:val="0"/>
          <w:szCs w:val="21"/>
        </w:rPr>
        <w:t>当然你也可以根据自己的具体情况做不同调整，但是一定要真正理解这些选项的具体含义才能做到不犯错误</w:t>
      </w:r>
    </w:p>
    <w:p>
      <w:pPr>
        <w:widowControl/>
        <w:jc w:val="left"/>
        <w:rPr>
          <w:rFonts w:ascii="Arial" w:hAnsi="Arial" w:cs="Arial"/>
          <w:color w:val="auto"/>
          <w:kern w:val="0"/>
          <w:szCs w:val="21"/>
        </w:rPr>
      </w:pPr>
    </w:p>
    <w:p>
      <w:pPr>
        <w:pStyle w:val="3"/>
        <w:spacing w:before="0" w:after="0"/>
        <w:rPr>
          <w:color w:val="auto"/>
          <w:sz w:val="21"/>
        </w:rPr>
      </w:pPr>
      <w:bookmarkStart w:id="11" w:name="_Toc433006810"/>
      <w:r>
        <w:rPr>
          <w:rFonts w:hint="eastAsia"/>
          <w:color w:val="auto"/>
        </w:rPr>
        <w:t>迭代大于2次失败</w:t>
      </w:r>
      <w:bookmarkEnd w:id="11"/>
    </w:p>
    <w:p>
      <w:pPr>
        <w:rPr>
          <w:color w:val="auto"/>
          <w:sz w:val="36"/>
          <w:szCs w:val="36"/>
        </w:rPr>
      </w:pPr>
      <w:r>
        <w:rPr>
          <w:color w:val="auto"/>
        </w:rPr>
        <w:t>一些Web虚拟用户脚本录制后立刻回放没有任何问题，但是当设置迭代次数大于1时，如果进行回放则只能成功迭代一次。为什么从第二次迭代开始发生错误?</w:t>
      </w:r>
    </w:p>
    <w:p>
      <w:pPr>
        <w:widowControl/>
        <w:jc w:val="left"/>
        <w:rPr>
          <w:rFonts w:ascii="Arial" w:hAnsi="Arial" w:cs="Arial"/>
          <w:color w:val="auto"/>
          <w:kern w:val="0"/>
          <w:szCs w:val="21"/>
        </w:rPr>
      </w:pPr>
      <w:r>
        <w:rPr>
          <w:rFonts w:ascii="Arial" w:hAnsi="Arial" w:cs="Arial"/>
          <w:color w:val="auto"/>
          <w:kern w:val="0"/>
          <w:szCs w:val="21"/>
        </w:rPr>
        <w:t>这种现象多是由于在“Run-time Setting”</w:t>
      </w:r>
      <w:r>
        <w:rPr>
          <w:rFonts w:ascii="Arial" w:hAnsi="Arial" w:cs="Arial"/>
          <w:color w:val="auto"/>
          <w:kern w:val="0"/>
          <w:szCs w:val="21"/>
        </w:rPr>
        <w:t>的“Browse Emulation”的设置中，勾选了“Simulate a new user on each iteration”及其下面的选项“Clear cache on each iteration”这两个选项的含义是每次迭代时模拟一个新的用户及每次迭代时清除缓存。</w:t>
      </w:r>
    </w:p>
    <w:p>
      <w:pPr>
        <w:widowControl/>
        <w:jc w:val="left"/>
        <w:rPr>
          <w:rFonts w:ascii="Arial" w:hAnsi="Arial" w:cs="Arial"/>
          <w:color w:val="auto"/>
          <w:kern w:val="0"/>
          <w:szCs w:val="21"/>
        </w:rPr>
      </w:pPr>
      <w:r>
        <w:rPr>
          <w:rFonts w:ascii="Arial" w:hAnsi="Arial" w:cs="Arial"/>
          <w:color w:val="auto"/>
          <w:kern w:val="0"/>
          <w:szCs w:val="21"/>
        </w:rPr>
        <w:t>由于脚本迭代时，init</w:t>
      </w:r>
      <w:r>
        <w:rPr>
          <w:rFonts w:ascii="Arial" w:hAnsi="Arial" w:cs="Arial"/>
          <w:color w:val="auto"/>
          <w:kern w:val="0"/>
          <w:szCs w:val="21"/>
        </w:rPr>
        <w:t>和end只能执行一次，如果每次迭代都模拟一个新的用户并清除缓存，</w:t>
      </w:r>
      <w:r>
        <w:rPr>
          <w:rFonts w:ascii="Arial" w:hAnsi="Arial" w:cs="Arial"/>
          <w:color w:val="auto"/>
          <w:kern w:val="0"/>
          <w:szCs w:val="21"/>
        </w:rPr>
        <w:t>则用户登录信息将一并清除，因此迭代时可能会发生错误。</w:t>
      </w:r>
    </w:p>
    <w:p>
      <w:pPr>
        <w:pStyle w:val="3"/>
        <w:spacing w:before="0" w:after="0"/>
        <w:rPr>
          <w:rFonts w:cs="Arial"/>
          <w:color w:val="auto"/>
          <w:szCs w:val="36"/>
        </w:rPr>
      </w:pPr>
      <w:bookmarkStart w:id="12" w:name="_Toc433006811"/>
      <w:r>
        <w:rPr>
          <w:color w:val="auto"/>
        </w:rPr>
        <w:t>Run-time Setting</w:t>
      </w:r>
      <w:r>
        <w:rPr>
          <w:rFonts w:cs="Arial"/>
          <w:color w:val="auto"/>
        </w:rPr>
        <w:t>中线程和进程运行方式的区别</w:t>
      </w:r>
      <w:bookmarkEnd w:id="12"/>
    </w:p>
    <w:p>
      <w:pPr>
        <w:widowControl/>
        <w:jc w:val="left"/>
        <w:rPr>
          <w:rFonts w:ascii="Arial" w:hAnsi="Arial" w:cs="Arial"/>
          <w:color w:val="auto"/>
          <w:kern w:val="0"/>
          <w:szCs w:val="21"/>
        </w:rPr>
      </w:pPr>
      <w:r>
        <w:rPr>
          <w:rFonts w:ascii="Arial" w:hAnsi="Arial" w:cs="Arial"/>
          <w:color w:val="auto"/>
          <w:kern w:val="0"/>
          <w:szCs w:val="21"/>
        </w:rPr>
        <w:t>如果选择“Run Vuser as a process”</w:t>
      </w:r>
      <w:r>
        <w:rPr>
          <w:rFonts w:ascii="Arial" w:hAnsi="Arial" w:cs="Arial"/>
          <w:color w:val="auto"/>
          <w:kern w:val="0"/>
          <w:szCs w:val="21"/>
        </w:rPr>
        <w:t>，则场景运行时会为每一个虚拟用户创建一个进程;选择“Run Vuser as a thread”则将每个虚拟用户作为一个线程来运行，在任务管理器中只看到一个mmdrv.exe，这种方式的运行效率更高，能造成更大的压力，时默认选项。</w:t>
      </w:r>
    </w:p>
    <w:p>
      <w:pPr>
        <w:widowControl/>
        <w:jc w:val="left"/>
        <w:rPr>
          <w:rFonts w:ascii="Arial" w:hAnsi="Arial" w:cs="Arial"/>
          <w:color w:val="auto"/>
          <w:kern w:val="0"/>
          <w:szCs w:val="21"/>
        </w:rPr>
      </w:pPr>
      <w:r>
        <w:rPr>
          <w:rFonts w:ascii="Arial" w:hAnsi="Arial" w:cs="Arial"/>
          <w:color w:val="auto"/>
          <w:kern w:val="0"/>
          <w:szCs w:val="21"/>
        </w:rPr>
        <w:t>另外，如果启用了IP</w:t>
      </w:r>
      <w:r>
        <w:rPr>
          <w:rFonts w:ascii="Arial" w:hAnsi="Arial" w:cs="Arial"/>
          <w:color w:val="auto"/>
          <w:kern w:val="0"/>
          <w:szCs w:val="21"/>
        </w:rPr>
        <w:t>欺骗功能，则先在Controller中选中Tools菜单下的“Expert Mode”，然后将Tools菜单下的“Options&gt;General”标签页中的IP地址分配方式也</w:t>
      </w:r>
      <w:r>
        <w:rPr>
          <w:rFonts w:ascii="Arial" w:hAnsi="Arial" w:cs="Arial"/>
          <w:color w:val="auto"/>
          <w:kern w:val="0"/>
          <w:szCs w:val="21"/>
        </w:rPr>
        <w:t>设置为与Vuser运行方式一致，同为线程或进程方式。</w:t>
      </w:r>
    </w:p>
    <w:p>
      <w:pPr>
        <w:pStyle w:val="3"/>
        <w:spacing w:before="0" w:after="0"/>
        <w:rPr>
          <w:color w:val="auto"/>
          <w:sz w:val="21"/>
        </w:rPr>
      </w:pPr>
      <w:bookmarkStart w:id="13" w:name="_Toc433006812"/>
      <w:r>
        <w:rPr>
          <w:rFonts w:hint="eastAsia"/>
          <w:color w:val="auto"/>
        </w:rPr>
        <w:t>处理</w:t>
      </w:r>
      <w:r>
        <w:rPr>
          <w:color w:val="auto"/>
        </w:rPr>
        <w:t>C</w:t>
      </w:r>
      <w:r>
        <w:rPr>
          <w:rFonts w:hint="eastAsia"/>
          <w:color w:val="auto"/>
        </w:rPr>
        <w:t>ontroller常规超时</w:t>
      </w:r>
      <w:bookmarkEnd w:id="13"/>
    </w:p>
    <w:p>
      <w:pPr>
        <w:rPr>
          <w:color w:val="auto"/>
          <w:sz w:val="36"/>
          <w:szCs w:val="36"/>
        </w:rPr>
      </w:pPr>
      <w:r>
        <w:rPr>
          <w:color w:val="auto"/>
        </w:rPr>
        <w:t>在Controller中运行Web相关测试场景时，经常会有很多超时错误提示，如何处理这类问题?</w:t>
      </w:r>
    </w:p>
    <w:p>
      <w:pPr>
        <w:widowControl/>
        <w:jc w:val="left"/>
        <w:rPr>
          <w:rFonts w:ascii="Arial" w:hAnsi="Arial" w:cs="Arial"/>
          <w:color w:val="auto"/>
          <w:kern w:val="0"/>
          <w:szCs w:val="21"/>
        </w:rPr>
      </w:pPr>
      <w:r>
        <w:rPr>
          <w:rFonts w:ascii="Arial" w:hAnsi="Arial" w:cs="Arial"/>
          <w:color w:val="auto"/>
          <w:kern w:val="0"/>
          <w:szCs w:val="21"/>
        </w:rPr>
        <w:t>这主要有脚本的默认超时设置引起。当回放Web</w:t>
      </w:r>
      <w:r>
        <w:rPr>
          <w:rFonts w:ascii="Arial" w:hAnsi="Arial" w:cs="Arial"/>
          <w:color w:val="auto"/>
          <w:kern w:val="0"/>
          <w:szCs w:val="21"/>
        </w:rPr>
        <w:t>脚本时，有时候由于服务器响应时间较长，会产生超时的错误。这时需要修改脚本的运行时配置。</w:t>
      </w:r>
    </w:p>
    <w:p>
      <w:pPr>
        <w:widowControl/>
        <w:jc w:val="left"/>
        <w:rPr>
          <w:rFonts w:ascii="Arial" w:hAnsi="Arial" w:cs="Arial"/>
          <w:color w:val="auto"/>
          <w:kern w:val="0"/>
          <w:szCs w:val="21"/>
        </w:rPr>
      </w:pPr>
      <w:r>
        <w:rPr>
          <w:rFonts w:hint="eastAsia" w:ascii="Arial" w:hAnsi="Arial" w:cs="Arial"/>
          <w:color w:val="auto"/>
          <w:kern w:val="0"/>
          <w:szCs w:val="21"/>
        </w:rPr>
        <w:t xml:space="preserve">vuser_init.c(12): Error -27728: Step download timeout (120 seconds) has expired when </w:t>
      </w:r>
      <w:r>
        <w:rPr>
          <w:rFonts w:hint="eastAsia" w:ascii="Arial" w:hAnsi="Arial" w:cs="Arial"/>
          <w:b/>
          <w:color w:val="auto"/>
          <w:kern w:val="0"/>
          <w:szCs w:val="21"/>
        </w:rPr>
        <w:t>downloading non-resource(s)</w:t>
      </w:r>
      <w:r>
        <w:rPr>
          <w:rFonts w:hint="eastAsia" w:ascii="Arial" w:hAnsi="Arial" w:cs="Arial"/>
          <w:color w:val="auto"/>
          <w:kern w:val="0"/>
          <w:szCs w:val="21"/>
        </w:rPr>
        <w:t>（出现个别，可以忽略）</w:t>
      </w:r>
    </w:p>
    <w:p>
      <w:pPr>
        <w:widowControl/>
        <w:jc w:val="left"/>
        <w:rPr>
          <w:rFonts w:ascii="Arial" w:hAnsi="Arial" w:cs="Arial"/>
          <w:color w:val="auto"/>
          <w:kern w:val="0"/>
          <w:szCs w:val="21"/>
        </w:rPr>
      </w:pPr>
      <w:r>
        <w:rPr>
          <w:rFonts w:ascii="Arial" w:hAnsi="Arial" w:cs="Arial"/>
          <w:color w:val="auto"/>
          <w:kern w:val="0"/>
          <w:szCs w:val="21"/>
        </w:rPr>
        <w:t xml:space="preserve">vuser_init.c(12): Error -27727: Step download timeout (120 seconds) has expired when </w:t>
      </w:r>
      <w:r>
        <w:rPr>
          <w:rFonts w:ascii="Arial" w:hAnsi="Arial" w:cs="Arial"/>
          <w:b/>
          <w:color w:val="auto"/>
          <w:kern w:val="0"/>
          <w:szCs w:val="21"/>
        </w:rPr>
        <w:t>downloading resource(s).</w:t>
      </w:r>
      <w:r>
        <w:rPr>
          <w:rFonts w:ascii="Arial" w:hAnsi="Arial" w:cs="Arial"/>
          <w:color w:val="auto"/>
          <w:kern w:val="0"/>
          <w:szCs w:val="21"/>
        </w:rPr>
        <w:t xml:space="preserve"> Set the "Step Timeout caused by resources is a warning" </w:t>
      </w:r>
      <w:r>
        <w:rPr>
          <w:rFonts w:ascii="Arial" w:hAnsi="Arial" w:cs="Arial"/>
          <w:color w:val="auto"/>
          <w:kern w:val="0"/>
          <w:szCs w:val="21"/>
        </w:rPr>
        <w:t>Run-Time Setting to Yes/No to have this message as a warning/error, respectively</w:t>
      </w:r>
    </w:p>
    <w:p>
      <w:pPr>
        <w:widowControl/>
        <w:jc w:val="left"/>
        <w:rPr>
          <w:rFonts w:ascii="Arial" w:hAnsi="Arial" w:cs="Arial"/>
          <w:color w:val="auto"/>
          <w:kern w:val="0"/>
          <w:szCs w:val="21"/>
        </w:rPr>
      </w:pPr>
      <w:r>
        <w:rPr>
          <w:rFonts w:ascii="Arial" w:hAnsi="Arial" w:cs="Arial"/>
          <w:color w:val="auto"/>
          <w:kern w:val="0"/>
          <w:szCs w:val="21"/>
        </w:rPr>
        <w:t>vuser_init.c(12): Error -27796</w:t>
      </w:r>
    </w:p>
    <w:p>
      <w:pPr>
        <w:widowControl/>
        <w:jc w:val="left"/>
        <w:rPr>
          <w:rFonts w:ascii="Arial" w:hAnsi="Arial" w:cs="Arial"/>
          <w:color w:val="auto"/>
          <w:kern w:val="0"/>
          <w:szCs w:val="21"/>
        </w:rPr>
      </w:pPr>
      <w:r>
        <w:rPr>
          <w:rFonts w:hint="eastAsia" w:ascii="Arial" w:hAnsi="Arial" w:cs="Arial"/>
          <w:color w:val="auto"/>
          <w:kern w:val="0"/>
          <w:szCs w:val="21"/>
        </w:rPr>
        <w:t xml:space="preserve">  1、如果觉得下载一个页面超过2分钟不是错误的话，可以在Run-Time设置中选择Preferences-&gt;Options，</w:t>
      </w:r>
      <w:r>
        <w:rPr>
          <w:rFonts w:hint="eastAsia" w:ascii="Arial" w:hAnsi="Arial" w:cs="Arial"/>
          <w:b/>
          <w:color w:val="auto"/>
          <w:kern w:val="0"/>
          <w:szCs w:val="21"/>
        </w:rPr>
        <w:t>修改Step download timeout(sec)的时间。</w:t>
      </w:r>
      <w:r>
        <w:rPr>
          <w:rFonts w:ascii="Arial" w:hAnsi="Arial" w:cs="Arial"/>
          <w:color w:val="auto"/>
          <w:kern w:val="0"/>
          <w:szCs w:val="21"/>
        </w:rPr>
        <w:t xml:space="preserve">         </w:t>
      </w:r>
    </w:p>
    <w:p>
      <w:pPr>
        <w:widowControl/>
        <w:ind w:firstLine="240" w:firstLineChars="100"/>
        <w:jc w:val="left"/>
        <w:rPr>
          <w:rFonts w:ascii="Arial" w:hAnsi="Arial" w:cs="Arial"/>
          <w:color w:val="auto"/>
          <w:kern w:val="0"/>
          <w:szCs w:val="21"/>
        </w:rPr>
      </w:pPr>
      <w:r>
        <w:rPr>
          <w:rFonts w:hint="eastAsia" w:ascii="Arial" w:hAnsi="Arial" w:cs="Arial"/>
          <w:color w:val="auto"/>
          <w:kern w:val="0"/>
          <w:szCs w:val="21"/>
        </w:rPr>
        <w:t>2、或者把“Step timeout caused by resources is a warning”</w:t>
      </w:r>
      <w:r>
        <w:rPr>
          <w:rFonts w:hint="eastAsia" w:ascii="Arial" w:hAnsi="Arial" w:cs="Arial"/>
          <w:b/>
          <w:color w:val="auto"/>
          <w:kern w:val="0"/>
          <w:szCs w:val="21"/>
        </w:rPr>
        <w:t>设置为Yes</w:t>
      </w:r>
      <w:r>
        <w:rPr>
          <w:rFonts w:hint="eastAsia" w:ascii="Arial" w:hAnsi="Arial" w:cs="Arial"/>
          <w:color w:val="auto"/>
          <w:kern w:val="0"/>
          <w:szCs w:val="21"/>
        </w:rPr>
        <w:t>，这样下载资源超时也只是作为警告，不作为错误提示，但是对于非资源的下载超时，则总是会提示错误.</w:t>
      </w:r>
    </w:p>
    <w:p>
      <w:pPr>
        <w:widowControl/>
        <w:ind w:firstLine="240" w:firstLineChars="100"/>
        <w:jc w:val="left"/>
        <w:rPr>
          <w:rFonts w:ascii="Arial" w:hAnsi="Arial" w:cs="Arial"/>
          <w:color w:val="auto"/>
          <w:kern w:val="0"/>
          <w:szCs w:val="21"/>
        </w:rPr>
      </w:pPr>
      <w:r>
        <w:rPr>
          <w:rFonts w:hint="eastAsia" w:ascii="Arial" w:hAnsi="Arial" w:cs="Arial"/>
          <w:color w:val="auto"/>
          <w:kern w:val="0"/>
          <w:szCs w:val="21"/>
        </w:rPr>
        <w:t>3、如果还有超时现象，需要在“Runtime Setting”&gt;“Internet Protocol：Preferences”&gt;“Advanced”区域中设置一个“winlnet replay instead of sockets”选项，再回放是否成功。</w:t>
      </w:r>
    </w:p>
    <w:p>
      <w:pPr>
        <w:pStyle w:val="3"/>
        <w:spacing w:before="0" w:after="0"/>
        <w:rPr>
          <w:color w:val="auto"/>
          <w:sz w:val="21"/>
        </w:rPr>
      </w:pPr>
      <w:bookmarkStart w:id="14" w:name="_Toc433006813"/>
      <w:r>
        <w:rPr>
          <w:rFonts w:hint="eastAsia"/>
          <w:color w:val="auto"/>
        </w:rPr>
        <w:t>服务器压力过大超时</w:t>
      </w:r>
      <w:r>
        <w:rPr>
          <w:rFonts w:eastAsia="宋体" w:cs="Arial"/>
          <w:color w:val="auto"/>
          <w:kern w:val="0"/>
          <w:sz w:val="24"/>
          <w:szCs w:val="24"/>
        </w:rPr>
        <w:t>。</w:t>
      </w:r>
      <w:bookmarkEnd w:id="14"/>
    </w:p>
    <w:p>
      <w:pPr>
        <w:widowControl/>
        <w:jc w:val="left"/>
        <w:rPr>
          <w:rFonts w:ascii="Arial" w:hAnsi="Arial" w:cs="Arial"/>
          <w:color w:val="auto"/>
          <w:kern w:val="0"/>
        </w:rPr>
      </w:pPr>
      <w:r>
        <w:rPr>
          <w:rFonts w:hint="eastAsia" w:ascii="宋体" w:hAnsi="宋体" w:cs="Arial"/>
          <w:color w:val="auto"/>
          <w:kern w:val="0"/>
        </w:rPr>
        <w:t xml:space="preserve">错误现象 </w:t>
      </w:r>
      <w:r>
        <w:rPr>
          <w:rFonts w:ascii="Arial" w:hAnsi="Arial" w:cs="Arial"/>
          <w:color w:val="auto"/>
          <w:kern w:val="0"/>
        </w:rPr>
        <w:t xml:space="preserve">：Action.c(81):Continuing after Error -27498: </w:t>
      </w:r>
      <w:r>
        <w:rPr>
          <w:rFonts w:ascii="Arial" w:hAnsi="Arial" w:cs="Arial"/>
          <w:color w:val="auto"/>
          <w:kern w:val="0"/>
        </w:rPr>
        <w:t>Timed out while processing URL=http://172.18.20.70:7001/workflow/bjtel/leasedline/ querystat/ subOrderQuery.do</w:t>
      </w:r>
    </w:p>
    <w:p>
      <w:pPr>
        <w:widowControl/>
        <w:jc w:val="left"/>
        <w:rPr>
          <w:rFonts w:ascii="Arial" w:hAnsi="Arial" w:cs="Arial"/>
          <w:color w:val="auto"/>
          <w:kern w:val="0"/>
        </w:rPr>
      </w:pPr>
      <w:r>
        <w:rPr>
          <w:rFonts w:hint="eastAsia" w:ascii="宋体" w:hAnsi="宋体" w:cs="Arial"/>
          <w:color w:val="auto"/>
          <w:kern w:val="0"/>
        </w:rPr>
        <w:t>错误分析：这</w:t>
      </w:r>
      <w:r>
        <w:rPr>
          <w:rFonts w:hint="eastAsia" w:ascii="宋体" w:hAnsi="宋体" w:cs="Arial"/>
          <w:color w:val="auto"/>
          <w:kern w:val="0"/>
        </w:rPr>
        <w:t>种错误常常是因为并发压力过大，服务器端太繁忙，无法及时响应客户端的请求而造成的，所以这个错误是正常现象，是压力过大造成的。</w:t>
      </w:r>
    </w:p>
    <w:p>
      <w:pPr>
        <w:widowControl/>
        <w:jc w:val="left"/>
        <w:rPr>
          <w:rFonts w:ascii="Arial" w:hAnsi="Arial" w:cs="Arial"/>
          <w:color w:val="auto"/>
          <w:kern w:val="0"/>
        </w:rPr>
      </w:pPr>
      <w:r>
        <w:rPr>
          <w:rFonts w:hint="eastAsia" w:ascii="宋体" w:hAnsi="宋体" w:cs="Arial"/>
          <w:color w:val="auto"/>
          <w:kern w:val="0"/>
        </w:rPr>
        <w:t>如果压力很小就出现这个问题，可能是脚本某个地方有错误，要仔细查看脚本，提示的错误信息会定位某个具体问题发生的位置。</w:t>
      </w:r>
    </w:p>
    <w:p>
      <w:pPr>
        <w:widowControl/>
        <w:jc w:val="left"/>
        <w:rPr>
          <w:rFonts w:ascii="宋体" w:hAnsi="宋体" w:cs="Arial"/>
          <w:b/>
          <w:color w:val="auto"/>
          <w:kern w:val="0"/>
        </w:rPr>
      </w:pPr>
      <w:r>
        <w:rPr>
          <w:rFonts w:hint="eastAsia" w:ascii="宋体" w:hAnsi="宋体" w:cs="Arial"/>
          <w:b/>
          <w:color w:val="auto"/>
          <w:kern w:val="0"/>
        </w:rPr>
        <w:t>解决办法：</w:t>
      </w:r>
    </w:p>
    <w:p>
      <w:pPr>
        <w:widowControl/>
        <w:jc w:val="left"/>
        <w:rPr>
          <w:rFonts w:ascii="Arial" w:hAnsi="Arial" w:cs="Arial"/>
          <w:color w:val="auto"/>
          <w:kern w:val="0"/>
        </w:rPr>
      </w:pPr>
      <w:r>
        <w:rPr>
          <w:rFonts w:hint="eastAsia" w:ascii="宋体" w:hAnsi="宋体" w:cs="Arial"/>
          <w:b/>
          <w:color w:val="auto"/>
          <w:kern w:val="0"/>
        </w:rPr>
        <w:t>1、</w:t>
      </w:r>
      <w:r>
        <w:rPr>
          <w:rFonts w:hint="eastAsia" w:ascii="宋体" w:hAnsi="宋体" w:cs="Arial"/>
          <w:color w:val="auto"/>
          <w:kern w:val="0"/>
        </w:rPr>
        <w:t>例如上面的错误现象问题定位在某个URL</w:t>
      </w:r>
      <w:r>
        <w:rPr>
          <w:rFonts w:ascii="Arial" w:hAnsi="Arial" w:cs="Arial"/>
          <w:color w:val="auto"/>
          <w:kern w:val="0"/>
        </w:rPr>
        <w:t>上，需要再次运行一下场景，同时在</w:t>
      </w:r>
      <w:r>
        <w:rPr>
          <w:color w:val="auto"/>
        </w:rPr>
        <w:fldChar w:fldCharType="begin"/>
      </w:r>
      <w:r>
        <w:rPr>
          <w:color w:val="auto"/>
        </w:rPr>
        <w:instrText xml:space="preserve"> HYPERLINK "http://blog.csdn.net/loadrunn/article/details/7886918" \t "_self" </w:instrText>
      </w:r>
      <w:r>
        <w:rPr>
          <w:color w:val="auto"/>
        </w:rPr>
        <w:fldChar w:fldCharType="separate"/>
      </w:r>
      <w:r>
        <w:rPr>
          <w:rFonts w:ascii="Arial" w:hAnsi="Arial" w:cs="Arial"/>
          <w:color w:val="auto"/>
          <w:kern w:val="0"/>
          <w:u w:val="single"/>
        </w:rPr>
        <w:t>其他</w:t>
      </w:r>
      <w:r>
        <w:rPr>
          <w:rFonts w:ascii="Arial" w:hAnsi="Arial" w:cs="Arial"/>
          <w:color w:val="auto"/>
          <w:kern w:val="0"/>
          <w:u w:val="single"/>
        </w:rPr>
        <w:fldChar w:fldCharType="end"/>
      </w:r>
      <w:r>
        <w:rPr>
          <w:rFonts w:ascii="Arial" w:hAnsi="Arial" w:cs="Arial"/>
          <w:color w:val="auto"/>
          <w:kern w:val="0"/>
        </w:rPr>
        <w:t>机器上访问此URL。如果不能访问或时间过长，可能是服务器或者此应用不能支撑如此之大的负载。分析一下服务器，最好对其性能进行优化。</w:t>
      </w:r>
    </w:p>
    <w:p>
      <w:pPr>
        <w:widowControl/>
        <w:jc w:val="left"/>
        <w:rPr>
          <w:rFonts w:ascii="Arial" w:hAnsi="Arial" w:cs="Arial"/>
          <w:color w:val="auto"/>
          <w:kern w:val="0"/>
        </w:rPr>
      </w:pPr>
      <w:r>
        <w:rPr>
          <w:rFonts w:hint="eastAsia" w:ascii="宋体" w:hAnsi="宋体" w:cs="Arial"/>
          <w:color w:val="auto"/>
          <w:kern w:val="0"/>
        </w:rPr>
        <w:t>如果再次运行场景后还有超时现象，就要在各种图形中分析一下原因，例如可以查看是否服务器、DNS</w:t>
      </w:r>
      <w:r>
        <w:rPr>
          <w:rFonts w:ascii="Arial" w:hAnsi="Arial" w:cs="Arial"/>
          <w:color w:val="auto"/>
          <w:kern w:val="0"/>
        </w:rPr>
        <w:t>、网络等方面存在问题。</w:t>
      </w:r>
    </w:p>
    <w:p>
      <w:pPr>
        <w:widowControl/>
        <w:jc w:val="left"/>
        <w:rPr>
          <w:rFonts w:ascii="Arial" w:hAnsi="Arial" w:cs="Arial"/>
          <w:color w:val="auto"/>
          <w:kern w:val="0"/>
        </w:rPr>
      </w:pPr>
      <w:r>
        <w:rPr>
          <w:rFonts w:hint="eastAsia" w:ascii="宋体" w:hAnsi="宋体" w:cs="Arial"/>
          <w:color w:val="auto"/>
          <w:kern w:val="0"/>
        </w:rPr>
        <w:t>2、</w:t>
      </w:r>
      <w:r>
        <w:rPr>
          <w:rFonts w:hint="eastAsia" w:ascii="宋体" w:hAnsi="宋体" w:cs="Arial"/>
          <w:color w:val="auto"/>
          <w:kern w:val="0"/>
        </w:rPr>
        <w:t>增加一下运行时的超时设置，在“Run-Time Settings</w:t>
      </w:r>
      <w:r>
        <w:rPr>
          <w:rFonts w:ascii="Arial" w:hAnsi="Arial" w:cs="Arial"/>
          <w:color w:val="auto"/>
          <w:kern w:val="0"/>
        </w:rPr>
        <w:t>”&gt;“Internet Protocol:Preferences”中，单击“options”，增加“HTTP-request connect timeout” 或者“HTTP-request receive”的值。</w:t>
      </w:r>
    </w:p>
    <w:p>
      <w:pPr>
        <w:pStyle w:val="3"/>
        <w:spacing w:before="0" w:after="0"/>
        <w:rPr>
          <w:color w:val="auto"/>
        </w:rPr>
      </w:pPr>
      <w:bookmarkStart w:id="15" w:name="_Toc433006814"/>
      <w:r>
        <w:rPr>
          <w:rFonts w:ascii="Times New Roman" w:hAnsi="Times New Roman" w:cs="Times New Roman"/>
          <w:color w:val="auto"/>
        </w:rPr>
        <w:t>LoadRunner HTTP</w:t>
      </w:r>
      <w:r>
        <w:rPr>
          <w:color w:val="auto"/>
        </w:rPr>
        <w:t>服务器状态代码：</w:t>
      </w:r>
      <w:r>
        <w:rPr>
          <w:rFonts w:hint="eastAsia"/>
          <w:color w:val="auto"/>
        </w:rPr>
        <w:t>404/500</w:t>
      </w:r>
      <w:bookmarkEnd w:id="15"/>
    </w:p>
    <w:p>
      <w:pPr>
        <w:rPr>
          <w:color w:val="auto"/>
          <w:sz w:val="36"/>
          <w:szCs w:val="36"/>
        </w:rPr>
      </w:pPr>
      <w:r>
        <w:rPr>
          <w:color w:val="auto"/>
        </w:rPr>
        <w:t>在录制Web协议脚本回放脚本的过程中，会出现HTTP服务器状态代码，例如常见的页面-404错误提示、-500错误提示。</w:t>
      </w:r>
    </w:p>
    <w:p>
      <w:pPr>
        <w:widowControl/>
        <w:jc w:val="left"/>
        <w:rPr>
          <w:rFonts w:ascii="Arial" w:hAnsi="Arial" w:cs="Arial"/>
          <w:color w:val="auto"/>
          <w:kern w:val="0"/>
        </w:rPr>
      </w:pPr>
      <w:r>
        <w:rPr>
          <w:rFonts w:hint="eastAsia" w:ascii="宋体" w:hAnsi="宋体" w:cs="Arial"/>
          <w:b/>
          <w:color w:val="auto"/>
          <w:kern w:val="0"/>
        </w:rPr>
        <w:t>错误现象1</w:t>
      </w:r>
      <w:r>
        <w:rPr>
          <w:rFonts w:ascii="Arial" w:hAnsi="Arial" w:cs="Arial"/>
          <w:color w:val="auto"/>
          <w:kern w:val="0"/>
        </w:rPr>
        <w:t>：-404 Not Found服务器没有找到与请求URI相符的资源，但还可以继续运行直到结束。</w:t>
      </w:r>
    </w:p>
    <w:p>
      <w:pPr>
        <w:widowControl/>
        <w:jc w:val="left"/>
        <w:rPr>
          <w:rFonts w:ascii="Arial" w:hAnsi="Arial" w:cs="Arial"/>
          <w:color w:val="auto"/>
          <w:kern w:val="0"/>
        </w:rPr>
      </w:pPr>
      <w:r>
        <w:rPr>
          <w:rFonts w:hint="eastAsia" w:ascii="宋体" w:hAnsi="宋体" w:cs="Arial"/>
          <w:color w:val="auto"/>
          <w:kern w:val="0"/>
        </w:rPr>
        <w:t>错误分析：此处与请求URI</w:t>
      </w:r>
      <w:r>
        <w:rPr>
          <w:rFonts w:ascii="Arial" w:hAnsi="Arial" w:cs="Arial"/>
          <w:color w:val="auto"/>
          <w:kern w:val="0"/>
        </w:rPr>
        <w:t>相符的资源在录制脚本时已经被提交过一次，回放时不可再重复提交同样的资源，而需要更改提交资源的内容，每次回放一次脚本都要改变提交的数据，保证模拟实际环境，造成一定的负载压力。</w:t>
      </w:r>
    </w:p>
    <w:p>
      <w:pPr>
        <w:widowControl/>
        <w:jc w:val="left"/>
        <w:rPr>
          <w:rFonts w:ascii="Arial" w:hAnsi="Arial" w:cs="Arial"/>
          <w:color w:val="auto"/>
          <w:kern w:val="0"/>
        </w:rPr>
      </w:pPr>
      <w:r>
        <w:rPr>
          <w:rFonts w:hint="eastAsia" w:ascii="宋体" w:hAnsi="宋体" w:cs="Arial"/>
          <w:color w:val="auto"/>
          <w:kern w:val="0"/>
        </w:rPr>
        <w:t>解决办法：在出现错误的位置进行脚本关联，在必要时插入相应的函数。</w:t>
      </w:r>
    </w:p>
    <w:p>
      <w:pPr>
        <w:widowControl/>
        <w:jc w:val="left"/>
        <w:rPr>
          <w:rFonts w:ascii="Arial" w:hAnsi="Arial" w:cs="Arial"/>
          <w:color w:val="auto"/>
          <w:kern w:val="0"/>
        </w:rPr>
      </w:pPr>
      <w:r>
        <w:rPr>
          <w:rFonts w:hint="eastAsia" w:ascii="宋体" w:hAnsi="宋体" w:cs="Arial"/>
          <w:color w:val="auto"/>
          <w:kern w:val="0"/>
        </w:rPr>
        <w:t> </w:t>
      </w:r>
    </w:p>
    <w:p>
      <w:pPr>
        <w:widowControl/>
        <w:jc w:val="left"/>
        <w:rPr>
          <w:rFonts w:ascii="Arial" w:hAnsi="Arial" w:cs="Arial"/>
          <w:color w:val="auto"/>
          <w:kern w:val="0"/>
        </w:rPr>
      </w:pPr>
      <w:r>
        <w:rPr>
          <w:rFonts w:hint="eastAsia" w:ascii="宋体" w:hAnsi="宋体" w:cs="Arial"/>
          <w:b/>
          <w:color w:val="auto"/>
          <w:kern w:val="0"/>
        </w:rPr>
        <w:t>错误现象2</w:t>
      </w:r>
      <w:r>
        <w:rPr>
          <w:rFonts w:ascii="Arial" w:hAnsi="Arial" w:cs="Arial"/>
          <w:color w:val="auto"/>
          <w:kern w:val="0"/>
        </w:rPr>
        <w:t>：-500 Internal Server Error服务器内部错误，脚本运行停止。</w:t>
      </w:r>
    </w:p>
    <w:p>
      <w:pPr>
        <w:widowControl/>
        <w:jc w:val="left"/>
        <w:rPr>
          <w:rFonts w:ascii="Arial" w:hAnsi="Arial" w:cs="Arial"/>
          <w:color w:val="auto"/>
          <w:kern w:val="0"/>
        </w:rPr>
      </w:pPr>
      <w:r>
        <w:rPr>
          <w:rFonts w:hint="eastAsia" w:ascii="宋体" w:hAnsi="宋体" w:cs="Arial"/>
          <w:color w:val="auto"/>
          <w:kern w:val="0"/>
        </w:rPr>
        <w:t>错误分析：服务器碰到了意外情况，使其无法继续回应请求。</w:t>
      </w:r>
    </w:p>
    <w:p>
      <w:pPr>
        <w:widowControl/>
        <w:jc w:val="left"/>
        <w:rPr>
          <w:rFonts w:ascii="宋体" w:hAnsi="宋体" w:cs="Arial"/>
          <w:color w:val="auto"/>
          <w:kern w:val="0"/>
        </w:rPr>
      </w:pPr>
      <w:r>
        <w:rPr>
          <w:rFonts w:hint="eastAsia" w:ascii="宋体" w:hAnsi="宋体" w:cs="Arial"/>
          <w:color w:val="auto"/>
          <w:kern w:val="0"/>
        </w:rPr>
        <w:t>解决办法：出现此错误是致命的，说明问题很严重，需要从问题的出现位置进行检查，此时需要此程序的开发人员配合来解决，而且产生的原因根据实际情况来定，测试人员无法单独解决问题，而且应该尽快解决，以便于后面的测试。</w:t>
      </w:r>
    </w:p>
    <w:p>
      <w:pPr>
        <w:pStyle w:val="3"/>
        <w:spacing w:before="0" w:after="0"/>
        <w:rPr>
          <w:color w:val="auto"/>
        </w:rPr>
      </w:pPr>
      <w:bookmarkStart w:id="16" w:name="_Toc433006815"/>
      <w:r>
        <w:rPr>
          <w:color w:val="auto"/>
        </w:rPr>
        <w:t>录制</w:t>
      </w:r>
      <w:r>
        <w:rPr>
          <w:rFonts w:ascii="Times New Roman" w:hAnsi="Times New Roman" w:cs="Times New Roman"/>
          <w:color w:val="auto"/>
        </w:rPr>
        <w:t>Web</w:t>
      </w:r>
      <w:r>
        <w:rPr>
          <w:color w:val="auto"/>
        </w:rPr>
        <w:t>协议脚本回放</w:t>
      </w:r>
      <w:r>
        <w:rPr>
          <w:rFonts w:hint="eastAsia"/>
          <w:color w:val="auto"/>
        </w:rPr>
        <w:t>停止</w:t>
      </w:r>
      <w:bookmarkEnd w:id="16"/>
    </w:p>
    <w:p>
      <w:pPr>
        <w:rPr>
          <w:color w:val="auto"/>
          <w:sz w:val="36"/>
          <w:szCs w:val="36"/>
        </w:rPr>
      </w:pPr>
      <w:r>
        <w:rPr>
          <w:color w:val="auto"/>
        </w:rPr>
        <w:t>LoadRunner请求无法找到：在录制Web协议脚本回放脚本的过程中，会出现请求无法找到的现象，而导致脚本运行停止。</w:t>
      </w:r>
    </w:p>
    <w:p>
      <w:pPr>
        <w:widowControl/>
        <w:jc w:val="left"/>
        <w:rPr>
          <w:rFonts w:ascii="Arial" w:hAnsi="Arial" w:cs="Arial"/>
          <w:color w:val="auto"/>
          <w:kern w:val="0"/>
        </w:rPr>
      </w:pPr>
      <w:r>
        <w:rPr>
          <w:rFonts w:hint="eastAsia" w:ascii="宋体" w:hAnsi="宋体" w:cs="Arial"/>
          <w:color w:val="auto"/>
          <w:kern w:val="0"/>
        </w:rPr>
        <w:t>错误现象：Action.c(41): Error -27979: Requested form. not found [MsgId: MERR-27979]</w:t>
      </w:r>
    </w:p>
    <w:p>
      <w:pPr>
        <w:widowControl/>
        <w:jc w:val="left"/>
        <w:rPr>
          <w:rFonts w:ascii="Arial" w:hAnsi="Arial" w:cs="Arial"/>
          <w:color w:val="auto"/>
          <w:kern w:val="0"/>
        </w:rPr>
      </w:pPr>
      <w:r>
        <w:rPr>
          <w:rFonts w:hint="eastAsia" w:ascii="宋体" w:hAnsi="宋体" w:cs="Arial"/>
          <w:color w:val="auto"/>
          <w:kern w:val="0"/>
        </w:rPr>
        <w:t>Action.c(41): web_submit_form. highest severity level was "ERROR",0 body bytes, 0 header bytes [MsgId: MMSG-27178]"</w:t>
      </w:r>
    </w:p>
    <w:p>
      <w:pPr>
        <w:widowControl/>
        <w:jc w:val="left"/>
        <w:rPr>
          <w:rFonts w:ascii="Arial" w:hAnsi="Arial" w:cs="Arial"/>
          <w:color w:val="auto"/>
          <w:kern w:val="0"/>
        </w:rPr>
      </w:pPr>
      <w:r>
        <w:rPr>
          <w:rFonts w:hint="eastAsia" w:ascii="宋体" w:hAnsi="宋体" w:cs="Arial"/>
          <w:color w:val="auto"/>
          <w:kern w:val="0"/>
        </w:rPr>
        <w:t>这时在tree view</w:t>
      </w:r>
      <w:r>
        <w:rPr>
          <w:rFonts w:ascii="Arial" w:hAnsi="Arial" w:cs="Arial"/>
          <w:color w:val="auto"/>
          <w:kern w:val="0"/>
        </w:rPr>
        <w:t>中看不到此组件的相关URL。</w:t>
      </w:r>
    </w:p>
    <w:p>
      <w:pPr>
        <w:widowControl/>
        <w:jc w:val="left"/>
        <w:rPr>
          <w:rFonts w:ascii="Arial" w:hAnsi="Arial" w:cs="Arial"/>
          <w:color w:val="auto"/>
          <w:kern w:val="0"/>
        </w:rPr>
      </w:pPr>
      <w:r>
        <w:rPr>
          <w:rFonts w:hint="eastAsia" w:ascii="宋体" w:hAnsi="宋体" w:cs="Arial"/>
          <w:color w:val="auto"/>
          <w:kern w:val="0"/>
        </w:rPr>
        <w:t>错误分析：所选择的录制脚本模式不正确，通常情况下，基于浏览器的Web</w:t>
      </w:r>
      <w:r>
        <w:rPr>
          <w:rFonts w:ascii="Arial" w:hAnsi="Arial" w:cs="Arial"/>
          <w:color w:val="auto"/>
          <w:kern w:val="0"/>
        </w:rPr>
        <w:t>应用会使用“HTML-based script”模式来录制脚本；而没有基于浏览器的Web应用、Web应用中包含了与服务器进行交互的Java Applet、基于浏览器的应用中包含了向服务器进行通信的JavaScript/VBScript代码、基于浏览器的应用中使用HTTPS安全协议，这 时则使用“URL-based script”模式进行录制。</w:t>
      </w:r>
    </w:p>
    <w:p>
      <w:pPr>
        <w:widowControl/>
        <w:jc w:val="left"/>
        <w:rPr>
          <w:rFonts w:ascii="Arial" w:hAnsi="Arial" w:cs="Arial"/>
          <w:color w:val="auto"/>
          <w:kern w:val="0"/>
        </w:rPr>
      </w:pPr>
      <w:r>
        <w:rPr>
          <w:rFonts w:hint="eastAsia" w:ascii="宋体" w:hAnsi="宋体" w:cs="Arial"/>
          <w:b/>
          <w:color w:val="auto"/>
          <w:kern w:val="0"/>
        </w:rPr>
        <w:t>解决办法：</w:t>
      </w:r>
      <w:r>
        <w:rPr>
          <w:rFonts w:hint="eastAsia" w:ascii="宋体" w:hAnsi="宋体" w:cs="Arial"/>
          <w:color w:val="auto"/>
          <w:kern w:val="0"/>
        </w:rPr>
        <w:t>打开录制选项配置对话框进行设置，在“Recording Options</w:t>
      </w:r>
      <w:r>
        <w:rPr>
          <w:rFonts w:ascii="Arial" w:hAnsi="Arial" w:cs="Arial"/>
          <w:color w:val="auto"/>
          <w:kern w:val="0"/>
        </w:rPr>
        <w:t>” 的“Internet Protocol”选项里的“Recording”中选择“Recording Level”为“HTML-based script”，单击“HTML Advanced”，选择“Script. Type”为“A script. containing explicit”。然后再选择使用“URL-based script”模式来录制脚本。</w:t>
      </w:r>
    </w:p>
    <w:p>
      <w:pPr>
        <w:widowControl/>
        <w:jc w:val="left"/>
        <w:rPr>
          <w:rFonts w:ascii="Arial" w:hAnsi="Arial" w:cs="Arial"/>
          <w:color w:val="auto"/>
          <w:kern w:val="0"/>
          <w:szCs w:val="21"/>
        </w:rPr>
      </w:pPr>
    </w:p>
    <w:p>
      <w:pPr>
        <w:pStyle w:val="3"/>
        <w:spacing w:before="0" w:after="0"/>
        <w:rPr>
          <w:color w:val="auto"/>
          <w:sz w:val="21"/>
          <w:szCs w:val="21"/>
        </w:rPr>
      </w:pPr>
      <w:bookmarkStart w:id="17" w:name="_Toc433006816"/>
      <w:r>
        <w:rPr>
          <w:color w:val="auto"/>
        </w:rPr>
        <w:t>模拟的用户数量却上不去</w:t>
      </w:r>
      <w:r>
        <w:rPr>
          <w:rFonts w:ascii="Times New Roman" w:hAnsi="Times New Roman" w:cs="Times New Roman"/>
          <w:color w:val="auto"/>
        </w:rPr>
        <w:t>-</w:t>
      </w:r>
      <w:r>
        <w:rPr>
          <w:color w:val="auto"/>
        </w:rPr>
        <w:t>27796</w:t>
      </w:r>
      <w:bookmarkEnd w:id="17"/>
    </w:p>
    <w:p>
      <w:pPr>
        <w:rPr>
          <w:color w:val="auto"/>
          <w:sz w:val="36"/>
          <w:szCs w:val="36"/>
        </w:rPr>
      </w:pPr>
      <w:r>
        <w:rPr>
          <w:color w:val="auto"/>
        </w:rPr>
        <w:t>为什么Windows系统中的CPU、内存等资源仍然充足，但是模拟的用户数量却上不去-</w:t>
      </w:r>
      <w:r>
        <w:rPr>
          <w:color w:val="auto"/>
        </w:rPr>
        <w:t>27796</w:t>
      </w:r>
      <w:r>
        <w:rPr>
          <w:color w:val="auto"/>
        </w:rPr>
        <w:t>?</w:t>
      </w:r>
    </w:p>
    <w:p>
      <w:pPr>
        <w:widowControl/>
        <w:jc w:val="left"/>
        <w:rPr>
          <w:rFonts w:ascii="Arial" w:hAnsi="Arial" w:cs="Arial"/>
          <w:color w:val="auto"/>
          <w:kern w:val="0"/>
        </w:rPr>
      </w:pPr>
      <w:r>
        <w:rPr>
          <w:rFonts w:ascii="Arial" w:hAnsi="Arial" w:cs="Arial"/>
          <w:color w:val="auto"/>
          <w:kern w:val="0"/>
        </w:rPr>
        <w:t>    </w:t>
      </w:r>
      <w:r>
        <w:rPr>
          <w:rFonts w:ascii="Arial" w:hAnsi="Arial" w:cs="Arial"/>
          <w:color w:val="auto"/>
          <w:kern w:val="0"/>
        </w:rPr>
        <w:t xml:space="preserve"> 在Windows计算机的标准设置下，操作系统的默认限制只能使用几百个Vuser，这个限制与CPU或内存无关，主要是操作系统本身规定了默认的最大线程数所导致。要想突破Windows这个限制，须修改Windows注册表。以Windows XP Professional为例。</w:t>
      </w:r>
    </w:p>
    <w:p>
      <w:pPr>
        <w:widowControl/>
        <w:jc w:val="left"/>
        <w:rPr>
          <w:rFonts w:ascii="Arial" w:hAnsi="Arial" w:cs="Arial"/>
          <w:color w:val="auto"/>
          <w:kern w:val="0"/>
        </w:rPr>
      </w:pPr>
      <w:r>
        <w:rPr>
          <w:rFonts w:ascii="Arial" w:hAnsi="Arial" w:cs="Arial"/>
          <w:color w:val="auto"/>
          <w:kern w:val="0"/>
        </w:rPr>
        <w:t>      </w:t>
      </w:r>
      <w:r>
        <w:rPr>
          <w:rFonts w:ascii="Arial" w:hAnsi="Arial" w:cs="Arial"/>
          <w:color w:val="auto"/>
          <w:kern w:val="0"/>
        </w:rPr>
        <w:t xml:space="preserve"> (1)打开注册表后，进入注册表项HKEY_LOCAL_MACHINE中的下列关键字：SystemCurrentControlSetControlSession ManagerSubSystems。</w:t>
      </w:r>
    </w:p>
    <w:p>
      <w:pPr>
        <w:widowControl/>
        <w:jc w:val="left"/>
        <w:rPr>
          <w:rFonts w:ascii="Arial" w:hAnsi="Arial" w:cs="Arial"/>
          <w:color w:val="auto"/>
          <w:kern w:val="0"/>
        </w:rPr>
      </w:pPr>
      <w:r>
        <w:rPr>
          <w:rFonts w:ascii="Arial" w:hAnsi="Arial" w:cs="Arial"/>
          <w:color w:val="auto"/>
          <w:kern w:val="0"/>
        </w:rPr>
        <w:t>        </w:t>
      </w:r>
      <w:r>
        <w:rPr>
          <w:rFonts w:ascii="Arial" w:hAnsi="Arial" w:cs="Arial"/>
          <w:color w:val="auto"/>
          <w:kern w:val="0"/>
        </w:rPr>
        <w:t>(2)找到Windows关键字，Windows关键字如下所示：</w:t>
      </w:r>
    </w:p>
    <w:p>
      <w:pPr>
        <w:widowControl/>
        <w:jc w:val="left"/>
        <w:rPr>
          <w:rFonts w:ascii="Arial" w:hAnsi="Arial" w:cs="Arial"/>
          <w:color w:val="auto"/>
          <w:kern w:val="0"/>
        </w:rPr>
      </w:pPr>
      <w:r>
        <w:rPr>
          <w:rFonts w:ascii="Arial" w:hAnsi="Arial" w:cs="Arial"/>
          <w:color w:val="auto"/>
          <w:kern w:val="0"/>
        </w:rPr>
        <w:t>%SystemRoot%system32csrss.exe bjectDirectory=Windows</w:t>
      </w:r>
    </w:p>
    <w:p>
      <w:pPr>
        <w:widowControl/>
        <w:jc w:val="left"/>
        <w:rPr>
          <w:rFonts w:ascii="Arial" w:hAnsi="Arial" w:cs="Arial"/>
          <w:color w:val="auto"/>
          <w:kern w:val="0"/>
        </w:rPr>
      </w:pPr>
      <w:r>
        <w:rPr>
          <w:rFonts w:ascii="Arial" w:hAnsi="Arial" w:cs="Arial"/>
          <w:color w:val="auto"/>
          <w:kern w:val="0"/>
        </w:rPr>
        <w:t>SharedSection=1024,3072,512 Windows=On SubSystemType=Windows ServerDll=basesrv,1</w:t>
      </w:r>
    </w:p>
    <w:p>
      <w:pPr>
        <w:widowControl/>
        <w:jc w:val="left"/>
        <w:rPr>
          <w:rFonts w:ascii="Arial" w:hAnsi="Arial" w:cs="Arial"/>
          <w:color w:val="auto"/>
          <w:kern w:val="0"/>
        </w:rPr>
      </w:pPr>
      <w:r>
        <w:rPr>
          <w:rFonts w:ascii="Arial" w:hAnsi="Arial" w:cs="Arial"/>
          <w:color w:val="auto"/>
          <w:kern w:val="0"/>
        </w:rPr>
        <w:t>ServerDll=winsrv:UserServerDllInitialization,3 ServerDll=winsrv:ConServerDllInitialization,2</w:t>
      </w:r>
    </w:p>
    <w:p>
      <w:pPr>
        <w:widowControl/>
        <w:jc w:val="left"/>
        <w:rPr>
          <w:rFonts w:ascii="Arial" w:hAnsi="Arial" w:cs="Arial"/>
          <w:color w:val="auto"/>
          <w:kern w:val="0"/>
        </w:rPr>
      </w:pPr>
      <w:r>
        <w:rPr>
          <w:rFonts w:ascii="Arial" w:hAnsi="Arial" w:cs="Arial"/>
          <w:color w:val="auto"/>
          <w:kern w:val="0"/>
        </w:rPr>
        <w:t>ProfileControl=Off MaxRequestThreads=16</w:t>
      </w:r>
    </w:p>
    <w:p>
      <w:pPr>
        <w:widowControl/>
        <w:jc w:val="left"/>
        <w:rPr>
          <w:rFonts w:ascii="Arial" w:hAnsi="Arial" w:cs="Arial"/>
          <w:color w:val="auto"/>
          <w:kern w:val="0"/>
        </w:rPr>
      </w:pPr>
      <w:r>
        <w:rPr>
          <w:rFonts w:ascii="Arial" w:hAnsi="Arial" w:cs="Arial"/>
          <w:color w:val="auto"/>
          <w:kern w:val="0"/>
        </w:rPr>
        <w:t>SharedSection=1024,3072,512</w:t>
      </w:r>
      <w:r>
        <w:rPr>
          <w:rFonts w:ascii="Arial" w:hAnsi="Arial" w:cs="Arial"/>
          <w:color w:val="auto"/>
          <w:kern w:val="0"/>
        </w:rPr>
        <w:t>关键字的格式为xxxx,yyyy,zzz。其中，xxxx定义了系统范围堆的最大值(以KB为单位)，yyyy定义每个桌面堆得大小。</w:t>
      </w:r>
    </w:p>
    <w:p>
      <w:pPr>
        <w:widowControl/>
        <w:jc w:val="left"/>
        <w:rPr>
          <w:rFonts w:ascii="Arial" w:hAnsi="Arial" w:cs="Arial"/>
          <w:color w:val="auto"/>
          <w:kern w:val="0"/>
        </w:rPr>
      </w:pPr>
      <w:r>
        <w:rPr>
          <w:rFonts w:ascii="Arial" w:hAnsi="Arial" w:cs="Arial"/>
          <w:color w:val="auto"/>
          <w:kern w:val="0"/>
        </w:rPr>
        <w:t>      </w:t>
      </w:r>
      <w:r>
        <w:rPr>
          <w:rFonts w:ascii="Arial" w:hAnsi="Arial" w:cs="Arial"/>
          <w:color w:val="auto"/>
          <w:kern w:val="0"/>
        </w:rPr>
        <w:t xml:space="preserve"> (3)将yyyy的设置从3072更改为8192(即8MB)，增加SharedSection参数值。</w:t>
      </w:r>
    </w:p>
    <w:p>
      <w:pPr>
        <w:widowControl/>
        <w:jc w:val="left"/>
        <w:rPr>
          <w:rFonts w:ascii="Arial" w:hAnsi="Arial" w:cs="Arial"/>
          <w:color w:val="auto"/>
          <w:kern w:val="0"/>
        </w:rPr>
      </w:pPr>
      <w:r>
        <w:rPr>
          <w:rFonts w:ascii="Arial" w:hAnsi="Arial" w:cs="Arial"/>
          <w:color w:val="auto"/>
          <w:kern w:val="0"/>
        </w:rPr>
        <w:t> 通过对注册表的更改，系统将允许运行更多的线程，因而可以在计算机上运行更多的Vuser</w:t>
      </w:r>
      <w:r>
        <w:rPr>
          <w:rFonts w:ascii="Arial" w:hAnsi="Arial" w:cs="Arial"/>
          <w:color w:val="auto"/>
          <w:kern w:val="0"/>
        </w:rPr>
        <w:t>。这意味着能够模拟的最大并发用户数量将不受Windows操作系统的限制，而只受硬件和内部可伸缩性限制的约束。</w:t>
      </w:r>
    </w:p>
    <w:p>
      <w:pPr>
        <w:pStyle w:val="3"/>
        <w:spacing w:before="0" w:after="0"/>
        <w:rPr>
          <w:color w:val="auto"/>
        </w:rPr>
      </w:pPr>
      <w:bookmarkStart w:id="18" w:name="_Toc433006817"/>
      <w:r>
        <w:rPr>
          <w:rFonts w:hint="eastAsia"/>
          <w:color w:val="auto"/>
        </w:rPr>
        <w:t>造数据的方式</w:t>
      </w:r>
      <w:bookmarkEnd w:id="18"/>
    </w:p>
    <w:p>
      <w:pPr>
        <w:rPr>
          <w:rFonts w:ascii="Arial" w:hAnsi="Arial" w:cs="Arial"/>
          <w:b/>
          <w:bCs/>
          <w:color w:val="auto"/>
          <w:kern w:val="0"/>
          <w:sz w:val="36"/>
          <w:szCs w:val="36"/>
        </w:rPr>
      </w:pPr>
      <w:r>
        <w:rPr>
          <w:b/>
          <w:bCs/>
          <w:color w:val="auto"/>
          <w:kern w:val="0"/>
        </w:rPr>
        <w:t> 12.</w:t>
      </w:r>
      <w:r>
        <w:rPr>
          <w:color w:val="auto"/>
        </w:rPr>
        <w:fldChar w:fldCharType="begin"/>
      </w:r>
      <w:r>
        <w:rPr>
          <w:color w:val="auto"/>
        </w:rPr>
        <w:instrText xml:space="preserve"> HYPERLINK "http://www.besttest.cn/article/www.besttest.cn" </w:instrText>
      </w:r>
      <w:r>
        <w:rPr>
          <w:color w:val="auto"/>
        </w:rPr>
        <w:fldChar w:fldCharType="separate"/>
      </w:r>
      <w:r>
        <w:rPr>
          <w:rFonts w:ascii="Arial" w:hAnsi="Arial" w:cs="Arial"/>
          <w:b/>
          <w:bCs/>
          <w:color w:val="auto"/>
          <w:kern w:val="0"/>
          <w:u w:val="single"/>
        </w:rPr>
        <w:t>性能测试</w:t>
      </w:r>
      <w:r>
        <w:rPr>
          <w:rFonts w:ascii="Arial" w:hAnsi="Arial" w:cs="Arial"/>
          <w:b/>
          <w:bCs/>
          <w:color w:val="auto"/>
          <w:kern w:val="0"/>
          <w:u w:val="single"/>
        </w:rPr>
        <w:fldChar w:fldCharType="end"/>
      </w:r>
      <w:r>
        <w:rPr>
          <w:rFonts w:ascii="Arial" w:hAnsi="Arial" w:cs="Arial"/>
          <w:b/>
          <w:bCs/>
          <w:color w:val="auto"/>
          <w:kern w:val="0"/>
        </w:rPr>
        <w:t xml:space="preserve"> 往往需要准备大批量的数据，大批量数据的生成方法有很多种，常见的有：</w:t>
      </w:r>
    </w:p>
    <w:p>
      <w:pPr>
        <w:widowControl/>
        <w:jc w:val="left"/>
        <w:rPr>
          <w:rFonts w:ascii="Arial" w:hAnsi="Arial" w:cs="Arial"/>
          <w:color w:val="auto"/>
          <w:kern w:val="0"/>
        </w:rPr>
      </w:pPr>
      <w:r>
        <w:rPr>
          <w:rFonts w:ascii="Arial" w:hAnsi="Arial" w:cs="Arial"/>
          <w:color w:val="auto"/>
          <w:kern w:val="0"/>
        </w:rPr>
        <w:t>（1</w:t>
      </w:r>
      <w:r>
        <w:rPr>
          <w:rFonts w:ascii="Arial" w:hAnsi="Arial" w:cs="Arial"/>
          <w:color w:val="auto"/>
          <w:kern w:val="0"/>
        </w:rPr>
        <w:t>）编写SQL语句来插入数据</w:t>
      </w:r>
    </w:p>
    <w:p>
      <w:pPr>
        <w:widowControl/>
        <w:jc w:val="left"/>
        <w:rPr>
          <w:rFonts w:ascii="Arial" w:hAnsi="Arial" w:cs="Arial"/>
          <w:color w:val="auto"/>
          <w:kern w:val="0"/>
        </w:rPr>
      </w:pPr>
      <w:r>
        <w:rPr>
          <w:rFonts w:ascii="Arial" w:hAnsi="Arial" w:cs="Arial"/>
          <w:color w:val="auto"/>
          <w:kern w:val="0"/>
        </w:rPr>
        <w:t>（2</w:t>
      </w:r>
      <w:r>
        <w:rPr>
          <w:rFonts w:ascii="Arial" w:hAnsi="Arial" w:cs="Arial"/>
          <w:color w:val="auto"/>
          <w:kern w:val="0"/>
        </w:rPr>
        <w:t>）使用DataFactory等专业的数据生成工具</w:t>
      </w:r>
    </w:p>
    <w:p>
      <w:pPr>
        <w:widowControl/>
        <w:jc w:val="left"/>
        <w:rPr>
          <w:rFonts w:ascii="Arial" w:hAnsi="Arial" w:cs="Arial"/>
          <w:color w:val="auto"/>
          <w:kern w:val="0"/>
        </w:rPr>
      </w:pPr>
      <w:r>
        <w:rPr>
          <w:rFonts w:ascii="Arial" w:hAnsi="Arial" w:cs="Arial"/>
          <w:color w:val="auto"/>
          <w:kern w:val="0"/>
        </w:rPr>
        <w:t>（3</w:t>
      </w:r>
      <w:r>
        <w:rPr>
          <w:rFonts w:ascii="Arial" w:hAnsi="Arial" w:cs="Arial"/>
          <w:color w:val="auto"/>
          <w:kern w:val="0"/>
        </w:rPr>
        <w:t>）通过LoadRunner录制回放的方式重复执行生成大批量数据</w:t>
      </w:r>
    </w:p>
    <w:p>
      <w:pPr>
        <w:widowControl/>
        <w:jc w:val="left"/>
        <w:rPr>
          <w:rFonts w:ascii="Arial" w:hAnsi="Arial" w:cs="Arial"/>
          <w:color w:val="auto"/>
          <w:kern w:val="0"/>
        </w:rPr>
      </w:pPr>
      <w:r>
        <w:rPr>
          <w:rFonts w:ascii="Arial" w:hAnsi="Arial" w:cs="Arial"/>
          <w:color w:val="auto"/>
          <w:kern w:val="0"/>
        </w:rPr>
        <w:t>        </w:t>
      </w:r>
      <w:r>
        <w:rPr>
          <w:rFonts w:ascii="Arial" w:hAnsi="Arial" w:cs="Arial"/>
          <w:color w:val="auto"/>
          <w:kern w:val="0"/>
        </w:rPr>
        <w:t>Tips:</w:t>
      </w:r>
    </w:p>
    <w:p>
      <w:pPr>
        <w:widowControl/>
        <w:jc w:val="left"/>
        <w:rPr>
          <w:rFonts w:ascii="Arial" w:hAnsi="Arial" w:cs="Arial"/>
          <w:color w:val="auto"/>
          <w:kern w:val="0"/>
        </w:rPr>
      </w:pPr>
      <w:r>
        <w:rPr>
          <w:rFonts w:ascii="Arial" w:hAnsi="Arial" w:cs="Arial"/>
          <w:color w:val="auto"/>
          <w:kern w:val="0"/>
        </w:rPr>
        <w:t>        使用DataFactory</w:t>
      </w:r>
      <w:r>
        <w:rPr>
          <w:rFonts w:ascii="Arial" w:hAnsi="Arial" w:cs="Arial"/>
          <w:color w:val="auto"/>
          <w:kern w:val="0"/>
        </w:rPr>
        <w:t>插入nchar数据类型的数据时会出现空值的情况，可以先修改数据库的数据类型设置，插完数据后再改回来</w:t>
      </w:r>
    </w:p>
    <w:p>
      <w:pPr>
        <w:pStyle w:val="3"/>
        <w:spacing w:before="0" w:after="0"/>
        <w:rPr>
          <w:color w:val="auto"/>
          <w:szCs w:val="36"/>
        </w:rPr>
      </w:pPr>
      <w:bookmarkStart w:id="19" w:name="_Toc433006818"/>
      <w:r>
        <w:rPr>
          <w:color w:val="auto"/>
        </w:rPr>
        <w:t>录制脚本中包含中文，出现乱码</w:t>
      </w:r>
      <w:bookmarkEnd w:id="19"/>
    </w:p>
    <w:p>
      <w:pPr>
        <w:widowControl/>
        <w:jc w:val="left"/>
        <w:rPr>
          <w:rFonts w:ascii="Arial" w:hAnsi="Arial" w:cs="Arial"/>
          <w:color w:val="auto"/>
          <w:kern w:val="0"/>
        </w:rPr>
      </w:pPr>
      <w:r>
        <w:rPr>
          <w:rFonts w:ascii="Arial" w:hAnsi="Arial" w:cs="Arial"/>
          <w:color w:val="auto"/>
          <w:kern w:val="0"/>
        </w:rPr>
        <w:t> </w:t>
      </w:r>
      <w:r>
        <w:rPr>
          <w:rFonts w:ascii="Arial" w:hAnsi="Arial" w:cs="Arial"/>
          <w:color w:val="auto"/>
          <w:kern w:val="0"/>
        </w:rPr>
        <w:t>把录制选项中的Support charset</w:t>
      </w:r>
      <w:r>
        <w:rPr>
          <w:rFonts w:ascii="Arial" w:hAnsi="Arial" w:cs="Arial"/>
          <w:color w:val="auto"/>
          <w:kern w:val="0"/>
        </w:rPr>
        <w:t>选中UTF-8</w:t>
      </w:r>
    </w:p>
    <w:p>
      <w:pPr>
        <w:widowControl/>
        <w:jc w:val="left"/>
        <w:rPr>
          <w:rFonts w:ascii="Arial" w:hAnsi="Arial" w:cs="Arial"/>
          <w:color w:val="auto"/>
          <w:kern w:val="0"/>
        </w:rPr>
      </w:pPr>
      <w:r>
        <w:rPr>
          <w:rFonts w:ascii="Arial" w:hAnsi="Arial" w:cs="Arial"/>
          <w:color w:val="auto"/>
          <w:kern w:val="0"/>
        </w:rPr>
        <w:t> 录制脚本后，切换到树视图中，打开相应的脚本页面。在右侧的PageView</w:t>
      </w:r>
      <w:r>
        <w:rPr>
          <w:rFonts w:ascii="Arial" w:hAnsi="Arial" w:cs="Arial"/>
          <w:color w:val="auto"/>
          <w:kern w:val="0"/>
        </w:rPr>
        <w:t>中录制的脚本呈现中文版式，但是当切换到Server Response中，所有的中文全部换成的乱码，如“勌缞仫訆”。</w:t>
      </w:r>
    </w:p>
    <w:p>
      <w:pPr>
        <w:widowControl/>
        <w:jc w:val="left"/>
        <w:rPr>
          <w:rFonts w:ascii="Arial" w:hAnsi="Arial" w:cs="Arial"/>
          <w:color w:val="auto"/>
          <w:kern w:val="0"/>
        </w:rPr>
      </w:pPr>
      <w:r>
        <w:rPr>
          <w:rFonts w:ascii="Arial" w:hAnsi="Arial" w:cs="Arial"/>
          <w:color w:val="auto"/>
          <w:kern w:val="0"/>
        </w:rPr>
        <w:t>原因是服务器端没有把响应的编码设置为gb2312</w:t>
      </w:r>
    </w:p>
    <w:p>
      <w:pPr>
        <w:widowControl/>
        <w:jc w:val="left"/>
        <w:rPr>
          <w:rFonts w:ascii="Arial" w:hAnsi="Arial" w:cs="Arial"/>
          <w:color w:val="auto"/>
          <w:kern w:val="0"/>
        </w:rPr>
      </w:pPr>
      <w:r>
        <w:rPr>
          <w:rFonts w:ascii="Arial" w:hAnsi="Arial" w:cs="Arial"/>
          <w:color w:val="auto"/>
          <w:kern w:val="0"/>
        </w:rPr>
        <w:t>在IIS</w:t>
      </w:r>
      <w:r>
        <w:rPr>
          <w:rFonts w:ascii="Arial" w:hAnsi="Arial" w:cs="Arial"/>
          <w:color w:val="auto"/>
          <w:kern w:val="0"/>
        </w:rPr>
        <w:t>中找到 Web.Config文件，在&lt;system.web&gt;….&lt;/system.web&gt;节加 入&lt;globalization requestEncoding="gb2312" responseEncoding="gb2312" fileEncoding="gb2312"/&gt;后再次录制脚本，乱码变中文。</w:t>
      </w:r>
    </w:p>
    <w:p>
      <w:pPr>
        <w:pStyle w:val="3"/>
        <w:spacing w:before="0" w:after="0"/>
        <w:rPr>
          <w:color w:val="auto"/>
          <w:szCs w:val="36"/>
        </w:rPr>
      </w:pPr>
      <w:bookmarkStart w:id="20" w:name="_Toc433006819"/>
      <w:r>
        <w:rPr>
          <w:color w:val="auto"/>
        </w:rPr>
        <w:t>回放脚本时，在浏览器显示的中文是乱码</w:t>
      </w:r>
      <w:bookmarkEnd w:id="20"/>
    </w:p>
    <w:p>
      <w:pPr>
        <w:widowControl/>
        <w:jc w:val="left"/>
        <w:rPr>
          <w:rFonts w:ascii="Arial" w:hAnsi="Arial" w:cs="Arial"/>
          <w:color w:val="auto"/>
          <w:kern w:val="0"/>
        </w:rPr>
      </w:pPr>
      <w:r>
        <w:rPr>
          <w:rFonts w:ascii="Arial" w:hAnsi="Arial" w:cs="Arial"/>
          <w:color w:val="auto"/>
          <w:kern w:val="0"/>
        </w:rPr>
        <w:t>解决办法（1</w:t>
      </w:r>
      <w:r>
        <w:rPr>
          <w:rFonts w:ascii="Arial" w:hAnsi="Arial" w:cs="Arial"/>
          <w:color w:val="auto"/>
          <w:kern w:val="0"/>
        </w:rPr>
        <w:t>）：</w:t>
      </w:r>
    </w:p>
    <w:p>
      <w:pPr>
        <w:widowControl/>
        <w:jc w:val="left"/>
        <w:rPr>
          <w:rFonts w:ascii="Arial" w:hAnsi="Arial" w:cs="Arial"/>
          <w:color w:val="auto"/>
          <w:kern w:val="0"/>
        </w:rPr>
      </w:pPr>
      <w:r>
        <w:rPr>
          <w:rFonts w:ascii="Arial" w:hAnsi="Arial" w:cs="Arial"/>
          <w:color w:val="auto"/>
          <w:kern w:val="0"/>
        </w:rPr>
        <w:t>首先设置Run-Time Settings </w:t>
      </w:r>
      <w:r>
        <w:rPr>
          <w:rFonts w:ascii="Arial" w:hAnsi="Arial" w:cs="Arial"/>
          <w:color w:val="auto"/>
          <w:kern w:val="0"/>
        </w:rPr>
        <w:t>– Browser – Browser Emulation – User-Agent</w:t>
      </w:r>
    </w:p>
    <w:p>
      <w:pPr>
        <w:widowControl/>
        <w:jc w:val="left"/>
        <w:rPr>
          <w:rFonts w:ascii="Arial" w:hAnsi="Arial" w:cs="Arial"/>
          <w:color w:val="auto"/>
          <w:kern w:val="0"/>
        </w:rPr>
      </w:pPr>
      <w:r>
        <w:rPr>
          <w:rFonts w:ascii="Arial" w:hAnsi="Arial" w:cs="Arial"/>
          <w:color w:val="auto"/>
          <w:kern w:val="0"/>
        </w:rPr>
        <w:t>然后设置IE</w:t>
      </w:r>
      <w:r>
        <w:rPr>
          <w:rFonts w:ascii="Arial" w:hAnsi="Arial" w:cs="Arial"/>
          <w:color w:val="auto"/>
          <w:kern w:val="0"/>
        </w:rPr>
        <w:t>：</w:t>
      </w:r>
    </w:p>
    <w:p>
      <w:pPr>
        <w:widowControl/>
        <w:jc w:val="left"/>
        <w:rPr>
          <w:rFonts w:ascii="Arial" w:hAnsi="Arial" w:cs="Arial"/>
          <w:color w:val="auto"/>
          <w:kern w:val="0"/>
        </w:rPr>
      </w:pPr>
      <w:r>
        <w:rPr>
          <w:rFonts w:ascii="Arial" w:hAnsi="Arial" w:cs="Arial"/>
          <w:color w:val="auto"/>
          <w:kern w:val="0"/>
        </w:rPr>
        <w:t>查看－编码－钩上“自动选择”和Unicode</w:t>
      </w:r>
      <w:r>
        <w:rPr>
          <w:rFonts w:ascii="Arial" w:hAnsi="Arial" w:cs="Arial"/>
          <w:color w:val="auto"/>
          <w:kern w:val="0"/>
        </w:rPr>
        <w:t>（UTF-8）。</w:t>
      </w:r>
    </w:p>
    <w:p>
      <w:pPr>
        <w:widowControl/>
        <w:jc w:val="left"/>
        <w:rPr>
          <w:rFonts w:ascii="Arial" w:hAnsi="Arial" w:cs="Arial"/>
          <w:color w:val="auto"/>
          <w:kern w:val="0"/>
        </w:rPr>
      </w:pPr>
      <w:r>
        <w:rPr>
          <w:rFonts w:ascii="Arial" w:hAnsi="Arial" w:cs="Arial"/>
          <w:color w:val="auto"/>
          <w:kern w:val="0"/>
        </w:rPr>
        <w:t>解决办法（2</w:t>
      </w:r>
      <w:r>
        <w:rPr>
          <w:rFonts w:ascii="Arial" w:hAnsi="Arial" w:cs="Arial"/>
          <w:color w:val="auto"/>
          <w:kern w:val="0"/>
        </w:rPr>
        <w:t>）：</w:t>
      </w:r>
    </w:p>
    <w:p>
      <w:pPr>
        <w:widowControl/>
        <w:jc w:val="left"/>
        <w:rPr>
          <w:rFonts w:ascii="Arial" w:hAnsi="Arial" w:cs="Arial"/>
          <w:color w:val="auto"/>
          <w:kern w:val="0"/>
        </w:rPr>
      </w:pPr>
      <w:r>
        <w:rPr>
          <w:rFonts w:ascii="Arial" w:hAnsi="Arial" w:cs="Arial"/>
          <w:color w:val="auto"/>
          <w:kern w:val="0"/>
        </w:rPr>
        <w:t>使用</w:t>
      </w:r>
      <w:r>
        <w:rPr>
          <w:rFonts w:ascii="Arial" w:hAnsi="Arial" w:cs="Arial"/>
          <w:color w:val="auto"/>
          <w:kern w:val="0"/>
        </w:rPr>
        <w:t>lr_convert_string_encoding</w:t>
      </w:r>
      <w:r>
        <w:rPr>
          <w:rFonts w:ascii="Arial" w:hAnsi="Arial" w:cs="Arial"/>
          <w:color w:val="auto"/>
          <w:kern w:val="0"/>
        </w:rPr>
        <w:t>函数来转换编码</w:t>
      </w:r>
    </w:p>
    <w:p>
      <w:pPr>
        <w:widowControl/>
        <w:jc w:val="left"/>
        <w:rPr>
          <w:rFonts w:ascii="Arial" w:hAnsi="Arial" w:cs="Arial"/>
          <w:color w:val="auto"/>
          <w:kern w:val="0"/>
        </w:rPr>
      </w:pPr>
      <w:r>
        <w:rPr>
          <w:rFonts w:ascii="Arial" w:hAnsi="Arial" w:cs="Arial"/>
          <w:color w:val="auto"/>
          <w:kern w:val="0"/>
        </w:rPr>
        <w:t>下面是一个使用的例子：</w:t>
      </w:r>
    </w:p>
    <w:p>
      <w:pPr>
        <w:widowControl/>
        <w:jc w:val="left"/>
        <w:rPr>
          <w:rFonts w:ascii="Arial" w:hAnsi="Arial" w:cs="Arial"/>
          <w:color w:val="auto"/>
          <w:kern w:val="0"/>
          <w:szCs w:val="21"/>
        </w:rPr>
      </w:pPr>
      <w:r>
        <w:rPr>
          <w:rFonts w:ascii="Arial" w:hAnsi="Arial" w:cs="Arial"/>
          <w:color w:val="auto"/>
          <w:kern w:val="0"/>
          <w:szCs w:val="21"/>
        </w:rPr>
        <w:t>lr_convert_string_encoding(lr_eval_string("{ReplyContents}"),LR_ENC_SYSTEM_LOCALE,LR_ENC_UTF8,"ReplyMessage");</w:t>
      </w:r>
    </w:p>
    <w:p>
      <w:pPr>
        <w:widowControl/>
        <w:jc w:val="left"/>
        <w:rPr>
          <w:rFonts w:ascii="Arial" w:hAnsi="Arial" w:cs="Arial"/>
          <w:color w:val="auto"/>
          <w:kern w:val="0"/>
          <w:szCs w:val="21"/>
        </w:rPr>
      </w:pPr>
      <w:r>
        <w:rPr>
          <w:rFonts w:ascii="Arial" w:hAnsi="Arial" w:cs="Arial"/>
          <w:color w:val="auto"/>
          <w:kern w:val="0"/>
          <w:szCs w:val="21"/>
        </w:rPr>
        <w:t xml:space="preserve">       web_submit_data("postreply.aspx_2",</w:t>
      </w:r>
    </w:p>
    <w:p>
      <w:pPr>
        <w:widowControl/>
        <w:jc w:val="left"/>
        <w:rPr>
          <w:rFonts w:ascii="Arial" w:hAnsi="Arial" w:cs="Arial"/>
          <w:color w:val="auto"/>
          <w:kern w:val="0"/>
          <w:szCs w:val="21"/>
        </w:rPr>
      </w:pPr>
      <w:r>
        <w:rPr>
          <w:rFonts w:ascii="Arial" w:hAnsi="Arial" w:cs="Arial"/>
          <w:color w:val="auto"/>
          <w:kern w:val="0"/>
          <w:szCs w:val="21"/>
        </w:rPr>
        <w:t xml:space="preserve">              "Action=http://127.0.0.1/postreply.aspx?infloat=1&amp;topicid=2&amp;&amp;inajax=1",</w:t>
      </w:r>
    </w:p>
    <w:p>
      <w:pPr>
        <w:widowControl/>
        <w:jc w:val="left"/>
        <w:rPr>
          <w:rFonts w:ascii="Arial" w:hAnsi="Arial" w:cs="Arial"/>
          <w:color w:val="auto"/>
          <w:kern w:val="0"/>
          <w:szCs w:val="21"/>
        </w:rPr>
      </w:pPr>
      <w:r>
        <w:rPr>
          <w:rFonts w:ascii="Arial" w:hAnsi="Arial" w:cs="Arial"/>
          <w:color w:val="auto"/>
          <w:kern w:val="0"/>
          <w:szCs w:val="21"/>
        </w:rPr>
        <w:t xml:space="preserve">              "Method=POST",</w:t>
      </w:r>
    </w:p>
    <w:p>
      <w:pPr>
        <w:widowControl/>
        <w:jc w:val="left"/>
        <w:rPr>
          <w:rFonts w:ascii="Arial" w:hAnsi="Arial" w:cs="Arial"/>
          <w:color w:val="auto"/>
          <w:kern w:val="0"/>
          <w:szCs w:val="21"/>
        </w:rPr>
      </w:pPr>
      <w:r>
        <w:rPr>
          <w:rFonts w:ascii="Arial" w:hAnsi="Arial" w:cs="Arial"/>
          <w:color w:val="auto"/>
          <w:kern w:val="0"/>
          <w:szCs w:val="21"/>
        </w:rPr>
        <w:t xml:space="preserve">              "EncType=multipart/form-data",</w:t>
      </w:r>
    </w:p>
    <w:p>
      <w:pPr>
        <w:widowControl/>
        <w:jc w:val="left"/>
        <w:rPr>
          <w:rFonts w:ascii="Arial" w:hAnsi="Arial" w:cs="Arial"/>
          <w:color w:val="auto"/>
          <w:kern w:val="0"/>
          <w:szCs w:val="21"/>
        </w:rPr>
      </w:pPr>
      <w:r>
        <w:rPr>
          <w:rFonts w:ascii="Arial" w:hAnsi="Arial" w:cs="Arial"/>
          <w:color w:val="auto"/>
          <w:kern w:val="0"/>
          <w:szCs w:val="21"/>
        </w:rPr>
        <w:t xml:space="preserve">              "RecContentType=text/xml",</w:t>
      </w:r>
    </w:p>
    <w:p>
      <w:pPr>
        <w:widowControl/>
        <w:jc w:val="left"/>
        <w:rPr>
          <w:rFonts w:ascii="Arial" w:hAnsi="Arial" w:cs="Arial"/>
          <w:color w:val="auto"/>
          <w:kern w:val="0"/>
          <w:szCs w:val="21"/>
        </w:rPr>
      </w:pPr>
      <w:r>
        <w:rPr>
          <w:rFonts w:ascii="Arial" w:hAnsi="Arial" w:cs="Arial"/>
          <w:color w:val="auto"/>
          <w:kern w:val="0"/>
          <w:szCs w:val="21"/>
        </w:rPr>
        <w:t xml:space="preserve">              "Referer=http://127.0.0.1/showtopic-2.aspx",</w:t>
      </w:r>
    </w:p>
    <w:p>
      <w:pPr>
        <w:widowControl/>
        <w:jc w:val="left"/>
        <w:rPr>
          <w:rFonts w:ascii="Arial" w:hAnsi="Arial" w:cs="Arial"/>
          <w:color w:val="auto"/>
          <w:kern w:val="0"/>
          <w:szCs w:val="21"/>
        </w:rPr>
      </w:pPr>
      <w:r>
        <w:rPr>
          <w:rFonts w:ascii="Arial" w:hAnsi="Arial" w:cs="Arial"/>
          <w:color w:val="auto"/>
          <w:kern w:val="0"/>
          <w:szCs w:val="21"/>
        </w:rPr>
        <w:t xml:space="preserve">              "Snapshot=t9.inf",</w:t>
      </w:r>
    </w:p>
    <w:p>
      <w:pPr>
        <w:widowControl/>
        <w:jc w:val="left"/>
        <w:rPr>
          <w:rFonts w:ascii="Arial" w:hAnsi="Arial" w:cs="Arial"/>
          <w:color w:val="auto"/>
          <w:kern w:val="0"/>
          <w:szCs w:val="21"/>
        </w:rPr>
      </w:pPr>
      <w:r>
        <w:rPr>
          <w:rFonts w:ascii="Arial" w:hAnsi="Arial" w:cs="Arial"/>
          <w:color w:val="auto"/>
          <w:kern w:val="0"/>
          <w:szCs w:val="21"/>
        </w:rPr>
        <w:t xml:space="preserve">              "Mode=HTML",</w:t>
      </w:r>
    </w:p>
    <w:p>
      <w:pPr>
        <w:widowControl/>
        <w:jc w:val="left"/>
        <w:rPr>
          <w:rFonts w:ascii="Arial" w:hAnsi="Arial" w:cs="Arial"/>
          <w:color w:val="auto"/>
          <w:kern w:val="0"/>
          <w:szCs w:val="21"/>
        </w:rPr>
      </w:pPr>
      <w:r>
        <w:rPr>
          <w:rFonts w:ascii="Arial" w:hAnsi="Arial" w:cs="Arial"/>
          <w:color w:val="auto"/>
          <w:kern w:val="0"/>
          <w:szCs w:val="21"/>
        </w:rPr>
        <w:t xml:space="preserve">              ITEMDATA,</w:t>
      </w:r>
    </w:p>
    <w:p>
      <w:pPr>
        <w:widowControl/>
        <w:jc w:val="left"/>
        <w:rPr>
          <w:rFonts w:ascii="Arial" w:hAnsi="Arial" w:cs="Arial"/>
          <w:color w:val="auto"/>
          <w:kern w:val="0"/>
          <w:szCs w:val="21"/>
        </w:rPr>
      </w:pPr>
      <w:r>
        <w:rPr>
          <w:rFonts w:ascii="Arial" w:hAnsi="Arial" w:cs="Arial"/>
          <w:color w:val="auto"/>
          <w:kern w:val="0"/>
          <w:szCs w:val="21"/>
        </w:rPr>
        <w:t xml:space="preserve">              "Name=iconid", "Value=0", ENDITEM,</w:t>
      </w:r>
    </w:p>
    <w:p>
      <w:pPr>
        <w:widowControl/>
        <w:jc w:val="left"/>
        <w:rPr>
          <w:rFonts w:ascii="Arial" w:hAnsi="Arial" w:cs="Arial"/>
          <w:color w:val="auto"/>
          <w:kern w:val="0"/>
          <w:szCs w:val="21"/>
        </w:rPr>
      </w:pPr>
      <w:r>
        <w:rPr>
          <w:rFonts w:ascii="Arial" w:hAnsi="Arial" w:cs="Arial"/>
          <w:color w:val="auto"/>
          <w:kern w:val="0"/>
          <w:szCs w:val="21"/>
        </w:rPr>
        <w:t xml:space="preserve">              "Name=title", "Value=", ENDITEM,</w:t>
      </w:r>
    </w:p>
    <w:p>
      <w:pPr>
        <w:widowControl/>
        <w:jc w:val="left"/>
        <w:rPr>
          <w:rFonts w:ascii="Arial" w:hAnsi="Arial" w:cs="Arial"/>
          <w:color w:val="auto"/>
          <w:kern w:val="0"/>
          <w:szCs w:val="21"/>
        </w:rPr>
      </w:pPr>
      <w:r>
        <w:rPr>
          <w:rFonts w:ascii="Arial" w:hAnsi="Arial" w:cs="Arial"/>
          <w:color w:val="auto"/>
          <w:kern w:val="0"/>
          <w:szCs w:val="21"/>
        </w:rPr>
        <w:t xml:space="preserve">              "Name=wysiwyg", "Value=0", ENDITEM,</w:t>
      </w:r>
    </w:p>
    <w:p>
      <w:pPr>
        <w:widowControl/>
        <w:jc w:val="left"/>
        <w:rPr>
          <w:rFonts w:ascii="Arial" w:hAnsi="Arial" w:cs="Arial"/>
          <w:color w:val="auto"/>
          <w:kern w:val="0"/>
          <w:szCs w:val="21"/>
        </w:rPr>
      </w:pPr>
      <w:r>
        <w:rPr>
          <w:rFonts w:ascii="Arial" w:hAnsi="Arial" w:cs="Arial"/>
          <w:color w:val="auto"/>
          <w:kern w:val="0"/>
          <w:szCs w:val="21"/>
        </w:rPr>
        <w:t xml:space="preserve">              "Name=checkbox", "Value=0", ENDITEM,</w:t>
      </w:r>
    </w:p>
    <w:p>
      <w:pPr>
        <w:widowControl/>
        <w:jc w:val="left"/>
        <w:rPr>
          <w:rFonts w:ascii="Arial" w:hAnsi="Arial" w:cs="Arial"/>
          <w:color w:val="auto"/>
          <w:kern w:val="0"/>
          <w:szCs w:val="21"/>
        </w:rPr>
      </w:pPr>
      <w:r>
        <w:rPr>
          <w:rFonts w:ascii="Arial" w:hAnsi="Arial" w:cs="Arial"/>
          <w:color w:val="auto"/>
          <w:kern w:val="0"/>
          <w:szCs w:val="21"/>
        </w:rPr>
        <w:t xml:space="preserve">              "Name=message", "Value=[localimg=180,112]1[/localimg]rnrn{ReplyMessage}", ENDITEM,</w:t>
      </w:r>
    </w:p>
    <w:p>
      <w:pPr>
        <w:widowControl/>
        <w:jc w:val="left"/>
        <w:rPr>
          <w:rFonts w:ascii="Arial" w:hAnsi="Arial" w:cs="Arial"/>
          <w:color w:val="auto"/>
          <w:kern w:val="0"/>
          <w:szCs w:val="21"/>
        </w:rPr>
      </w:pPr>
      <w:r>
        <w:rPr>
          <w:rFonts w:ascii="Arial" w:hAnsi="Arial" w:cs="Arial"/>
          <w:color w:val="auto"/>
          <w:kern w:val="0"/>
          <w:szCs w:val="21"/>
        </w:rPr>
        <w:t xml:space="preserve">              "Name=e_mediatyperadio", "Value=on", ENDITEM,</w:t>
      </w:r>
    </w:p>
    <w:p>
      <w:pPr>
        <w:widowControl/>
        <w:jc w:val="left"/>
        <w:rPr>
          <w:rFonts w:ascii="Arial" w:hAnsi="Arial" w:cs="Arial"/>
          <w:color w:val="auto"/>
          <w:kern w:val="0"/>
          <w:szCs w:val="21"/>
        </w:rPr>
      </w:pPr>
      <w:r>
        <w:rPr>
          <w:rFonts w:ascii="Arial" w:hAnsi="Arial" w:cs="Arial"/>
          <w:color w:val="auto"/>
          <w:kern w:val="0"/>
          <w:szCs w:val="21"/>
        </w:rPr>
        <w:t xml:space="preserve">              "Name=sl_attachdesc", "Value=", ENDITEM,</w:t>
      </w:r>
    </w:p>
    <w:p>
      <w:pPr>
        <w:widowControl/>
        <w:jc w:val="left"/>
        <w:rPr>
          <w:rFonts w:ascii="Arial" w:hAnsi="Arial" w:cs="Arial"/>
          <w:color w:val="auto"/>
          <w:kern w:val="0"/>
          <w:szCs w:val="21"/>
        </w:rPr>
      </w:pPr>
      <w:r>
        <w:rPr>
          <w:rFonts w:ascii="Arial" w:hAnsi="Arial" w:cs="Arial"/>
          <w:color w:val="auto"/>
          <w:kern w:val="0"/>
          <w:szCs w:val="21"/>
        </w:rPr>
        <w:t xml:space="preserve">              "Name=attachid", "Value=", ENDITEM,</w:t>
      </w:r>
    </w:p>
    <w:p>
      <w:pPr>
        <w:widowControl/>
        <w:jc w:val="left"/>
        <w:rPr>
          <w:rFonts w:ascii="Arial" w:hAnsi="Arial" w:cs="Arial"/>
          <w:color w:val="auto"/>
          <w:kern w:val="0"/>
          <w:szCs w:val="21"/>
        </w:rPr>
      </w:pPr>
      <w:r>
        <w:rPr>
          <w:rFonts w:ascii="Arial" w:hAnsi="Arial" w:cs="Arial"/>
          <w:color w:val="auto"/>
          <w:kern w:val="0"/>
          <w:szCs w:val="21"/>
        </w:rPr>
        <w:t xml:space="preserve">              "Name=attachdesc", "Value=", ENDITEM,</w:t>
      </w:r>
    </w:p>
    <w:p>
      <w:pPr>
        <w:widowControl/>
        <w:jc w:val="left"/>
        <w:rPr>
          <w:rFonts w:ascii="Arial" w:hAnsi="Arial" w:cs="Arial"/>
          <w:color w:val="auto"/>
          <w:kern w:val="0"/>
          <w:szCs w:val="21"/>
        </w:rPr>
      </w:pPr>
      <w:r>
        <w:rPr>
          <w:rFonts w:ascii="Arial" w:hAnsi="Arial" w:cs="Arial"/>
          <w:color w:val="auto"/>
          <w:kern w:val="0"/>
          <w:szCs w:val="21"/>
        </w:rPr>
        <w:t xml:space="preserve">              "Name=localid", "Value=", ENDITEM,</w:t>
      </w:r>
    </w:p>
    <w:p>
      <w:pPr>
        <w:widowControl/>
        <w:jc w:val="left"/>
        <w:rPr>
          <w:rFonts w:ascii="Arial" w:hAnsi="Arial" w:cs="Arial"/>
          <w:color w:val="auto"/>
          <w:kern w:val="0"/>
          <w:szCs w:val="21"/>
        </w:rPr>
      </w:pPr>
      <w:r>
        <w:rPr>
          <w:rFonts w:ascii="Arial" w:hAnsi="Arial" w:cs="Arial"/>
          <w:color w:val="auto"/>
          <w:kern w:val="0"/>
          <w:szCs w:val="21"/>
        </w:rPr>
        <w:t xml:space="preserve">              "Name=attachdesc", "Value=", ENDITEM,</w:t>
      </w:r>
    </w:p>
    <w:p>
      <w:pPr>
        <w:widowControl/>
        <w:jc w:val="left"/>
        <w:rPr>
          <w:rFonts w:ascii="Arial" w:hAnsi="Arial" w:cs="Arial"/>
          <w:color w:val="auto"/>
          <w:kern w:val="0"/>
          <w:szCs w:val="21"/>
        </w:rPr>
      </w:pPr>
      <w:r>
        <w:rPr>
          <w:rFonts w:ascii="Arial" w:hAnsi="Arial" w:cs="Arial"/>
          <w:color w:val="auto"/>
          <w:kern w:val="0"/>
          <w:szCs w:val="21"/>
        </w:rPr>
        <w:t xml:space="preserve">              "Name=localid", "Value=1", ENDITEM,</w:t>
      </w:r>
    </w:p>
    <w:p>
      <w:pPr>
        <w:widowControl/>
        <w:jc w:val="left"/>
        <w:rPr>
          <w:rFonts w:ascii="Arial" w:hAnsi="Arial" w:cs="Arial"/>
          <w:color w:val="auto"/>
          <w:kern w:val="0"/>
          <w:szCs w:val="21"/>
        </w:rPr>
      </w:pPr>
      <w:r>
        <w:rPr>
          <w:rFonts w:ascii="Arial" w:hAnsi="Arial" w:cs="Arial"/>
          <w:color w:val="auto"/>
          <w:kern w:val="0"/>
          <w:szCs w:val="21"/>
        </w:rPr>
        <w:t xml:space="preserve">              "Name=attachdesc", "Value=", ENDITEM,</w:t>
      </w:r>
    </w:p>
    <w:p>
      <w:pPr>
        <w:widowControl/>
        <w:jc w:val="left"/>
        <w:rPr>
          <w:rFonts w:ascii="Arial" w:hAnsi="Arial" w:cs="Arial"/>
          <w:color w:val="auto"/>
          <w:kern w:val="0"/>
          <w:szCs w:val="21"/>
        </w:rPr>
      </w:pPr>
      <w:r>
        <w:rPr>
          <w:rFonts w:ascii="Arial" w:hAnsi="Arial" w:cs="Arial"/>
          <w:color w:val="auto"/>
          <w:kern w:val="0"/>
          <w:szCs w:val="21"/>
        </w:rPr>
        <w:t xml:space="preserve">              "Name=localid", "Value=2", ENDITEM,</w:t>
      </w:r>
    </w:p>
    <w:p>
      <w:pPr>
        <w:widowControl/>
        <w:jc w:val="left"/>
        <w:rPr>
          <w:rFonts w:ascii="Arial" w:hAnsi="Arial" w:cs="Arial"/>
          <w:color w:val="auto"/>
          <w:kern w:val="0"/>
          <w:szCs w:val="21"/>
        </w:rPr>
      </w:pPr>
      <w:r>
        <w:rPr>
          <w:rFonts w:ascii="Arial" w:hAnsi="Arial" w:cs="Arial"/>
          <w:color w:val="auto"/>
          <w:kern w:val="0"/>
          <w:szCs w:val="21"/>
        </w:rPr>
        <w:t xml:space="preserve">              "Name=emailnotify", "Value=on", ENDITEM,</w:t>
      </w:r>
    </w:p>
    <w:p>
      <w:pPr>
        <w:widowControl/>
        <w:jc w:val="left"/>
        <w:rPr>
          <w:rFonts w:ascii="Arial" w:hAnsi="Arial" w:cs="Arial"/>
          <w:color w:val="auto"/>
          <w:kern w:val="0"/>
          <w:szCs w:val="21"/>
        </w:rPr>
      </w:pPr>
      <w:r>
        <w:rPr>
          <w:rFonts w:ascii="Arial" w:hAnsi="Arial" w:cs="Arial"/>
          <w:color w:val="auto"/>
          <w:kern w:val="0"/>
          <w:szCs w:val="21"/>
        </w:rPr>
        <w:t xml:space="preserve">              "Name=postreplynotice", "Value=on", ENDITEM,</w:t>
      </w:r>
    </w:p>
    <w:p>
      <w:pPr>
        <w:widowControl/>
        <w:jc w:val="left"/>
        <w:rPr>
          <w:rFonts w:ascii="Arial" w:hAnsi="Arial" w:cs="Arial"/>
          <w:color w:val="auto"/>
          <w:kern w:val="0"/>
          <w:szCs w:val="21"/>
        </w:rPr>
      </w:pPr>
      <w:r>
        <w:rPr>
          <w:rFonts w:ascii="Arial" w:hAnsi="Arial" w:cs="Arial"/>
          <w:color w:val="auto"/>
          <w:kern w:val="0"/>
          <w:szCs w:val="21"/>
        </w:rPr>
        <w:t xml:space="preserve">              "Name=postfile", "Value=", "File=Yes", ENDITEM,</w:t>
      </w:r>
    </w:p>
    <w:p>
      <w:pPr>
        <w:widowControl/>
        <w:jc w:val="left"/>
        <w:rPr>
          <w:rFonts w:ascii="Arial" w:hAnsi="Arial" w:cs="Arial"/>
          <w:color w:val="auto"/>
          <w:kern w:val="0"/>
          <w:szCs w:val="21"/>
        </w:rPr>
      </w:pPr>
      <w:r>
        <w:rPr>
          <w:rFonts w:hint="eastAsia" w:ascii="Arial" w:hAnsi="Arial" w:cs="Arial"/>
          <w:color w:val="auto"/>
          <w:kern w:val="0"/>
          <w:szCs w:val="21"/>
        </w:rPr>
        <w:t xml:space="preserve">              "Name=postfile", "Value=D:图片收集It's about time.JPG", "File=Yes", ENDITEM,</w:t>
      </w:r>
    </w:p>
    <w:p>
      <w:pPr>
        <w:widowControl/>
        <w:jc w:val="left"/>
        <w:rPr>
          <w:rFonts w:ascii="Arial" w:hAnsi="Arial" w:cs="Arial"/>
          <w:color w:val="auto"/>
          <w:kern w:val="0"/>
          <w:szCs w:val="21"/>
        </w:rPr>
      </w:pPr>
      <w:r>
        <w:rPr>
          <w:rFonts w:ascii="Arial" w:hAnsi="Arial" w:cs="Arial"/>
          <w:color w:val="auto"/>
          <w:kern w:val="0"/>
          <w:szCs w:val="21"/>
        </w:rPr>
        <w:t xml:space="preserve">              "Name=postfile", "Value=", "File=Yes", ENDITEM,</w:t>
      </w:r>
    </w:p>
    <w:p>
      <w:pPr>
        <w:widowControl/>
        <w:jc w:val="left"/>
        <w:rPr>
          <w:rFonts w:ascii="Arial" w:hAnsi="Arial" w:cs="Arial"/>
          <w:color w:val="auto"/>
          <w:kern w:val="0"/>
          <w:szCs w:val="21"/>
        </w:rPr>
      </w:pPr>
      <w:r>
        <w:rPr>
          <w:rFonts w:ascii="Arial" w:hAnsi="Arial" w:cs="Arial"/>
          <w:color w:val="auto"/>
          <w:kern w:val="0"/>
          <w:szCs w:val="21"/>
        </w:rPr>
        <w:t xml:space="preserve">              "Name=uploadallowmax", "Value=10", ENDITEM,</w:t>
      </w:r>
    </w:p>
    <w:p>
      <w:pPr>
        <w:widowControl/>
        <w:jc w:val="left"/>
        <w:rPr>
          <w:rFonts w:ascii="Arial" w:hAnsi="Arial" w:cs="Arial"/>
          <w:color w:val="auto"/>
          <w:kern w:val="0"/>
          <w:szCs w:val="21"/>
        </w:rPr>
      </w:pPr>
      <w:r>
        <w:rPr>
          <w:rFonts w:ascii="Arial" w:hAnsi="Arial" w:cs="Arial"/>
          <w:color w:val="auto"/>
          <w:kern w:val="0"/>
          <w:szCs w:val="21"/>
        </w:rPr>
        <w:t xml:space="preserve">              "Name=uploadallowtype", "Value=jpg,gif", ENDITEM,</w:t>
      </w:r>
    </w:p>
    <w:p>
      <w:pPr>
        <w:widowControl/>
        <w:jc w:val="left"/>
        <w:rPr>
          <w:rFonts w:ascii="Arial" w:hAnsi="Arial" w:cs="Arial"/>
          <w:color w:val="auto"/>
          <w:kern w:val="0"/>
          <w:szCs w:val="21"/>
        </w:rPr>
      </w:pPr>
      <w:r>
        <w:rPr>
          <w:rFonts w:ascii="Arial" w:hAnsi="Arial" w:cs="Arial"/>
          <w:color w:val="auto"/>
          <w:kern w:val="0"/>
          <w:szCs w:val="21"/>
        </w:rPr>
        <w:t xml:space="preserve">              "Name=thumbwidth", "Value=300", ENDITEM,</w:t>
      </w:r>
    </w:p>
    <w:p>
      <w:pPr>
        <w:widowControl/>
        <w:jc w:val="left"/>
        <w:rPr>
          <w:rFonts w:ascii="Arial" w:hAnsi="Arial" w:cs="Arial"/>
          <w:color w:val="auto"/>
          <w:kern w:val="0"/>
          <w:szCs w:val="21"/>
        </w:rPr>
      </w:pPr>
      <w:r>
        <w:rPr>
          <w:rFonts w:ascii="Arial" w:hAnsi="Arial" w:cs="Arial"/>
          <w:color w:val="auto"/>
          <w:kern w:val="0"/>
          <w:szCs w:val="21"/>
        </w:rPr>
        <w:t xml:space="preserve">              "Name=thumbheight", "Value=250", ENDITEM,</w:t>
      </w:r>
    </w:p>
    <w:p>
      <w:pPr>
        <w:widowControl/>
        <w:jc w:val="left"/>
        <w:rPr>
          <w:rFonts w:ascii="Arial" w:hAnsi="Arial" w:cs="Arial"/>
          <w:color w:val="auto"/>
          <w:kern w:val="0"/>
          <w:szCs w:val="21"/>
        </w:rPr>
      </w:pPr>
      <w:r>
        <w:rPr>
          <w:rFonts w:ascii="Arial" w:hAnsi="Arial" w:cs="Arial"/>
          <w:color w:val="auto"/>
          <w:kern w:val="0"/>
          <w:szCs w:val="21"/>
        </w:rPr>
        <w:t xml:space="preserve">              "Name=noinsert", "Value=0", ENDITEM,</w:t>
      </w:r>
    </w:p>
    <w:p>
      <w:pPr>
        <w:widowControl/>
        <w:jc w:val="left"/>
        <w:rPr>
          <w:rFonts w:ascii="Arial" w:hAnsi="Arial" w:cs="Arial"/>
          <w:color w:val="auto"/>
          <w:kern w:val="0"/>
          <w:szCs w:val="21"/>
        </w:rPr>
      </w:pPr>
      <w:r>
        <w:rPr>
          <w:rFonts w:ascii="Arial" w:hAnsi="Arial" w:cs="Arial"/>
          <w:color w:val="auto"/>
          <w:kern w:val="0"/>
          <w:szCs w:val="21"/>
        </w:rPr>
        <w:t xml:space="preserve">              LAST);</w:t>
      </w:r>
    </w:p>
    <w:p>
      <w:pPr>
        <w:pStyle w:val="3"/>
        <w:rPr>
          <w:color w:val="auto"/>
        </w:rPr>
      </w:pPr>
      <w:bookmarkStart w:id="21" w:name="_Toc433006820"/>
      <w:r>
        <w:rPr>
          <w:color w:val="auto"/>
        </w:rPr>
        <w:t>Analysis</w:t>
      </w:r>
      <w:r>
        <w:rPr>
          <w:rFonts w:hint="eastAsia"/>
          <w:color w:val="auto"/>
        </w:rPr>
        <w:t>设置思考时间</w:t>
      </w:r>
      <w:bookmarkEnd w:id="21"/>
    </w:p>
    <w:p>
      <w:pPr>
        <w:rPr>
          <w:color w:val="auto"/>
          <w:sz w:val="36"/>
          <w:szCs w:val="36"/>
        </w:rPr>
      </w:pPr>
      <w:r>
        <w:rPr>
          <w:color w:val="auto"/>
        </w:rPr>
        <w:t>17.在场景设置中不忽略思考时间,但是在查看响应时间的时候怎样让LR自动在响应时间里减去思考时间？</w:t>
      </w:r>
    </w:p>
    <w:p>
      <w:pPr>
        <w:widowControl/>
        <w:jc w:val="left"/>
        <w:rPr>
          <w:rFonts w:ascii="Arial" w:hAnsi="Arial" w:cs="Arial"/>
          <w:color w:val="auto"/>
          <w:kern w:val="0"/>
        </w:rPr>
      </w:pPr>
      <w:r>
        <w:rPr>
          <w:rFonts w:ascii="Arial" w:hAnsi="Arial" w:cs="Arial"/>
          <w:color w:val="auto"/>
          <w:kern w:val="0"/>
        </w:rPr>
        <w:t> </w:t>
      </w:r>
      <w:r>
        <w:rPr>
          <w:rFonts w:ascii="Arial" w:hAnsi="Arial" w:cs="Arial"/>
          <w:color w:val="auto"/>
          <w:kern w:val="0"/>
        </w:rPr>
        <w:t> </w:t>
      </w:r>
      <w:r>
        <w:rPr>
          <w:rFonts w:ascii="Arial" w:hAnsi="Arial" w:cs="Arial"/>
          <w:color w:val="auto"/>
          <w:kern w:val="0"/>
        </w:rPr>
        <w:t>在analysis</w:t>
      </w:r>
      <w:r>
        <w:rPr>
          <w:rFonts w:ascii="Arial" w:hAnsi="Arial" w:cs="Arial"/>
          <w:color w:val="auto"/>
          <w:kern w:val="0"/>
        </w:rPr>
        <w:t>中找到了设置是否在报告中包含思考时间的地方做相应的设置即可：</w:t>
      </w:r>
    </w:p>
    <w:p>
      <w:pPr>
        <w:pStyle w:val="3"/>
        <w:spacing w:before="0" w:after="0"/>
        <w:rPr>
          <w:color w:val="auto"/>
        </w:rPr>
      </w:pPr>
      <w:bookmarkStart w:id="22" w:name="_Toc433006821"/>
      <w:r>
        <w:rPr>
          <w:color w:val="auto"/>
        </w:rPr>
        <w:t>RTMP</w:t>
      </w:r>
      <w:r>
        <w:rPr>
          <w:rFonts w:hint="eastAsia"/>
          <w:color w:val="auto"/>
        </w:rPr>
        <w:t>协议用 flex协议录制</w:t>
      </w:r>
      <w:bookmarkEnd w:id="22"/>
    </w:p>
    <w:p>
      <w:pPr>
        <w:rPr>
          <w:color w:val="auto"/>
          <w:sz w:val="36"/>
          <w:szCs w:val="36"/>
        </w:rPr>
      </w:pPr>
      <w:r>
        <w:rPr>
          <w:color w:val="auto"/>
        </w:rPr>
        <w:t>18.测试RTMP协议应该在LoadRunner选择什么协议来录制？</w:t>
      </w:r>
    </w:p>
    <w:p>
      <w:pPr>
        <w:widowControl/>
        <w:jc w:val="left"/>
        <w:rPr>
          <w:rFonts w:ascii="Arial" w:hAnsi="Arial" w:cs="Arial"/>
          <w:color w:val="auto"/>
          <w:kern w:val="0"/>
        </w:rPr>
      </w:pPr>
      <w:r>
        <w:rPr>
          <w:rFonts w:ascii="Arial" w:hAnsi="Arial" w:cs="Arial"/>
          <w:color w:val="auto"/>
          <w:kern w:val="0"/>
        </w:rPr>
        <w:t> 用flex</w:t>
      </w:r>
      <w:r>
        <w:rPr>
          <w:rFonts w:ascii="Arial" w:hAnsi="Arial" w:cs="Arial"/>
          <w:color w:val="auto"/>
          <w:kern w:val="0"/>
        </w:rPr>
        <w:t>协议</w:t>
      </w:r>
    </w:p>
    <w:p>
      <w:pPr>
        <w:widowControl/>
        <w:jc w:val="left"/>
        <w:rPr>
          <w:rFonts w:ascii="Arial" w:hAnsi="Arial" w:cs="Arial"/>
          <w:color w:val="auto"/>
          <w:kern w:val="0"/>
        </w:rPr>
      </w:pPr>
      <w:r>
        <w:rPr>
          <w:rFonts w:ascii="Arial" w:hAnsi="Arial" w:cs="Arial"/>
          <w:color w:val="auto"/>
          <w:kern w:val="0"/>
        </w:rPr>
        <w:t>有这几个函数可用：</w:t>
      </w:r>
    </w:p>
    <w:p>
      <w:pPr>
        <w:widowControl/>
        <w:jc w:val="left"/>
        <w:rPr>
          <w:rFonts w:ascii="Arial" w:hAnsi="Arial" w:cs="Arial"/>
          <w:color w:val="auto"/>
          <w:kern w:val="0"/>
          <w:szCs w:val="21"/>
        </w:rPr>
      </w:pPr>
      <w:r>
        <w:rPr>
          <w:rFonts w:ascii="Arial" w:hAnsi="Arial" w:cs="Arial"/>
          <w:color w:val="auto"/>
          <w:kern w:val="0"/>
          <w:szCs w:val="21"/>
        </w:rPr>
        <w:t>flex_rtmp_connect  </w:t>
      </w:r>
      <w:r>
        <w:rPr>
          <w:rFonts w:ascii="Arial" w:hAnsi="Arial" w:cs="Arial"/>
          <w:color w:val="auto"/>
          <w:kern w:val="0"/>
          <w:szCs w:val="21"/>
        </w:rPr>
        <w:t>Connects a client to an RTMP server and sets connection options. </w:t>
      </w:r>
    </w:p>
    <w:p>
      <w:pPr>
        <w:widowControl/>
        <w:jc w:val="left"/>
        <w:rPr>
          <w:rFonts w:ascii="Arial" w:hAnsi="Arial" w:cs="Arial"/>
          <w:color w:val="auto"/>
          <w:kern w:val="0"/>
          <w:szCs w:val="21"/>
        </w:rPr>
      </w:pPr>
      <w:r>
        <w:rPr>
          <w:rFonts w:ascii="Arial" w:hAnsi="Arial" w:cs="Arial"/>
          <w:color w:val="auto"/>
          <w:kern w:val="0"/>
          <w:szCs w:val="21"/>
        </w:rPr>
        <w:t>flex_rtmp_disconnect  </w:t>
      </w:r>
      <w:r>
        <w:rPr>
          <w:rFonts w:ascii="Arial" w:hAnsi="Arial" w:cs="Arial"/>
          <w:color w:val="auto"/>
          <w:kern w:val="0"/>
          <w:szCs w:val="21"/>
        </w:rPr>
        <w:t>Disconnects a client from an RTMP server. </w:t>
      </w:r>
    </w:p>
    <w:p>
      <w:pPr>
        <w:widowControl/>
        <w:jc w:val="left"/>
        <w:rPr>
          <w:rFonts w:ascii="Arial" w:hAnsi="Arial" w:cs="Arial"/>
          <w:color w:val="auto"/>
          <w:kern w:val="0"/>
          <w:szCs w:val="21"/>
        </w:rPr>
      </w:pPr>
      <w:r>
        <w:rPr>
          <w:rFonts w:ascii="Arial" w:hAnsi="Arial" w:cs="Arial"/>
          <w:color w:val="auto"/>
          <w:kern w:val="0"/>
          <w:szCs w:val="21"/>
        </w:rPr>
        <w:t>flex_rtmp_send  </w:t>
      </w:r>
      <w:r>
        <w:rPr>
          <w:rFonts w:ascii="Arial" w:hAnsi="Arial" w:cs="Arial"/>
          <w:color w:val="auto"/>
          <w:kern w:val="0"/>
          <w:szCs w:val="21"/>
        </w:rPr>
        <w:t>Sends messages to an RTMP server. </w:t>
      </w:r>
    </w:p>
    <w:p>
      <w:pPr>
        <w:widowControl/>
        <w:jc w:val="left"/>
        <w:rPr>
          <w:rFonts w:ascii="Arial" w:hAnsi="Arial" w:cs="Arial"/>
          <w:color w:val="auto"/>
          <w:kern w:val="0"/>
          <w:szCs w:val="21"/>
        </w:rPr>
      </w:pPr>
      <w:r>
        <w:rPr>
          <w:rFonts w:ascii="Arial" w:hAnsi="Arial" w:cs="Arial"/>
          <w:color w:val="auto"/>
          <w:kern w:val="0"/>
          <w:szCs w:val="21"/>
        </w:rPr>
        <w:t>flex_rtmp_receive  </w:t>
      </w:r>
      <w:r>
        <w:rPr>
          <w:rFonts w:ascii="Arial" w:hAnsi="Arial" w:cs="Arial"/>
          <w:color w:val="auto"/>
          <w:kern w:val="0"/>
          <w:szCs w:val="21"/>
        </w:rPr>
        <w:t>Receives responses from an RTMP server</w:t>
      </w:r>
    </w:p>
    <w:p>
      <w:pPr>
        <w:widowControl/>
        <w:jc w:val="left"/>
        <w:rPr>
          <w:rFonts w:ascii="Arial" w:hAnsi="Arial" w:cs="Arial"/>
          <w:color w:val="auto"/>
          <w:kern w:val="0"/>
          <w:szCs w:val="21"/>
        </w:rPr>
      </w:pPr>
      <w:r>
        <w:rPr>
          <w:rFonts w:ascii="Arial" w:hAnsi="Arial" w:cs="Arial"/>
          <w:color w:val="auto"/>
          <w:kern w:val="0"/>
          <w:szCs w:val="21"/>
        </w:rPr>
        <w:t>Flex can record and replay scripts involving RTMP (Real Time Messaging Protocol). In order to enable RTMP simulation, you must configure the recording options for the Flex protocol.</w:t>
      </w:r>
    </w:p>
    <w:p>
      <w:pPr>
        <w:widowControl/>
        <w:jc w:val="left"/>
        <w:rPr>
          <w:rFonts w:ascii="Arial" w:hAnsi="Arial" w:cs="Arial"/>
          <w:color w:val="auto"/>
          <w:kern w:val="0"/>
          <w:szCs w:val="21"/>
        </w:rPr>
      </w:pPr>
      <w:r>
        <w:rPr>
          <w:rFonts w:ascii="Arial" w:hAnsi="Arial" w:cs="Arial"/>
          <w:color w:val="auto"/>
          <w:kern w:val="0"/>
          <w:szCs w:val="21"/>
        </w:rPr>
        <w:t>To enable RTMP:</w:t>
      </w:r>
    </w:p>
    <w:p>
      <w:pPr>
        <w:widowControl/>
        <w:jc w:val="left"/>
        <w:rPr>
          <w:rFonts w:ascii="Arial" w:hAnsi="Arial" w:cs="Arial"/>
          <w:color w:val="auto"/>
          <w:kern w:val="0"/>
          <w:szCs w:val="21"/>
        </w:rPr>
      </w:pPr>
      <w:r>
        <w:rPr>
          <w:rFonts w:ascii="Arial" w:hAnsi="Arial" w:cs="Arial"/>
          <w:color w:val="auto"/>
          <w:kern w:val="0"/>
          <w:szCs w:val="21"/>
        </w:rPr>
        <w:t>1 Open the Recording Options dialog box by selecting Tools &gt; Recording Options or clicking the Options button in the Start Recording dialog box.</w:t>
      </w:r>
    </w:p>
    <w:p>
      <w:pPr>
        <w:widowControl/>
        <w:jc w:val="left"/>
        <w:rPr>
          <w:rFonts w:ascii="Arial" w:hAnsi="Arial" w:cs="Arial"/>
          <w:color w:val="auto"/>
          <w:kern w:val="0"/>
          <w:szCs w:val="21"/>
        </w:rPr>
      </w:pPr>
      <w:r>
        <w:rPr>
          <w:rFonts w:ascii="Arial" w:hAnsi="Arial" w:cs="Arial"/>
          <w:color w:val="auto"/>
          <w:kern w:val="0"/>
          <w:szCs w:val="21"/>
        </w:rPr>
        <w:t>2 In the Network &gt; Port Mapping node click Options.</w:t>
      </w:r>
    </w:p>
    <w:p>
      <w:pPr>
        <w:widowControl/>
        <w:jc w:val="left"/>
        <w:rPr>
          <w:rFonts w:ascii="Arial" w:hAnsi="Arial" w:cs="Arial"/>
          <w:color w:val="auto"/>
          <w:kern w:val="0"/>
          <w:szCs w:val="21"/>
        </w:rPr>
      </w:pPr>
      <w:r>
        <w:rPr>
          <w:rFonts w:ascii="Arial" w:hAnsi="Arial" w:cs="Arial"/>
          <w:color w:val="auto"/>
          <w:kern w:val="0"/>
          <w:szCs w:val="21"/>
        </w:rPr>
        <w:t>3 Set the Send-Receive buffer size threshold to 1500.</w:t>
      </w:r>
    </w:p>
    <w:p>
      <w:pPr>
        <w:pStyle w:val="3"/>
        <w:spacing w:before="0" w:after="0"/>
        <w:rPr>
          <w:rFonts w:eastAsia="宋体" w:cs="Arial"/>
          <w:color w:val="auto"/>
          <w:kern w:val="0"/>
          <w:szCs w:val="21"/>
        </w:rPr>
      </w:pPr>
      <w:bookmarkStart w:id="23" w:name="_Toc433006822"/>
      <w:r>
        <w:rPr>
          <w:color w:val="auto"/>
        </w:rPr>
        <w:t>修改</w:t>
      </w:r>
      <w:r>
        <w:rPr>
          <w:rFonts w:ascii="Times New Roman" w:hAnsi="Times New Roman" w:cs="Times New Roman"/>
          <w:color w:val="auto"/>
        </w:rPr>
        <w:t>LR</w:t>
      </w:r>
      <w:r>
        <w:rPr>
          <w:color w:val="auto"/>
        </w:rPr>
        <w:t>自带的例子端口号</w:t>
      </w:r>
      <w:bookmarkEnd w:id="23"/>
    </w:p>
    <w:p>
      <w:pPr>
        <w:rPr>
          <w:color w:val="auto"/>
          <w:szCs w:val="21"/>
        </w:rPr>
      </w:pPr>
      <w:r>
        <w:rPr>
          <w:color w:val="auto"/>
          <w:szCs w:val="21"/>
        </w:rPr>
        <w:t>LR自带的例子端口号怎么修改？</w:t>
      </w:r>
    </w:p>
    <w:p>
      <w:pPr>
        <w:widowControl/>
        <w:jc w:val="left"/>
        <w:rPr>
          <w:rFonts w:ascii="Arial" w:hAnsi="Arial" w:cs="Arial"/>
          <w:color w:val="auto"/>
          <w:kern w:val="0"/>
          <w:szCs w:val="21"/>
        </w:rPr>
      </w:pPr>
      <w:r>
        <w:rPr>
          <w:rFonts w:ascii="Arial" w:hAnsi="Arial" w:cs="Arial"/>
          <w:color w:val="auto"/>
          <w:kern w:val="0"/>
          <w:szCs w:val="21"/>
        </w:rPr>
        <w:t>   </w:t>
      </w:r>
      <w:r>
        <w:rPr>
          <w:rFonts w:ascii="Arial" w:hAnsi="Arial" w:cs="Arial"/>
          <w:color w:val="auto"/>
          <w:kern w:val="0"/>
          <w:szCs w:val="21"/>
        </w:rPr>
        <w:t>LR</w:t>
      </w:r>
      <w:r>
        <w:rPr>
          <w:rFonts w:ascii="Arial" w:hAnsi="Arial" w:cs="Arial"/>
          <w:color w:val="auto"/>
          <w:kern w:val="0"/>
          <w:szCs w:val="21"/>
        </w:rPr>
        <w:t>自带的例子端口号是1080,</w:t>
      </w:r>
      <w:r>
        <w:rPr>
          <w:rFonts w:ascii="Arial" w:hAnsi="Arial" w:cs="Arial"/>
          <w:color w:val="auto"/>
          <w:kern w:val="0"/>
          <w:szCs w:val="21"/>
        </w:rPr>
        <w:t>我怎么样把这个端口设置我自己想用的端口号8088,在什么地方设置在LR安装目录下，找到Xitami.config文件，找到portbase，可以修改它（默认是1000）；</w:t>
      </w:r>
    </w:p>
    <w:p>
      <w:pPr>
        <w:widowControl/>
        <w:jc w:val="left"/>
        <w:rPr>
          <w:rFonts w:ascii="Arial" w:hAnsi="Arial" w:cs="Arial"/>
          <w:color w:val="auto"/>
          <w:kern w:val="0"/>
          <w:szCs w:val="21"/>
        </w:rPr>
      </w:pPr>
      <w:r>
        <w:rPr>
          <w:rFonts w:ascii="Arial" w:hAnsi="Arial" w:cs="Arial"/>
          <w:color w:val="auto"/>
          <w:kern w:val="0"/>
          <w:szCs w:val="21"/>
        </w:rPr>
        <w:t>默认的端口号是portbase+80</w:t>
      </w:r>
      <w:r>
        <w:rPr>
          <w:rFonts w:ascii="Arial" w:hAnsi="Arial" w:cs="Arial"/>
          <w:color w:val="auto"/>
          <w:kern w:val="0"/>
          <w:szCs w:val="21"/>
        </w:rPr>
        <w:t>；要把端口号改成8088，就把portionbase改为8008，保存之后就是了（8088=8008+80）。</w:t>
      </w:r>
    </w:p>
    <w:p>
      <w:pPr>
        <w:pStyle w:val="3"/>
        <w:spacing w:before="0" w:after="0"/>
        <w:rPr>
          <w:color w:val="auto"/>
          <w:szCs w:val="36"/>
        </w:rPr>
      </w:pPr>
      <w:bookmarkStart w:id="24" w:name="_Toc433006823"/>
      <w:r>
        <w:rPr>
          <w:color w:val="auto"/>
        </w:rPr>
        <w:t>用</w:t>
      </w:r>
      <w:r>
        <w:rPr>
          <w:rFonts w:ascii="Times New Roman" w:hAnsi="Times New Roman" w:cs="Times New Roman"/>
          <w:color w:val="auto"/>
        </w:rPr>
        <w:t>Web_reg_find</w:t>
      </w:r>
      <w:r>
        <w:rPr>
          <w:color w:val="auto"/>
        </w:rPr>
        <w:t>查找中文字符串时查找不到</w:t>
      </w:r>
      <w:bookmarkEnd w:id="24"/>
    </w:p>
    <w:p>
      <w:pPr>
        <w:widowControl/>
        <w:jc w:val="left"/>
        <w:rPr>
          <w:rFonts w:ascii="Arial" w:hAnsi="Arial" w:cs="Arial"/>
          <w:color w:val="auto"/>
          <w:kern w:val="0"/>
          <w:szCs w:val="21"/>
        </w:rPr>
      </w:pPr>
      <w:r>
        <w:rPr>
          <w:rFonts w:ascii="Arial" w:hAnsi="Arial" w:cs="Arial"/>
          <w:color w:val="auto"/>
          <w:kern w:val="0"/>
          <w:szCs w:val="21"/>
        </w:rPr>
        <w:t>脚本文件里有个</w:t>
      </w:r>
      <w:r>
        <w:rPr>
          <w:rFonts w:ascii="Arial" w:hAnsi="Arial" w:cs="Arial"/>
          <w:color w:val="auto"/>
          <w:kern w:val="0"/>
          <w:szCs w:val="21"/>
        </w:rPr>
        <w:t>default.cfg</w:t>
      </w:r>
      <w:r>
        <w:rPr>
          <w:rFonts w:ascii="Arial" w:hAnsi="Arial" w:cs="Arial"/>
          <w:color w:val="auto"/>
          <w:kern w:val="0"/>
          <w:szCs w:val="21"/>
        </w:rPr>
        <w:t>，里面有个参数是 UTF8InputOutput ，将其值改为0</w:t>
      </w:r>
    </w:p>
    <w:p>
      <w:pPr>
        <w:pStyle w:val="3"/>
        <w:spacing w:before="0" w:after="0"/>
        <w:rPr>
          <w:rFonts w:eastAsia="宋体" w:cs="Arial"/>
          <w:color w:val="auto"/>
          <w:kern w:val="0"/>
          <w:szCs w:val="21"/>
        </w:rPr>
      </w:pPr>
      <w:bookmarkStart w:id="25" w:name="_Toc433006824"/>
      <w:r>
        <w:rPr>
          <w:color w:val="auto"/>
        </w:rPr>
        <w:t>Web_find失效</w:t>
      </w:r>
      <w:bookmarkEnd w:id="25"/>
    </w:p>
    <w:p>
      <w:pPr>
        <w:rPr>
          <w:color w:val="auto"/>
          <w:sz w:val="36"/>
          <w:szCs w:val="36"/>
        </w:rPr>
      </w:pPr>
      <w:r>
        <w:rPr>
          <w:color w:val="auto"/>
        </w:rPr>
        <w:t>LoadRunner不执行检查方法错误现象在脚本中插入函数Web_find，在脚本中设置文本以及图像的检查点，但是在回放过程中并没有对设置的检查点进行检查，即Web_find失效。</w:t>
      </w:r>
    </w:p>
    <w:p>
      <w:pPr>
        <w:widowControl/>
        <w:jc w:val="left"/>
        <w:rPr>
          <w:rFonts w:ascii="Arial" w:hAnsi="Arial" w:cs="Arial"/>
          <w:color w:val="auto"/>
          <w:kern w:val="0"/>
          <w:szCs w:val="21"/>
        </w:rPr>
      </w:pPr>
      <w:r>
        <w:rPr>
          <w:rFonts w:ascii="Arial" w:hAnsi="Arial" w:cs="Arial"/>
          <w:color w:val="auto"/>
          <w:kern w:val="0"/>
          <w:szCs w:val="21"/>
        </w:rPr>
        <w:t>错误分析：</w:t>
      </w:r>
      <w:r>
        <w:rPr>
          <w:rFonts w:ascii="Arial" w:hAnsi="Arial" w:cs="Arial"/>
          <w:color w:val="auto"/>
          <w:kern w:val="0"/>
          <w:szCs w:val="21"/>
        </w:rPr>
        <w:br w:type="textWrapping"/>
      </w:r>
      <w:r>
        <w:rPr>
          <w:rFonts w:ascii="Arial" w:hAnsi="Arial" w:cs="Arial"/>
          <w:color w:val="auto"/>
          <w:kern w:val="0"/>
          <w:szCs w:val="21"/>
        </w:rPr>
        <w:t>由于检查功能会消耗一定的资源，因此LoadRunner默认关闭了对文本以及图像的数据执行保护检查，所以在设置检查点后，需要开启检查功能。</w:t>
      </w:r>
      <w:r>
        <w:rPr>
          <w:rFonts w:ascii="Arial" w:hAnsi="Arial" w:cs="Arial"/>
          <w:color w:val="auto"/>
          <w:kern w:val="0"/>
          <w:szCs w:val="21"/>
        </w:rPr>
        <w:br w:type="textWrapping"/>
      </w:r>
      <w:r>
        <w:rPr>
          <w:rFonts w:ascii="Arial" w:hAnsi="Arial" w:cs="Arial"/>
          <w:color w:val="auto"/>
          <w:kern w:val="0"/>
          <w:szCs w:val="21"/>
        </w:rPr>
        <w:t>解决办法打开运行环境设置对话框进行设置，在“Run-time Settings”的“Internet Protocol”选项里的“Perference”中勾选“Check”下的</w:t>
      </w:r>
      <w:r>
        <w:rPr>
          <w:rFonts w:ascii="Arial" w:hAnsi="Arial" w:cs="Arial"/>
          <w:color w:val="auto"/>
          <w:kern w:val="0"/>
          <w:szCs w:val="21"/>
        </w:rPr>
        <w:t>“Enable Image and text check”</w:t>
      </w:r>
      <w:r>
        <w:rPr>
          <w:rFonts w:ascii="Arial" w:hAnsi="Arial" w:cs="Arial"/>
          <w:color w:val="auto"/>
          <w:kern w:val="0"/>
          <w:szCs w:val="21"/>
        </w:rPr>
        <w:t>选项。</w:t>
      </w:r>
      <w:r>
        <w:rPr>
          <w:rFonts w:ascii="Arial" w:hAnsi="Arial" w:cs="Arial"/>
          <w:color w:val="auto"/>
          <w:kern w:val="0"/>
          <w:szCs w:val="21"/>
        </w:rPr>
        <w:br w:type="textWrapping"/>
      </w:r>
      <w:r>
        <w:rPr>
          <w:rFonts w:ascii="Arial" w:hAnsi="Arial" w:cs="Arial"/>
          <w:color w:val="auto"/>
          <w:kern w:val="0"/>
          <w:szCs w:val="21"/>
        </w:rPr>
        <w:t>  需要注意的是，回放脚本时出现的错误有时是程序自身的原因导致的，因此在解决脚本回放问题前必须保证程序录制出的脚本是正确的。</w:t>
      </w:r>
    </w:p>
    <w:p>
      <w:pPr>
        <w:pStyle w:val="3"/>
        <w:spacing w:before="0" w:after="0"/>
        <w:rPr>
          <w:color w:val="auto"/>
          <w:szCs w:val="36"/>
        </w:rPr>
      </w:pPr>
      <w:bookmarkStart w:id="26" w:name="_Toc433006825"/>
      <w:r>
        <w:rPr>
          <w:color w:val="auto"/>
        </w:rPr>
        <w:t>如何从命令行调用</w:t>
      </w:r>
      <w:r>
        <w:rPr>
          <w:rFonts w:ascii="Times New Roman" w:hAnsi="Times New Roman" w:cs="Times New Roman"/>
          <w:color w:val="auto"/>
        </w:rPr>
        <w:t>LoadRunner</w:t>
      </w:r>
      <w:r>
        <w:rPr>
          <w:color w:val="auto"/>
        </w:rPr>
        <w:t>脚本</w:t>
      </w:r>
      <w:bookmarkEnd w:id="26"/>
    </w:p>
    <w:p>
      <w:pPr>
        <w:widowControl/>
        <w:jc w:val="left"/>
        <w:rPr>
          <w:rFonts w:ascii="Arial" w:hAnsi="Arial" w:cs="Arial"/>
          <w:color w:val="auto"/>
          <w:kern w:val="0"/>
          <w:szCs w:val="21"/>
        </w:rPr>
      </w:pPr>
      <w:r>
        <w:rPr>
          <w:rFonts w:ascii="Arial" w:hAnsi="Arial" w:cs="Arial"/>
          <w:color w:val="auto"/>
          <w:kern w:val="0"/>
          <w:szCs w:val="21"/>
        </w:rPr>
        <w:t> </w:t>
      </w:r>
      <w:r>
        <w:rPr>
          <w:rFonts w:ascii="Arial" w:hAnsi="Arial" w:cs="Arial"/>
          <w:color w:val="auto"/>
          <w:kern w:val="0"/>
          <w:szCs w:val="21"/>
        </w:rPr>
        <w:t>Here is the command line that you need to execute to run a VuGen script from the command prompt:</w:t>
      </w:r>
    </w:p>
    <w:p>
      <w:pPr>
        <w:widowControl/>
        <w:jc w:val="left"/>
        <w:rPr>
          <w:rFonts w:ascii="Arial" w:hAnsi="Arial" w:cs="Arial"/>
          <w:color w:val="auto"/>
          <w:kern w:val="0"/>
          <w:szCs w:val="21"/>
        </w:rPr>
      </w:pPr>
      <w:r>
        <w:rPr>
          <w:rFonts w:ascii="Arial" w:hAnsi="Arial" w:cs="Arial"/>
          <w:color w:val="auto"/>
          <w:kern w:val="0"/>
          <w:szCs w:val="21"/>
        </w:rPr>
        <w:t>   </w:t>
      </w:r>
      <w:r>
        <w:rPr>
          <w:rFonts w:ascii="Arial" w:hAnsi="Arial" w:cs="Arial"/>
          <w:color w:val="auto"/>
          <w:kern w:val="0"/>
          <w:szCs w:val="21"/>
        </w:rPr>
        <w:t>&lt;LoadRunner&gt;binmmdrv.exe -usr &lt;path to usr file&gt;</w:t>
      </w:r>
    </w:p>
    <w:p>
      <w:pPr>
        <w:widowControl/>
        <w:jc w:val="left"/>
        <w:rPr>
          <w:rFonts w:ascii="Arial" w:hAnsi="Arial" w:cs="Arial"/>
          <w:color w:val="auto"/>
          <w:kern w:val="0"/>
          <w:szCs w:val="21"/>
        </w:rPr>
      </w:pPr>
      <w:r>
        <w:rPr>
          <w:rFonts w:ascii="Arial" w:hAnsi="Arial" w:cs="Arial"/>
          <w:color w:val="auto"/>
          <w:kern w:val="0"/>
          <w:szCs w:val="21"/>
        </w:rPr>
        <w:t>Note:</w:t>
      </w:r>
    </w:p>
    <w:p>
      <w:pPr>
        <w:widowControl/>
        <w:jc w:val="left"/>
        <w:rPr>
          <w:rFonts w:ascii="Arial" w:hAnsi="Arial" w:cs="Arial"/>
          <w:color w:val="auto"/>
          <w:kern w:val="0"/>
          <w:szCs w:val="21"/>
        </w:rPr>
      </w:pPr>
      <w:r>
        <w:rPr>
          <w:rFonts w:ascii="Arial" w:hAnsi="Arial" w:cs="Arial"/>
          <w:color w:val="auto"/>
          <w:kern w:val="0"/>
          <w:szCs w:val="21"/>
        </w:rPr>
        <w:t>In order to get all the other options that go with the command, run mmdrv.exe from the command prompt without any options.</w:t>
      </w:r>
    </w:p>
    <w:p>
      <w:pPr>
        <w:pStyle w:val="3"/>
        <w:spacing w:before="0" w:after="0"/>
        <w:rPr>
          <w:rFonts w:ascii="Calibri" w:hAnsi="Calibri" w:cs="Calibri"/>
          <w:color w:val="auto"/>
          <w:sz w:val="32"/>
          <w:szCs w:val="32"/>
        </w:rPr>
      </w:pPr>
      <w:r>
        <w:rPr>
          <w:rFonts w:hint="eastAsia"/>
          <w:color w:val="auto"/>
          <w:sz w:val="32"/>
          <w:szCs w:val="32"/>
        </w:rPr>
        <w:t>录制</w:t>
      </w:r>
      <w:r>
        <w:rPr>
          <w:color w:val="auto"/>
        </w:rPr>
        <w:t>Chrome</w:t>
      </w:r>
      <w:r>
        <w:rPr>
          <w:rFonts w:hint="eastAsia" w:hAnsi="Calibri"/>
          <w:color w:val="auto"/>
          <w:sz w:val="32"/>
          <w:szCs w:val="32"/>
        </w:rPr>
        <w:t>或者</w:t>
      </w:r>
      <w:r>
        <w:rPr>
          <w:rFonts w:ascii="Calibri" w:hAnsi="Calibri" w:cs="Calibri"/>
          <w:b/>
          <w:bCs/>
          <w:color w:val="auto"/>
          <w:sz w:val="32"/>
          <w:szCs w:val="32"/>
        </w:rPr>
        <w:t>Linux</w:t>
      </w:r>
      <w:r>
        <w:rPr>
          <w:rFonts w:hint="eastAsia" w:hAnsi="Calibri"/>
          <w:color w:val="auto"/>
          <w:sz w:val="32"/>
          <w:szCs w:val="32"/>
        </w:rPr>
        <w:t>下的应用</w:t>
      </w:r>
      <w:r>
        <w:rPr>
          <w:rFonts w:ascii="Calibri" w:hAnsi="Calibri" w:cs="Calibri"/>
          <w:b/>
          <w:bCs/>
          <w:color w:val="auto"/>
          <w:sz w:val="32"/>
          <w:szCs w:val="32"/>
        </w:rPr>
        <w:t xml:space="preserve"> </w:t>
      </w:r>
    </w:p>
    <w:p>
      <w:pPr>
        <w:pStyle w:val="66"/>
        <w:rPr>
          <w:rFonts w:ascii="Calibri" w:hAnsi="Calibri" w:cs="Calibri"/>
          <w:color w:val="auto"/>
          <w:sz w:val="21"/>
          <w:szCs w:val="21"/>
        </w:rPr>
      </w:pPr>
    </w:p>
    <w:p>
      <w:pPr>
        <w:pStyle w:val="66"/>
        <w:rPr>
          <w:rFonts w:ascii="Calibri" w:hAnsi="Calibri" w:cs="Calibri"/>
          <w:color w:val="auto"/>
          <w:sz w:val="21"/>
          <w:szCs w:val="21"/>
        </w:rPr>
      </w:pPr>
      <w:r>
        <w:rPr>
          <w:rFonts w:hint="eastAsia" w:ascii="Calibri" w:hAnsi="Calibri" w:cs="Calibri"/>
          <w:color w:val="auto"/>
          <w:sz w:val="21"/>
          <w:szCs w:val="21"/>
        </w:rPr>
        <w:t>Port Mapping提供了对于端口映射的处理规则，通过其内置的代理服务器，可以将通过代理服务器的协议内容录制下来，其实现原理如图3.20。</w:t>
      </w:r>
    </w:p>
    <w:p>
      <w:pPr>
        <w:pStyle w:val="66"/>
        <w:rPr>
          <w:rFonts w:ascii="Calibri" w:hAnsi="Calibri" w:cs="Calibri"/>
          <w:color w:val="auto"/>
          <w:sz w:val="21"/>
          <w:szCs w:val="21"/>
        </w:rPr>
      </w:pPr>
      <w:r>
        <w:rPr>
          <w:color w:val="auto"/>
        </w:rPr>
        <w:drawing>
          <wp:inline distT="0" distB="0" distL="0" distR="0">
            <wp:extent cx="3764280" cy="2389505"/>
            <wp:effectExtent l="0" t="0" r="762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6"/>
                    <a:stretch>
                      <a:fillRect/>
                    </a:stretch>
                  </pic:blipFill>
                  <pic:spPr>
                    <a:xfrm>
                      <a:off x="0" y="0"/>
                      <a:ext cx="3765423" cy="2389997"/>
                    </a:xfrm>
                    <a:prstGeom prst="rect">
                      <a:avLst/>
                    </a:prstGeom>
                  </pic:spPr>
                </pic:pic>
              </a:graphicData>
            </a:graphic>
          </wp:inline>
        </w:drawing>
      </w:r>
      <w:r>
        <w:rPr>
          <w:rFonts w:hint="eastAsia" w:ascii="Calibri" w:hAnsi="Calibri" w:cs="Calibri"/>
          <w:color w:val="auto"/>
          <w:sz w:val="21"/>
          <w:szCs w:val="21"/>
        </w:rPr>
        <w:t xml:space="preserve"> </w:t>
      </w:r>
    </w:p>
    <w:p>
      <w:pPr>
        <w:pStyle w:val="66"/>
        <w:rPr>
          <w:rFonts w:ascii="Calibri" w:hAnsi="Calibri" w:cs="Calibri"/>
          <w:color w:val="auto"/>
          <w:sz w:val="21"/>
          <w:szCs w:val="21"/>
        </w:rPr>
      </w:pPr>
      <w:r>
        <w:rPr>
          <w:rFonts w:hint="eastAsia" w:ascii="Calibri" w:hAnsi="Calibri" w:cs="Calibri"/>
          <w:color w:val="auto"/>
          <w:sz w:val="21"/>
          <w:szCs w:val="21"/>
        </w:rPr>
        <w:t xml:space="preserve">终端只要设置代理的地址为代理服务器的地址，在访问Internet的时候，VuGen会自动将经过代理服务器的协议请求录制下来，从而实现对任意应用的录制。 </w:t>
      </w:r>
    </w:p>
    <w:p>
      <w:pPr>
        <w:pStyle w:val="66"/>
        <w:rPr>
          <w:rFonts w:ascii="Calibri" w:hAnsi="Calibri" w:cs="Calibri"/>
          <w:color w:val="auto"/>
          <w:sz w:val="21"/>
          <w:szCs w:val="21"/>
        </w:rPr>
      </w:pPr>
      <w:r>
        <w:rPr>
          <w:rFonts w:hint="eastAsia" w:ascii="Calibri" w:hAnsi="Calibri" w:cs="Calibri"/>
          <w:color w:val="auto"/>
          <w:sz w:val="21"/>
          <w:szCs w:val="21"/>
        </w:rPr>
        <w:t xml:space="preserve">这里我们来模拟一个基于远程电脑Chrome访问百度首页的脚本录制，在Port Mapping中新建一个端口映射策略，注意在Allow forwarding to garget server form local port中选中并设置一个代理的端口，如图3.21。 </w:t>
      </w:r>
    </w:p>
    <w:p>
      <w:pPr>
        <w:pStyle w:val="66"/>
        <w:rPr>
          <w:rFonts w:ascii="Calibri" w:hAnsi="Calibri" w:cs="Calibri"/>
          <w:color w:val="auto"/>
          <w:sz w:val="21"/>
          <w:szCs w:val="21"/>
        </w:rPr>
      </w:pPr>
      <w:r>
        <w:rPr>
          <w:rFonts w:ascii="Calibri" w:hAnsi="Calibri" w:cs="Calibri"/>
          <w:color w:val="auto"/>
          <w:sz w:val="21"/>
          <w:szCs w:val="21"/>
        </w:rPr>
        <w:t xml:space="preserve"> </w:t>
      </w:r>
      <w:r>
        <w:rPr>
          <w:color w:val="auto"/>
        </w:rPr>
        <w:drawing>
          <wp:inline distT="0" distB="0" distL="0" distR="0">
            <wp:extent cx="3300095" cy="3441700"/>
            <wp:effectExtent l="0" t="0" r="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7"/>
                    <a:stretch>
                      <a:fillRect/>
                    </a:stretch>
                  </pic:blipFill>
                  <pic:spPr>
                    <a:xfrm>
                      <a:off x="0" y="0"/>
                      <a:ext cx="3303689" cy="3445165"/>
                    </a:xfrm>
                    <a:prstGeom prst="rect">
                      <a:avLst/>
                    </a:prstGeom>
                  </pic:spPr>
                </pic:pic>
              </a:graphicData>
            </a:graphic>
          </wp:inline>
        </w:drawing>
      </w:r>
    </w:p>
    <w:p>
      <w:pPr>
        <w:pStyle w:val="66"/>
        <w:rPr>
          <w:rFonts w:ascii="Calibri" w:hAnsi="Calibri" w:cs="Calibri"/>
          <w:color w:val="auto"/>
          <w:sz w:val="21"/>
          <w:szCs w:val="21"/>
        </w:rPr>
      </w:pPr>
      <w:r>
        <w:rPr>
          <w:rFonts w:ascii="Calibri" w:hAnsi="Calibri" w:cs="Calibri"/>
          <w:color w:val="auto"/>
          <w:sz w:val="21"/>
          <w:szCs w:val="21"/>
        </w:rPr>
        <w:t xml:space="preserve"> </w:t>
      </w:r>
      <w:r>
        <w:rPr>
          <w:rFonts w:hint="eastAsia" w:ascii="Calibri" w:hAnsi="Calibri" w:cs="Calibri"/>
          <w:color w:val="auto"/>
          <w:sz w:val="21"/>
          <w:szCs w:val="21"/>
        </w:rPr>
        <w:t xml:space="preserve">图3.21  Port Mapping代理设置 </w:t>
      </w:r>
    </w:p>
    <w:p>
      <w:pPr>
        <w:pStyle w:val="66"/>
        <w:rPr>
          <w:rFonts w:ascii="Calibri" w:hAnsi="Calibri" w:cs="Calibri"/>
          <w:color w:val="auto"/>
          <w:sz w:val="21"/>
          <w:szCs w:val="21"/>
        </w:rPr>
      </w:pPr>
      <w:r>
        <w:rPr>
          <w:rFonts w:hint="eastAsia" w:ascii="Calibri" w:hAnsi="Calibri" w:cs="Calibri"/>
          <w:color w:val="auto"/>
          <w:sz w:val="21"/>
          <w:szCs w:val="21"/>
        </w:rPr>
        <w:t xml:space="preserve">该设置的作用是在本机上启动一个端口为2000的代理，将这个端口映射成为本机的80端口访问外网（有点网桥的概念），只能通过HTTP协议和访问www.baidu.com才会被录制。接着我们启动录制，录制的对象为LR安装目录下的bin\wplus_init_wsock.exe程序，使用Win32 Applications录制，如图3.22。 </w:t>
      </w:r>
    </w:p>
    <w:p>
      <w:pPr>
        <w:pStyle w:val="66"/>
        <w:rPr>
          <w:rFonts w:ascii="Calibri" w:hAnsi="Calibri" w:cs="Calibri"/>
          <w:color w:val="auto"/>
          <w:sz w:val="21"/>
          <w:szCs w:val="21"/>
        </w:rPr>
      </w:pPr>
      <w:r>
        <w:rPr>
          <w:color w:val="auto"/>
        </w:rPr>
        <w:drawing>
          <wp:inline distT="0" distB="0" distL="0" distR="0">
            <wp:extent cx="3329305" cy="2153285"/>
            <wp:effectExtent l="0" t="0" r="444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8"/>
                    <a:stretch>
                      <a:fillRect/>
                    </a:stretch>
                  </pic:blipFill>
                  <pic:spPr>
                    <a:xfrm>
                      <a:off x="0" y="0"/>
                      <a:ext cx="3330925" cy="2154131"/>
                    </a:xfrm>
                    <a:prstGeom prst="rect">
                      <a:avLst/>
                    </a:prstGeom>
                  </pic:spPr>
                </pic:pic>
              </a:graphicData>
            </a:graphic>
          </wp:inline>
        </w:drawing>
      </w:r>
      <w:r>
        <w:rPr>
          <w:rFonts w:ascii="Calibri" w:hAnsi="Calibri" w:cs="Calibri"/>
          <w:color w:val="auto"/>
          <w:sz w:val="21"/>
          <w:szCs w:val="21"/>
        </w:rPr>
        <w:t xml:space="preserve"> </w:t>
      </w:r>
    </w:p>
    <w:p>
      <w:pPr>
        <w:pStyle w:val="66"/>
        <w:rPr>
          <w:rFonts w:ascii="Calibri" w:hAnsi="Calibri" w:cs="Calibri"/>
          <w:color w:val="auto"/>
          <w:sz w:val="21"/>
          <w:szCs w:val="21"/>
        </w:rPr>
      </w:pPr>
      <w:r>
        <w:rPr>
          <w:rFonts w:ascii="Calibri" w:hAnsi="Calibri" w:cs="Calibri"/>
          <w:color w:val="auto"/>
          <w:sz w:val="21"/>
          <w:szCs w:val="21"/>
        </w:rPr>
        <w:t xml:space="preserve"> </w:t>
      </w:r>
    </w:p>
    <w:p>
      <w:pPr>
        <w:pStyle w:val="66"/>
        <w:ind w:firstLine="420"/>
        <w:rPr>
          <w:rFonts w:ascii="Calibri" w:hAnsi="Calibri" w:cs="Calibri"/>
          <w:color w:val="auto"/>
          <w:sz w:val="21"/>
          <w:szCs w:val="21"/>
        </w:rPr>
      </w:pPr>
      <w:r>
        <w:rPr>
          <w:rFonts w:hint="eastAsia" w:ascii="Calibri" w:hAnsi="Calibri" w:cs="Calibri"/>
          <w:color w:val="auto"/>
          <w:sz w:val="21"/>
          <w:szCs w:val="21"/>
        </w:rPr>
        <w:t xml:space="preserve">启动录制后，我们会看到wplus_init_scock代理服务器会被启动，如图3.23。这个时候所有通过该代理服务器的匹配请求都会被录制下来。 </w:t>
      </w:r>
    </w:p>
    <w:p>
      <w:pPr>
        <w:pStyle w:val="66"/>
        <w:rPr>
          <w:rFonts w:ascii="Calibri" w:hAnsi="Calibri" w:cs="Calibri"/>
          <w:color w:val="auto"/>
          <w:sz w:val="21"/>
          <w:szCs w:val="21"/>
        </w:rPr>
      </w:pPr>
      <w:r>
        <w:rPr>
          <w:color w:val="auto"/>
        </w:rPr>
        <w:drawing>
          <wp:inline distT="0" distB="0" distL="0" distR="0">
            <wp:extent cx="3001645" cy="1690370"/>
            <wp:effectExtent l="0" t="0" r="8255" b="508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9"/>
                    <a:stretch>
                      <a:fillRect/>
                    </a:stretch>
                  </pic:blipFill>
                  <pic:spPr>
                    <a:xfrm>
                      <a:off x="0" y="0"/>
                      <a:ext cx="2999549" cy="1689484"/>
                    </a:xfrm>
                    <a:prstGeom prst="rect">
                      <a:avLst/>
                    </a:prstGeom>
                  </pic:spPr>
                </pic:pic>
              </a:graphicData>
            </a:graphic>
          </wp:inline>
        </w:drawing>
      </w:r>
    </w:p>
    <w:p>
      <w:pPr>
        <w:pStyle w:val="66"/>
        <w:rPr>
          <w:rFonts w:ascii="Calibri" w:hAnsi="Calibri" w:cs="Calibri"/>
          <w:color w:val="auto"/>
          <w:sz w:val="21"/>
          <w:szCs w:val="21"/>
        </w:rPr>
      </w:pPr>
      <w:r>
        <w:rPr>
          <w:rFonts w:ascii="Calibri" w:hAnsi="Calibri" w:cs="Calibri"/>
          <w:color w:val="auto"/>
          <w:sz w:val="21"/>
          <w:szCs w:val="21"/>
        </w:rPr>
        <w:t xml:space="preserve"> </w:t>
      </w:r>
    </w:p>
    <w:p>
      <w:pPr>
        <w:pStyle w:val="66"/>
        <w:ind w:firstLine="420"/>
        <w:rPr>
          <w:rFonts w:ascii="Calibri" w:hAnsi="Calibri" w:cs="Calibri"/>
          <w:color w:val="auto"/>
          <w:sz w:val="21"/>
          <w:szCs w:val="21"/>
        </w:rPr>
      </w:pPr>
      <w:r>
        <w:rPr>
          <w:rFonts w:hint="eastAsia" w:ascii="Calibri" w:hAnsi="Calibri" w:cs="Calibri"/>
          <w:color w:val="auto"/>
          <w:sz w:val="21"/>
          <w:szCs w:val="21"/>
        </w:rPr>
        <w:t xml:space="preserve">接着我们来设置一下远程的Chrome浏览器，我们知道默认情况下LR11是无法启动录制Chrome浏览器的，现在通过代理模式来录制，就要设置Chrome浏览器的代理地址，让Chrome走的协议通过我们正在录制的代理服务应用，如图3.24。 </w:t>
      </w:r>
    </w:p>
    <w:p>
      <w:pPr>
        <w:pStyle w:val="66"/>
        <w:rPr>
          <w:rFonts w:ascii="Calibri" w:hAnsi="Calibri" w:cs="Calibri"/>
          <w:color w:val="auto"/>
          <w:sz w:val="21"/>
          <w:szCs w:val="21"/>
        </w:rPr>
      </w:pPr>
      <w:r>
        <w:rPr>
          <w:color w:val="auto"/>
        </w:rPr>
        <w:drawing>
          <wp:inline distT="0" distB="0" distL="0" distR="0">
            <wp:extent cx="2769235" cy="2242820"/>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10"/>
                    <a:stretch>
                      <a:fillRect/>
                    </a:stretch>
                  </pic:blipFill>
                  <pic:spPr>
                    <a:xfrm>
                      <a:off x="0" y="0"/>
                      <a:ext cx="2772393" cy="2244931"/>
                    </a:xfrm>
                    <a:prstGeom prst="rect">
                      <a:avLst/>
                    </a:prstGeom>
                  </pic:spPr>
                </pic:pic>
              </a:graphicData>
            </a:graphic>
          </wp:inline>
        </w:drawing>
      </w:r>
      <w:r>
        <w:rPr>
          <w:rFonts w:ascii="Calibri" w:hAnsi="Calibri" w:cs="Calibri"/>
          <w:color w:val="auto"/>
          <w:sz w:val="21"/>
          <w:szCs w:val="21"/>
        </w:rPr>
        <w:t xml:space="preserve"> </w:t>
      </w:r>
    </w:p>
    <w:p>
      <w:pPr>
        <w:pStyle w:val="66"/>
        <w:ind w:firstLine="420"/>
        <w:rPr>
          <w:rFonts w:ascii="Calibri" w:hAnsi="Calibri" w:cs="Calibri"/>
          <w:color w:val="auto"/>
          <w:sz w:val="21"/>
          <w:szCs w:val="21"/>
        </w:rPr>
      </w:pPr>
      <w:r>
        <w:rPr>
          <w:rFonts w:hint="eastAsia" w:ascii="Calibri" w:hAnsi="Calibri" w:cs="Calibri"/>
          <w:color w:val="auto"/>
          <w:sz w:val="21"/>
          <w:szCs w:val="21"/>
        </w:rPr>
        <w:t>Chrome使用了IE的代理服务器设置，这里将地址设置为启动代理的服务器IP地址，端口为2000，这样Chrome浏览器的所有协议都会从代理服务器上走过。在Chrome上访问www.baidu.com时就能看到VuGen将这些内容录制下来，停止录制后可以看到对应脚本。注意这个时候回放VuGen会自动将浏览器模拟成IE4.0。</w:t>
      </w:r>
    </w:p>
    <w:p>
      <w:pPr>
        <w:pStyle w:val="66"/>
        <w:rPr>
          <w:rFonts w:ascii="Calibri" w:hAnsi="Calibri" w:cs="Calibri"/>
          <w:color w:val="auto"/>
          <w:sz w:val="21"/>
          <w:szCs w:val="21"/>
        </w:rPr>
      </w:pPr>
      <w:r>
        <w:rPr>
          <w:rFonts w:ascii="Calibri" w:hAnsi="Calibri" w:cs="Calibri"/>
          <w:color w:val="auto"/>
          <w:sz w:val="21"/>
          <w:szCs w:val="21"/>
        </w:rPr>
        <w:t xml:space="preserve"> </w:t>
      </w:r>
    </w:p>
    <w:p>
      <w:pPr>
        <w:pStyle w:val="66"/>
        <w:rPr>
          <w:rFonts w:ascii="Calibri" w:hAnsi="Calibri" w:cs="Calibri"/>
          <w:color w:val="auto"/>
          <w:sz w:val="21"/>
          <w:szCs w:val="21"/>
        </w:rPr>
      </w:pPr>
      <w:r>
        <w:rPr>
          <w:rFonts w:ascii="Calibri" w:hAnsi="Calibri" w:cs="Calibri"/>
          <w:color w:val="auto"/>
          <w:sz w:val="21"/>
          <w:szCs w:val="21"/>
        </w:rPr>
        <w:t xml:space="preserve"> </w:t>
      </w:r>
    </w:p>
    <w:p>
      <w:pPr>
        <w:pStyle w:val="66"/>
        <w:rPr>
          <w:rFonts w:ascii="Calibri" w:hAnsi="Calibri" w:cs="Calibri"/>
          <w:color w:val="auto"/>
          <w:sz w:val="21"/>
          <w:szCs w:val="21"/>
        </w:rPr>
      </w:pPr>
      <w:r>
        <w:rPr>
          <w:rFonts w:ascii="Calibri" w:hAnsi="Calibri" w:cs="Calibri"/>
          <w:color w:val="auto"/>
          <w:sz w:val="21"/>
          <w:szCs w:val="21"/>
        </w:rPr>
        <w:t xml:space="preserve"> </w:t>
      </w:r>
    </w:p>
    <w:p>
      <w:pPr>
        <w:pStyle w:val="66"/>
        <w:framePr w:w="4049" w:wrap="around" w:vAnchor="page" w:hAnchor="page" w:x="1801" w:y="10484"/>
        <w:rPr>
          <w:rFonts w:ascii="Calibri" w:hAnsi="Calibri" w:cs="Calibri"/>
          <w:color w:val="auto"/>
          <w:sz w:val="21"/>
          <w:szCs w:val="21"/>
        </w:rPr>
      </w:pPr>
    </w:p>
    <w:p>
      <w:pPr>
        <w:pStyle w:val="66"/>
        <w:rPr>
          <w:color w:val="auto"/>
        </w:rPr>
      </w:pPr>
    </w:p>
    <w:p>
      <w:pPr>
        <w:widowControl/>
        <w:jc w:val="left"/>
        <w:rPr>
          <w:rFonts w:ascii="Arial" w:hAnsi="Arial" w:cs="Arial"/>
          <w:color w:val="auto"/>
          <w:kern w:val="0"/>
          <w:szCs w:val="21"/>
        </w:rPr>
      </w:pPr>
    </w:p>
    <w:p>
      <w:pPr>
        <w:pStyle w:val="3"/>
        <w:spacing w:before="0" w:after="0"/>
        <w:rPr>
          <w:color w:val="auto"/>
        </w:rPr>
      </w:pPr>
      <w:bookmarkStart w:id="27" w:name="_Toc433006826"/>
      <w:r>
        <w:rPr>
          <w:color w:val="auto"/>
        </w:rPr>
        <w:t>LR启动controller报错“transaction monitor not available”</w:t>
      </w:r>
      <w:bookmarkEnd w:id="27"/>
    </w:p>
    <w:p>
      <w:pPr>
        <w:widowControl/>
        <w:jc w:val="left"/>
        <w:rPr>
          <w:rFonts w:ascii="Arial" w:hAnsi="Arial" w:cs="Arial"/>
          <w:color w:val="auto"/>
          <w:kern w:val="0"/>
        </w:rPr>
      </w:pPr>
      <w:r>
        <w:rPr>
          <w:rFonts w:hint="eastAsia" w:ascii="宋体" w:hAnsi="宋体" w:cs="Arial"/>
          <w:color w:val="auto"/>
          <w:kern w:val="0"/>
        </w:rPr>
        <w:t>1.多是OS</w:t>
      </w:r>
      <w:r>
        <w:rPr>
          <w:rFonts w:hint="eastAsia" w:ascii="宋体" w:hAnsi="宋体" w:cs="Arial"/>
          <w:color w:val="auto"/>
          <w:kern w:val="0"/>
        </w:rPr>
        <w:t>系统问题，修复试试或升级</w:t>
      </w:r>
    </w:p>
    <w:p>
      <w:pPr>
        <w:widowControl/>
        <w:jc w:val="left"/>
        <w:rPr>
          <w:rFonts w:ascii="宋体" w:hAnsi="宋体" w:cs="Arial"/>
          <w:color w:val="auto"/>
          <w:kern w:val="0"/>
        </w:rPr>
      </w:pPr>
      <w:r>
        <w:rPr>
          <w:rFonts w:hint="eastAsia" w:ascii="宋体" w:hAnsi="宋体" w:cs="Arial"/>
          <w:color w:val="auto"/>
          <w:kern w:val="0"/>
        </w:rPr>
        <w:t>2.或修复LR</w:t>
      </w:r>
      <w:r>
        <w:rPr>
          <w:rFonts w:hint="eastAsia" w:ascii="宋体" w:hAnsi="宋体" w:cs="Arial"/>
          <w:color w:val="auto"/>
          <w:kern w:val="0"/>
        </w:rPr>
        <w:t>试试</w:t>
      </w:r>
    </w:p>
    <w:p>
      <w:pPr>
        <w:pStyle w:val="3"/>
        <w:spacing w:before="0" w:after="0"/>
        <w:rPr>
          <w:rFonts w:cs="Arial"/>
          <w:color w:val="auto"/>
        </w:rPr>
      </w:pPr>
      <w:bookmarkStart w:id="28" w:name="_Toc433006827"/>
      <w:r>
        <w:rPr>
          <w:color w:val="auto"/>
        </w:rPr>
        <w:t>Exception ACCESS_VIOLATION received</w:t>
      </w:r>
      <w:bookmarkEnd w:id="28"/>
    </w:p>
    <w:p>
      <w:pPr>
        <w:rPr>
          <w:rFonts w:ascii="Arial" w:hAnsi="Arial" w:cs="Arial"/>
          <w:color w:val="auto"/>
          <w:sz w:val="36"/>
          <w:szCs w:val="36"/>
        </w:rPr>
      </w:pPr>
      <w:r>
        <w:rPr>
          <w:color w:val="auto"/>
        </w:rPr>
        <w:t>Loadrunnber </w:t>
      </w:r>
      <w:r>
        <w:rPr>
          <w:rFonts w:ascii="Arial" w:hAnsi="Arial" w:cs="Arial"/>
          <w:color w:val="auto"/>
        </w:rPr>
        <w:t>报错误：</w:t>
      </w:r>
      <w:r>
        <w:rPr>
          <w:color w:val="auto"/>
        </w:rPr>
        <w:t>Error -- memory violation : Exception ACCESS_VIOLATION received.</w:t>
      </w:r>
      <w:r>
        <w:rPr>
          <w:rFonts w:ascii="Arial" w:hAnsi="Arial" w:cs="Arial"/>
          <w:color w:val="auto"/>
        </w:rPr>
        <w:t>的一种情况</w:t>
      </w:r>
    </w:p>
    <w:p>
      <w:pPr>
        <w:widowControl/>
        <w:jc w:val="left"/>
        <w:rPr>
          <w:rFonts w:ascii="Arial" w:hAnsi="Arial" w:cs="Arial"/>
          <w:color w:val="auto"/>
          <w:kern w:val="0"/>
        </w:rPr>
      </w:pPr>
      <w:r>
        <w:rPr>
          <w:rFonts w:hint="eastAsia" w:ascii="宋体" w:hAnsi="宋体" w:cs="Arial"/>
          <w:color w:val="auto"/>
          <w:kern w:val="0"/>
        </w:rPr>
        <w:t>Loadrunner</w:t>
      </w:r>
      <w:r>
        <w:rPr>
          <w:rFonts w:ascii="Arial" w:hAnsi="Arial" w:cs="Arial"/>
          <w:color w:val="auto"/>
          <w:kern w:val="0"/>
        </w:rPr>
        <w:t>脚本，最后一步是点击“退出”按钮退出登录状态，如下：</w:t>
      </w:r>
    </w:p>
    <w:p>
      <w:pPr>
        <w:widowControl/>
        <w:jc w:val="left"/>
        <w:rPr>
          <w:rFonts w:ascii="Arial" w:hAnsi="Arial" w:cs="Arial"/>
          <w:color w:val="auto"/>
          <w:kern w:val="0"/>
        </w:rPr>
      </w:pPr>
      <w:r>
        <w:rPr>
          <w:rFonts w:hint="eastAsia" w:ascii="宋体" w:hAnsi="宋体" w:cs="Arial"/>
          <w:color w:val="auto"/>
          <w:kern w:val="0"/>
        </w:rPr>
        <w:t>web_text_link("[退出]",</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"Snapshot=t18.inf",</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DESCRIPTION,</w:t>
      </w:r>
    </w:p>
    <w:p>
      <w:pPr>
        <w:widowControl/>
        <w:jc w:val="left"/>
        <w:rPr>
          <w:rFonts w:ascii="Arial" w:hAnsi="Arial" w:cs="Arial"/>
          <w:color w:val="auto"/>
          <w:kern w:val="0"/>
        </w:rPr>
      </w:pPr>
      <w:r>
        <w:rPr>
          <w:rFonts w:hint="eastAsia" w:ascii="宋体" w:hAnsi="宋体" w:cs="Arial"/>
          <w:color w:val="auto"/>
          <w:kern w:val="0"/>
        </w:rPr>
        <w:t>    </w:t>
      </w:r>
      <w:r>
        <w:rPr>
          <w:rFonts w:hint="eastAsia" w:ascii="宋体" w:hAnsi="宋体" w:cs="Arial"/>
          <w:color w:val="auto"/>
          <w:kern w:val="0"/>
        </w:rPr>
        <w:t>"Text=[</w:t>
      </w:r>
      <w:r>
        <w:rPr>
          <w:rFonts w:hint="eastAsia" w:ascii="宋体" w:hAnsi="宋体" w:cs="Arial"/>
          <w:color w:val="auto"/>
          <w:kern w:val="0"/>
        </w:rPr>
        <w:t>退出]",</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ACTION,</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"UserAction=Click",</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LAST);</w:t>
      </w:r>
    </w:p>
    <w:p>
      <w:pPr>
        <w:widowControl/>
        <w:jc w:val="left"/>
        <w:rPr>
          <w:rFonts w:ascii="Arial" w:hAnsi="Arial" w:cs="Arial"/>
          <w:color w:val="auto"/>
          <w:kern w:val="0"/>
        </w:rPr>
      </w:pPr>
      <w:r>
        <w:rPr>
          <w:rFonts w:hint="eastAsia" w:ascii="宋体" w:hAnsi="宋体" w:cs="Arial"/>
          <w:color w:val="auto"/>
          <w:kern w:val="0"/>
        </w:rPr>
        <w:t>return 0;</w:t>
      </w:r>
    </w:p>
    <w:p>
      <w:pPr>
        <w:widowControl/>
        <w:jc w:val="left"/>
        <w:rPr>
          <w:rFonts w:ascii="Arial" w:hAnsi="Arial" w:cs="Arial"/>
          <w:color w:val="auto"/>
          <w:kern w:val="0"/>
        </w:rPr>
      </w:pPr>
      <w:r>
        <w:rPr>
          <w:rFonts w:hint="eastAsia" w:ascii="宋体" w:hAnsi="宋体" w:cs="Arial"/>
          <w:color w:val="auto"/>
          <w:kern w:val="0"/>
        </w:rPr>
        <w:t>但是会报错误：</w:t>
      </w:r>
    </w:p>
    <w:p>
      <w:pPr>
        <w:widowControl/>
        <w:jc w:val="left"/>
        <w:rPr>
          <w:rFonts w:ascii="Arial" w:hAnsi="Arial" w:cs="Arial"/>
          <w:color w:val="auto"/>
          <w:kern w:val="0"/>
        </w:rPr>
      </w:pPr>
      <w:r>
        <w:rPr>
          <w:rFonts w:hint="eastAsia" w:ascii="宋体" w:hAnsi="宋体" w:cs="Arial"/>
          <w:color w:val="auto"/>
          <w:kern w:val="0"/>
        </w:rPr>
        <w:t>Action1.c(94): Error: C interpreter run time error: Action1.c (94): </w:t>
      </w:r>
      <w:r>
        <w:rPr>
          <w:rFonts w:ascii="Arial" w:hAnsi="Arial" w:cs="Arial"/>
          <w:color w:val="auto"/>
          <w:kern w:val="0"/>
        </w:rPr>
        <w:t>Error -- memory violation : Exception ACCESS_VIOLATION received.</w:t>
      </w:r>
    </w:p>
    <w:p>
      <w:pPr>
        <w:widowControl/>
        <w:jc w:val="left"/>
        <w:rPr>
          <w:rFonts w:ascii="Arial" w:hAnsi="Arial" w:cs="Arial"/>
          <w:color w:val="auto"/>
          <w:kern w:val="0"/>
        </w:rPr>
      </w:pPr>
      <w:r>
        <w:rPr>
          <w:rFonts w:hint="eastAsia" w:ascii="宋体" w:hAnsi="宋体" w:cs="Arial"/>
          <w:color w:val="auto"/>
          <w:kern w:val="0"/>
        </w:rPr>
        <w:t>Action1.c(94): Notify: CCI trace: Action1.c(94): web_text_link(0x02080870, 0x0208085f "Snapshot=t18.inf", 0x02080a42 "DESCRIPTION", 0x02080853, 0x02080a3b "ACTION", 0x020809de "UserAction=Click", 0x02080a6a "LAST")</w:t>
      </w:r>
    </w:p>
    <w:p>
      <w:pPr>
        <w:widowControl/>
        <w:jc w:val="left"/>
        <w:rPr>
          <w:rFonts w:ascii="Arial" w:hAnsi="Arial" w:cs="Arial"/>
          <w:color w:val="auto"/>
          <w:kern w:val="0"/>
        </w:rPr>
      </w:pPr>
      <w:r>
        <w:rPr>
          <w:rFonts w:hint="eastAsia" w:ascii="宋体" w:hAnsi="宋体" w:cs="Arial"/>
          <w:color w:val="auto"/>
          <w:kern w:val="0"/>
        </w:rPr>
        <w:t>Action1.c(94): Notify: CCI trace: Compiled_code(0): Action1()</w:t>
      </w:r>
    </w:p>
    <w:p>
      <w:pPr>
        <w:widowControl/>
        <w:jc w:val="left"/>
        <w:rPr>
          <w:rFonts w:ascii="Arial" w:hAnsi="Arial" w:cs="Arial"/>
          <w:color w:val="auto"/>
          <w:kern w:val="0"/>
        </w:rPr>
      </w:pPr>
      <w:r>
        <w:rPr>
          <w:rFonts w:hint="eastAsia" w:ascii="宋体" w:hAnsi="宋体" w:cs="Arial"/>
          <w:color w:val="auto"/>
          <w:kern w:val="0"/>
        </w:rPr>
        <w:t>经过试验，发现是因为 退出后有个自动跳转。</w:t>
      </w:r>
    </w:p>
    <w:p>
      <w:pPr>
        <w:widowControl/>
        <w:jc w:val="left"/>
        <w:rPr>
          <w:rFonts w:ascii="Arial" w:hAnsi="Arial" w:cs="Arial"/>
          <w:color w:val="auto"/>
          <w:kern w:val="0"/>
        </w:rPr>
      </w:pPr>
      <w:r>
        <w:rPr>
          <w:rFonts w:hint="eastAsia" w:ascii="宋体" w:hAnsi="宋体" w:cs="Arial"/>
          <w:color w:val="auto"/>
          <w:kern w:val="0"/>
        </w:rPr>
        <w:t>如果退出结束代码修改为下面就没有问题了。</w:t>
      </w:r>
    </w:p>
    <w:p>
      <w:pPr>
        <w:widowControl/>
        <w:jc w:val="left"/>
        <w:rPr>
          <w:rFonts w:ascii="Arial" w:hAnsi="Arial" w:cs="Arial"/>
          <w:color w:val="auto"/>
          <w:kern w:val="0"/>
        </w:rPr>
      </w:pPr>
      <w:r>
        <w:rPr>
          <w:rFonts w:hint="eastAsia" w:ascii="宋体" w:hAnsi="宋体" w:cs="Arial"/>
          <w:color w:val="auto"/>
          <w:kern w:val="0"/>
        </w:rPr>
        <w:t>    </w:t>
      </w:r>
      <w:r>
        <w:rPr>
          <w:rFonts w:hint="eastAsia" w:ascii="宋体" w:hAnsi="宋体" w:cs="Arial"/>
          <w:color w:val="auto"/>
          <w:kern w:val="0"/>
        </w:rPr>
        <w:t>web_text_link("[</w:t>
      </w:r>
      <w:r>
        <w:rPr>
          <w:rFonts w:hint="eastAsia" w:ascii="宋体" w:hAnsi="宋体" w:cs="Arial"/>
          <w:color w:val="auto"/>
          <w:kern w:val="0"/>
        </w:rPr>
        <w:t>退出]",</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"Snapshot=t18.inf",</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DESCRIPTION,</w:t>
      </w:r>
    </w:p>
    <w:p>
      <w:pPr>
        <w:widowControl/>
        <w:jc w:val="left"/>
        <w:rPr>
          <w:rFonts w:ascii="Arial" w:hAnsi="Arial" w:cs="Arial"/>
          <w:color w:val="auto"/>
          <w:kern w:val="0"/>
        </w:rPr>
      </w:pPr>
      <w:r>
        <w:rPr>
          <w:rFonts w:hint="eastAsia" w:ascii="宋体" w:hAnsi="宋体" w:cs="Arial"/>
          <w:color w:val="auto"/>
          <w:kern w:val="0"/>
        </w:rPr>
        <w:t>       </w:t>
      </w:r>
      <w:r>
        <w:rPr>
          <w:rFonts w:hint="eastAsia" w:ascii="宋体" w:hAnsi="宋体" w:cs="Arial"/>
          <w:color w:val="auto"/>
          <w:kern w:val="0"/>
        </w:rPr>
        <w:t>"Text=[</w:t>
      </w:r>
      <w:r>
        <w:rPr>
          <w:rFonts w:hint="eastAsia" w:ascii="宋体" w:hAnsi="宋体" w:cs="Arial"/>
          <w:color w:val="auto"/>
          <w:kern w:val="0"/>
        </w:rPr>
        <w:t>退出]",</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ACTION,</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"UserAction=Click",</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LAST);</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web_browser("Sync",</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"Snapshot=t18.inf",</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DESCRIPTION,</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ACTION,</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 "Sync",</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LAST);</w:t>
      </w:r>
    </w:p>
    <w:p>
      <w:pPr>
        <w:widowControl/>
        <w:jc w:val="left"/>
        <w:rPr>
          <w:rFonts w:ascii="Arial" w:hAnsi="Arial" w:cs="Arial"/>
          <w:color w:val="auto"/>
          <w:kern w:val="0"/>
        </w:rPr>
      </w:pPr>
      <w:r>
        <w:rPr>
          <w:rFonts w:hint="eastAsia" w:ascii="宋体" w:hAnsi="宋体" w:cs="Arial"/>
          <w:color w:val="auto"/>
          <w:kern w:val="0"/>
        </w:rPr>
        <w:t>     </w:t>
      </w:r>
      <w:r>
        <w:rPr>
          <w:rFonts w:ascii="Arial" w:hAnsi="Arial" w:cs="Arial"/>
          <w:color w:val="auto"/>
          <w:kern w:val="0"/>
        </w:rPr>
        <w:t>return 0;</w:t>
      </w:r>
    </w:p>
    <w:p>
      <w:pPr>
        <w:widowControl/>
        <w:jc w:val="left"/>
        <w:rPr>
          <w:rFonts w:ascii="Arial" w:hAnsi="Arial" w:cs="Arial"/>
          <w:color w:val="auto"/>
          <w:kern w:val="0"/>
        </w:rPr>
      </w:pPr>
      <w:r>
        <w:rPr>
          <w:rFonts w:hint="eastAsia" w:ascii="宋体" w:hAnsi="宋体" w:cs="Arial"/>
          <w:color w:val="auto"/>
          <w:kern w:val="0"/>
        </w:rPr>
        <w:t>结论：</w:t>
      </w:r>
    </w:p>
    <w:p>
      <w:pPr>
        <w:widowControl/>
        <w:jc w:val="left"/>
        <w:rPr>
          <w:rFonts w:ascii="Arial" w:hAnsi="Arial" w:cs="Arial"/>
          <w:color w:val="auto"/>
          <w:kern w:val="0"/>
        </w:rPr>
      </w:pPr>
      <w:r>
        <w:rPr>
          <w:rFonts w:hint="eastAsia" w:ascii="宋体" w:hAnsi="宋体" w:cs="Arial"/>
          <w:color w:val="auto"/>
          <w:kern w:val="0"/>
        </w:rPr>
        <w:t>web_text_link如果有中间跳转，不能放在代码的最后，最后要有一个 Sync</w:t>
      </w:r>
      <w:r>
        <w:rPr>
          <w:rFonts w:hint="eastAsia" w:ascii="宋体" w:hAnsi="宋体" w:cs="Arial"/>
          <w:color w:val="auto"/>
          <w:kern w:val="0"/>
        </w:rPr>
        <w:t>。</w:t>
      </w:r>
    </w:p>
    <w:p>
      <w:pPr>
        <w:widowControl/>
        <w:jc w:val="left"/>
        <w:rPr>
          <w:rFonts w:ascii="Arial" w:hAnsi="Arial" w:cs="Arial"/>
          <w:color w:val="auto"/>
          <w:kern w:val="0"/>
          <w:szCs w:val="21"/>
        </w:rPr>
      </w:pPr>
    </w:p>
    <w:p>
      <w:pPr>
        <w:pStyle w:val="3"/>
        <w:spacing w:before="0" w:after="0"/>
        <w:rPr>
          <w:color w:val="auto"/>
        </w:rPr>
      </w:pPr>
      <w:bookmarkStart w:id="29" w:name="_Toc433006828"/>
      <w:r>
        <w:rPr>
          <w:rFonts w:hint="eastAsia"/>
          <w:color w:val="auto"/>
        </w:rPr>
        <w:t>如果C代码函数在LR中，部分类型不读取</w:t>
      </w:r>
      <w:bookmarkEnd w:id="29"/>
    </w:p>
    <w:p>
      <w:pPr>
        <w:rPr>
          <w:color w:val="auto"/>
          <w:sz w:val="36"/>
          <w:szCs w:val="36"/>
        </w:rPr>
      </w:pPr>
      <w:r>
        <w:rPr>
          <w:color w:val="auto"/>
        </w:rPr>
        <w:t>请问"int64这个类型,在LR中怎么表示"。我将一段C的代码放在LR中,LR不认int64这个类型,怎么解决?</w:t>
      </w:r>
    </w:p>
    <w:p>
      <w:pPr>
        <w:widowControl/>
        <w:jc w:val="left"/>
        <w:rPr>
          <w:rFonts w:ascii="Arial" w:hAnsi="Arial" w:cs="Arial"/>
          <w:color w:val="auto"/>
          <w:kern w:val="0"/>
        </w:rPr>
      </w:pPr>
      <w:r>
        <w:rPr>
          <w:rFonts w:ascii="Arial" w:hAnsi="Arial" w:cs="Arial"/>
          <w:color w:val="auto"/>
          <w:kern w:val="0"/>
        </w:rPr>
        <w:t> 把那段C代码做成DLL，然后在LR中调用</w:t>
      </w:r>
    </w:p>
    <w:p>
      <w:pPr>
        <w:pStyle w:val="3"/>
        <w:spacing w:before="0" w:after="0"/>
        <w:rPr>
          <w:rFonts w:cs="Arial"/>
          <w:color w:val="auto"/>
          <w:szCs w:val="36"/>
        </w:rPr>
      </w:pPr>
      <w:bookmarkStart w:id="30" w:name="_Toc433006829"/>
      <w:r>
        <w:rPr>
          <w:color w:val="auto"/>
        </w:rPr>
        <w:t>LoadRunner</w:t>
      </w:r>
      <w:r>
        <w:rPr>
          <w:rFonts w:cs="Arial"/>
          <w:color w:val="auto"/>
        </w:rPr>
        <w:t>监控远程机器</w:t>
      </w:r>
      <w:r>
        <w:rPr>
          <w:color w:val="auto"/>
        </w:rPr>
        <w:t>Windows</w:t>
      </w:r>
      <w:r>
        <w:rPr>
          <w:rFonts w:cs="Arial"/>
          <w:color w:val="auto"/>
        </w:rPr>
        <w:t>资源，提示“</w:t>
      </w:r>
      <w:r>
        <w:rPr>
          <w:color w:val="auto"/>
        </w:rPr>
        <w:t>net use failed</w:t>
      </w:r>
      <w:r>
        <w:rPr>
          <w:rFonts w:cs="Arial"/>
          <w:color w:val="auto"/>
        </w:rPr>
        <w:t>”</w:t>
      </w:r>
      <w:bookmarkEnd w:id="30"/>
    </w:p>
    <w:p>
      <w:pPr>
        <w:widowControl/>
        <w:jc w:val="left"/>
        <w:rPr>
          <w:rFonts w:ascii="Arial" w:hAnsi="Arial" w:cs="Arial"/>
          <w:color w:val="auto"/>
          <w:kern w:val="0"/>
        </w:rPr>
      </w:pPr>
      <w:r>
        <w:rPr>
          <w:rFonts w:ascii="Arial" w:hAnsi="Arial" w:cs="Arial"/>
          <w:color w:val="auto"/>
          <w:kern w:val="0"/>
        </w:rPr>
        <w:t>解决办法：</w:t>
      </w:r>
    </w:p>
    <w:p>
      <w:pPr>
        <w:widowControl/>
        <w:jc w:val="left"/>
        <w:rPr>
          <w:rFonts w:ascii="Arial" w:hAnsi="Arial" w:cs="Arial"/>
          <w:color w:val="auto"/>
          <w:kern w:val="0"/>
        </w:rPr>
      </w:pPr>
      <w:r>
        <w:rPr>
          <w:rFonts w:hint="eastAsia" w:ascii="Arial" w:hAnsi="Arial" w:cs="Arial"/>
          <w:color w:val="auto"/>
          <w:kern w:val="0"/>
        </w:rPr>
        <w:t>1、</w:t>
      </w:r>
      <w:r>
        <w:rPr>
          <w:rFonts w:ascii="Arial" w:hAnsi="Arial" w:cs="Arial"/>
          <w:color w:val="auto"/>
          <w:kern w:val="0"/>
        </w:rPr>
        <w:t>在被监控机器上更改本地帐户的共享和安全模式为经典模式。控制面板-&gt;</w:t>
      </w:r>
      <w:r>
        <w:rPr>
          <w:rFonts w:ascii="Arial" w:hAnsi="Arial" w:cs="Arial"/>
          <w:color w:val="auto"/>
          <w:kern w:val="0"/>
        </w:rPr>
        <w:t>管理工具-&gt;本地安全策略-&gt;网络访问：</w:t>
      </w:r>
      <w:r>
        <w:rPr>
          <w:rFonts w:ascii="Arial" w:hAnsi="Arial" w:cs="Arial"/>
          <w:color w:val="auto"/>
          <w:kern w:val="0"/>
        </w:rPr>
        <w:t>本地帐户的共享和安全模式-&gt;经典模式。</w:t>
      </w:r>
    </w:p>
    <w:p>
      <w:pPr>
        <w:widowControl/>
        <w:jc w:val="left"/>
        <w:rPr>
          <w:rFonts w:ascii="Arial" w:hAnsi="Arial" w:cs="Arial"/>
          <w:color w:val="auto"/>
          <w:kern w:val="0"/>
        </w:rPr>
      </w:pPr>
      <w:r>
        <w:rPr>
          <w:rFonts w:ascii="Arial" w:hAnsi="Arial" w:cs="Arial"/>
          <w:color w:val="auto"/>
          <w:kern w:val="0"/>
        </w:rPr>
        <w:t>监视连接前的准备工作：</w:t>
      </w:r>
    </w:p>
    <w:p>
      <w:pPr>
        <w:widowControl/>
        <w:jc w:val="left"/>
        <w:rPr>
          <w:rFonts w:ascii="Arial" w:hAnsi="Arial" w:cs="Arial"/>
          <w:color w:val="auto"/>
          <w:kern w:val="0"/>
        </w:rPr>
      </w:pPr>
      <w:r>
        <w:rPr>
          <w:rFonts w:hint="eastAsia" w:ascii="Arial" w:hAnsi="Arial" w:cs="Arial"/>
          <w:color w:val="auto"/>
          <w:kern w:val="0"/>
        </w:rPr>
        <w:t>2、</w:t>
      </w:r>
      <w:r>
        <w:rPr>
          <w:rFonts w:ascii="Arial" w:hAnsi="Arial" w:cs="Arial"/>
          <w:color w:val="auto"/>
          <w:kern w:val="0"/>
        </w:rPr>
        <w:t>首先保证被监视的windows</w:t>
      </w:r>
      <w:r>
        <w:rPr>
          <w:rFonts w:ascii="Arial" w:hAnsi="Arial" w:cs="Arial"/>
          <w:color w:val="auto"/>
          <w:kern w:val="0"/>
        </w:rPr>
        <w:t>系统开启以下二个服务</w:t>
      </w:r>
      <w:r>
        <w:rPr>
          <w:rFonts w:ascii="Arial" w:hAnsi="Arial" w:cs="Arial"/>
          <w:color w:val="auto"/>
          <w:kern w:val="0"/>
        </w:rPr>
        <w:t>Remote Procedure Call(RPC) 和Remote Registry Service</w:t>
      </w:r>
    </w:p>
    <w:p>
      <w:pPr>
        <w:widowControl/>
        <w:jc w:val="left"/>
        <w:rPr>
          <w:rFonts w:ascii="Arial" w:hAnsi="Arial" w:cs="Arial"/>
          <w:color w:val="auto"/>
          <w:kern w:val="0"/>
        </w:rPr>
      </w:pPr>
      <w:r>
        <w:rPr>
          <w:rFonts w:hint="eastAsia" w:ascii="Arial" w:hAnsi="Arial" w:cs="Arial"/>
          <w:color w:val="auto"/>
          <w:kern w:val="0"/>
        </w:rPr>
        <w:t>3、</w:t>
      </w:r>
      <w:r>
        <w:rPr>
          <w:rFonts w:ascii="Arial" w:hAnsi="Arial" w:cs="Arial"/>
          <w:color w:val="auto"/>
          <w:kern w:val="0"/>
        </w:rPr>
        <w:t>被监视的WINDOWS</w:t>
      </w:r>
      <w:r>
        <w:rPr>
          <w:rFonts w:ascii="Arial" w:hAnsi="Arial" w:cs="Arial"/>
          <w:color w:val="auto"/>
          <w:kern w:val="0"/>
        </w:rPr>
        <w:t>机器:右击我的电脑,选择管理-&gt;共享文件夹-&gt;共享在这里面要有</w:t>
      </w:r>
      <w:r>
        <w:rPr>
          <w:rFonts w:ascii="Arial" w:hAnsi="Arial" w:cs="Arial"/>
          <w:color w:val="auto"/>
          <w:kern w:val="0"/>
        </w:rPr>
        <w:t>C$这个共享文件夹,(要是没有自己手动加)</w:t>
      </w:r>
    </w:p>
    <w:p>
      <w:pPr>
        <w:widowControl/>
        <w:jc w:val="left"/>
        <w:rPr>
          <w:rFonts w:ascii="Arial" w:hAnsi="Arial" w:cs="Arial"/>
          <w:color w:val="auto"/>
          <w:kern w:val="0"/>
        </w:rPr>
      </w:pPr>
      <w:r>
        <w:rPr>
          <w:rFonts w:hint="eastAsia" w:ascii="Arial" w:hAnsi="Arial" w:cs="Arial"/>
          <w:color w:val="auto"/>
          <w:kern w:val="0"/>
        </w:rPr>
        <w:t>4、</w:t>
      </w:r>
      <w:r>
        <w:rPr>
          <w:rFonts w:ascii="Arial" w:hAnsi="Arial" w:cs="Arial"/>
          <w:color w:val="auto"/>
          <w:kern w:val="0"/>
        </w:rPr>
        <w:t>然后保证在安装LR</w:t>
      </w:r>
      <w:r>
        <w:rPr>
          <w:rFonts w:ascii="Arial" w:hAnsi="Arial" w:cs="Arial"/>
          <w:color w:val="auto"/>
          <w:kern w:val="0"/>
        </w:rPr>
        <w:t>的机器上使用运行.输入被监视机器IPC$ 然后输入管理员帐号和密码,如果能看到被监视机器的C盘了,就说明你得到了那台机器的管理员权限,可以使用LR去连接了</w:t>
      </w:r>
    </w:p>
    <w:p>
      <w:pPr>
        <w:widowControl/>
        <w:shd w:val="clear" w:color="auto" w:fill="FFFFFF"/>
        <w:spacing w:line="450" w:lineRule="atLeast"/>
        <w:jc w:val="left"/>
        <w:rPr>
          <w:rFonts w:ascii="微软雅黑" w:hAnsi="微软雅黑" w:eastAsia="微软雅黑" w:cs="宋体"/>
          <w:color w:val="auto"/>
          <w:kern w:val="0"/>
          <w:sz w:val="30"/>
          <w:szCs w:val="30"/>
        </w:rPr>
      </w:pPr>
      <w:r>
        <w:rPr>
          <w:rFonts w:hint="eastAsia" w:ascii="微软雅黑" w:hAnsi="微软雅黑" w:eastAsia="微软雅黑" w:cs="宋体"/>
          <w:color w:val="auto"/>
          <w:kern w:val="0"/>
          <w:sz w:val="30"/>
          <w:szCs w:val="30"/>
        </w:rPr>
        <w:t> </w:t>
      </w:r>
    </w:p>
    <w:p>
      <w:pPr>
        <w:pStyle w:val="3"/>
        <w:rPr>
          <w:color w:val="auto"/>
        </w:rPr>
      </w:pPr>
      <w:r>
        <w:rPr>
          <w:color w:val="auto"/>
        </w:rPr>
        <w:fldChar w:fldCharType="begin"/>
      </w:r>
      <w:r>
        <w:rPr>
          <w:color w:val="auto"/>
        </w:rPr>
        <w:instrText xml:space="preserve"> HYPERLINK "http://fengshen-xia.iteye.com/blog/295961" </w:instrText>
      </w:r>
      <w:r>
        <w:rPr>
          <w:color w:val="auto"/>
        </w:rPr>
        <w:fldChar w:fldCharType="separate"/>
      </w:r>
      <w:r>
        <w:rPr>
          <w:rStyle w:val="38"/>
          <w:rFonts w:ascii="Helvetica" w:hAnsi="Helvetica" w:cs="Helvetica"/>
          <w:color w:val="auto"/>
          <w:sz w:val="24"/>
          <w:szCs w:val="24"/>
        </w:rPr>
        <w:t>日志级别的选择：Debug、Info、Warn、Error还是Fatal</w:t>
      </w:r>
      <w:r>
        <w:rPr>
          <w:rStyle w:val="38"/>
          <w:rFonts w:ascii="Helvetica" w:hAnsi="Helvetica" w:cs="Helvetica"/>
          <w:color w:val="auto"/>
          <w:sz w:val="24"/>
          <w:szCs w:val="24"/>
        </w:rPr>
        <w:fldChar w:fldCharType="end"/>
      </w:r>
    </w:p>
    <w:p>
      <w:pPr>
        <w:pStyle w:val="32"/>
        <w:spacing w:before="0" w:beforeAutospacing="0" w:after="0" w:afterAutospacing="0" w:line="432" w:lineRule="atLeast"/>
        <w:rPr>
          <w:rFonts w:ascii="Helvetica" w:hAnsi="Helvetica" w:cs="Helvetica"/>
          <w:color w:val="auto"/>
          <w:sz w:val="21"/>
          <w:szCs w:val="21"/>
        </w:rPr>
      </w:pPr>
      <w:r>
        <w:rPr>
          <w:rFonts w:ascii="Helvetica" w:hAnsi="Helvetica" w:cs="Helvetica"/>
          <w:color w:val="auto"/>
          <w:sz w:val="21"/>
          <w:szCs w:val="21"/>
        </w:rPr>
        <w:t>        软件中总免不了要使用诸如 Log4net, Log4j, Tracer 等东东来写日志，不管用什么，这些东东大多是大同小异的，一般都提供了这样5个日志级别：</w:t>
      </w:r>
      <w:r>
        <w:rPr>
          <w:rFonts w:ascii="Helvetica" w:hAnsi="Helvetica" w:cs="Helvetica"/>
          <w:color w:val="auto"/>
          <w:sz w:val="21"/>
          <w:szCs w:val="21"/>
        </w:rPr>
        <w:br w:type="textWrapping"/>
      </w:r>
      <w:r>
        <w:rPr>
          <w:rFonts w:ascii="Helvetica" w:hAnsi="Helvetica" w:cs="Helvetica"/>
          <w:color w:val="auto"/>
          <w:sz w:val="21"/>
          <w:szCs w:val="21"/>
        </w:rPr>
        <w:t>    × Debug</w:t>
      </w:r>
      <w:r>
        <w:rPr>
          <w:rFonts w:ascii="Helvetica" w:hAnsi="Helvetica" w:cs="Helvetica"/>
          <w:color w:val="auto"/>
          <w:sz w:val="21"/>
          <w:szCs w:val="21"/>
        </w:rPr>
        <w:br w:type="textWrapping"/>
      </w:r>
      <w:r>
        <w:rPr>
          <w:rFonts w:ascii="Helvetica" w:hAnsi="Helvetica" w:cs="Helvetica"/>
          <w:color w:val="auto"/>
          <w:sz w:val="21"/>
          <w:szCs w:val="21"/>
        </w:rPr>
        <w:t>    × Info</w:t>
      </w:r>
      <w:r>
        <w:rPr>
          <w:rFonts w:ascii="Helvetica" w:hAnsi="Helvetica" w:cs="Helvetica"/>
          <w:color w:val="auto"/>
          <w:sz w:val="21"/>
          <w:szCs w:val="21"/>
        </w:rPr>
        <w:br w:type="textWrapping"/>
      </w:r>
      <w:r>
        <w:rPr>
          <w:rFonts w:ascii="Helvetica" w:hAnsi="Helvetica" w:cs="Helvetica"/>
          <w:color w:val="auto"/>
          <w:sz w:val="21"/>
          <w:szCs w:val="21"/>
        </w:rPr>
        <w:t>    × Warn</w:t>
      </w:r>
      <w:r>
        <w:rPr>
          <w:rFonts w:ascii="Helvetica" w:hAnsi="Helvetica" w:cs="Helvetica"/>
          <w:color w:val="auto"/>
          <w:sz w:val="21"/>
          <w:szCs w:val="21"/>
        </w:rPr>
        <w:br w:type="textWrapping"/>
      </w:r>
      <w:r>
        <w:rPr>
          <w:rFonts w:ascii="Helvetica" w:hAnsi="Helvetica" w:cs="Helvetica"/>
          <w:color w:val="auto"/>
          <w:sz w:val="21"/>
          <w:szCs w:val="21"/>
        </w:rPr>
        <w:t>    × Error</w:t>
      </w:r>
      <w:r>
        <w:rPr>
          <w:rFonts w:ascii="Helvetica" w:hAnsi="Helvetica" w:cs="Helvetica"/>
          <w:color w:val="auto"/>
          <w:sz w:val="21"/>
          <w:szCs w:val="21"/>
        </w:rPr>
        <w:br w:type="textWrapping"/>
      </w:r>
      <w:r>
        <w:rPr>
          <w:rFonts w:ascii="Helvetica" w:hAnsi="Helvetica" w:cs="Helvetica"/>
          <w:color w:val="auto"/>
          <w:sz w:val="21"/>
          <w:szCs w:val="21"/>
        </w:rPr>
        <w:t>    × Fatal</w:t>
      </w:r>
      <w:r>
        <w:rPr>
          <w:rFonts w:ascii="Helvetica" w:hAnsi="Helvetica" w:cs="Helvetica"/>
          <w:color w:val="auto"/>
          <w:sz w:val="21"/>
          <w:szCs w:val="21"/>
        </w:rPr>
        <w:br w:type="textWrapping"/>
      </w:r>
      <w:r>
        <w:rPr>
          <w:rFonts w:ascii="Helvetica" w:hAnsi="Helvetica" w:cs="Helvetica"/>
          <w:color w:val="auto"/>
          <w:sz w:val="21"/>
          <w:szCs w:val="21"/>
        </w:rPr>
        <w:t>        一个等级比一个高，但是在具体开发中，关于应该如何选择适应的等级，却没有找到好的文章进行说明。记录一下自己的一些看法，以便日后使用吧。</w:t>
      </w:r>
      <w:r>
        <w:rPr>
          <w:rFonts w:ascii="Helvetica" w:hAnsi="Helvetica" w:cs="Helvetica"/>
          <w:color w:val="auto"/>
          <w:sz w:val="21"/>
          <w:szCs w:val="21"/>
        </w:rPr>
        <w:br w:type="textWrapping"/>
      </w:r>
      <w:r>
        <w:rPr>
          <w:rFonts w:ascii="Helvetica" w:hAnsi="Helvetica" w:cs="Helvetica"/>
          <w:color w:val="auto"/>
          <w:sz w:val="21"/>
          <w:szCs w:val="21"/>
        </w:rPr>
        <w:t>=== Debug ===</w:t>
      </w:r>
      <w:r>
        <w:rPr>
          <w:rFonts w:ascii="Helvetica" w:hAnsi="Helvetica" w:cs="Helvetica"/>
          <w:color w:val="auto"/>
          <w:sz w:val="21"/>
          <w:szCs w:val="21"/>
        </w:rPr>
        <w:br w:type="textWrapping"/>
      </w:r>
      <w:r>
        <w:rPr>
          <w:rFonts w:ascii="Helvetica" w:hAnsi="Helvetica" w:cs="Helvetica"/>
          <w:color w:val="auto"/>
          <w:sz w:val="21"/>
          <w:szCs w:val="21"/>
        </w:rPr>
        <w:t>        这个级别最低的东东，一般的来说，在系统实际运行过程中，一般都是不输出的。</w:t>
      </w:r>
      <w:r>
        <w:rPr>
          <w:rFonts w:ascii="Helvetica" w:hAnsi="Helvetica" w:cs="Helvetica"/>
          <w:color w:val="auto"/>
          <w:sz w:val="21"/>
          <w:szCs w:val="21"/>
        </w:rPr>
        <w:br w:type="textWrapping"/>
      </w:r>
      <w:r>
        <w:rPr>
          <w:rFonts w:ascii="Helvetica" w:hAnsi="Helvetica" w:cs="Helvetica"/>
          <w:color w:val="auto"/>
          <w:sz w:val="21"/>
          <w:szCs w:val="21"/>
        </w:rPr>
        <w:t>        因此这个级别的信息，可以随意的使用，任何觉得有利于在调试时更详细的了解系统运行状态的东东，比如变量的值等等，都输出来看看也无妨。</w:t>
      </w:r>
      <w:r>
        <w:rPr>
          <w:rFonts w:ascii="Helvetica" w:hAnsi="Helvetica" w:cs="Helvetica"/>
          <w:color w:val="auto"/>
          <w:sz w:val="21"/>
          <w:szCs w:val="21"/>
        </w:rPr>
        <w:br w:type="textWrapping"/>
      </w:r>
      <w:r>
        <w:rPr>
          <w:rFonts w:ascii="Helvetica" w:hAnsi="Helvetica" w:cs="Helvetica"/>
          <w:color w:val="auto"/>
          <w:sz w:val="21"/>
          <w:szCs w:val="21"/>
        </w:rPr>
        <w:t>        当然，在每一个 Debug 调用之前，一定要加上 If 判断。</w:t>
      </w:r>
      <w:r>
        <w:rPr>
          <w:rFonts w:ascii="Helvetica" w:hAnsi="Helvetica" w:cs="Helvetica"/>
          <w:color w:val="auto"/>
          <w:sz w:val="21"/>
          <w:szCs w:val="21"/>
        </w:rPr>
        <w:br w:type="textWrapping"/>
      </w:r>
      <w:r>
        <w:rPr>
          <w:rFonts w:ascii="Helvetica" w:hAnsi="Helvetica" w:cs="Helvetica"/>
          <w:color w:val="auto"/>
          <w:sz w:val="21"/>
          <w:szCs w:val="21"/>
        </w:rPr>
        <w:t>=== Info ===</w:t>
      </w:r>
      <w:r>
        <w:rPr>
          <w:rFonts w:ascii="Helvetica" w:hAnsi="Helvetica" w:cs="Helvetica"/>
          <w:color w:val="auto"/>
          <w:sz w:val="21"/>
          <w:szCs w:val="21"/>
        </w:rPr>
        <w:br w:type="textWrapping"/>
      </w:r>
      <w:r>
        <w:rPr>
          <w:rFonts w:ascii="Helvetica" w:hAnsi="Helvetica" w:cs="Helvetica"/>
          <w:color w:val="auto"/>
          <w:sz w:val="21"/>
          <w:szCs w:val="21"/>
        </w:rPr>
        <w:t>        这个应该用来反馈系统的当前状态给最终用户的，所以，在这里输出的信息，应该对最终用户具有实际意义，也就是最终用户要能够看得明白是什么意思才行。</w:t>
      </w:r>
      <w:r>
        <w:rPr>
          <w:rFonts w:ascii="Helvetica" w:hAnsi="Helvetica" w:cs="Helvetica"/>
          <w:color w:val="auto"/>
          <w:sz w:val="21"/>
          <w:szCs w:val="21"/>
        </w:rPr>
        <w:br w:type="textWrapping"/>
      </w:r>
      <w:r>
        <w:rPr>
          <w:rFonts w:ascii="Helvetica" w:hAnsi="Helvetica" w:cs="Helvetica"/>
          <w:color w:val="auto"/>
          <w:sz w:val="21"/>
          <w:szCs w:val="21"/>
        </w:rPr>
        <w:t>        从某种角度上说，Info 输出的信息可以看作是软件产品的一部分（就像那些交互界面上的文字一样），所以需要谨慎对待，不可随便。</w:t>
      </w:r>
      <w:r>
        <w:rPr>
          <w:rFonts w:ascii="Helvetica" w:hAnsi="Helvetica" w:cs="Helvetica"/>
          <w:color w:val="auto"/>
          <w:sz w:val="21"/>
          <w:szCs w:val="21"/>
        </w:rPr>
        <w:br w:type="textWrapping"/>
      </w:r>
      <w:r>
        <w:rPr>
          <w:rFonts w:ascii="Helvetica" w:hAnsi="Helvetica" w:cs="Helvetica"/>
          <w:color w:val="auto"/>
          <w:sz w:val="21"/>
          <w:szCs w:val="21"/>
        </w:rPr>
        <w:t>=== Warn、Error、Fatal ===</w:t>
      </w:r>
      <w:r>
        <w:rPr>
          <w:rFonts w:ascii="Helvetica" w:hAnsi="Helvetica" w:cs="Helvetica"/>
          <w:color w:val="auto"/>
          <w:sz w:val="21"/>
          <w:szCs w:val="21"/>
        </w:rPr>
        <w:br w:type="textWrapping"/>
      </w:r>
      <w:r>
        <w:rPr>
          <w:rFonts w:ascii="Helvetica" w:hAnsi="Helvetica" w:cs="Helvetica"/>
          <w:color w:val="auto"/>
          <w:sz w:val="21"/>
          <w:szCs w:val="21"/>
        </w:rPr>
        <w:t>        警告、错误、严重错误，这三者应该都在系统运行时检测到了一个不正常的状态，他们之间的区别，要区分还真不是那么简单的事情。我大致是这样区分的：</w:t>
      </w:r>
    </w:p>
    <w:p>
      <w:pPr>
        <w:pStyle w:val="32"/>
        <w:spacing w:before="0" w:beforeAutospacing="0" w:after="0" w:afterAutospacing="0" w:line="432" w:lineRule="atLeast"/>
        <w:rPr>
          <w:rFonts w:ascii="Helvetica" w:hAnsi="Helvetica" w:cs="Helvetica"/>
          <w:color w:val="auto"/>
          <w:sz w:val="21"/>
          <w:szCs w:val="21"/>
        </w:rPr>
      </w:pPr>
      <w:r>
        <w:rPr>
          <w:rFonts w:ascii="Helvetica" w:hAnsi="Helvetica" w:cs="Helvetica"/>
          <w:color w:val="auto"/>
          <w:sz w:val="21"/>
          <w:szCs w:val="21"/>
        </w:rPr>
        <w:br w:type="textWrapping"/>
      </w:r>
      <w:r>
        <w:rPr>
          <w:rFonts w:ascii="Helvetica" w:hAnsi="Helvetica" w:cs="Helvetica"/>
          <w:color w:val="auto"/>
          <w:sz w:val="21"/>
          <w:szCs w:val="21"/>
        </w:rPr>
        <w:t>        所谓警告，应该是这个时候进行一些修复性的工作，应该还可以把系统恢复到正常状态中来，系统应该可以继续运行下去。</w:t>
      </w:r>
      <w:r>
        <w:rPr>
          <w:rFonts w:ascii="Helvetica" w:hAnsi="Helvetica" w:cs="Helvetica"/>
          <w:color w:val="auto"/>
          <w:sz w:val="21"/>
          <w:szCs w:val="21"/>
        </w:rPr>
        <w:br w:type="textWrapping"/>
      </w:r>
      <w:r>
        <w:rPr>
          <w:rFonts w:ascii="Helvetica" w:hAnsi="Helvetica" w:cs="Helvetica"/>
          <w:color w:val="auto"/>
          <w:sz w:val="21"/>
          <w:szCs w:val="21"/>
        </w:rPr>
        <w:t>        所谓错误，就是说可以进行一些修复性的工作，但无法确定系统会正常的工作下去，系统在以后的某个阶段，很可能会因为当前的这个问题，导致一个无法修复的错误（例如宕机），但也可能一直工作到停止也不出现严重问题。</w:t>
      </w:r>
      <w:r>
        <w:rPr>
          <w:rFonts w:ascii="Helvetica" w:hAnsi="Helvetica" w:cs="Helvetica"/>
          <w:color w:val="auto"/>
          <w:sz w:val="21"/>
          <w:szCs w:val="21"/>
        </w:rPr>
        <w:br w:type="textWrapping"/>
      </w:r>
      <w:r>
        <w:rPr>
          <w:rFonts w:ascii="Helvetica" w:hAnsi="Helvetica" w:cs="Helvetica"/>
          <w:color w:val="auto"/>
          <w:sz w:val="21"/>
          <w:szCs w:val="21"/>
        </w:rPr>
        <w:t>        所谓Fatal，那就是相当严重的了，可以肯定这种错误已经无法修复，并且如果系统继续运行下去的话，可以肯定必然会越来越乱。这时候采取的最好的措施不是试图将系统状态恢复到正常，而是尽可能地保留系统有效数据并停止运行。</w:t>
      </w:r>
      <w:r>
        <w:rPr>
          <w:rFonts w:ascii="Helvetica" w:hAnsi="Helvetica" w:cs="Helvetica"/>
          <w:color w:val="auto"/>
          <w:sz w:val="21"/>
          <w:szCs w:val="21"/>
        </w:rPr>
        <w:br w:type="textWrapping"/>
      </w:r>
      <w:r>
        <w:rPr>
          <w:rFonts w:ascii="Helvetica" w:hAnsi="Helvetica" w:cs="Helvetica"/>
          <w:color w:val="auto"/>
          <w:sz w:val="21"/>
          <w:szCs w:val="21"/>
        </w:rPr>
        <w:t>        也就是说，选择 Warn、Error、Fatal 中的具体哪一个，是根据当前的这个问题对以后可能产生的影响而定的，如果对以后基本没什么影响，则警告之，如果肯定是以后要出严重问题的了，则Fatal之，拿不准会怎么样，则 Error 之。</w:t>
      </w:r>
      <w:r>
        <w:rPr>
          <w:rFonts w:ascii="Helvetica" w:hAnsi="Helvetica" w:cs="Helvetica"/>
          <w:color w:val="auto"/>
          <w:sz w:val="21"/>
          <w:szCs w:val="21"/>
        </w:rPr>
        <w:br w:type="textWrapping"/>
      </w:r>
      <w:r>
        <w:rPr>
          <w:rFonts w:ascii="Helvetica" w:hAnsi="Helvetica" w:cs="Helvetica"/>
          <w:color w:val="auto"/>
          <w:sz w:val="21"/>
          <w:szCs w:val="21"/>
        </w:rPr>
        <w:t>=== 一些疑惑 ===</w:t>
      </w:r>
      <w:r>
        <w:rPr>
          <w:rFonts w:ascii="Helvetica" w:hAnsi="Helvetica" w:cs="Helvetica"/>
          <w:color w:val="auto"/>
          <w:sz w:val="21"/>
          <w:szCs w:val="21"/>
        </w:rPr>
        <w:br w:type="textWrapping"/>
      </w:r>
      <w:r>
        <w:rPr>
          <w:rFonts w:ascii="Helvetica" w:hAnsi="Helvetica" w:cs="Helvetica"/>
          <w:color w:val="auto"/>
          <w:sz w:val="21"/>
          <w:szCs w:val="21"/>
        </w:rPr>
        <w:t>        不过在实际使用中，基于上面的这种考虑，也还是有一些具体问题。最常见的就是要在最终产品中将输出日志打开到那种级别才算好呢？</w:t>
      </w:r>
      <w:r>
        <w:rPr>
          <w:rFonts w:ascii="Helvetica" w:hAnsi="Helvetica" w:cs="Helvetica"/>
          <w:color w:val="auto"/>
          <w:sz w:val="21"/>
          <w:szCs w:val="21"/>
        </w:rPr>
        <w:br w:type="textWrapping"/>
      </w:r>
      <w:r>
        <w:rPr>
          <w:rFonts w:ascii="Helvetica" w:hAnsi="Helvetica" w:cs="Helvetica"/>
          <w:color w:val="auto"/>
          <w:sz w:val="21"/>
          <w:szCs w:val="21"/>
        </w:rPr>
        <w:t>        例如在应用中有一个输出窗口，一些系统状态信息将被输出到这个输出窗口中。因为 Info 的级别是如此之低，所以为了让用户能够看到有效的输出信息，必须将日志级别开放到 Info 级别。但是 Warn 的级别比 Info 要高，所以用户不得不被迫看到一些 Warn 的信息。而我们其实已经假定，Warn 信息其实并不影响系统的正常运行，这一般只代表系统中存在一些还没有被发现或者修改的小 Bug。这些 Warn 信息会让最终用户困惑甚至恐慌，系统发出警告了，该怎么办？</w:t>
      </w:r>
      <w:r>
        <w:rPr>
          <w:rFonts w:ascii="Helvetica" w:hAnsi="Helvetica" w:cs="Helvetica"/>
          <w:color w:val="auto"/>
          <w:sz w:val="21"/>
          <w:szCs w:val="21"/>
        </w:rPr>
        <w:br w:type="textWrapping"/>
      </w:r>
      <w:r>
        <w:rPr>
          <w:rFonts w:ascii="Helvetica" w:hAnsi="Helvetica" w:cs="Helvetica"/>
          <w:color w:val="auto"/>
          <w:sz w:val="21"/>
          <w:szCs w:val="21"/>
        </w:rPr>
        <w:t>        个人观点，Info 的级别应该比 Warn 更高才对，Warn 信息和 Debug 一样，应该在产品测试和调试时使用，而 Info、Erro 以及 Fatal 则在产品发布后需要继续使用。</w:t>
      </w:r>
      <w:r>
        <w:rPr>
          <w:rFonts w:ascii="Helvetica" w:hAnsi="Helvetica" w:cs="Helvetica"/>
          <w:color w:val="auto"/>
          <w:sz w:val="21"/>
          <w:szCs w:val="21"/>
        </w:rPr>
        <w:br w:type="textWrapping"/>
      </w:r>
      <w:r>
        <w:rPr>
          <w:rFonts w:ascii="Helvetica" w:hAnsi="Helvetica" w:cs="Helvetica"/>
          <w:color w:val="auto"/>
          <w:sz w:val="21"/>
          <w:szCs w:val="21"/>
        </w:rPr>
        <w:t>        目前我所采用的解决方法是，对于 Warn、Error、Fatal 都添加一个相应的系统断言，这样，可以保证当发生这种问题时，在调试阶段，可以立即得到提示。在软件发布以后，这些信息也能被记录到日志文件中去。    </w:t>
      </w:r>
    </w:p>
    <w:p>
      <w:pPr>
        <w:wordWrap w:val="0"/>
        <w:spacing w:line="432" w:lineRule="atLeast"/>
        <w:rPr>
          <w:rFonts w:ascii="DejaVu Sans Mono" w:hAnsi="DejaVu Sans Mono" w:cs="DejaVu Sans Mono"/>
          <w:b/>
          <w:bCs/>
          <w:color w:val="auto"/>
          <w:sz w:val="18"/>
          <w:szCs w:val="18"/>
        </w:rPr>
      </w:pPr>
      <w:r>
        <w:rPr>
          <w:rFonts w:ascii="DejaVu Sans Mono" w:hAnsi="DejaVu Sans Mono" w:cs="DejaVu Sans Mono"/>
          <w:b/>
          <w:bCs/>
          <w:color w:val="auto"/>
          <w:sz w:val="18"/>
          <w:szCs w:val="18"/>
        </w:rPr>
        <w:t>Java代码</w:t>
      </w:r>
      <w:r>
        <w:rPr>
          <w:rStyle w:val="60"/>
          <w:rFonts w:ascii="DejaVu Sans Mono" w:hAnsi="DejaVu Sans Mono" w:cs="DejaVu Sans Mono"/>
          <w:b/>
          <w:bCs/>
          <w:color w:val="auto"/>
          <w:sz w:val="18"/>
          <w:szCs w:val="18"/>
        </w:rPr>
        <w:t> </w:t>
      </w:r>
      <w:r>
        <w:rPr>
          <w:rFonts w:ascii="DejaVu Sans Mono" w:hAnsi="DejaVu Sans Mono" w:cs="DejaVu Sans Mono"/>
          <w:b/>
          <w:bCs/>
          <w:color w:val="auto"/>
          <w:sz w:val="18"/>
          <w:szCs w:val="18"/>
        </w:rPr>
        <w:t> </w:t>
      </w:r>
      <w:r>
        <w:rPr>
          <w:rFonts w:ascii="DejaVu Sans Mono" w:hAnsi="DejaVu Sans Mono" w:cs="DejaVu Sans Mono"/>
          <w:b/>
          <w:bCs/>
          <w:color w:val="auto"/>
          <w:sz w:val="18"/>
          <w:szCs w:val="18"/>
        </w:rPr>
        <w:drawing>
          <wp:inline distT="0" distB="0" distL="0" distR="0">
            <wp:extent cx="139065" cy="131445"/>
            <wp:effectExtent l="0" t="0" r="0" b="1905"/>
            <wp:docPr id="102" name="图片 102" descr="收藏代码">
              <a:hlinkClick xmlns:a="http://schemas.openxmlformats.org/drawingml/2006/main" r:id="rId1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收藏代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39065" cy="131445"/>
                    </a:xfrm>
                    <a:prstGeom prst="rect">
                      <a:avLst/>
                    </a:prstGeom>
                    <a:noFill/>
                    <a:ln>
                      <a:noFill/>
                    </a:ln>
                  </pic:spPr>
                </pic:pic>
              </a:graphicData>
            </a:graphic>
          </wp:inline>
        </w:drawing>
      </w:r>
    </w:p>
    <w:p>
      <w:pPr>
        <w:widowControl/>
        <w:numPr>
          <w:ilvl w:val="0"/>
          <w:numId w:val="2"/>
        </w:numPr>
        <w:pBdr>
          <w:top w:val="single" w:color="D1D7DC" w:sz="6" w:space="2"/>
          <w:left w:val="single" w:color="D1D7DC" w:sz="6" w:space="8"/>
          <w:bottom w:val="single" w:color="D1D7DC" w:sz="6" w:space="2"/>
          <w:right w:val="single" w:color="D1D7DC" w:sz="6" w:space="0"/>
        </w:pBdr>
        <w:shd w:val="clear" w:color="auto" w:fill="FAFAFA"/>
        <w:tabs>
          <w:tab w:val="left" w:pos="720"/>
        </w:tabs>
        <w:wordWrap w:val="0"/>
        <w:spacing w:line="270" w:lineRule="atLeast"/>
        <w:ind w:left="570"/>
        <w:jc w:val="left"/>
        <w:rPr>
          <w:rFonts w:ascii="DejaVu Sans Mono" w:hAnsi="DejaVu Sans Mono" w:cs="DejaVu Sans Mono"/>
          <w:color w:val="auto"/>
          <w:sz w:val="18"/>
          <w:szCs w:val="18"/>
        </w:rPr>
      </w:pPr>
      <w:r>
        <w:rPr>
          <w:rFonts w:ascii="DejaVu Sans Mono" w:hAnsi="DejaVu Sans Mono" w:cs="DejaVu Sans Mono"/>
          <w:color w:val="auto"/>
          <w:sz w:val="18"/>
          <w:szCs w:val="18"/>
        </w:rPr>
        <w:t>log.Warn(</w:t>
      </w:r>
      <w:r>
        <w:rPr>
          <w:rStyle w:val="72"/>
          <w:rFonts w:ascii="DejaVu Sans Mono" w:hAnsi="DejaVu Sans Mono" w:cs="DejaVu Sans Mono"/>
          <w:color w:val="auto"/>
          <w:sz w:val="18"/>
          <w:szCs w:val="18"/>
        </w:rPr>
        <w:t>"message"</w:t>
      </w:r>
      <w:r>
        <w:rPr>
          <w:rFonts w:ascii="DejaVu Sans Mono" w:hAnsi="DejaVu Sans Mono" w:cs="DejaVu Sans Mono"/>
          <w:color w:val="auto"/>
          <w:sz w:val="18"/>
          <w:szCs w:val="18"/>
        </w:rPr>
        <w:t>);  </w:t>
      </w:r>
    </w:p>
    <w:p>
      <w:pPr>
        <w:widowControl/>
        <w:numPr>
          <w:ilvl w:val="0"/>
          <w:numId w:val="2"/>
        </w:numPr>
        <w:pBdr>
          <w:top w:val="single" w:color="D1D7DC" w:sz="6" w:space="2"/>
          <w:left w:val="single" w:color="D1D7DC" w:sz="6" w:space="8"/>
          <w:bottom w:val="single" w:color="D1D7DC" w:sz="6" w:space="2"/>
          <w:right w:val="single" w:color="D1D7DC" w:sz="6" w:space="0"/>
        </w:pBdr>
        <w:shd w:val="clear" w:color="auto" w:fill="FAFAFA"/>
        <w:tabs>
          <w:tab w:val="left" w:pos="720"/>
        </w:tabs>
        <w:wordWrap w:val="0"/>
        <w:spacing w:line="270" w:lineRule="atLeast"/>
        <w:ind w:left="570"/>
        <w:jc w:val="left"/>
        <w:rPr>
          <w:rFonts w:ascii="DejaVu Sans Mono" w:hAnsi="DejaVu Sans Mono" w:cs="DejaVu Sans Mono"/>
          <w:color w:val="auto"/>
          <w:sz w:val="18"/>
          <w:szCs w:val="18"/>
        </w:rPr>
      </w:pPr>
      <w:r>
        <w:rPr>
          <w:rFonts w:ascii="DejaVu Sans Mono" w:hAnsi="DejaVu Sans Mono" w:cs="DejaVu Sans Mono"/>
          <w:color w:val="auto"/>
          <w:sz w:val="18"/>
          <w:szCs w:val="18"/>
        </w:rPr>
        <w:t>System.Diagnostics.Debug.Fail(</w:t>
      </w:r>
      <w:r>
        <w:rPr>
          <w:rStyle w:val="72"/>
          <w:rFonts w:ascii="DejaVu Sans Mono" w:hAnsi="DejaVu Sans Mono" w:cs="DejaVu Sans Mono"/>
          <w:color w:val="auto"/>
          <w:sz w:val="18"/>
          <w:szCs w:val="18"/>
        </w:rPr>
        <w:t>"警告"</w:t>
      </w:r>
      <w:r>
        <w:rPr>
          <w:rFonts w:ascii="DejaVu Sans Mono" w:hAnsi="DejaVu Sans Mono" w:cs="DejaVu Sans Mono"/>
          <w:color w:val="auto"/>
          <w:sz w:val="18"/>
          <w:szCs w:val="18"/>
        </w:rPr>
        <w:t>, </w:t>
      </w:r>
      <w:r>
        <w:rPr>
          <w:rStyle w:val="72"/>
          <w:rFonts w:ascii="DejaVu Sans Mono" w:hAnsi="DejaVu Sans Mono" w:cs="DejaVu Sans Mono"/>
          <w:color w:val="auto"/>
          <w:sz w:val="18"/>
          <w:szCs w:val="18"/>
        </w:rPr>
        <w:t>"message"</w:t>
      </w:r>
      <w:r>
        <w:rPr>
          <w:rFonts w:ascii="DejaVu Sans Mono" w:hAnsi="DejaVu Sans Mono" w:cs="DejaVu Sans Mono"/>
          <w:color w:val="auto"/>
          <w:sz w:val="18"/>
          <w:szCs w:val="18"/>
        </w:rPr>
        <w:t>);  </w:t>
      </w:r>
    </w:p>
    <w:p>
      <w:pPr>
        <w:pStyle w:val="32"/>
        <w:spacing w:before="0" w:beforeAutospacing="0" w:after="0" w:afterAutospacing="0" w:line="432" w:lineRule="atLeast"/>
        <w:rPr>
          <w:rFonts w:ascii="Helvetica" w:hAnsi="Helvetica" w:cs="Helvetica"/>
          <w:color w:val="auto"/>
          <w:sz w:val="21"/>
          <w:szCs w:val="21"/>
        </w:rPr>
      </w:pPr>
      <w:r>
        <w:rPr>
          <w:rFonts w:ascii="Helvetica" w:hAnsi="Helvetica" w:cs="Helvetica"/>
          <w:color w:val="auto"/>
          <w:sz w:val="21"/>
          <w:szCs w:val="21"/>
        </w:rPr>
        <w:t>         Debug.Fail 将导致编译为 Debug 输出时，会弹出一个消息警告窗口，这可保证在测试、调试阶段不漏过任何一个潜在的错误。而在发布时，Release 编译的输出不会包括 Debug 语句，这就不会打扰最终用户，而错误信息仍然能通过 log 记录到日志中。</w:t>
      </w:r>
    </w:p>
    <w:p>
      <w:pPr>
        <w:pStyle w:val="32"/>
        <w:spacing w:before="0" w:beforeAutospacing="0" w:after="0" w:afterAutospacing="0" w:line="432" w:lineRule="atLeast"/>
        <w:rPr>
          <w:rFonts w:ascii="Helvetica" w:hAnsi="Helvetica" w:cs="Helvetica"/>
          <w:b/>
          <w:color w:val="auto"/>
          <w:sz w:val="21"/>
          <w:szCs w:val="21"/>
        </w:rPr>
      </w:pPr>
      <w:r>
        <w:rPr>
          <w:rFonts w:hint="eastAsia" w:ascii="Helvetica" w:hAnsi="Helvetica" w:cs="Helvetica"/>
          <w:b/>
          <w:color w:val="auto"/>
          <w:sz w:val="21"/>
          <w:szCs w:val="21"/>
        </w:rPr>
        <w:t>以上观点定义不是特别准确，以后在补充详细。</w:t>
      </w:r>
    </w:p>
    <w:p>
      <w:pPr>
        <w:pStyle w:val="3"/>
        <w:rPr>
          <w:color w:val="auto"/>
        </w:rPr>
      </w:pPr>
      <w:r>
        <w:rPr>
          <w:rFonts w:hint="eastAsia"/>
          <w:color w:val="auto"/>
        </w:rPr>
        <w:t>字符串替换</w:t>
      </w:r>
    </w:p>
    <w:p>
      <w:pPr>
        <w:widowControl/>
        <w:jc w:val="left"/>
        <w:rPr>
          <w:rFonts w:ascii="Arial" w:hAnsi="Arial" w:cs="Arial"/>
          <w:color w:val="auto"/>
          <w:kern w:val="0"/>
          <w:sz w:val="21"/>
          <w:szCs w:val="21"/>
        </w:rPr>
      </w:pPr>
      <w:r>
        <w:rPr>
          <w:rFonts w:ascii="Arial" w:hAnsi="Arial" w:cs="Arial"/>
          <w:color w:val="auto"/>
          <w:kern w:val="0"/>
          <w:sz w:val="21"/>
          <w:szCs w:val="21"/>
        </w:rPr>
        <w:t>#include "lr_replace.h"</w:t>
      </w:r>
    </w:p>
    <w:p>
      <w:pPr>
        <w:widowControl/>
        <w:jc w:val="left"/>
        <w:rPr>
          <w:rFonts w:ascii="Arial" w:hAnsi="Arial" w:cs="Arial"/>
          <w:color w:val="auto"/>
          <w:kern w:val="0"/>
          <w:sz w:val="21"/>
          <w:szCs w:val="21"/>
        </w:rPr>
      </w:pPr>
      <w:r>
        <w:rPr>
          <w:rFonts w:ascii="Arial" w:hAnsi="Arial" w:cs="Arial"/>
          <w:color w:val="auto"/>
          <w:kern w:val="0"/>
          <w:sz w:val="21"/>
          <w:szCs w:val="21"/>
        </w:rPr>
        <w:t>Action()</w:t>
      </w:r>
    </w:p>
    <w:p>
      <w:pPr>
        <w:widowControl/>
        <w:jc w:val="left"/>
        <w:rPr>
          <w:rFonts w:ascii="Arial" w:hAnsi="Arial" w:cs="Arial"/>
          <w:color w:val="auto"/>
          <w:kern w:val="0"/>
          <w:sz w:val="21"/>
          <w:szCs w:val="21"/>
        </w:rPr>
      </w:pPr>
      <w:r>
        <w:rPr>
          <w:rFonts w:ascii="Arial" w:hAnsi="Arial" w:cs="Arial"/>
          <w:color w:val="auto"/>
          <w:kern w:val="0"/>
          <w:sz w:val="21"/>
          <w:szCs w:val="21"/>
        </w:rPr>
        <w:t>{</w:t>
      </w:r>
    </w:p>
    <w:p>
      <w:pPr>
        <w:widowControl/>
        <w:jc w:val="left"/>
        <w:rPr>
          <w:rFonts w:ascii="Arial" w:hAnsi="Arial" w:cs="Arial"/>
          <w:color w:val="auto"/>
          <w:kern w:val="0"/>
          <w:sz w:val="21"/>
          <w:szCs w:val="21"/>
        </w:rPr>
      </w:pPr>
      <w:r>
        <w:rPr>
          <w:rFonts w:hint="eastAsia" w:ascii="Arial" w:hAnsi="Arial" w:cs="Arial"/>
          <w:color w:val="auto"/>
          <w:kern w:val="0"/>
          <w:sz w:val="21"/>
          <w:szCs w:val="21"/>
        </w:rPr>
        <w:tab/>
      </w:r>
      <w:r>
        <w:rPr>
          <w:rFonts w:hint="eastAsia" w:ascii="Arial" w:hAnsi="Arial" w:cs="Arial"/>
          <w:color w:val="auto"/>
          <w:kern w:val="0"/>
          <w:sz w:val="21"/>
          <w:szCs w:val="21"/>
        </w:rPr>
        <w:t>//times格式：20150706102524.218</w:t>
      </w:r>
    </w:p>
    <w:p>
      <w:pPr>
        <w:widowControl/>
        <w:jc w:val="left"/>
        <w:rPr>
          <w:rFonts w:ascii="Arial" w:hAnsi="Arial" w:cs="Arial"/>
          <w:color w:val="auto"/>
          <w:kern w:val="0"/>
          <w:sz w:val="21"/>
          <w:szCs w:val="21"/>
        </w:rPr>
      </w:pPr>
      <w:r>
        <w:rPr>
          <w:rFonts w:hint="eastAsia" w:ascii="Arial" w:hAnsi="Arial" w:cs="Arial"/>
          <w:color w:val="auto"/>
          <w:kern w:val="0"/>
          <w:sz w:val="21"/>
          <w:szCs w:val="21"/>
        </w:rPr>
        <w:t xml:space="preserve">    //取参数化变量的当前值并保存到LRParam参数</w:t>
      </w:r>
    </w:p>
    <w:p>
      <w:pPr>
        <w:widowControl/>
        <w:jc w:val="left"/>
        <w:rPr>
          <w:rFonts w:ascii="Arial" w:hAnsi="Arial" w:cs="Arial"/>
          <w:color w:val="auto"/>
          <w:kern w:val="0"/>
          <w:sz w:val="21"/>
          <w:szCs w:val="21"/>
        </w:rPr>
      </w:pPr>
      <w:r>
        <w:rPr>
          <w:rFonts w:ascii="Arial" w:hAnsi="Arial" w:cs="Arial"/>
          <w:color w:val="auto"/>
          <w:kern w:val="0"/>
          <w:sz w:val="21"/>
          <w:szCs w:val="21"/>
        </w:rPr>
        <w:t xml:space="preserve">    lr_save_string( lr_eval_string("{times}"), "LRParam");</w:t>
      </w:r>
    </w:p>
    <w:p>
      <w:pPr>
        <w:widowControl/>
        <w:jc w:val="left"/>
        <w:rPr>
          <w:rFonts w:ascii="Arial" w:hAnsi="Arial" w:cs="Arial"/>
          <w:color w:val="auto"/>
          <w:kern w:val="0"/>
          <w:sz w:val="21"/>
          <w:szCs w:val="21"/>
        </w:rPr>
      </w:pPr>
      <w:r>
        <w:rPr>
          <w:rFonts w:hint="eastAsia" w:ascii="Arial" w:hAnsi="Arial" w:cs="Arial"/>
          <w:color w:val="auto"/>
          <w:kern w:val="0"/>
          <w:sz w:val="21"/>
          <w:szCs w:val="21"/>
        </w:rPr>
        <w:t xml:space="preserve">    //查找参数里面的点替换成空</w:t>
      </w:r>
    </w:p>
    <w:p>
      <w:pPr>
        <w:widowControl/>
        <w:jc w:val="left"/>
        <w:rPr>
          <w:rFonts w:ascii="Arial" w:hAnsi="Arial" w:cs="Arial"/>
          <w:color w:val="auto"/>
          <w:kern w:val="0"/>
          <w:sz w:val="21"/>
          <w:szCs w:val="21"/>
        </w:rPr>
      </w:pPr>
      <w:r>
        <w:rPr>
          <w:rFonts w:ascii="Arial" w:hAnsi="Arial" w:cs="Arial"/>
          <w:color w:val="auto"/>
          <w:kern w:val="0"/>
          <w:sz w:val="21"/>
          <w:szCs w:val="21"/>
        </w:rPr>
        <w:t xml:space="preserve">    lr_replace( "LRParam", ".", "" );</w:t>
      </w:r>
    </w:p>
    <w:p>
      <w:pPr>
        <w:widowControl/>
        <w:jc w:val="left"/>
        <w:rPr>
          <w:rFonts w:ascii="Arial" w:hAnsi="Arial" w:cs="Arial"/>
          <w:color w:val="auto"/>
          <w:kern w:val="0"/>
          <w:sz w:val="21"/>
          <w:szCs w:val="21"/>
        </w:rPr>
      </w:pPr>
      <w:r>
        <w:rPr>
          <w:rFonts w:hint="eastAsia" w:ascii="Arial" w:hAnsi="Arial" w:cs="Arial"/>
          <w:color w:val="auto"/>
          <w:kern w:val="0"/>
          <w:sz w:val="21"/>
          <w:szCs w:val="21"/>
        </w:rPr>
        <w:t xml:space="preserve">    //取参数值并打印</w:t>
      </w:r>
    </w:p>
    <w:p>
      <w:pPr>
        <w:widowControl/>
        <w:jc w:val="left"/>
        <w:rPr>
          <w:rFonts w:ascii="Arial" w:hAnsi="Arial" w:cs="Arial"/>
          <w:color w:val="auto"/>
          <w:kern w:val="0"/>
          <w:sz w:val="21"/>
          <w:szCs w:val="21"/>
        </w:rPr>
      </w:pPr>
      <w:r>
        <w:rPr>
          <w:rFonts w:hint="eastAsia" w:ascii="Arial" w:hAnsi="Arial" w:cs="Arial"/>
          <w:color w:val="auto"/>
          <w:kern w:val="0"/>
          <w:sz w:val="21"/>
          <w:szCs w:val="21"/>
        </w:rPr>
        <w:t xml:space="preserve">    lr_output_message( "包含毫秒的字符串1  %s", lr_eval_string("{LRParam}") );</w:t>
      </w:r>
    </w:p>
    <w:p>
      <w:pPr>
        <w:widowControl/>
        <w:jc w:val="left"/>
        <w:rPr>
          <w:rFonts w:ascii="Arial" w:hAnsi="Arial" w:cs="Arial"/>
          <w:color w:val="auto"/>
          <w:kern w:val="0"/>
          <w:sz w:val="21"/>
          <w:szCs w:val="21"/>
        </w:rPr>
      </w:pPr>
      <w:r>
        <w:rPr>
          <w:rFonts w:ascii="Arial" w:hAnsi="Arial" w:cs="Arial"/>
          <w:color w:val="auto"/>
          <w:kern w:val="0"/>
          <w:sz w:val="21"/>
          <w:szCs w:val="21"/>
        </w:rPr>
        <w:tab/>
      </w:r>
      <w:r>
        <w:rPr>
          <w:rFonts w:ascii="Arial" w:hAnsi="Arial" w:cs="Arial"/>
          <w:color w:val="auto"/>
          <w:kern w:val="0"/>
          <w:sz w:val="21"/>
          <w:szCs w:val="21"/>
        </w:rPr>
        <w:t>return 0;</w:t>
      </w:r>
    </w:p>
    <w:p>
      <w:pPr>
        <w:widowControl/>
        <w:jc w:val="left"/>
        <w:rPr>
          <w:rFonts w:ascii="Arial" w:hAnsi="Arial" w:cs="Arial"/>
          <w:color w:val="auto"/>
          <w:kern w:val="0"/>
          <w:sz w:val="21"/>
          <w:szCs w:val="21"/>
        </w:rPr>
      </w:pPr>
      <w:r>
        <w:rPr>
          <w:rFonts w:ascii="Arial" w:hAnsi="Arial" w:cs="Arial"/>
          <w:color w:val="auto"/>
          <w:kern w:val="0"/>
          <w:sz w:val="21"/>
          <w:szCs w:val="21"/>
        </w:rPr>
        <w:t>}</w:t>
      </w:r>
    </w:p>
    <w:p>
      <w:pPr>
        <w:widowControl/>
        <w:jc w:val="left"/>
        <w:rPr>
          <w:rFonts w:ascii="Arial" w:hAnsi="Arial" w:cs="Arial"/>
          <w:color w:val="auto"/>
          <w:kern w:val="0"/>
          <w:sz w:val="21"/>
          <w:szCs w:val="21"/>
        </w:rPr>
      </w:pPr>
      <w:r>
        <w:rPr>
          <w:rFonts w:ascii="Arial" w:hAnsi="Arial" w:cs="Arial"/>
          <w:color w:val="auto"/>
          <w:kern w:val="0"/>
          <w:sz w:val="21"/>
          <w:szCs w:val="21"/>
        </w:rPr>
        <w:t>A</w:t>
      </w:r>
      <w:r>
        <w:rPr>
          <w:rFonts w:hint="eastAsia" w:ascii="Arial" w:hAnsi="Arial" w:cs="Arial"/>
          <w:color w:val="auto"/>
          <w:kern w:val="0"/>
          <w:sz w:val="21"/>
          <w:szCs w:val="21"/>
        </w:rPr>
        <w:t>ction : 20150706102524218</w:t>
      </w:r>
    </w:p>
    <w:p>
      <w:pPr>
        <w:ind w:firstLine="540"/>
        <w:rPr>
          <w:color w:val="auto"/>
          <w:sz w:val="21"/>
          <w:szCs w:val="21"/>
        </w:rPr>
      </w:pPr>
      <w:r>
        <w:rPr>
          <w:rFonts w:ascii="Arial" w:hAnsi="Arial" w:cs="Arial"/>
          <w:color w:val="auto"/>
          <w:kern w:val="0"/>
          <w:szCs w:val="21"/>
        </w:rPr>
        <w:pict>
          <v:shape id="_x0000_s1026" o:spid="_x0000_s1026" o:spt="75" type="#_x0000_t75" style="position:absolute;left:0pt;margin-top:-0.15pt;height:42.1pt;width:62.5pt;mso-position-horizontal:left;mso-wrap-distance-bottom:0pt;mso-wrap-distance-left:9pt;mso-wrap-distance-right:9pt;mso-wrap-distance-top:0pt;z-index:251659264;mso-width-relative:page;mso-height-relative:page;" o:ole="t" filled="f" o:preferrelative="t" stroked="f" coordsize="21600,21600">
            <v:path/>
            <v:fill on="f" focussize="0,0"/>
            <v:stroke on="f" joinstyle="miter"/>
            <v:imagedata r:id="rId14" o:title=""/>
            <o:lock v:ext="edit" aspectratio="t"/>
            <w10:wrap type="square" side="right"/>
          </v:shape>
          <o:OLEObject Type="Embed" ProgID="Package" ShapeID="_x0000_s1026" DrawAspect="Content" ObjectID="_1468075725" r:id="rId13"/>
        </w:pict>
      </w:r>
      <w:r>
        <w:rPr>
          <w:rFonts w:ascii="Arial" w:hAnsi="Arial" w:cs="Arial"/>
          <w:color w:val="auto"/>
          <w:kern w:val="0"/>
          <w:szCs w:val="21"/>
        </w:rPr>
        <w:br w:type="textWrapping" w:clear="all"/>
      </w:r>
    </w:p>
    <w:p>
      <w:pPr>
        <w:pStyle w:val="3"/>
        <w:keepNext w:val="0"/>
        <w:keepLines w:val="0"/>
        <w:spacing w:line="415" w:lineRule="auto"/>
        <w:ind w:left="868" w:hanging="868" w:hangingChars="241"/>
        <w:rPr>
          <w:color w:val="auto"/>
        </w:rPr>
      </w:pPr>
      <w:r>
        <w:rPr>
          <w:rFonts w:hint="eastAsia"/>
          <w:color w:val="auto"/>
        </w:rPr>
        <w:t>取参数长度</w:t>
      </w:r>
    </w:p>
    <w:p>
      <w:pPr>
        <w:rPr>
          <w:color w:val="auto"/>
          <w:sz w:val="21"/>
          <w:szCs w:val="21"/>
        </w:rPr>
      </w:pPr>
      <w:r>
        <w:rPr>
          <w:color w:val="auto"/>
          <w:sz w:val="21"/>
          <w:szCs w:val="21"/>
        </w:rPr>
        <w:t>Action()</w:t>
      </w:r>
    </w:p>
    <w:p>
      <w:pPr>
        <w:rPr>
          <w:color w:val="auto"/>
          <w:sz w:val="21"/>
          <w:szCs w:val="21"/>
        </w:rPr>
      </w:pPr>
      <w:r>
        <w:rPr>
          <w:color w:val="auto"/>
          <w:sz w:val="21"/>
          <w:szCs w:val="21"/>
        </w:rPr>
        <w:t>{</w:t>
      </w:r>
    </w:p>
    <w:p>
      <w:pPr>
        <w:rPr>
          <w:color w:val="auto"/>
          <w:sz w:val="21"/>
          <w:szCs w:val="21"/>
        </w:rPr>
      </w:pPr>
      <w:r>
        <w:rPr>
          <w:rFonts w:hint="eastAsia"/>
          <w:color w:val="auto"/>
          <w:sz w:val="21"/>
          <w:szCs w:val="21"/>
        </w:rPr>
        <w:t xml:space="preserve">    lr_save_string("Aqwe位个", "Param"); </w:t>
      </w:r>
    </w:p>
    <w:p>
      <w:pPr>
        <w:rPr>
          <w:color w:val="auto"/>
          <w:sz w:val="21"/>
          <w:szCs w:val="21"/>
        </w:rPr>
      </w:pPr>
    </w:p>
    <w:p>
      <w:pPr>
        <w:rPr>
          <w:color w:val="auto"/>
          <w:sz w:val="21"/>
          <w:szCs w:val="21"/>
        </w:rPr>
      </w:pPr>
      <w:r>
        <w:rPr>
          <w:rFonts w:hint="eastAsia"/>
          <w:color w:val="auto"/>
          <w:sz w:val="21"/>
          <w:szCs w:val="21"/>
        </w:rPr>
        <w:tab/>
      </w:r>
      <w:r>
        <w:rPr>
          <w:rFonts w:hint="eastAsia"/>
          <w:color w:val="auto"/>
          <w:sz w:val="21"/>
          <w:szCs w:val="21"/>
        </w:rPr>
        <w:t>//loadrunner：取参数长度，可以按照10进制和16进制进行取长度</w:t>
      </w:r>
    </w:p>
    <w:p>
      <w:pPr>
        <w:rPr>
          <w:color w:val="auto"/>
          <w:sz w:val="21"/>
          <w:szCs w:val="21"/>
        </w:rPr>
      </w:pPr>
      <w:r>
        <w:rPr>
          <w:color w:val="auto"/>
          <w:sz w:val="21"/>
          <w:szCs w:val="21"/>
        </w:rPr>
        <w:t xml:space="preserve">    web_save_param_length("Param", "Base=Decimal", LAST ); </w:t>
      </w:r>
    </w:p>
    <w:p>
      <w:pPr>
        <w:rPr>
          <w:color w:val="auto"/>
          <w:sz w:val="21"/>
          <w:szCs w:val="21"/>
        </w:rPr>
      </w:pPr>
    </w:p>
    <w:p>
      <w:pPr>
        <w:rPr>
          <w:color w:val="auto"/>
          <w:sz w:val="21"/>
          <w:szCs w:val="21"/>
        </w:rPr>
      </w:pPr>
      <w:r>
        <w:rPr>
          <w:rFonts w:hint="eastAsia"/>
          <w:color w:val="auto"/>
          <w:sz w:val="21"/>
          <w:szCs w:val="21"/>
        </w:rPr>
        <w:tab/>
      </w:r>
      <w:r>
        <w:rPr>
          <w:rFonts w:hint="eastAsia"/>
          <w:color w:val="auto"/>
          <w:sz w:val="21"/>
          <w:szCs w:val="21"/>
        </w:rPr>
        <w:t>lr_output_message ("获取参数长度： %s",lr_eval_string ("{Param_Length}"));</w:t>
      </w:r>
    </w:p>
    <w:p>
      <w:pPr>
        <w:rPr>
          <w:color w:val="auto"/>
          <w:sz w:val="21"/>
          <w:szCs w:val="21"/>
        </w:rPr>
      </w:pPr>
    </w:p>
    <w:p>
      <w:pPr>
        <w:rPr>
          <w:color w:val="auto"/>
          <w:sz w:val="21"/>
          <w:szCs w:val="21"/>
        </w:rPr>
      </w:pPr>
      <w:r>
        <w:rPr>
          <w:color w:val="auto"/>
          <w:sz w:val="21"/>
          <w:szCs w:val="21"/>
        </w:rPr>
        <w:tab/>
      </w:r>
      <w:r>
        <w:rPr>
          <w:color w:val="auto"/>
          <w:sz w:val="21"/>
          <w:szCs w:val="21"/>
        </w:rPr>
        <w:t>return 0;</w:t>
      </w:r>
    </w:p>
    <w:p>
      <w:pPr>
        <w:rPr>
          <w:color w:val="auto"/>
          <w:sz w:val="21"/>
          <w:szCs w:val="21"/>
        </w:rPr>
      </w:pPr>
      <w:r>
        <w:rPr>
          <w:color w:val="auto"/>
          <w:sz w:val="21"/>
          <w:szCs w:val="21"/>
        </w:rPr>
        <w:t>}</w:t>
      </w:r>
    </w:p>
    <w:p>
      <w:pPr>
        <w:rPr>
          <w:color w:val="auto"/>
          <w:sz w:val="21"/>
          <w:szCs w:val="21"/>
        </w:rPr>
      </w:pPr>
      <w:r>
        <w:rPr>
          <w:rFonts w:hint="eastAsia"/>
          <w:color w:val="auto"/>
          <w:sz w:val="21"/>
          <w:szCs w:val="21"/>
        </w:rPr>
        <w:t>Action.c(8): 获取参数长度： 8</w:t>
      </w:r>
    </w:p>
    <w:p>
      <w:pPr>
        <w:rPr>
          <w:color w:val="auto"/>
          <w:sz w:val="21"/>
          <w:szCs w:val="21"/>
        </w:rPr>
      </w:pPr>
      <w:r>
        <w:rPr>
          <w:rFonts w:hint="eastAsia"/>
          <w:color w:val="auto"/>
        </w:rPr>
        <w:t>参数解释：Param 需要获得的参数名称，Base 参数大小的格式包括Hexadecimal(十六进制) 和 Decimal(十进制)</w:t>
      </w:r>
    </w:p>
    <w:p>
      <w:pPr>
        <w:pStyle w:val="3"/>
        <w:rPr>
          <w:color w:val="auto"/>
        </w:rPr>
      </w:pPr>
      <w:r>
        <w:rPr>
          <w:rFonts w:hint="eastAsia"/>
          <w:color w:val="auto"/>
        </w:rPr>
        <w:t>简单判读语句</w:t>
      </w:r>
    </w:p>
    <w:p>
      <w:pPr>
        <w:widowControl/>
        <w:jc w:val="left"/>
        <w:rPr>
          <w:rFonts w:ascii="Arial" w:hAnsi="Arial" w:cs="Arial"/>
          <w:color w:val="auto"/>
          <w:kern w:val="0"/>
          <w:szCs w:val="21"/>
        </w:rPr>
      </w:pPr>
      <w:r>
        <w:rPr>
          <w:rFonts w:hint="eastAsia" w:ascii="Arial" w:hAnsi="Arial" w:cs="Arial"/>
          <w:color w:val="auto"/>
          <w:kern w:val="0"/>
          <w:szCs w:val="21"/>
        </w:rPr>
        <w:t>if (atoi(lr_eval_string("{cs}")) &gt; 0){ //判断如果Welcome字符串出现次数大于0</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hint="eastAsia" w:ascii="Arial" w:hAnsi="Arial" w:cs="Arial"/>
          <w:color w:val="auto"/>
          <w:kern w:val="0"/>
          <w:szCs w:val="21"/>
        </w:rPr>
        <w:t xml:space="preserve">lr_output_message("登录成功"); </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hint="eastAsia" w:ascii="Arial" w:hAnsi="Arial" w:cs="Arial"/>
          <w:color w:val="auto"/>
          <w:kern w:val="0"/>
          <w:szCs w:val="21"/>
        </w:rPr>
        <w:t>lr_output_message ("我登录的用户名是：%s",lr_eval_string ("{cs}"));</w:t>
      </w:r>
    </w:p>
    <w:p>
      <w:pPr>
        <w:widowControl/>
        <w:jc w:val="left"/>
        <w:rPr>
          <w:rFonts w:ascii="Arial" w:hAnsi="Arial" w:cs="Arial"/>
          <w:color w:val="auto"/>
          <w:kern w:val="0"/>
          <w:szCs w:val="21"/>
        </w:rPr>
      </w:pPr>
      <w:r>
        <w:rPr>
          <w:rFonts w:ascii="Arial" w:hAnsi="Arial" w:cs="Arial"/>
          <w:color w:val="auto"/>
          <w:kern w:val="0"/>
          <w:szCs w:val="21"/>
        </w:rPr>
        <w:t>}</w:t>
      </w:r>
      <w:r>
        <w:rPr>
          <w:rFonts w:hint="eastAsia" w:ascii="Arial" w:hAnsi="Arial" w:cs="Arial"/>
          <w:color w:val="auto"/>
          <w:kern w:val="0"/>
          <w:szCs w:val="21"/>
        </w:rPr>
        <w:t>else{ //如果出现次数小于等于</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hint="eastAsia" w:ascii="Arial" w:hAnsi="Arial" w:cs="Arial"/>
          <w:color w:val="auto"/>
          <w:kern w:val="0"/>
          <w:szCs w:val="21"/>
        </w:rPr>
        <w:t>lr_error_message("登录失败"); //在日志中输出Log on failed</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hint="eastAsia" w:ascii="Arial" w:hAnsi="Arial" w:cs="Arial"/>
          <w:color w:val="auto"/>
          <w:kern w:val="0"/>
          <w:szCs w:val="21"/>
        </w:rPr>
        <w:t>lr_output_message ("我登录的用户名是：%s",lr_eval_string ("{cs}"));</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ascii="Arial" w:hAnsi="Arial" w:cs="Arial"/>
          <w:color w:val="auto"/>
          <w:kern w:val="0"/>
          <w:szCs w:val="21"/>
        </w:rPr>
        <w:t xml:space="preserve">return -1 ; }   </w:t>
      </w:r>
    </w:p>
    <w:p>
      <w:pPr>
        <w:pStyle w:val="3"/>
        <w:rPr>
          <w:color w:val="auto"/>
        </w:rPr>
      </w:pPr>
      <w:r>
        <w:rPr>
          <w:color w:val="auto"/>
        </w:rPr>
        <w:t>在C语言中，&amp;有三种作用</w:t>
      </w:r>
    </w:p>
    <w:p>
      <w:pPr>
        <w:widowControl/>
        <w:spacing w:before="100" w:beforeAutospacing="1" w:after="100" w:afterAutospacing="1"/>
        <w:jc w:val="left"/>
        <w:rPr>
          <w:rFonts w:ascii="宋体" w:hAnsi="宋体" w:cs="宋体"/>
          <w:color w:val="auto"/>
          <w:kern w:val="0"/>
        </w:rPr>
      </w:pPr>
      <w:r>
        <w:rPr>
          <w:rFonts w:ascii="宋体" w:hAnsi="宋体" w:cs="宋体"/>
          <w:color w:val="auto"/>
          <w:kern w:val="0"/>
        </w:rPr>
        <w:t>分别如下：</w:t>
      </w:r>
    </w:p>
    <w:p>
      <w:pPr>
        <w:widowControl/>
        <w:jc w:val="left"/>
        <w:rPr>
          <w:rFonts w:ascii="宋体" w:hAnsi="宋体" w:cs="宋体"/>
          <w:color w:val="auto"/>
          <w:kern w:val="0"/>
        </w:rPr>
      </w:pPr>
      <w:r>
        <w:rPr>
          <w:rFonts w:ascii="宋体" w:hAnsi="宋体" w:cs="宋体"/>
          <w:color w:val="auto"/>
          <w:kern w:val="0"/>
        </w:rPr>
        <w:t>1. 取地址。单目运算符。用来取一个变量的地址。</w:t>
      </w:r>
    </w:p>
    <w:p>
      <w:pPr>
        <w:widowControl/>
        <w:ind w:left="420" w:leftChars="175"/>
        <w:jc w:val="left"/>
        <w:rPr>
          <w:rFonts w:ascii="宋体" w:hAnsi="宋体" w:cs="宋体"/>
          <w:color w:val="auto"/>
          <w:kern w:val="0"/>
        </w:rPr>
      </w:pPr>
      <w:r>
        <w:rPr>
          <w:rFonts w:ascii="宋体" w:hAnsi="宋体" w:cs="宋体"/>
          <w:color w:val="auto"/>
          <w:kern w:val="0"/>
        </w:rPr>
        <w:t>比如</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leftChars="175"/>
        <w:jc w:val="left"/>
        <w:rPr>
          <w:rFonts w:ascii="宋体" w:hAnsi="宋体" w:cs="宋体"/>
          <w:color w:val="auto"/>
          <w:kern w:val="0"/>
        </w:rPr>
      </w:pPr>
      <w:r>
        <w:rPr>
          <w:rFonts w:ascii="宋体" w:hAnsi="宋体" w:cs="宋体"/>
          <w:color w:val="auto"/>
          <w:kern w:val="0"/>
        </w:rPr>
        <w:t>int i, *p;</w:t>
      </w:r>
      <w:r>
        <w:rPr>
          <w:rFonts w:ascii="宋体" w:hAnsi="宋体" w:cs="宋体"/>
          <w:color w:val="auto"/>
          <w:kern w:val="0"/>
        </w:rPr>
        <w:br w:type="textWrapping"/>
      </w:r>
      <w:r>
        <w:rPr>
          <w:rFonts w:ascii="宋体" w:hAnsi="宋体" w:cs="宋体"/>
          <w:color w:val="auto"/>
          <w:kern w:val="0"/>
        </w:rPr>
        <w:t>p = &amp;i;//这里的&amp;作用是取变量i的地址。</w:t>
      </w:r>
    </w:p>
    <w:p>
      <w:pPr>
        <w:widowControl/>
        <w:jc w:val="left"/>
        <w:rPr>
          <w:rFonts w:ascii="宋体" w:hAnsi="宋体" w:cs="宋体"/>
          <w:color w:val="auto"/>
          <w:kern w:val="0"/>
        </w:rPr>
      </w:pPr>
      <w:r>
        <w:rPr>
          <w:rFonts w:ascii="宋体" w:hAnsi="宋体" w:cs="宋体"/>
          <w:color w:val="auto"/>
          <w:kern w:val="0"/>
        </w:rPr>
        <w:t>2. 位操作中的与操作运算符。</w:t>
      </w:r>
    </w:p>
    <w:p>
      <w:pPr>
        <w:widowControl/>
        <w:ind w:left="420" w:leftChars="175"/>
        <w:jc w:val="left"/>
        <w:rPr>
          <w:rFonts w:ascii="宋体" w:hAnsi="宋体" w:cs="宋体"/>
          <w:color w:val="auto"/>
          <w:kern w:val="0"/>
        </w:rPr>
      </w:pPr>
      <w:r>
        <w:rPr>
          <w:rFonts w:ascii="宋体" w:hAnsi="宋体" w:cs="宋体"/>
          <w:color w:val="auto"/>
          <w:kern w:val="0"/>
        </w:rPr>
        <w:t>也就是常说的and操作，双目运算符。 </w:t>
      </w:r>
    </w:p>
    <w:p>
      <w:pPr>
        <w:widowControl/>
        <w:ind w:left="420" w:leftChars="175"/>
        <w:jc w:val="left"/>
        <w:rPr>
          <w:rFonts w:ascii="宋体" w:hAnsi="宋体" w:cs="宋体"/>
          <w:color w:val="auto"/>
          <w:kern w:val="0"/>
        </w:rPr>
      </w:pPr>
      <w:r>
        <w:rPr>
          <w:rFonts w:ascii="宋体" w:hAnsi="宋体" w:cs="宋体"/>
          <w:color w:val="auto"/>
          <w:kern w:val="0"/>
        </w:rPr>
        <w:t>计算的时候按位计算，&amp;两边操作数对应位上全为1时，结果的该位值为1。否则该位值为0</w:t>
      </w:r>
    </w:p>
    <w:p>
      <w:pPr>
        <w:widowControl/>
        <w:ind w:left="420" w:leftChars="175"/>
        <w:jc w:val="left"/>
        <w:rPr>
          <w:rFonts w:ascii="宋体" w:hAnsi="宋体" w:cs="宋体"/>
          <w:color w:val="auto"/>
          <w:kern w:val="0"/>
        </w:rPr>
      </w:pPr>
      <w:r>
        <w:rPr>
          <w:rFonts w:ascii="宋体" w:hAnsi="宋体" w:cs="宋体"/>
          <w:color w:val="auto"/>
          <w:kern w:val="0"/>
        </w:rPr>
        <w:t>比如</w:t>
      </w:r>
    </w:p>
    <w:p>
      <w:pPr>
        <w:widowControl/>
        <w:ind w:left="240" w:leftChars="100"/>
        <w:jc w:val="left"/>
        <w:rPr>
          <w:rFonts w:ascii="宋体" w:hAnsi="宋体" w:cs="宋体"/>
          <w:color w:val="auto"/>
          <w:kern w:val="0"/>
        </w:rPr>
      </w:pPr>
      <w:r>
        <w:rPr>
          <w:rFonts w:ascii="宋体" w:hAnsi="宋体" w:cs="宋体"/>
          <w:color w:val="auto"/>
          <w:kern w:val="0"/>
        </w:rPr>
        <w:t>0x12&amp;0x23 转为二进制为:</w:t>
      </w:r>
    </w:p>
    <w:p>
      <w:pPr>
        <w:widowControl/>
        <w:ind w:left="240" w:leftChars="100"/>
        <w:jc w:val="left"/>
        <w:rPr>
          <w:rFonts w:ascii="宋体" w:hAnsi="宋体" w:cs="宋体"/>
          <w:color w:val="auto"/>
          <w:kern w:val="0"/>
        </w:rPr>
      </w:pPr>
      <w:r>
        <w:rPr>
          <w:rFonts w:ascii="宋体" w:hAnsi="宋体" w:cs="宋体"/>
          <w:color w:val="auto"/>
          <w:kern w:val="0"/>
        </w:rPr>
        <w:t>B00010010&amp;B00100011，</w:t>
      </w:r>
    </w:p>
    <w:p>
      <w:pPr>
        <w:widowControl/>
        <w:ind w:left="240" w:leftChars="100"/>
        <w:jc w:val="left"/>
        <w:rPr>
          <w:rFonts w:ascii="宋体" w:hAnsi="宋体" w:cs="宋体"/>
          <w:color w:val="auto"/>
          <w:kern w:val="0"/>
        </w:rPr>
      </w:pPr>
      <w:r>
        <w:rPr>
          <w:rFonts w:ascii="宋体" w:hAnsi="宋体" w:cs="宋体"/>
          <w:color w:val="auto"/>
          <w:kern w:val="0"/>
        </w:rPr>
        <w:t>按位计算结果为B00000010，</w:t>
      </w:r>
    </w:p>
    <w:p>
      <w:pPr>
        <w:widowControl/>
        <w:ind w:left="240" w:leftChars="100"/>
        <w:jc w:val="left"/>
        <w:rPr>
          <w:rFonts w:ascii="宋体" w:hAnsi="宋体" w:cs="宋体"/>
          <w:color w:val="auto"/>
          <w:kern w:val="0"/>
        </w:rPr>
      </w:pPr>
      <w:r>
        <w:rPr>
          <w:rFonts w:ascii="宋体" w:hAnsi="宋体" w:cs="宋体"/>
          <w:color w:val="auto"/>
          <w:kern w:val="0"/>
        </w:rPr>
        <w:t>即结果为0x02。</w:t>
      </w:r>
    </w:p>
    <w:p>
      <w:pPr>
        <w:widowControl/>
        <w:jc w:val="left"/>
        <w:rPr>
          <w:rFonts w:ascii="宋体" w:hAnsi="宋体" w:cs="宋体"/>
          <w:color w:val="auto"/>
          <w:kern w:val="0"/>
        </w:rPr>
      </w:pPr>
      <w:r>
        <w:rPr>
          <w:rFonts w:ascii="宋体" w:hAnsi="宋体" w:cs="宋体"/>
          <w:color w:val="auto"/>
          <w:kern w:val="0"/>
        </w:rPr>
        <w:t>3. 当两个&amp;&amp;一起用的时候，表示为逻辑运算中的与运算。</w:t>
      </w:r>
    </w:p>
    <w:p>
      <w:pPr>
        <w:widowControl/>
        <w:ind w:left="420" w:leftChars="175"/>
        <w:jc w:val="left"/>
        <w:rPr>
          <w:rFonts w:ascii="宋体" w:hAnsi="宋体" w:cs="宋体"/>
          <w:color w:val="auto"/>
          <w:kern w:val="0"/>
        </w:rPr>
      </w:pPr>
      <w:r>
        <w:rPr>
          <w:rFonts w:ascii="宋体" w:hAnsi="宋体" w:cs="宋体"/>
          <w:color w:val="auto"/>
          <w:kern w:val="0"/>
        </w:rPr>
        <w:t>逻辑运算结果只有0和1两种结果。 </w:t>
      </w:r>
    </w:p>
    <w:p>
      <w:pPr>
        <w:widowControl/>
        <w:ind w:left="420" w:leftChars="175"/>
        <w:jc w:val="left"/>
        <w:rPr>
          <w:rFonts w:ascii="宋体" w:hAnsi="宋体" w:cs="宋体"/>
          <w:color w:val="auto"/>
          <w:kern w:val="0"/>
        </w:rPr>
      </w:pPr>
      <w:r>
        <w:rPr>
          <w:rFonts w:ascii="宋体" w:hAnsi="宋体" w:cs="宋体"/>
          <w:color w:val="auto"/>
          <w:kern w:val="0"/>
        </w:rPr>
        <w:t>一般在&amp;&amp;两边是两个逻辑表达式。</w:t>
      </w:r>
    </w:p>
    <w:p>
      <w:pPr>
        <w:widowControl/>
        <w:ind w:left="420" w:leftChars="175"/>
        <w:jc w:val="left"/>
        <w:rPr>
          <w:rFonts w:ascii="宋体" w:hAnsi="宋体" w:cs="宋体"/>
          <w:color w:val="auto"/>
          <w:kern w:val="0"/>
        </w:rPr>
      </w:pPr>
      <w:r>
        <w:rPr>
          <w:rFonts w:ascii="宋体" w:hAnsi="宋体" w:cs="宋体"/>
          <w:color w:val="auto"/>
          <w:kern w:val="0"/>
        </w:rPr>
        <w:t>当两个表达式值均为1时，&amp;&amp;运算结果为1，否则为0。</w:t>
      </w:r>
    </w:p>
    <w:p>
      <w:pPr>
        <w:widowControl/>
        <w:ind w:left="420" w:leftChars="175"/>
        <w:jc w:val="left"/>
        <w:rPr>
          <w:rFonts w:ascii="宋体" w:hAnsi="宋体" w:cs="宋体"/>
          <w:color w:val="auto"/>
          <w:kern w:val="0"/>
        </w:rPr>
      </w:pPr>
      <w:r>
        <w:rPr>
          <w:rFonts w:ascii="宋体" w:hAnsi="宋体" w:cs="宋体"/>
          <w:color w:val="auto"/>
          <w:kern w:val="0"/>
        </w:rPr>
        <w:t>比如</w:t>
      </w:r>
    </w:p>
    <w:p>
      <w:pPr>
        <w:widowControl/>
        <w:ind w:left="420" w:leftChars="175"/>
        <w:jc w:val="left"/>
        <w:rPr>
          <w:rFonts w:ascii="宋体" w:hAnsi="宋体" w:cs="宋体"/>
          <w:color w:val="auto"/>
          <w:kern w:val="0"/>
        </w:rPr>
      </w:pPr>
      <w:r>
        <w:rPr>
          <w:rFonts w:ascii="宋体" w:hAnsi="宋体" w:cs="宋体"/>
          <w:color w:val="auto"/>
          <w:kern w:val="0"/>
        </w:rPr>
        <w:t>2&gt;1 &amp;&amp; 0&lt;1 这个的值为1&amp;&amp;1 = 1。</w:t>
      </w:r>
    </w:p>
    <w:p>
      <w:pPr>
        <w:widowControl/>
        <w:ind w:left="420" w:leftChars="175"/>
        <w:jc w:val="left"/>
        <w:rPr>
          <w:rFonts w:ascii="宋体" w:hAnsi="宋体" w:cs="宋体"/>
          <w:color w:val="auto"/>
          <w:kern w:val="0"/>
        </w:rPr>
      </w:pPr>
      <w:r>
        <w:rPr>
          <w:rFonts w:ascii="宋体" w:hAnsi="宋体" w:cs="宋体"/>
          <w:color w:val="auto"/>
          <w:kern w:val="0"/>
        </w:rPr>
        <w:t>1&gt;2 &amp;&amp; 2&gt;0 这个值为0&amp;&amp;1 = 0。</w:t>
      </w:r>
    </w:p>
    <w:p>
      <w:pPr>
        <w:widowControl/>
        <w:ind w:left="420" w:leftChars="175"/>
        <w:jc w:val="left"/>
        <w:rPr>
          <w:rFonts w:ascii="宋体" w:hAnsi="宋体" w:cs="宋体"/>
          <w:color w:val="auto"/>
          <w:kern w:val="0"/>
        </w:rPr>
      </w:pPr>
      <w:r>
        <w:rPr>
          <w:rFonts w:ascii="宋体" w:hAnsi="宋体" w:cs="宋体"/>
          <w:color w:val="auto"/>
          <w:kern w:val="0"/>
        </w:rPr>
        <w:t>1&gt;2 &amp;&amp; 2&gt;3 这个值为0&amp;&amp;0=0。</w:t>
      </w:r>
    </w:p>
    <w:p>
      <w:pPr>
        <w:widowControl/>
        <w:jc w:val="left"/>
        <w:rPr>
          <w:rFonts w:ascii="Arial" w:hAnsi="Arial" w:cs="Arial"/>
          <w:color w:val="auto"/>
          <w:kern w:val="0"/>
          <w:szCs w:val="21"/>
        </w:rPr>
      </w:pPr>
    </w:p>
    <w:p>
      <w:pPr>
        <w:widowControl/>
        <w:jc w:val="left"/>
        <w:rPr>
          <w:rFonts w:ascii="Arial" w:hAnsi="Arial" w:cs="Arial"/>
          <w:color w:val="auto"/>
          <w:kern w:val="0"/>
          <w:szCs w:val="21"/>
        </w:rPr>
      </w:pPr>
    </w:p>
    <w:p>
      <w:pPr>
        <w:pStyle w:val="2"/>
        <w:spacing w:before="0" w:after="0"/>
        <w:ind w:left="795" w:hanging="795"/>
        <w:rPr>
          <w:color w:val="auto"/>
        </w:rPr>
      </w:pPr>
      <w:bookmarkStart w:id="31" w:name="_Toc433006830"/>
      <w:r>
        <w:rPr>
          <w:rFonts w:hint="eastAsia"/>
          <w:color w:val="auto"/>
        </w:rPr>
        <w:t>关联函数</w:t>
      </w:r>
      <w:bookmarkEnd w:id="31"/>
    </w:p>
    <w:p>
      <w:pPr>
        <w:pStyle w:val="3"/>
        <w:spacing w:before="0" w:after="0"/>
        <w:rPr>
          <w:color w:val="auto"/>
        </w:rPr>
      </w:pPr>
      <w:bookmarkStart w:id="32" w:name="_Toc433006831"/>
      <w:r>
        <w:rPr>
          <w:rFonts w:hint="eastAsia"/>
          <w:color w:val="auto"/>
        </w:rPr>
        <w:t>抓取所有相同左右边界的动态value</w:t>
      </w:r>
      <w:bookmarkEnd w:id="32"/>
    </w:p>
    <w:p>
      <w:pPr>
        <w:widowControl/>
        <w:jc w:val="left"/>
        <w:rPr>
          <w:rFonts w:ascii="Arial" w:hAnsi="Arial" w:cs="Arial"/>
          <w:color w:val="auto"/>
          <w:kern w:val="0"/>
          <w:sz w:val="21"/>
          <w:szCs w:val="21"/>
        </w:rPr>
      </w:pPr>
      <w:r>
        <w:rPr>
          <w:rFonts w:hint="eastAsia" w:ascii="Arial" w:hAnsi="Arial" w:cs="Arial"/>
          <w:color w:val="auto"/>
          <w:kern w:val="0"/>
          <w:sz w:val="21"/>
          <w:szCs w:val="21"/>
        </w:rPr>
        <w:t>怎样抓取有相同左右边界的动态value？例如：</w:t>
      </w:r>
    </w:p>
    <w:p>
      <w:pPr>
        <w:widowControl/>
        <w:jc w:val="left"/>
        <w:rPr>
          <w:rFonts w:ascii="Arial" w:hAnsi="Arial" w:cs="Arial"/>
          <w:color w:val="auto"/>
          <w:kern w:val="0"/>
          <w:sz w:val="21"/>
          <w:szCs w:val="21"/>
        </w:rPr>
      </w:pPr>
      <w:r>
        <w:rPr>
          <w:rFonts w:ascii="Arial" w:hAnsi="Arial" w:cs="Arial"/>
          <w:color w:val="auto"/>
          <w:kern w:val="0"/>
          <w:sz w:val="21"/>
          <w:szCs w:val="21"/>
        </w:rPr>
        <w:t>stateID="d7lg0ehmjkkm6uin3s4boei7oq"&gt;</w:t>
      </w:r>
    </w:p>
    <w:p>
      <w:pPr>
        <w:widowControl/>
        <w:jc w:val="left"/>
        <w:rPr>
          <w:rFonts w:ascii="Arial" w:hAnsi="Arial" w:cs="Arial"/>
          <w:color w:val="auto"/>
          <w:kern w:val="0"/>
          <w:sz w:val="21"/>
          <w:szCs w:val="21"/>
        </w:rPr>
      </w:pPr>
      <w:r>
        <w:rPr>
          <w:rFonts w:ascii="Arial" w:hAnsi="Arial" w:cs="Arial"/>
          <w:color w:val="auto"/>
          <w:kern w:val="0"/>
          <w:sz w:val="21"/>
          <w:szCs w:val="21"/>
        </w:rPr>
        <w:t>stateID="cvopakp46ftsf8mh6l37ti3ubm"&gt;</w:t>
      </w:r>
    </w:p>
    <w:p>
      <w:pPr>
        <w:widowControl/>
        <w:jc w:val="left"/>
        <w:rPr>
          <w:rFonts w:ascii="Arial" w:hAnsi="Arial" w:cs="Arial"/>
          <w:color w:val="auto"/>
          <w:kern w:val="0"/>
          <w:sz w:val="21"/>
          <w:szCs w:val="21"/>
        </w:rPr>
      </w:pPr>
      <w:r>
        <w:rPr>
          <w:rFonts w:ascii="Arial" w:hAnsi="Arial" w:cs="Arial"/>
          <w:color w:val="auto"/>
          <w:kern w:val="0"/>
          <w:sz w:val="21"/>
          <w:szCs w:val="21"/>
        </w:rPr>
        <w:t>stateID="bv9mja8gtgr39ddibm5t9163re"&gt;</w:t>
      </w:r>
    </w:p>
    <w:p>
      <w:pPr>
        <w:widowControl/>
        <w:jc w:val="left"/>
        <w:rPr>
          <w:rFonts w:ascii="Arial" w:hAnsi="Arial" w:cs="Arial"/>
          <w:color w:val="auto"/>
          <w:kern w:val="0"/>
          <w:sz w:val="21"/>
          <w:szCs w:val="21"/>
        </w:rPr>
      </w:pPr>
      <w:r>
        <w:rPr>
          <w:rFonts w:hint="eastAsia" w:ascii="Arial" w:hAnsi="Arial" w:cs="Arial"/>
          <w:color w:val="auto"/>
          <w:kern w:val="0"/>
          <w:sz w:val="21"/>
          <w:szCs w:val="21"/>
        </w:rPr>
        <w:t>web_reg_save_param里的ORD应该怎样设置？</w:t>
      </w:r>
    </w:p>
    <w:p>
      <w:pPr>
        <w:widowControl/>
        <w:jc w:val="left"/>
        <w:rPr>
          <w:rFonts w:ascii="Arial" w:hAnsi="Arial" w:cs="Arial"/>
          <w:color w:val="auto"/>
          <w:kern w:val="0"/>
          <w:sz w:val="21"/>
          <w:szCs w:val="21"/>
        </w:rPr>
      </w:pPr>
      <w:r>
        <w:rPr>
          <w:rFonts w:ascii="Arial" w:hAnsi="Arial" w:cs="Arial"/>
          <w:color w:val="auto"/>
          <w:kern w:val="0"/>
          <w:sz w:val="21"/>
          <w:szCs w:val="21"/>
        </w:rPr>
        <w:t>ORD: Indicates the ordinal position or instance of the match. The default instance is 1. If you specify "All," it saves the parameter values in an array.</w:t>
      </w:r>
    </w:p>
    <w:p>
      <w:pPr>
        <w:widowControl/>
        <w:jc w:val="left"/>
        <w:rPr>
          <w:rFonts w:ascii="Arial" w:hAnsi="Arial" w:cs="Arial"/>
          <w:color w:val="auto"/>
          <w:kern w:val="0"/>
          <w:sz w:val="21"/>
          <w:szCs w:val="21"/>
        </w:rPr>
      </w:pPr>
      <w:r>
        <w:rPr>
          <w:rFonts w:hint="eastAsia" w:ascii="Arial" w:hAnsi="Arial" w:cs="Arial"/>
          <w:color w:val="auto"/>
          <w:kern w:val="0"/>
          <w:sz w:val="21"/>
          <w:szCs w:val="21"/>
        </w:rPr>
        <w:t>例子：</w:t>
      </w:r>
    </w:p>
    <w:p>
      <w:pPr>
        <w:widowControl/>
        <w:jc w:val="left"/>
        <w:rPr>
          <w:rFonts w:ascii="Arial" w:hAnsi="Arial" w:cs="Arial"/>
          <w:color w:val="auto"/>
          <w:kern w:val="0"/>
          <w:sz w:val="21"/>
          <w:szCs w:val="21"/>
        </w:rPr>
      </w:pPr>
      <w:r>
        <w:rPr>
          <w:rFonts w:ascii="Arial" w:hAnsi="Arial" w:cs="Arial"/>
          <w:color w:val="auto"/>
          <w:kern w:val="0"/>
          <w:sz w:val="21"/>
          <w:szCs w:val="21"/>
        </w:rPr>
        <w:t>char outFlightParam[50];</w:t>
      </w:r>
      <w:r>
        <w:rPr>
          <w:rFonts w:hint="eastAsia" w:ascii="Arial" w:hAnsi="Arial" w:cs="Arial"/>
          <w:color w:val="auto"/>
          <w:kern w:val="0"/>
          <w:sz w:val="21"/>
          <w:szCs w:val="21"/>
        </w:rPr>
        <w:tab/>
      </w:r>
      <w:r>
        <w:rPr>
          <w:rFonts w:hint="eastAsia" w:ascii="Arial" w:hAnsi="Arial" w:cs="Arial"/>
          <w:color w:val="auto"/>
          <w:kern w:val="0"/>
          <w:sz w:val="21"/>
          <w:szCs w:val="21"/>
        </w:rPr>
        <w:tab/>
      </w:r>
      <w:r>
        <w:rPr>
          <w:rFonts w:hint="eastAsia" w:ascii="Arial" w:hAnsi="Arial" w:cs="Arial"/>
          <w:color w:val="auto"/>
          <w:kern w:val="0"/>
          <w:sz w:val="21"/>
          <w:szCs w:val="21"/>
        </w:rPr>
        <w:tab/>
      </w:r>
      <w:r>
        <w:rPr>
          <w:rFonts w:ascii="Arial" w:hAnsi="Arial" w:cs="Arial"/>
          <w:color w:val="auto"/>
          <w:kern w:val="0"/>
          <w:sz w:val="21"/>
          <w:szCs w:val="21"/>
        </w:rPr>
        <w:t xml:space="preserve"> // The name of the parameter for correlation</w:t>
      </w:r>
    </w:p>
    <w:p>
      <w:pPr>
        <w:widowControl/>
        <w:jc w:val="left"/>
        <w:rPr>
          <w:rFonts w:ascii="Arial" w:hAnsi="Arial" w:cs="Arial"/>
          <w:color w:val="auto"/>
          <w:kern w:val="0"/>
          <w:sz w:val="21"/>
          <w:szCs w:val="21"/>
        </w:rPr>
      </w:pPr>
      <w:r>
        <w:rPr>
          <w:rFonts w:ascii="Arial" w:hAnsi="Arial" w:cs="Arial"/>
          <w:color w:val="auto"/>
          <w:kern w:val="0"/>
          <w:sz w:val="21"/>
          <w:szCs w:val="21"/>
        </w:rPr>
        <w:t xml:space="preserve">char outFlightParamVal[50]; </w:t>
      </w:r>
      <w:r>
        <w:rPr>
          <w:rFonts w:hint="eastAsia" w:ascii="Arial" w:hAnsi="Arial" w:cs="Arial"/>
          <w:color w:val="auto"/>
          <w:kern w:val="0"/>
          <w:sz w:val="21"/>
          <w:szCs w:val="21"/>
        </w:rPr>
        <w:tab/>
      </w:r>
      <w:r>
        <w:rPr>
          <w:rFonts w:hint="eastAsia" w:ascii="Arial" w:hAnsi="Arial" w:cs="Arial"/>
          <w:color w:val="auto"/>
          <w:kern w:val="0"/>
          <w:sz w:val="21"/>
          <w:szCs w:val="21"/>
        </w:rPr>
        <w:tab/>
      </w:r>
      <w:r>
        <w:rPr>
          <w:rFonts w:ascii="Arial" w:hAnsi="Arial" w:cs="Arial"/>
          <w:color w:val="auto"/>
          <w:kern w:val="0"/>
          <w:sz w:val="21"/>
          <w:szCs w:val="21"/>
        </w:rPr>
        <w:t>// The formatted value of outFlightParam</w:t>
      </w:r>
    </w:p>
    <w:p>
      <w:pPr>
        <w:widowControl/>
        <w:jc w:val="left"/>
        <w:rPr>
          <w:rFonts w:ascii="Arial" w:hAnsi="Arial" w:cs="Arial"/>
          <w:color w:val="auto"/>
          <w:kern w:val="0"/>
          <w:sz w:val="21"/>
          <w:szCs w:val="21"/>
        </w:rPr>
      </w:pPr>
      <w:r>
        <w:rPr>
          <w:rFonts w:ascii="Arial" w:hAnsi="Arial" w:cs="Arial"/>
          <w:color w:val="auto"/>
          <w:kern w:val="0"/>
          <w:sz w:val="21"/>
          <w:szCs w:val="21"/>
        </w:rPr>
        <w:t>web_reg_save_param("outFlightVal",</w:t>
      </w:r>
    </w:p>
    <w:p>
      <w:pPr>
        <w:widowControl/>
        <w:jc w:val="left"/>
        <w:rPr>
          <w:rFonts w:ascii="Arial" w:hAnsi="Arial" w:cs="Arial"/>
          <w:color w:val="auto"/>
          <w:kern w:val="0"/>
          <w:sz w:val="21"/>
          <w:szCs w:val="21"/>
        </w:rPr>
      </w:pPr>
      <w:r>
        <w:rPr>
          <w:rFonts w:ascii="Arial" w:hAnsi="Arial" w:cs="Arial"/>
          <w:color w:val="auto"/>
          <w:kern w:val="0"/>
          <w:sz w:val="21"/>
          <w:szCs w:val="21"/>
        </w:rPr>
        <w:t xml:space="preserve">        "LB=outboundFlight value=", "RB=&gt;",</w:t>
      </w:r>
    </w:p>
    <w:p>
      <w:pPr>
        <w:widowControl/>
        <w:jc w:val="left"/>
        <w:rPr>
          <w:rFonts w:ascii="Arial" w:hAnsi="Arial" w:cs="Arial"/>
          <w:color w:val="auto"/>
          <w:kern w:val="0"/>
          <w:sz w:val="21"/>
          <w:szCs w:val="21"/>
        </w:rPr>
      </w:pPr>
      <w:r>
        <w:rPr>
          <w:rFonts w:ascii="Arial" w:hAnsi="Arial" w:cs="Arial"/>
          <w:color w:val="auto"/>
          <w:kern w:val="0"/>
          <w:sz w:val="21"/>
          <w:szCs w:val="21"/>
        </w:rPr>
        <w:t xml:space="preserve">        "ORD=ALL",</w:t>
      </w:r>
    </w:p>
    <w:p>
      <w:pPr>
        <w:widowControl/>
        <w:jc w:val="left"/>
        <w:rPr>
          <w:rFonts w:ascii="Arial" w:hAnsi="Arial" w:cs="Arial"/>
          <w:color w:val="auto"/>
          <w:kern w:val="0"/>
          <w:sz w:val="21"/>
          <w:szCs w:val="21"/>
        </w:rPr>
      </w:pPr>
      <w:r>
        <w:rPr>
          <w:rFonts w:ascii="Arial" w:hAnsi="Arial" w:cs="Arial"/>
          <w:color w:val="auto"/>
          <w:kern w:val="0"/>
          <w:sz w:val="21"/>
          <w:szCs w:val="21"/>
        </w:rPr>
        <w:t xml:space="preserve">        "SaveLen=18",</w:t>
      </w:r>
    </w:p>
    <w:p>
      <w:pPr>
        <w:widowControl/>
        <w:jc w:val="left"/>
        <w:rPr>
          <w:rFonts w:ascii="Arial" w:hAnsi="Arial" w:cs="Arial"/>
          <w:color w:val="auto"/>
          <w:kern w:val="0"/>
          <w:sz w:val="21"/>
          <w:szCs w:val="21"/>
        </w:rPr>
      </w:pPr>
      <w:r>
        <w:rPr>
          <w:rFonts w:ascii="Arial" w:hAnsi="Arial" w:cs="Arial"/>
          <w:color w:val="auto"/>
          <w:kern w:val="0"/>
          <w:sz w:val="21"/>
          <w:szCs w:val="21"/>
        </w:rPr>
        <w:t xml:space="preserve">        LAST);</w:t>
      </w:r>
    </w:p>
    <w:p>
      <w:pPr>
        <w:widowControl/>
        <w:jc w:val="left"/>
        <w:rPr>
          <w:rFonts w:ascii="Arial" w:hAnsi="Arial" w:cs="Arial"/>
          <w:color w:val="auto"/>
          <w:kern w:val="0"/>
          <w:sz w:val="21"/>
          <w:szCs w:val="21"/>
        </w:rPr>
      </w:pPr>
      <w:r>
        <w:rPr>
          <w:rFonts w:ascii="Arial" w:hAnsi="Arial" w:cs="Arial"/>
          <w:color w:val="auto"/>
          <w:kern w:val="0"/>
          <w:sz w:val="21"/>
          <w:szCs w:val="21"/>
        </w:rPr>
        <w:t xml:space="preserve">    web_submit_form("reservations.pl",</w:t>
      </w:r>
    </w:p>
    <w:p>
      <w:pPr>
        <w:widowControl/>
        <w:jc w:val="left"/>
        <w:rPr>
          <w:rFonts w:ascii="Arial" w:hAnsi="Arial" w:cs="Arial"/>
          <w:color w:val="auto"/>
          <w:kern w:val="0"/>
          <w:sz w:val="21"/>
          <w:szCs w:val="21"/>
        </w:rPr>
      </w:pPr>
      <w:r>
        <w:rPr>
          <w:rFonts w:ascii="Arial" w:hAnsi="Arial" w:cs="Arial"/>
          <w:color w:val="auto"/>
          <w:kern w:val="0"/>
          <w:sz w:val="21"/>
          <w:szCs w:val="21"/>
        </w:rPr>
        <w:t xml:space="preserve">        "Snapshot=t4.inf",</w:t>
      </w:r>
    </w:p>
    <w:p>
      <w:pPr>
        <w:widowControl/>
        <w:jc w:val="left"/>
        <w:rPr>
          <w:rFonts w:ascii="Arial" w:hAnsi="Arial" w:cs="Arial"/>
          <w:color w:val="auto"/>
          <w:kern w:val="0"/>
          <w:sz w:val="21"/>
          <w:szCs w:val="21"/>
        </w:rPr>
      </w:pPr>
      <w:r>
        <w:rPr>
          <w:rFonts w:ascii="Arial" w:hAnsi="Arial" w:cs="Arial"/>
          <w:color w:val="auto"/>
          <w:kern w:val="0"/>
          <w:sz w:val="21"/>
          <w:szCs w:val="21"/>
        </w:rPr>
        <w:t xml:space="preserve">        ITEMDATA,</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"Name=depart", "Value=London",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"Name=departDate", "Value=11/20/2003",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"Name=arrive", "Value=New York",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"Name=returnDate", "Value=11/21/2003",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"Name=numPassengers", "Value=1",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"Name=roundtrip", "Value=&lt;OFF&gt;",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"Name=seatPref", "Value=None",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"Name=seatType", "Value=Coach",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"Name=findFlights.x", "Value=83",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"Name=findFlights.y", "Value=16",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LAST);</w:t>
      </w:r>
    </w:p>
    <w:p>
      <w:pPr>
        <w:widowControl/>
        <w:jc w:val="left"/>
        <w:rPr>
          <w:rFonts w:ascii="Arial" w:hAnsi="Arial" w:cs="Arial"/>
          <w:color w:val="auto"/>
          <w:kern w:val="0"/>
          <w:sz w:val="21"/>
          <w:szCs w:val="21"/>
        </w:rPr>
      </w:pPr>
      <w:r>
        <w:rPr>
          <w:rFonts w:ascii="Arial" w:hAnsi="Arial" w:cs="Arial"/>
          <w:color w:val="auto"/>
          <w:kern w:val="0"/>
          <w:sz w:val="21"/>
          <w:szCs w:val="21"/>
        </w:rPr>
        <w:t xml:space="preserve">    sprintf(outFlightParam, "{outFlightVal_%s}",</w:t>
      </w:r>
      <w:r>
        <w:rPr>
          <w:rFonts w:hint="eastAsia" w:ascii="Arial" w:hAnsi="Arial" w:cs="Arial"/>
          <w:color w:val="auto"/>
          <w:kern w:val="0"/>
          <w:sz w:val="21"/>
          <w:szCs w:val="21"/>
        </w:rPr>
        <w:t xml:space="preserve"> </w:t>
      </w:r>
      <w:r>
        <w:rPr>
          <w:rFonts w:ascii="Arial" w:hAnsi="Arial" w:cs="Arial"/>
          <w:color w:val="auto"/>
          <w:kern w:val="0"/>
          <w:sz w:val="21"/>
          <w:szCs w:val="21"/>
        </w:rPr>
        <w:t>lr_eval_string("{outFlightVal_count}"));</w:t>
      </w:r>
    </w:p>
    <w:p>
      <w:pPr>
        <w:widowControl/>
        <w:jc w:val="left"/>
        <w:rPr>
          <w:rFonts w:ascii="Arial" w:hAnsi="Arial" w:cs="Arial"/>
          <w:color w:val="auto"/>
          <w:kern w:val="0"/>
          <w:sz w:val="21"/>
          <w:szCs w:val="21"/>
        </w:rPr>
      </w:pPr>
      <w:r>
        <w:rPr>
          <w:rFonts w:ascii="Arial" w:hAnsi="Arial" w:cs="Arial"/>
          <w:color w:val="auto"/>
          <w:kern w:val="0"/>
          <w:sz w:val="21"/>
          <w:szCs w:val="21"/>
        </w:rPr>
        <w:t xml:space="preserve">    sprintf(outFlightParamVal, "Value=%s",</w:t>
      </w:r>
      <w:r>
        <w:rPr>
          <w:rFonts w:hint="eastAsia" w:ascii="Arial" w:hAnsi="Arial" w:cs="Arial"/>
          <w:color w:val="auto"/>
          <w:kern w:val="0"/>
          <w:sz w:val="21"/>
          <w:szCs w:val="21"/>
        </w:rPr>
        <w:t xml:space="preserve"> </w:t>
      </w:r>
      <w:r>
        <w:rPr>
          <w:rFonts w:ascii="Arial" w:hAnsi="Arial" w:cs="Arial"/>
          <w:color w:val="auto"/>
          <w:kern w:val="0"/>
          <w:sz w:val="21"/>
          <w:szCs w:val="21"/>
        </w:rPr>
        <w:t>lr_eval_string(outFlightParam));</w:t>
      </w:r>
    </w:p>
    <w:p>
      <w:pPr>
        <w:widowControl/>
        <w:jc w:val="left"/>
        <w:rPr>
          <w:rFonts w:ascii="Arial" w:hAnsi="Arial" w:cs="Arial"/>
          <w:color w:val="auto"/>
          <w:kern w:val="0"/>
          <w:sz w:val="21"/>
          <w:szCs w:val="21"/>
        </w:rPr>
      </w:pPr>
      <w:r>
        <w:rPr>
          <w:rFonts w:ascii="Arial" w:hAnsi="Arial" w:cs="Arial"/>
          <w:color w:val="auto"/>
          <w:kern w:val="0"/>
          <w:sz w:val="21"/>
          <w:szCs w:val="21"/>
        </w:rPr>
        <w:t xml:space="preserve">    lr_message("The value argument is : %s", outFlightParamVal);</w:t>
      </w:r>
    </w:p>
    <w:p>
      <w:pPr>
        <w:widowControl/>
        <w:jc w:val="left"/>
        <w:rPr>
          <w:rFonts w:ascii="Arial" w:hAnsi="Arial" w:cs="Arial"/>
          <w:color w:val="auto"/>
          <w:kern w:val="0"/>
          <w:sz w:val="21"/>
          <w:szCs w:val="21"/>
        </w:rPr>
      </w:pPr>
      <w:r>
        <w:rPr>
          <w:rFonts w:ascii="Arial" w:hAnsi="Arial" w:cs="Arial"/>
          <w:color w:val="auto"/>
          <w:kern w:val="0"/>
          <w:sz w:val="21"/>
          <w:szCs w:val="21"/>
        </w:rPr>
        <w:t xml:space="preserve">    web_submit_form("reservations.pl_2",</w:t>
      </w:r>
    </w:p>
    <w:p>
      <w:pPr>
        <w:widowControl/>
        <w:jc w:val="left"/>
        <w:rPr>
          <w:rFonts w:ascii="Arial" w:hAnsi="Arial" w:cs="Arial"/>
          <w:color w:val="auto"/>
          <w:kern w:val="0"/>
          <w:sz w:val="21"/>
          <w:szCs w:val="21"/>
        </w:rPr>
      </w:pPr>
      <w:r>
        <w:rPr>
          <w:rFonts w:ascii="Arial" w:hAnsi="Arial" w:cs="Arial"/>
          <w:color w:val="auto"/>
          <w:kern w:val="0"/>
          <w:sz w:val="21"/>
          <w:szCs w:val="21"/>
        </w:rPr>
        <w:t xml:space="preserve">       "Snapshot=t5.inf",</w:t>
      </w:r>
    </w:p>
    <w:p>
      <w:pPr>
        <w:widowControl/>
        <w:jc w:val="left"/>
        <w:rPr>
          <w:rFonts w:ascii="Arial" w:hAnsi="Arial" w:cs="Arial"/>
          <w:color w:val="auto"/>
          <w:kern w:val="0"/>
          <w:sz w:val="21"/>
          <w:szCs w:val="21"/>
        </w:rPr>
      </w:pPr>
      <w:r>
        <w:rPr>
          <w:rFonts w:ascii="Arial" w:hAnsi="Arial" w:cs="Arial"/>
          <w:color w:val="auto"/>
          <w:kern w:val="0"/>
          <w:sz w:val="21"/>
          <w:szCs w:val="21"/>
        </w:rPr>
        <w:t xml:space="preserve">       ITEMDATA,</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"Name=outboundFlight",outFlightParamVal,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"Name=reserveFlights.x", "Value=92",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"Name=reserveFlights.y", "Value=10", ENDITEM,</w:t>
      </w:r>
    </w:p>
    <w:p>
      <w:pPr>
        <w:widowControl/>
        <w:jc w:val="left"/>
        <w:rPr>
          <w:rFonts w:ascii="Arial" w:hAnsi="Arial" w:cs="Arial"/>
          <w:color w:val="auto"/>
          <w:kern w:val="0"/>
          <w:sz w:val="21"/>
          <w:szCs w:val="21"/>
        </w:rPr>
      </w:pPr>
      <w:r>
        <w:rPr>
          <w:rFonts w:ascii="Arial" w:hAnsi="Arial" w:cs="Arial"/>
          <w:color w:val="auto"/>
          <w:kern w:val="0"/>
          <w:sz w:val="21"/>
          <w:szCs w:val="21"/>
        </w:rPr>
        <w:t xml:space="preserve">        LAST);</w:t>
      </w:r>
    </w:p>
    <w:p>
      <w:pPr>
        <w:widowControl/>
        <w:jc w:val="left"/>
        <w:rPr>
          <w:rFonts w:ascii="Arial" w:hAnsi="Arial" w:cs="Arial"/>
          <w:color w:val="auto"/>
          <w:kern w:val="0"/>
          <w:szCs w:val="21"/>
        </w:rPr>
      </w:pPr>
    </w:p>
    <w:p>
      <w:pPr>
        <w:pStyle w:val="2"/>
        <w:ind w:left="795" w:hanging="795"/>
        <w:rPr>
          <w:color w:val="auto"/>
        </w:rPr>
      </w:pPr>
      <w:bookmarkStart w:id="33" w:name="_Toc433006832"/>
      <w:r>
        <w:rPr>
          <w:rFonts w:hint="eastAsia"/>
          <w:color w:val="auto"/>
        </w:rPr>
        <w:t>参数化</w:t>
      </w:r>
      <w:bookmarkEnd w:id="33"/>
    </w:p>
    <w:p>
      <w:pPr>
        <w:widowControl/>
        <w:jc w:val="left"/>
        <w:rPr>
          <w:rFonts w:ascii="Arial" w:hAnsi="Arial" w:cs="Arial"/>
          <w:color w:val="auto"/>
          <w:kern w:val="0"/>
          <w:szCs w:val="21"/>
        </w:rPr>
      </w:pPr>
      <w:r>
        <w:rPr>
          <w:rFonts w:hint="eastAsia" w:ascii="Arial" w:hAnsi="Arial" w:cs="Arial"/>
          <w:color w:val="auto"/>
          <w:kern w:val="0"/>
          <w:szCs w:val="21"/>
        </w:rPr>
        <w:t xml:space="preserve">Unique Number </w:t>
      </w:r>
    </w:p>
    <w:p>
      <w:pPr>
        <w:widowControl/>
        <w:jc w:val="left"/>
        <w:rPr>
          <w:rFonts w:ascii="Arial" w:hAnsi="Arial" w:cs="Arial"/>
          <w:color w:val="auto"/>
          <w:kern w:val="0"/>
          <w:szCs w:val="21"/>
        </w:rPr>
      </w:pPr>
      <w:r>
        <w:rPr>
          <w:rFonts w:hint="eastAsia" w:ascii="Arial" w:hAnsi="Arial" w:cs="Arial"/>
          <w:color w:val="auto"/>
          <w:kern w:val="0"/>
          <w:szCs w:val="21"/>
        </w:rPr>
        <w:t>要求：</w:t>
      </w:r>
    </w:p>
    <w:p>
      <w:pPr>
        <w:widowControl/>
        <w:jc w:val="left"/>
        <w:rPr>
          <w:rFonts w:ascii="Arial" w:hAnsi="Arial" w:cs="Arial"/>
          <w:color w:val="auto"/>
          <w:kern w:val="0"/>
          <w:szCs w:val="21"/>
        </w:rPr>
      </w:pPr>
      <w:r>
        <w:rPr>
          <w:rFonts w:hint="eastAsia" w:ascii="Arial" w:hAnsi="Arial" w:cs="Arial"/>
          <w:color w:val="auto"/>
          <w:kern w:val="0"/>
          <w:szCs w:val="21"/>
        </w:rPr>
        <w:t>1、所有的链接进来的线程不能关闭并且不能重复，所以socket这块就要设置惟一数</w:t>
      </w:r>
    </w:p>
    <w:p>
      <w:pPr>
        <w:widowControl/>
        <w:jc w:val="left"/>
        <w:rPr>
          <w:rFonts w:ascii="Arial" w:hAnsi="Arial" w:cs="Arial"/>
          <w:color w:val="auto"/>
          <w:kern w:val="0"/>
          <w:szCs w:val="21"/>
        </w:rPr>
      </w:pPr>
      <w:r>
        <w:rPr>
          <w:rFonts w:hint="eastAsia" w:ascii="Arial" w:hAnsi="Arial" w:cs="Arial"/>
          <w:color w:val="auto"/>
          <w:kern w:val="0"/>
          <w:szCs w:val="21"/>
        </w:rPr>
        <w:t>2、所有用户的use_id当然也不能重复，所以这也要一个惟一数</w:t>
      </w:r>
    </w:p>
    <w:p>
      <w:pPr>
        <w:widowControl/>
        <w:jc w:val="left"/>
        <w:rPr>
          <w:rFonts w:ascii="Arial" w:hAnsi="Arial" w:cs="Arial"/>
          <w:color w:val="auto"/>
          <w:kern w:val="0"/>
          <w:szCs w:val="21"/>
        </w:rPr>
      </w:pPr>
      <w:r>
        <w:rPr>
          <w:rFonts w:hint="eastAsia" w:ascii="Arial" w:hAnsi="Arial" w:cs="Arial"/>
          <w:color w:val="auto"/>
          <w:kern w:val="0"/>
          <w:szCs w:val="21"/>
        </w:rPr>
        <w:t>3、游戏的座位号也要求惟一数</w:t>
      </w:r>
    </w:p>
    <w:p>
      <w:pPr>
        <w:widowControl/>
        <w:jc w:val="left"/>
        <w:rPr>
          <w:rFonts w:ascii="Arial" w:hAnsi="Arial" w:cs="Arial"/>
          <w:color w:val="auto"/>
          <w:kern w:val="0"/>
          <w:szCs w:val="21"/>
        </w:rPr>
      </w:pPr>
      <w:r>
        <w:rPr>
          <w:color w:val="auto"/>
          <w:sz w:val="27"/>
          <w:szCs w:val="27"/>
        </w:rPr>
        <w:drawing>
          <wp:inline distT="0" distB="0" distL="0" distR="0">
            <wp:extent cx="3579495" cy="2587625"/>
            <wp:effectExtent l="0" t="0" r="1905" b="3175"/>
            <wp:docPr id="1" name="图片 1" descr="http://hi.csdn.net/attachment/201111/17/0_1321523133IUu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hi.csdn.net/attachment/201111/17/0_1321523133IUu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83504" cy="2590484"/>
                    </a:xfrm>
                    <a:prstGeom prst="rect">
                      <a:avLst/>
                    </a:prstGeom>
                    <a:noFill/>
                    <a:ln>
                      <a:noFill/>
                    </a:ln>
                  </pic:spPr>
                </pic:pic>
              </a:graphicData>
            </a:graphic>
          </wp:inline>
        </w:drawing>
      </w:r>
    </w:p>
    <w:p>
      <w:pPr>
        <w:widowControl/>
        <w:jc w:val="left"/>
        <w:rPr>
          <w:rFonts w:ascii="Arial" w:hAnsi="Arial" w:cs="Arial"/>
          <w:color w:val="auto"/>
          <w:kern w:val="0"/>
          <w:szCs w:val="21"/>
        </w:rPr>
      </w:pPr>
      <w:r>
        <w:rPr>
          <w:rFonts w:hint="eastAsia" w:ascii="Arial" w:hAnsi="Arial" w:cs="Arial"/>
          <w:color w:val="auto"/>
          <w:kern w:val="0"/>
          <w:szCs w:val="21"/>
        </w:rPr>
        <w:t>例如：</w:t>
      </w:r>
    </w:p>
    <w:p>
      <w:pPr>
        <w:widowControl/>
        <w:jc w:val="left"/>
        <w:rPr>
          <w:rFonts w:ascii="Arial" w:hAnsi="Arial" w:cs="Arial"/>
          <w:color w:val="auto"/>
          <w:kern w:val="0"/>
          <w:szCs w:val="21"/>
        </w:rPr>
      </w:pPr>
      <w:r>
        <w:rPr>
          <w:rFonts w:hint="eastAsia" w:ascii="Arial" w:hAnsi="Arial" w:cs="Arial"/>
          <w:color w:val="auto"/>
          <w:kern w:val="0"/>
          <w:szCs w:val="21"/>
        </w:rPr>
        <w:t>如果start=1，Block size per Vuser=10000时，就相当于给每个用户分配了10000个惟一数字，第一个用户从1开始，第二个用户从10001开始，第三个用户从20001开始，依次加10000；</w:t>
      </w:r>
    </w:p>
    <w:p>
      <w:pPr>
        <w:widowControl/>
        <w:jc w:val="left"/>
        <w:rPr>
          <w:rFonts w:ascii="Arial" w:hAnsi="Arial" w:cs="Arial"/>
          <w:color w:val="auto"/>
          <w:kern w:val="0"/>
          <w:szCs w:val="21"/>
        </w:rPr>
      </w:pPr>
      <w:r>
        <w:rPr>
          <w:rFonts w:hint="eastAsia" w:ascii="Arial" w:hAnsi="Arial" w:cs="Arial"/>
          <w:color w:val="auto"/>
          <w:kern w:val="0"/>
          <w:szCs w:val="21"/>
        </w:rPr>
        <w:t>但是如何设置好start 和Block size per Vuser这也是一门学问，设置不好就会出现数字不够用的情况，刚开始我就在这块走了很多弯路，经过百度发现如果一下个公式供大家参考：</w:t>
      </w:r>
    </w:p>
    <w:p>
      <w:pPr>
        <w:widowControl/>
        <w:jc w:val="left"/>
        <w:rPr>
          <w:rFonts w:ascii="Arial" w:hAnsi="Arial" w:cs="Arial"/>
          <w:color w:val="auto"/>
          <w:kern w:val="0"/>
          <w:szCs w:val="21"/>
        </w:rPr>
      </w:pPr>
      <w:r>
        <w:rPr>
          <w:rFonts w:hint="eastAsia" w:ascii="Arial" w:hAnsi="Arial" w:cs="Arial"/>
          <w:color w:val="auto"/>
          <w:kern w:val="0"/>
          <w:szCs w:val="21"/>
        </w:rPr>
        <w:t>设：块大小设置为:B(block)，起始值为：S（start)，当前用户为：Ｎ(number)，当前取值为Ｖ(value)</w:t>
      </w:r>
    </w:p>
    <w:p>
      <w:pPr>
        <w:widowControl/>
        <w:jc w:val="left"/>
        <w:rPr>
          <w:rFonts w:ascii="Arial" w:hAnsi="Arial" w:cs="Arial"/>
          <w:color w:val="auto"/>
          <w:kern w:val="0"/>
          <w:szCs w:val="21"/>
        </w:rPr>
      </w:pPr>
      <w:r>
        <w:rPr>
          <w:rFonts w:hint="eastAsia" w:ascii="Arial" w:hAnsi="Arial" w:cs="Arial"/>
          <w:color w:val="auto"/>
          <w:kern w:val="0"/>
          <w:szCs w:val="21"/>
        </w:rPr>
        <w:t>则：</w:t>
      </w:r>
    </w:p>
    <w:p>
      <w:pPr>
        <w:widowControl/>
        <w:jc w:val="left"/>
        <w:rPr>
          <w:rFonts w:ascii="Arial" w:hAnsi="Arial" w:cs="Arial"/>
          <w:color w:val="auto"/>
          <w:kern w:val="0"/>
          <w:szCs w:val="21"/>
        </w:rPr>
      </w:pPr>
      <w:r>
        <w:rPr>
          <w:rFonts w:ascii="Arial" w:hAnsi="Arial" w:cs="Arial"/>
          <w:color w:val="auto"/>
          <w:kern w:val="0"/>
          <w:szCs w:val="21"/>
        </w:rPr>
        <w:t>V = B*(N-1)+S</w:t>
      </w:r>
    </w:p>
    <w:p>
      <w:pPr>
        <w:widowControl/>
        <w:jc w:val="left"/>
        <w:rPr>
          <w:rFonts w:ascii="Arial" w:hAnsi="Arial" w:cs="Arial"/>
          <w:color w:val="auto"/>
          <w:kern w:val="0"/>
          <w:szCs w:val="21"/>
        </w:rPr>
      </w:pPr>
    </w:p>
    <w:p>
      <w:pPr>
        <w:widowControl/>
        <w:jc w:val="left"/>
        <w:rPr>
          <w:rFonts w:ascii="Arial" w:hAnsi="Arial" w:cs="Arial"/>
          <w:color w:val="auto"/>
          <w:kern w:val="0"/>
          <w:szCs w:val="21"/>
        </w:rPr>
      </w:pPr>
    </w:p>
    <w:p>
      <w:pPr>
        <w:widowControl/>
        <w:jc w:val="left"/>
        <w:rPr>
          <w:rFonts w:ascii="Arial" w:hAnsi="Arial" w:cs="Arial"/>
          <w:color w:val="auto"/>
          <w:kern w:val="0"/>
          <w:szCs w:val="21"/>
        </w:rPr>
      </w:pPr>
    </w:p>
    <w:p>
      <w:pPr>
        <w:pStyle w:val="2"/>
        <w:spacing w:before="0" w:after="0"/>
        <w:ind w:left="795" w:hanging="795"/>
        <w:rPr>
          <w:color w:val="auto"/>
        </w:rPr>
      </w:pPr>
      <w:bookmarkStart w:id="34" w:name="_Toc433006833"/>
      <w:r>
        <w:rPr>
          <w:color w:val="auto"/>
        </w:rPr>
        <w:t>S</w:t>
      </w:r>
      <w:r>
        <w:rPr>
          <w:rFonts w:hint="eastAsia"/>
          <w:color w:val="auto"/>
        </w:rPr>
        <w:t>ocket协议</w:t>
      </w:r>
      <w:bookmarkEnd w:id="34"/>
    </w:p>
    <w:p>
      <w:pPr>
        <w:pStyle w:val="3"/>
        <w:spacing w:before="0" w:after="0"/>
        <w:rPr>
          <w:color w:val="auto"/>
          <w:szCs w:val="36"/>
        </w:rPr>
      </w:pPr>
      <w:bookmarkStart w:id="35" w:name="_Toc433006834"/>
      <w:r>
        <w:rPr>
          <w:color w:val="auto"/>
        </w:rPr>
        <w:t>如何忽略</w:t>
      </w:r>
      <w:r>
        <w:rPr>
          <w:rFonts w:ascii="Times New Roman" w:hAnsi="Times New Roman" w:cs="Times New Roman"/>
          <w:color w:val="auto"/>
        </w:rPr>
        <w:t>Socket</w:t>
      </w:r>
      <w:r>
        <w:rPr>
          <w:color w:val="auto"/>
        </w:rPr>
        <w:t>接收数据的验证</w:t>
      </w:r>
      <w:bookmarkEnd w:id="35"/>
    </w:p>
    <w:p>
      <w:pPr>
        <w:widowControl/>
        <w:jc w:val="left"/>
        <w:rPr>
          <w:rFonts w:ascii="Arial" w:hAnsi="Arial" w:cs="Arial"/>
          <w:color w:val="auto"/>
          <w:kern w:val="0"/>
          <w:szCs w:val="21"/>
        </w:rPr>
      </w:pPr>
      <w:r>
        <w:rPr>
          <w:rFonts w:ascii="Arial" w:hAnsi="Arial" w:cs="Arial"/>
          <w:color w:val="auto"/>
          <w:kern w:val="0"/>
          <w:szCs w:val="21"/>
        </w:rPr>
        <w:t>在LR</w:t>
      </w:r>
      <w:r>
        <w:rPr>
          <w:rFonts w:ascii="Arial" w:hAnsi="Arial" w:cs="Arial"/>
          <w:color w:val="auto"/>
          <w:kern w:val="0"/>
          <w:szCs w:val="21"/>
        </w:rPr>
        <w:t>中对Socket进行性能测试时，LR会自己判断lrs_receive回来的数据的长度，而如果长度不符的话会有时间延迟的情况(这是性能测试完全不能接受的事情)，如果做到这一点呢，经过反复尝试，发现一种简单的方法(用*代替具体的长度)：</w:t>
      </w:r>
    </w:p>
    <w:p>
      <w:pPr>
        <w:widowControl/>
        <w:jc w:val="left"/>
        <w:rPr>
          <w:rFonts w:ascii="Arial" w:hAnsi="Arial" w:cs="Arial"/>
          <w:color w:val="auto"/>
          <w:kern w:val="0"/>
          <w:szCs w:val="21"/>
        </w:rPr>
      </w:pPr>
      <w:r>
        <w:rPr>
          <w:rFonts w:ascii="Arial" w:hAnsi="Arial" w:cs="Arial"/>
          <w:color w:val="auto"/>
          <w:kern w:val="0"/>
          <w:szCs w:val="21"/>
        </w:rPr>
        <w:t>类似于将：</w:t>
      </w:r>
    </w:p>
    <w:p>
      <w:pPr>
        <w:widowControl/>
        <w:ind w:left="720" w:leftChars="300"/>
        <w:jc w:val="left"/>
        <w:rPr>
          <w:rFonts w:ascii="Arial" w:hAnsi="Arial" w:cs="Arial"/>
          <w:color w:val="auto"/>
          <w:kern w:val="0"/>
          <w:szCs w:val="21"/>
        </w:rPr>
      </w:pPr>
      <w:r>
        <w:rPr>
          <w:rFonts w:ascii="Arial" w:hAnsi="Arial" w:cs="Arial"/>
          <w:color w:val="auto"/>
          <w:kern w:val="0"/>
          <w:szCs w:val="21"/>
        </w:rPr>
        <w:t>recv buf1 12</w:t>
      </w:r>
    </w:p>
    <w:p>
      <w:pPr>
        <w:widowControl/>
        <w:ind w:left="720" w:leftChars="300"/>
        <w:jc w:val="left"/>
        <w:rPr>
          <w:rFonts w:ascii="Arial" w:hAnsi="Arial" w:cs="Arial"/>
          <w:color w:val="auto"/>
          <w:kern w:val="0"/>
          <w:szCs w:val="21"/>
        </w:rPr>
      </w:pPr>
      <w:r>
        <w:rPr>
          <w:rFonts w:ascii="Arial" w:hAnsi="Arial" w:cs="Arial"/>
          <w:color w:val="auto"/>
          <w:kern w:val="0"/>
          <w:szCs w:val="21"/>
        </w:rPr>
        <w:t>"Hello, Denny"</w:t>
      </w:r>
    </w:p>
    <w:p>
      <w:pPr>
        <w:widowControl/>
        <w:ind w:left="720" w:leftChars="300"/>
        <w:jc w:val="left"/>
        <w:rPr>
          <w:rFonts w:ascii="Arial" w:hAnsi="Arial" w:cs="Arial"/>
          <w:color w:val="auto"/>
          <w:kern w:val="0"/>
          <w:szCs w:val="21"/>
        </w:rPr>
      </w:pPr>
      <w:r>
        <w:rPr>
          <w:rFonts w:ascii="Arial" w:hAnsi="Arial" w:cs="Arial"/>
          <w:color w:val="auto"/>
          <w:kern w:val="0"/>
          <w:szCs w:val="21"/>
        </w:rPr>
        <w:t>改为：</w:t>
      </w:r>
    </w:p>
    <w:p>
      <w:pPr>
        <w:widowControl/>
        <w:ind w:left="720" w:leftChars="300"/>
        <w:jc w:val="left"/>
        <w:rPr>
          <w:rFonts w:ascii="Arial" w:hAnsi="Arial" w:cs="Arial"/>
          <w:color w:val="auto"/>
          <w:kern w:val="0"/>
          <w:szCs w:val="21"/>
        </w:rPr>
      </w:pPr>
      <w:r>
        <w:rPr>
          <w:rFonts w:ascii="Arial" w:hAnsi="Arial" w:cs="Arial"/>
          <w:color w:val="auto"/>
          <w:kern w:val="0"/>
          <w:szCs w:val="21"/>
        </w:rPr>
        <w:t>recv buf1 *</w:t>
      </w:r>
    </w:p>
    <w:p>
      <w:pPr>
        <w:widowControl/>
        <w:ind w:left="720" w:leftChars="300"/>
        <w:jc w:val="left"/>
        <w:rPr>
          <w:rFonts w:ascii="Arial" w:hAnsi="Arial" w:cs="Arial"/>
          <w:color w:val="auto"/>
          <w:kern w:val="0"/>
          <w:szCs w:val="21"/>
        </w:rPr>
      </w:pPr>
      <w:r>
        <w:rPr>
          <w:rFonts w:ascii="Arial" w:hAnsi="Arial" w:cs="Arial"/>
          <w:color w:val="auto"/>
          <w:kern w:val="0"/>
          <w:szCs w:val="21"/>
        </w:rPr>
        <w:t>"Hello, Denny"</w:t>
      </w:r>
    </w:p>
    <w:p>
      <w:pPr>
        <w:widowControl/>
        <w:ind w:left="720" w:leftChars="300"/>
        <w:jc w:val="left"/>
        <w:rPr>
          <w:rFonts w:ascii="Arial" w:hAnsi="Arial" w:cs="Arial"/>
          <w:color w:val="auto"/>
          <w:kern w:val="0"/>
          <w:szCs w:val="21"/>
        </w:rPr>
      </w:pPr>
      <w:r>
        <w:rPr>
          <w:rFonts w:ascii="Arial" w:hAnsi="Arial" w:cs="Arial"/>
          <w:color w:val="auto"/>
          <w:kern w:val="0"/>
          <w:szCs w:val="21"/>
        </w:rPr>
        <w:t>一切OK</w:t>
      </w:r>
      <w:r>
        <w:rPr>
          <w:rFonts w:ascii="Arial" w:hAnsi="Arial" w:cs="Arial"/>
          <w:color w:val="auto"/>
          <w:kern w:val="0"/>
          <w:szCs w:val="21"/>
        </w:rPr>
        <w:t>。</w:t>
      </w:r>
    </w:p>
    <w:p>
      <w:pPr>
        <w:widowControl/>
        <w:jc w:val="left"/>
        <w:rPr>
          <w:rFonts w:ascii="Arial" w:hAnsi="Arial" w:cs="Arial"/>
          <w:color w:val="auto"/>
          <w:kern w:val="0"/>
          <w:szCs w:val="21"/>
        </w:rPr>
      </w:pPr>
    </w:p>
    <w:p>
      <w:pPr>
        <w:pStyle w:val="3"/>
        <w:rPr>
          <w:color w:val="auto"/>
        </w:rPr>
      </w:pPr>
      <w:bookmarkStart w:id="36" w:name="_Toc433006964"/>
      <w:r>
        <w:rPr>
          <w:rFonts w:hint="eastAsia"/>
          <w:color w:val="auto"/>
        </w:rPr>
        <w:t>项目实例：</w:t>
      </w:r>
      <w:bookmarkEnd w:id="36"/>
    </w:p>
    <w:p>
      <w:pPr>
        <w:pStyle w:val="32"/>
        <w:spacing w:before="0" w:beforeAutospacing="0" w:after="0" w:afterAutospacing="0"/>
        <w:rPr>
          <w:color w:val="auto"/>
          <w:sz w:val="21"/>
          <w:szCs w:val="21"/>
        </w:rPr>
      </w:pPr>
      <w:r>
        <w:rPr>
          <w:color w:val="auto"/>
          <w:sz w:val="21"/>
          <w:szCs w:val="21"/>
        </w:rPr>
        <w:t>lr_load_dll("LRAssist.dll"); //这之后就可以调用LRAssist.dll中的函数了。</w:t>
      </w:r>
    </w:p>
    <w:p>
      <w:pPr>
        <w:pStyle w:val="32"/>
        <w:spacing w:before="0" w:beforeAutospacing="0" w:after="0" w:afterAutospacing="0"/>
        <w:rPr>
          <w:color w:val="auto"/>
          <w:sz w:val="21"/>
          <w:szCs w:val="21"/>
        </w:rPr>
      </w:pPr>
      <w:r>
        <w:rPr>
          <w:color w:val="auto"/>
          <w:sz w:val="21"/>
          <w:szCs w:val="21"/>
        </w:rPr>
        <w:t>lrs_set_send_buffer ("socket0", buf, strlen(buf));</w:t>
      </w:r>
    </w:p>
    <w:p>
      <w:pPr>
        <w:pStyle w:val="32"/>
        <w:spacing w:before="0" w:beforeAutospacing="0" w:after="0" w:afterAutospacing="0"/>
        <w:rPr>
          <w:color w:val="auto"/>
          <w:sz w:val="21"/>
          <w:szCs w:val="21"/>
        </w:rPr>
      </w:pPr>
      <w:r>
        <w:rPr>
          <w:color w:val="auto"/>
          <w:sz w:val="21"/>
          <w:szCs w:val="21"/>
        </w:rPr>
        <w:t>lrs_send("socket0", "buf0", LrsLastArg);</w:t>
      </w:r>
    </w:p>
    <w:p>
      <w:pPr>
        <w:pStyle w:val="32"/>
        <w:spacing w:before="0" w:beforeAutospacing="0" w:after="0" w:afterAutospacing="0"/>
        <w:rPr>
          <w:color w:val="auto"/>
          <w:sz w:val="21"/>
          <w:szCs w:val="21"/>
        </w:rPr>
      </w:pPr>
      <w:r>
        <w:rPr>
          <w:color w:val="auto"/>
          <w:sz w:val="21"/>
          <w:szCs w:val="21"/>
        </w:rPr>
        <w:t>//这两句话要在一起用，第一句定义了下一句要发送的数据包buf和数据包的长度strlen（buf），buf0被忽略。</w:t>
      </w:r>
      <w:r>
        <w:rPr>
          <w:color w:val="auto"/>
          <w:sz w:val="21"/>
          <w:szCs w:val="21"/>
        </w:rPr>
        <w:br w:type="textWrapping"/>
      </w:r>
      <w:r>
        <w:rPr>
          <w:color w:val="auto"/>
          <w:sz w:val="21"/>
          <w:szCs w:val="21"/>
        </w:rPr>
        <w:t>lrs_receive("socket0", "buf1", LrsLastArg);</w:t>
      </w:r>
    </w:p>
    <w:p>
      <w:pPr>
        <w:pStyle w:val="32"/>
        <w:spacing w:before="0" w:beforeAutospacing="0" w:after="0" w:afterAutospacing="0"/>
        <w:rPr>
          <w:color w:val="auto"/>
          <w:sz w:val="21"/>
          <w:szCs w:val="21"/>
        </w:rPr>
      </w:pPr>
      <w:r>
        <w:rPr>
          <w:color w:val="auto"/>
          <w:sz w:val="21"/>
          <w:szCs w:val="21"/>
        </w:rPr>
        <w:t>buf=lrs_get_received_buffer ("socket0", 0, -1, NULL);</w:t>
      </w:r>
    </w:p>
    <w:p>
      <w:pPr>
        <w:pStyle w:val="32"/>
        <w:spacing w:before="0" w:beforeAutospacing="0" w:after="0" w:afterAutospacing="0"/>
        <w:rPr>
          <w:color w:val="auto"/>
          <w:sz w:val="21"/>
          <w:szCs w:val="21"/>
        </w:rPr>
      </w:pPr>
      <w:r>
        <w:rPr>
          <w:color w:val="auto"/>
          <w:sz w:val="21"/>
          <w:szCs w:val="21"/>
        </w:rPr>
        <w:t>//</w:t>
      </w:r>
      <w:r>
        <w:rPr>
          <w:color w:val="auto"/>
          <w:sz w:val="21"/>
          <w:szCs w:val="21"/>
        </w:rPr>
        <w:t>这两句话也要一起用，第一句说要接收一个数据包buf1，第二句说接收了一个数据包并赋值给字符串buf。buf的声明是char *buf</w:t>
      </w:r>
      <w:r>
        <w:rPr>
          <w:rFonts w:hint="eastAsia"/>
          <w:color w:val="auto"/>
          <w:sz w:val="21"/>
          <w:szCs w:val="21"/>
        </w:rPr>
        <w:t>。</w:t>
      </w:r>
    </w:p>
    <w:p>
      <w:pPr>
        <w:rPr>
          <w:color w:val="auto"/>
        </w:rPr>
      </w:pPr>
    </w:p>
    <w:p>
      <w:pPr>
        <w:pStyle w:val="4"/>
        <w:rPr>
          <w:color w:val="auto"/>
        </w:rPr>
      </w:pPr>
      <w:r>
        <w:rPr>
          <w:rFonts w:hint="eastAsia"/>
          <w:color w:val="auto"/>
          <w:highlight w:val="yellow"/>
        </w:rPr>
        <w:t>ATM_120_2401_余额查询</w:t>
      </w:r>
    </w:p>
    <w:p>
      <w:pPr>
        <w:rPr>
          <w:color w:val="auto"/>
          <w:sz w:val="18"/>
          <w:szCs w:val="18"/>
        </w:rPr>
      </w:pPr>
      <w:r>
        <w:rPr>
          <w:color w:val="auto"/>
          <w:sz w:val="18"/>
          <w:szCs w:val="18"/>
        </w:rPr>
        <w:t>Action()</w:t>
      </w:r>
    </w:p>
    <w:p>
      <w:pPr>
        <w:rPr>
          <w:color w:val="auto"/>
          <w:sz w:val="18"/>
          <w:szCs w:val="18"/>
        </w:rPr>
      </w:pPr>
      <w:r>
        <w:rPr>
          <w:color w:val="auto"/>
          <w:sz w:val="18"/>
          <w:szCs w:val="18"/>
        </w:rPr>
        <w:t xml:space="preserve">{  </w:t>
      </w:r>
    </w:p>
    <w:p>
      <w:pPr>
        <w:rPr>
          <w:color w:val="auto"/>
          <w:sz w:val="18"/>
          <w:szCs w:val="18"/>
        </w:rPr>
      </w:pPr>
      <w:r>
        <w:rPr>
          <w:rFonts w:hint="eastAsia"/>
          <w:color w:val="auto"/>
          <w:sz w:val="18"/>
          <w:szCs w:val="18"/>
        </w:rPr>
        <w:tab/>
      </w:r>
      <w:r>
        <w:rPr>
          <w:rFonts w:hint="eastAsia"/>
          <w:color w:val="auto"/>
          <w:sz w:val="18"/>
          <w:szCs w:val="18"/>
        </w:rPr>
        <w:t>unsigned char BitMap[17];           // 声明存放bitmap字符数组</w:t>
      </w:r>
    </w:p>
    <w:p>
      <w:pPr>
        <w:rPr>
          <w:color w:val="auto"/>
          <w:sz w:val="18"/>
          <w:szCs w:val="18"/>
        </w:rPr>
      </w:pPr>
      <w:r>
        <w:rPr>
          <w:rFonts w:hint="eastAsia"/>
          <w:color w:val="auto"/>
          <w:sz w:val="18"/>
          <w:szCs w:val="18"/>
        </w:rPr>
        <w:t xml:space="preserve">    unsigned char DESTemp[512];         // 声明存放2~49号域报文体的字符数组</w:t>
      </w:r>
    </w:p>
    <w:p>
      <w:pPr>
        <w:rPr>
          <w:color w:val="auto"/>
          <w:sz w:val="18"/>
          <w:szCs w:val="18"/>
        </w:rPr>
      </w:pPr>
      <w:r>
        <w:rPr>
          <w:rFonts w:hint="eastAsia"/>
          <w:color w:val="auto"/>
          <w:sz w:val="18"/>
          <w:szCs w:val="18"/>
        </w:rPr>
        <w:t xml:space="preserve">    unsigned char PassWord[9];          // 声明存放52号域（PIN码）的字符数组</w:t>
      </w:r>
    </w:p>
    <w:p>
      <w:pPr>
        <w:rPr>
          <w:color w:val="auto"/>
          <w:sz w:val="18"/>
          <w:szCs w:val="18"/>
        </w:rPr>
      </w:pPr>
      <w:r>
        <w:rPr>
          <w:rFonts w:hint="eastAsia"/>
          <w:color w:val="auto"/>
          <w:sz w:val="18"/>
          <w:szCs w:val="18"/>
        </w:rPr>
        <w:t xml:space="preserve">    unsigned char DES128[9];            // 声明存放128号域的字符数组</w:t>
      </w:r>
    </w:p>
    <w:p>
      <w:pPr>
        <w:rPr>
          <w:color w:val="auto"/>
          <w:sz w:val="18"/>
          <w:szCs w:val="18"/>
        </w:rPr>
      </w:pPr>
      <w:r>
        <w:rPr>
          <w:rFonts w:hint="eastAsia"/>
          <w:color w:val="auto"/>
          <w:sz w:val="18"/>
          <w:szCs w:val="18"/>
        </w:rPr>
        <w:t xml:space="preserve">    unsigned char sendbuf[512];         // 声明存放整个发送报文的字符数组</w:t>
      </w:r>
    </w:p>
    <w:p>
      <w:pPr>
        <w:rPr>
          <w:color w:val="auto"/>
          <w:sz w:val="18"/>
          <w:szCs w:val="18"/>
        </w:rPr>
      </w:pPr>
      <w:r>
        <w:rPr>
          <w:rFonts w:hint="eastAsia"/>
          <w:color w:val="auto"/>
          <w:sz w:val="18"/>
          <w:szCs w:val="18"/>
        </w:rPr>
        <w:tab/>
      </w:r>
      <w:r>
        <w:rPr>
          <w:rFonts w:hint="eastAsia"/>
          <w:color w:val="auto"/>
          <w:sz w:val="18"/>
          <w:szCs w:val="18"/>
        </w:rPr>
        <w:t>unsigned char respcode[9];</w:t>
      </w:r>
      <w:r>
        <w:rPr>
          <w:rFonts w:hint="eastAsia"/>
          <w:color w:val="auto"/>
          <w:sz w:val="18"/>
          <w:szCs w:val="18"/>
        </w:rPr>
        <w:tab/>
      </w:r>
      <w:r>
        <w:rPr>
          <w:rFonts w:hint="eastAsia"/>
          <w:color w:val="auto"/>
          <w:sz w:val="18"/>
          <w:szCs w:val="18"/>
        </w:rPr>
        <w:tab/>
      </w:r>
      <w:r>
        <w:rPr>
          <w:rFonts w:hint="eastAsia"/>
          <w:color w:val="auto"/>
          <w:sz w:val="18"/>
          <w:szCs w:val="18"/>
        </w:rPr>
        <w:tab/>
      </w:r>
      <w:r>
        <w:rPr>
          <w:rFonts w:hint="eastAsia"/>
          <w:color w:val="auto"/>
          <w:sz w:val="18"/>
          <w:szCs w:val="18"/>
        </w:rPr>
        <w:t>// 声明存放返回报文39、41域的字符数组，用于判断交易处理成功与否</w:t>
      </w:r>
    </w:p>
    <w:p>
      <w:pPr>
        <w:rPr>
          <w:color w:val="auto"/>
          <w:sz w:val="18"/>
          <w:szCs w:val="18"/>
        </w:rPr>
      </w:pPr>
      <w:r>
        <w:rPr>
          <w:rFonts w:hint="eastAsia"/>
          <w:color w:val="auto"/>
          <w:sz w:val="18"/>
          <w:szCs w:val="18"/>
        </w:rPr>
        <w:t xml:space="preserve">    char * ReturnData = NULL;           // 存放返回结果的字符指针</w:t>
      </w:r>
    </w:p>
    <w:p>
      <w:pPr>
        <w:rPr>
          <w:color w:val="auto"/>
          <w:sz w:val="18"/>
          <w:szCs w:val="18"/>
        </w:rPr>
      </w:pPr>
      <w:r>
        <w:rPr>
          <w:rFonts w:hint="eastAsia"/>
          <w:color w:val="auto"/>
          <w:sz w:val="18"/>
          <w:szCs w:val="18"/>
        </w:rPr>
        <w:tab/>
      </w:r>
      <w:r>
        <w:rPr>
          <w:rFonts w:hint="eastAsia"/>
          <w:color w:val="auto"/>
          <w:sz w:val="18"/>
          <w:szCs w:val="18"/>
        </w:rPr>
        <w:t>char mystr[8];                      // 声明存放socket连接名称的字符数组</w:t>
      </w:r>
    </w:p>
    <w:p>
      <w:pPr>
        <w:rPr>
          <w:color w:val="auto"/>
          <w:sz w:val="18"/>
          <w:szCs w:val="18"/>
        </w:rPr>
      </w:pPr>
    </w:p>
    <w:p>
      <w:pPr>
        <w:rPr>
          <w:color w:val="auto"/>
          <w:sz w:val="18"/>
          <w:szCs w:val="18"/>
        </w:rPr>
      </w:pPr>
      <w:r>
        <w:rPr>
          <w:rFonts w:hint="eastAsia"/>
          <w:color w:val="auto"/>
          <w:sz w:val="18"/>
          <w:szCs w:val="18"/>
        </w:rPr>
        <w:tab/>
      </w:r>
      <w:r>
        <w:rPr>
          <w:rFonts w:hint="eastAsia"/>
          <w:color w:val="auto"/>
          <w:sz w:val="18"/>
          <w:szCs w:val="18"/>
        </w:rPr>
        <w:t>int intConn = -1;                   // 存放建立socket连接返回结果</w:t>
      </w:r>
    </w:p>
    <w:p>
      <w:pPr>
        <w:rPr>
          <w:color w:val="auto"/>
          <w:sz w:val="18"/>
          <w:szCs w:val="18"/>
        </w:rPr>
      </w:pPr>
    </w:p>
    <w:p>
      <w:pPr>
        <w:rPr>
          <w:color w:val="auto"/>
          <w:sz w:val="18"/>
          <w:szCs w:val="18"/>
        </w:rPr>
      </w:pPr>
      <w:r>
        <w:rPr>
          <w:rFonts w:hint="eastAsia"/>
          <w:color w:val="auto"/>
          <w:sz w:val="18"/>
          <w:szCs w:val="18"/>
        </w:rPr>
        <w:tab/>
      </w:r>
      <w:r>
        <w:rPr>
          <w:rFonts w:hint="eastAsia"/>
          <w:color w:val="auto"/>
          <w:sz w:val="18"/>
          <w:szCs w:val="18"/>
        </w:rPr>
        <w:t>// 内存字符数组初始化</w:t>
      </w:r>
    </w:p>
    <w:p>
      <w:pPr>
        <w:rPr>
          <w:color w:val="auto"/>
          <w:sz w:val="18"/>
          <w:szCs w:val="18"/>
        </w:rPr>
      </w:pPr>
      <w:r>
        <w:rPr>
          <w:color w:val="auto"/>
          <w:sz w:val="18"/>
          <w:szCs w:val="18"/>
        </w:rPr>
        <w:t xml:space="preserve">    memset(BitMap, 0, 17);</w:t>
      </w:r>
    </w:p>
    <w:p>
      <w:pPr>
        <w:rPr>
          <w:color w:val="auto"/>
          <w:sz w:val="18"/>
          <w:szCs w:val="18"/>
        </w:rPr>
      </w:pPr>
      <w:r>
        <w:rPr>
          <w:color w:val="auto"/>
          <w:sz w:val="18"/>
          <w:szCs w:val="18"/>
        </w:rPr>
        <w:t xml:space="preserve">    memset(DESTemp, 0, 512);</w:t>
      </w:r>
    </w:p>
    <w:p>
      <w:pPr>
        <w:rPr>
          <w:color w:val="auto"/>
          <w:sz w:val="18"/>
          <w:szCs w:val="18"/>
        </w:rPr>
      </w:pPr>
      <w:r>
        <w:rPr>
          <w:color w:val="auto"/>
          <w:sz w:val="18"/>
          <w:szCs w:val="18"/>
        </w:rPr>
        <w:t xml:space="preserve">    memset(PassWord, 0, 9);</w:t>
      </w:r>
    </w:p>
    <w:p>
      <w:pPr>
        <w:rPr>
          <w:color w:val="auto"/>
          <w:sz w:val="18"/>
          <w:szCs w:val="18"/>
        </w:rPr>
      </w:pPr>
      <w:r>
        <w:rPr>
          <w:color w:val="auto"/>
          <w:sz w:val="18"/>
          <w:szCs w:val="18"/>
        </w:rPr>
        <w:t xml:space="preserve">    memset(DES128, 0, 9);</w:t>
      </w:r>
    </w:p>
    <w:p>
      <w:pPr>
        <w:rPr>
          <w:color w:val="auto"/>
          <w:sz w:val="18"/>
          <w:szCs w:val="18"/>
        </w:rPr>
      </w:pPr>
      <w:r>
        <w:rPr>
          <w:color w:val="auto"/>
          <w:sz w:val="18"/>
          <w:szCs w:val="18"/>
        </w:rPr>
        <w:t xml:space="preserve">    memset(sendbuf, 0, 512);</w:t>
      </w:r>
    </w:p>
    <w:p>
      <w:pPr>
        <w:rPr>
          <w:color w:val="auto"/>
          <w:sz w:val="18"/>
          <w:szCs w:val="18"/>
        </w:rPr>
      </w:pPr>
      <w:r>
        <w:rPr>
          <w:color w:val="auto"/>
          <w:sz w:val="18"/>
          <w:szCs w:val="18"/>
        </w:rPr>
        <w:tab/>
      </w:r>
      <w:r>
        <w:rPr>
          <w:color w:val="auto"/>
          <w:sz w:val="18"/>
          <w:szCs w:val="18"/>
        </w:rPr>
        <w:t>memset(respcode, 0, 9);</w:t>
      </w:r>
    </w:p>
    <w:p>
      <w:pPr>
        <w:rPr>
          <w:color w:val="auto"/>
          <w:sz w:val="18"/>
          <w:szCs w:val="18"/>
        </w:rPr>
      </w:pPr>
      <w:r>
        <w:rPr>
          <w:color w:val="auto"/>
          <w:sz w:val="18"/>
          <w:szCs w:val="18"/>
        </w:rPr>
        <w:tab/>
      </w:r>
      <w:r>
        <w:rPr>
          <w:color w:val="auto"/>
          <w:sz w:val="18"/>
          <w:szCs w:val="18"/>
        </w:rPr>
        <w:t>memset(mystr, 0, 8);</w:t>
      </w:r>
    </w:p>
    <w:p>
      <w:pPr>
        <w:rPr>
          <w:color w:val="auto"/>
          <w:sz w:val="18"/>
          <w:szCs w:val="18"/>
        </w:rPr>
      </w:pPr>
      <w:r>
        <w:rPr>
          <w:rFonts w:hint="eastAsia"/>
          <w:color w:val="auto"/>
          <w:sz w:val="18"/>
          <w:szCs w:val="18"/>
        </w:rPr>
        <w:tab/>
      </w:r>
      <w:r>
        <w:rPr>
          <w:rFonts w:hint="eastAsia"/>
          <w:color w:val="auto"/>
          <w:sz w:val="18"/>
          <w:szCs w:val="18"/>
        </w:rPr>
        <w:t>// 组报文体</w:t>
      </w:r>
    </w:p>
    <w:p>
      <w:pPr>
        <w:rPr>
          <w:color w:val="auto"/>
          <w:sz w:val="11"/>
          <w:szCs w:val="11"/>
        </w:rPr>
      </w:pPr>
      <w:r>
        <w:rPr>
          <w:color w:val="auto"/>
          <w:sz w:val="18"/>
          <w:szCs w:val="18"/>
        </w:rPr>
        <w:tab/>
      </w:r>
      <w:r>
        <w:rPr>
          <w:color w:val="auto"/>
          <w:sz w:val="11"/>
          <w:szCs w:val="11"/>
        </w:rPr>
        <w:t>sprintf(DESTemp, "%s", lr_eval_string(</w:t>
      </w:r>
    </w:p>
    <w:p>
      <w:pPr>
        <w:rPr>
          <w:color w:val="auto"/>
          <w:sz w:val="11"/>
          <w:szCs w:val="11"/>
        </w:rPr>
      </w:pPr>
      <w:r>
        <w:rPr>
          <w:rFonts w:hint="eastAsia"/>
          <w:color w:val="auto"/>
          <w:sz w:val="11"/>
          <w:szCs w:val="11"/>
        </w:rPr>
        <w:t xml:space="preserve">                                          "19&lt;P_CardNo&gt;"                                         // P-2     账号 N..19(LLVAR)                  </w:t>
      </w:r>
    </w:p>
    <w:p>
      <w:pPr>
        <w:rPr>
          <w:color w:val="auto"/>
          <w:sz w:val="11"/>
          <w:szCs w:val="11"/>
        </w:rPr>
      </w:pPr>
      <w:r>
        <w:rPr>
          <w:rFonts w:hint="eastAsia"/>
          <w:color w:val="auto"/>
          <w:sz w:val="11"/>
          <w:szCs w:val="11"/>
        </w:rPr>
        <w:t xml:space="preserve">                                          "300000"                                               // P-3</w:t>
      </w:r>
      <w:r>
        <w:rPr>
          <w:rFonts w:hint="eastAsia"/>
          <w:color w:val="auto"/>
          <w:sz w:val="11"/>
          <w:szCs w:val="11"/>
        </w:rPr>
        <w:tab/>
      </w:r>
      <w:r>
        <w:rPr>
          <w:rFonts w:hint="eastAsia"/>
          <w:color w:val="auto"/>
          <w:sz w:val="11"/>
          <w:szCs w:val="11"/>
        </w:rPr>
        <w:t xml:space="preserve">    交易码</w:t>
      </w:r>
      <w:r>
        <w:rPr>
          <w:rFonts w:hint="eastAsia"/>
          <w:color w:val="auto"/>
          <w:sz w:val="11"/>
          <w:szCs w:val="11"/>
        </w:rPr>
        <w:tab/>
      </w:r>
      <w:r>
        <w:rPr>
          <w:rFonts w:hint="eastAsia"/>
          <w:color w:val="auto"/>
          <w:sz w:val="11"/>
          <w:szCs w:val="11"/>
        </w:rPr>
        <w:t>N6</w:t>
      </w:r>
    </w:p>
    <w:p>
      <w:pPr>
        <w:rPr>
          <w:color w:val="auto"/>
          <w:sz w:val="11"/>
          <w:szCs w:val="11"/>
        </w:rPr>
      </w:pPr>
      <w:r>
        <w:rPr>
          <w:rFonts w:hint="eastAsia"/>
          <w:color w:val="auto"/>
          <w:sz w:val="11"/>
          <w:szCs w:val="11"/>
        </w:rPr>
        <w:t xml:space="preserve">                                          "&lt;P_DE15_Date&gt;&lt;P_DE12_DateTime&gt;"                       // P-7</w:t>
      </w:r>
      <w:r>
        <w:rPr>
          <w:rFonts w:hint="eastAsia"/>
          <w:color w:val="auto"/>
          <w:sz w:val="11"/>
          <w:szCs w:val="11"/>
        </w:rPr>
        <w:tab/>
      </w:r>
      <w:r>
        <w:rPr>
          <w:rFonts w:hint="eastAsia"/>
          <w:color w:val="auto"/>
          <w:sz w:val="11"/>
          <w:szCs w:val="11"/>
        </w:rPr>
        <w:t xml:space="preserve">    交易日期时间</w:t>
      </w:r>
      <w:r>
        <w:rPr>
          <w:rFonts w:hint="eastAsia"/>
          <w:color w:val="auto"/>
          <w:sz w:val="11"/>
          <w:szCs w:val="11"/>
        </w:rPr>
        <w:tab/>
      </w:r>
      <w:r>
        <w:rPr>
          <w:rFonts w:hint="eastAsia"/>
          <w:color w:val="auto"/>
          <w:sz w:val="11"/>
          <w:szCs w:val="11"/>
        </w:rPr>
        <w:t>N10</w:t>
      </w:r>
    </w:p>
    <w:p>
      <w:pPr>
        <w:rPr>
          <w:color w:val="auto"/>
          <w:sz w:val="11"/>
          <w:szCs w:val="11"/>
        </w:rPr>
      </w:pPr>
      <w:r>
        <w:rPr>
          <w:rFonts w:hint="eastAsia"/>
          <w:color w:val="auto"/>
          <w:sz w:val="11"/>
          <w:szCs w:val="11"/>
        </w:rPr>
        <w:t xml:space="preserve">                                          "&lt;P_DE11_Rand6&gt;"                                       // P-11</w:t>
      </w:r>
      <w:r>
        <w:rPr>
          <w:rFonts w:hint="eastAsia"/>
          <w:color w:val="auto"/>
          <w:sz w:val="11"/>
          <w:szCs w:val="11"/>
        </w:rPr>
        <w:tab/>
      </w:r>
      <w:r>
        <w:rPr>
          <w:rFonts w:hint="eastAsia"/>
          <w:color w:val="auto"/>
          <w:sz w:val="11"/>
          <w:szCs w:val="11"/>
        </w:rPr>
        <w:t>系统跟踪号</w:t>
      </w:r>
      <w:r>
        <w:rPr>
          <w:rFonts w:hint="eastAsia"/>
          <w:color w:val="auto"/>
          <w:sz w:val="11"/>
          <w:szCs w:val="11"/>
        </w:rPr>
        <w:tab/>
      </w:r>
      <w:r>
        <w:rPr>
          <w:rFonts w:hint="eastAsia"/>
          <w:color w:val="auto"/>
          <w:sz w:val="11"/>
          <w:szCs w:val="11"/>
        </w:rPr>
        <w:t>N6</w:t>
      </w:r>
    </w:p>
    <w:p>
      <w:pPr>
        <w:rPr>
          <w:color w:val="auto"/>
          <w:sz w:val="11"/>
          <w:szCs w:val="11"/>
        </w:rPr>
      </w:pPr>
      <w:r>
        <w:rPr>
          <w:rFonts w:hint="eastAsia"/>
          <w:color w:val="auto"/>
          <w:sz w:val="11"/>
          <w:szCs w:val="11"/>
        </w:rPr>
        <w:t xml:space="preserve">                                          "&lt;P_DE12_DateTime&gt;"                                    // P-12</w:t>
      </w:r>
      <w:r>
        <w:rPr>
          <w:rFonts w:hint="eastAsia"/>
          <w:color w:val="auto"/>
          <w:sz w:val="11"/>
          <w:szCs w:val="11"/>
        </w:rPr>
        <w:tab/>
      </w:r>
      <w:r>
        <w:rPr>
          <w:rFonts w:hint="eastAsia"/>
          <w:color w:val="auto"/>
          <w:sz w:val="11"/>
          <w:szCs w:val="11"/>
        </w:rPr>
        <w:t>本地交易时间</w:t>
      </w:r>
      <w:r>
        <w:rPr>
          <w:rFonts w:hint="eastAsia"/>
          <w:color w:val="auto"/>
          <w:sz w:val="11"/>
          <w:szCs w:val="11"/>
        </w:rPr>
        <w:tab/>
      </w:r>
      <w:r>
        <w:rPr>
          <w:rFonts w:hint="eastAsia"/>
          <w:color w:val="auto"/>
          <w:sz w:val="11"/>
          <w:szCs w:val="11"/>
        </w:rPr>
        <w:t>N6</w:t>
      </w:r>
    </w:p>
    <w:p>
      <w:pPr>
        <w:rPr>
          <w:color w:val="auto"/>
          <w:sz w:val="11"/>
          <w:szCs w:val="11"/>
        </w:rPr>
      </w:pPr>
      <w:r>
        <w:rPr>
          <w:rFonts w:hint="eastAsia"/>
          <w:color w:val="auto"/>
          <w:sz w:val="11"/>
          <w:szCs w:val="11"/>
        </w:rPr>
        <w:t xml:space="preserve">                                          "&lt;P_DE15_Date&gt;"                                        // P-13</w:t>
      </w:r>
      <w:r>
        <w:rPr>
          <w:rFonts w:hint="eastAsia"/>
          <w:color w:val="auto"/>
          <w:sz w:val="11"/>
          <w:szCs w:val="11"/>
        </w:rPr>
        <w:tab/>
      </w:r>
      <w:r>
        <w:rPr>
          <w:rFonts w:hint="eastAsia"/>
          <w:color w:val="auto"/>
          <w:sz w:val="11"/>
          <w:szCs w:val="11"/>
        </w:rPr>
        <w:t>本地交易日期</w:t>
      </w:r>
      <w:r>
        <w:rPr>
          <w:rFonts w:hint="eastAsia"/>
          <w:color w:val="auto"/>
          <w:sz w:val="11"/>
          <w:szCs w:val="11"/>
        </w:rPr>
        <w:tab/>
      </w:r>
      <w:r>
        <w:rPr>
          <w:rFonts w:hint="eastAsia"/>
          <w:color w:val="auto"/>
          <w:sz w:val="11"/>
          <w:szCs w:val="11"/>
        </w:rPr>
        <w:t>N4</w:t>
      </w:r>
    </w:p>
    <w:p>
      <w:pPr>
        <w:rPr>
          <w:color w:val="auto"/>
          <w:sz w:val="11"/>
          <w:szCs w:val="11"/>
        </w:rPr>
      </w:pPr>
      <w:r>
        <w:rPr>
          <w:color w:val="auto"/>
          <w:sz w:val="11"/>
          <w:szCs w:val="11"/>
        </w:rPr>
        <w:t xml:space="preserve">                                          "001"                                                  // P-24</w:t>
      </w:r>
      <w:r>
        <w:rPr>
          <w:color w:val="auto"/>
          <w:sz w:val="11"/>
          <w:szCs w:val="11"/>
        </w:rPr>
        <w:tab/>
      </w:r>
      <w:r>
        <w:rPr>
          <w:color w:val="auto"/>
          <w:sz w:val="11"/>
          <w:szCs w:val="11"/>
        </w:rPr>
        <w:t>Network International ID</w:t>
      </w:r>
      <w:r>
        <w:rPr>
          <w:color w:val="auto"/>
          <w:sz w:val="11"/>
          <w:szCs w:val="11"/>
        </w:rPr>
        <w:tab/>
      </w:r>
      <w:r>
        <w:rPr>
          <w:color w:val="auto"/>
          <w:sz w:val="11"/>
          <w:szCs w:val="11"/>
        </w:rPr>
        <w:t>N3</w:t>
      </w:r>
    </w:p>
    <w:p>
      <w:pPr>
        <w:rPr>
          <w:color w:val="auto"/>
          <w:sz w:val="11"/>
          <w:szCs w:val="11"/>
        </w:rPr>
      </w:pPr>
      <w:r>
        <w:rPr>
          <w:rFonts w:hint="eastAsia"/>
          <w:color w:val="auto"/>
          <w:sz w:val="11"/>
          <w:szCs w:val="11"/>
        </w:rPr>
        <w:t xml:space="preserve">                                          "0808241000"                                           // P-33</w:t>
      </w:r>
      <w:r>
        <w:rPr>
          <w:rFonts w:hint="eastAsia"/>
          <w:color w:val="auto"/>
          <w:sz w:val="11"/>
          <w:szCs w:val="11"/>
        </w:rPr>
        <w:tab/>
      </w:r>
      <w:r>
        <w:rPr>
          <w:rFonts w:hint="eastAsia"/>
          <w:color w:val="auto"/>
          <w:sz w:val="11"/>
          <w:szCs w:val="11"/>
        </w:rPr>
        <w:t>授权机构标识码</w:t>
      </w:r>
      <w:r>
        <w:rPr>
          <w:rFonts w:hint="eastAsia"/>
          <w:color w:val="auto"/>
          <w:sz w:val="11"/>
          <w:szCs w:val="11"/>
        </w:rPr>
        <w:tab/>
      </w:r>
      <w:r>
        <w:rPr>
          <w:rFonts w:hint="eastAsia"/>
          <w:color w:val="auto"/>
          <w:sz w:val="11"/>
          <w:szCs w:val="11"/>
        </w:rPr>
        <w:t>N..11(LLVAR)</w:t>
      </w:r>
    </w:p>
    <w:p>
      <w:pPr>
        <w:rPr>
          <w:color w:val="auto"/>
          <w:sz w:val="11"/>
          <w:szCs w:val="11"/>
        </w:rPr>
      </w:pPr>
      <w:r>
        <w:rPr>
          <w:rFonts w:hint="eastAsia"/>
          <w:color w:val="auto"/>
          <w:sz w:val="11"/>
          <w:szCs w:val="11"/>
        </w:rPr>
        <w:t xml:space="preserve">                                          "316210330710010447195=49121202030"            </w:t>
      </w:r>
      <w:r>
        <w:rPr>
          <w:rFonts w:hint="eastAsia"/>
          <w:color w:val="auto"/>
          <w:sz w:val="11"/>
          <w:szCs w:val="11"/>
        </w:rPr>
        <w:tab/>
      </w:r>
      <w:r>
        <w:rPr>
          <w:rFonts w:hint="eastAsia"/>
          <w:color w:val="auto"/>
          <w:sz w:val="11"/>
          <w:szCs w:val="11"/>
        </w:rPr>
        <w:tab/>
      </w:r>
      <w:r>
        <w:rPr>
          <w:rFonts w:hint="eastAsia"/>
          <w:color w:val="auto"/>
          <w:sz w:val="11"/>
          <w:szCs w:val="11"/>
        </w:rPr>
        <w:t xml:space="preserve"> // P-35</w:t>
      </w:r>
      <w:r>
        <w:rPr>
          <w:rFonts w:hint="eastAsia"/>
          <w:color w:val="auto"/>
          <w:sz w:val="11"/>
          <w:szCs w:val="11"/>
        </w:rPr>
        <w:tab/>
      </w:r>
      <w:r>
        <w:rPr>
          <w:rFonts w:hint="eastAsia"/>
          <w:color w:val="auto"/>
          <w:sz w:val="11"/>
          <w:szCs w:val="11"/>
        </w:rPr>
        <w:t>二磁道数据</w:t>
      </w:r>
      <w:r>
        <w:rPr>
          <w:rFonts w:hint="eastAsia"/>
          <w:color w:val="auto"/>
          <w:sz w:val="11"/>
          <w:szCs w:val="11"/>
        </w:rPr>
        <w:tab/>
      </w:r>
      <w:r>
        <w:rPr>
          <w:rFonts w:hint="eastAsia"/>
          <w:color w:val="auto"/>
          <w:sz w:val="11"/>
          <w:szCs w:val="11"/>
        </w:rPr>
        <w:t>Z…37(LLVAR)</w:t>
      </w:r>
    </w:p>
    <w:p>
      <w:pPr>
        <w:rPr>
          <w:color w:val="auto"/>
          <w:sz w:val="11"/>
          <w:szCs w:val="11"/>
        </w:rPr>
      </w:pPr>
      <w:r>
        <w:rPr>
          <w:rFonts w:hint="eastAsia"/>
          <w:color w:val="auto"/>
          <w:sz w:val="11"/>
          <w:szCs w:val="11"/>
        </w:rPr>
        <w:t xml:space="preserve">                                          "000"   </w:t>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 xml:space="preserve">   </w:t>
      </w:r>
      <w:r>
        <w:rPr>
          <w:rFonts w:hint="eastAsia"/>
          <w:color w:val="auto"/>
          <w:sz w:val="11"/>
          <w:szCs w:val="11"/>
        </w:rPr>
        <w:tab/>
      </w:r>
      <w:r>
        <w:rPr>
          <w:rFonts w:hint="eastAsia"/>
          <w:color w:val="auto"/>
          <w:sz w:val="11"/>
          <w:szCs w:val="11"/>
        </w:rPr>
        <w:t>// P-36</w:t>
      </w:r>
      <w:r>
        <w:rPr>
          <w:rFonts w:hint="eastAsia"/>
          <w:color w:val="auto"/>
          <w:sz w:val="11"/>
          <w:szCs w:val="11"/>
        </w:rPr>
        <w:tab/>
      </w:r>
      <w:r>
        <w:rPr>
          <w:rFonts w:hint="eastAsia"/>
          <w:color w:val="auto"/>
          <w:sz w:val="11"/>
          <w:szCs w:val="11"/>
        </w:rPr>
        <w:t>三磁道数据</w:t>
      </w:r>
      <w:r>
        <w:rPr>
          <w:rFonts w:hint="eastAsia"/>
          <w:color w:val="auto"/>
          <w:sz w:val="11"/>
          <w:szCs w:val="11"/>
        </w:rPr>
        <w:tab/>
      </w:r>
      <w:r>
        <w:rPr>
          <w:rFonts w:hint="eastAsia"/>
          <w:color w:val="auto"/>
          <w:sz w:val="11"/>
          <w:szCs w:val="11"/>
        </w:rPr>
        <w:t>Z...104(LLVAR)</w:t>
      </w:r>
    </w:p>
    <w:p>
      <w:pPr>
        <w:rPr>
          <w:color w:val="auto"/>
          <w:sz w:val="11"/>
          <w:szCs w:val="11"/>
        </w:rPr>
      </w:pP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 xml:space="preserve"> // "000114000049121=000000000000=000000000000=00000001"</w:t>
      </w:r>
    </w:p>
    <w:p>
      <w:pPr>
        <w:rPr>
          <w:color w:val="auto"/>
          <w:sz w:val="11"/>
          <w:szCs w:val="11"/>
        </w:rPr>
      </w:pP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ab/>
      </w:r>
      <w:r>
        <w:rPr>
          <w:color w:val="auto"/>
          <w:sz w:val="11"/>
          <w:szCs w:val="11"/>
        </w:rPr>
        <w:t xml:space="preserve"> // "2606000"                                              </w:t>
      </w:r>
    </w:p>
    <w:p>
      <w:pPr>
        <w:rPr>
          <w:color w:val="auto"/>
          <w:sz w:val="11"/>
          <w:szCs w:val="11"/>
        </w:rPr>
      </w:pPr>
      <w:r>
        <w:rPr>
          <w:rFonts w:hint="eastAsia"/>
          <w:color w:val="auto"/>
          <w:sz w:val="11"/>
          <w:szCs w:val="11"/>
        </w:rPr>
        <w:t xml:space="preserve">                                          "982607"                                               // P-41</w:t>
      </w:r>
      <w:r>
        <w:rPr>
          <w:rFonts w:hint="eastAsia"/>
          <w:color w:val="auto"/>
          <w:sz w:val="11"/>
          <w:szCs w:val="11"/>
        </w:rPr>
        <w:tab/>
      </w:r>
      <w:r>
        <w:rPr>
          <w:rFonts w:hint="eastAsia"/>
          <w:color w:val="auto"/>
          <w:sz w:val="11"/>
          <w:szCs w:val="11"/>
        </w:rPr>
        <w:t>收单单位终端标识码</w:t>
      </w:r>
      <w:r>
        <w:rPr>
          <w:rFonts w:hint="eastAsia"/>
          <w:color w:val="auto"/>
          <w:sz w:val="11"/>
          <w:szCs w:val="11"/>
        </w:rPr>
        <w:tab/>
      </w:r>
      <w:r>
        <w:rPr>
          <w:rFonts w:hint="eastAsia"/>
          <w:color w:val="auto"/>
          <w:sz w:val="11"/>
          <w:szCs w:val="11"/>
        </w:rPr>
        <w:t>ANS6</w:t>
      </w:r>
    </w:p>
    <w:p>
      <w:pPr>
        <w:rPr>
          <w:color w:val="auto"/>
          <w:sz w:val="11"/>
          <w:szCs w:val="11"/>
        </w:rPr>
      </w:pPr>
      <w:r>
        <w:rPr>
          <w:rFonts w:hint="eastAsia"/>
          <w:color w:val="auto"/>
          <w:sz w:val="11"/>
          <w:szCs w:val="11"/>
        </w:rPr>
        <w:t xml:space="preserve">                                          "1182           "                                      // P-42</w:t>
      </w:r>
      <w:r>
        <w:rPr>
          <w:rFonts w:hint="eastAsia"/>
          <w:color w:val="auto"/>
          <w:sz w:val="11"/>
          <w:szCs w:val="11"/>
        </w:rPr>
        <w:tab/>
      </w:r>
      <w:r>
        <w:rPr>
          <w:rFonts w:hint="eastAsia"/>
          <w:color w:val="auto"/>
          <w:sz w:val="11"/>
          <w:szCs w:val="11"/>
        </w:rPr>
        <w:t>收单商户定义码</w:t>
      </w:r>
      <w:r>
        <w:rPr>
          <w:rFonts w:hint="eastAsia"/>
          <w:color w:val="auto"/>
          <w:sz w:val="11"/>
          <w:szCs w:val="11"/>
        </w:rPr>
        <w:tab/>
      </w:r>
      <w:r>
        <w:rPr>
          <w:rFonts w:hint="eastAsia"/>
          <w:color w:val="auto"/>
          <w:sz w:val="11"/>
          <w:szCs w:val="11"/>
        </w:rPr>
        <w:t>ANS15</w:t>
      </w:r>
    </w:p>
    <w:p>
      <w:pPr>
        <w:rPr>
          <w:color w:val="auto"/>
          <w:sz w:val="11"/>
          <w:szCs w:val="11"/>
        </w:rPr>
      </w:pPr>
      <w:r>
        <w:rPr>
          <w:rFonts w:hint="eastAsia"/>
          <w:color w:val="auto"/>
          <w:sz w:val="11"/>
          <w:szCs w:val="11"/>
        </w:rPr>
        <w:t xml:space="preserve">                                          "001"                                                  // P-49</w:t>
      </w:r>
      <w:r>
        <w:rPr>
          <w:rFonts w:hint="eastAsia"/>
          <w:color w:val="auto"/>
          <w:sz w:val="11"/>
          <w:szCs w:val="11"/>
        </w:rPr>
        <w:tab/>
      </w:r>
      <w:r>
        <w:rPr>
          <w:rFonts w:hint="eastAsia"/>
          <w:color w:val="auto"/>
          <w:sz w:val="11"/>
          <w:szCs w:val="11"/>
        </w:rPr>
        <w:t>交易货币代码</w:t>
      </w:r>
      <w:r>
        <w:rPr>
          <w:rFonts w:hint="eastAsia"/>
          <w:color w:val="auto"/>
          <w:sz w:val="11"/>
          <w:szCs w:val="11"/>
        </w:rPr>
        <w:tab/>
      </w:r>
      <w:r>
        <w:rPr>
          <w:rFonts w:hint="eastAsia"/>
          <w:color w:val="auto"/>
          <w:sz w:val="11"/>
          <w:szCs w:val="11"/>
        </w:rPr>
        <w:t>AN3</w:t>
      </w:r>
    </w:p>
    <w:p>
      <w:pPr>
        <w:rPr>
          <w:color w:val="auto"/>
          <w:sz w:val="11"/>
          <w:szCs w:val="11"/>
        </w:rPr>
      </w:pPr>
      <w:r>
        <w:rPr>
          <w:color w:val="auto"/>
          <w:sz w:val="11"/>
          <w:szCs w:val="11"/>
        </w:rPr>
        <w:t xml:space="preserve">                                          ));</w:t>
      </w:r>
    </w:p>
    <w:p>
      <w:pPr>
        <w:rPr>
          <w:color w:val="auto"/>
          <w:sz w:val="18"/>
          <w:szCs w:val="18"/>
        </w:rPr>
      </w:pPr>
      <w:r>
        <w:rPr>
          <w:rFonts w:hint="eastAsia"/>
          <w:color w:val="auto"/>
          <w:sz w:val="18"/>
          <w:szCs w:val="18"/>
        </w:rPr>
        <w:tab/>
      </w:r>
      <w:r>
        <w:rPr>
          <w:rFonts w:hint="eastAsia"/>
          <w:color w:val="auto"/>
          <w:sz w:val="18"/>
          <w:szCs w:val="18"/>
        </w:rPr>
        <w:t>//sprintf的作用是将一个格式化的字符串输出到一个目的字符串中，而printf是将一个格式化的字符串输出到屏幕。sprintf的第一个参数应该是目的字符串，如果不指定这个参数，执行过程中出现     "该程序产生非法操作,即将被关闭...."的提示。</w:t>
      </w:r>
    </w:p>
    <w:p>
      <w:pPr>
        <w:rPr>
          <w:color w:val="auto"/>
          <w:sz w:val="11"/>
          <w:szCs w:val="11"/>
        </w:rPr>
      </w:pPr>
      <w:r>
        <w:rPr>
          <w:rFonts w:hint="eastAsia"/>
          <w:color w:val="auto"/>
          <w:sz w:val="18"/>
          <w:szCs w:val="18"/>
        </w:rPr>
        <w:tab/>
      </w:r>
      <w:r>
        <w:rPr>
          <w:rFonts w:hint="eastAsia"/>
          <w:color w:val="auto"/>
          <w:sz w:val="11"/>
          <w:szCs w:val="11"/>
        </w:rPr>
        <w:t>sprintf(DES128, "%s", lr_eval_string("00000000"));                                           // P-128</w:t>
      </w:r>
      <w:r>
        <w:rPr>
          <w:rFonts w:hint="eastAsia"/>
          <w:color w:val="auto"/>
          <w:sz w:val="11"/>
          <w:szCs w:val="11"/>
        </w:rPr>
        <w:tab/>
      </w:r>
      <w:r>
        <w:rPr>
          <w:rFonts w:hint="eastAsia"/>
          <w:color w:val="auto"/>
          <w:sz w:val="11"/>
          <w:szCs w:val="11"/>
        </w:rPr>
        <w:t>信息确认码（MAC）</w:t>
      </w:r>
      <w:r>
        <w:rPr>
          <w:rFonts w:hint="eastAsia"/>
          <w:color w:val="auto"/>
          <w:sz w:val="11"/>
          <w:szCs w:val="11"/>
        </w:rPr>
        <w:tab/>
      </w:r>
      <w:r>
        <w:rPr>
          <w:rFonts w:hint="eastAsia"/>
          <w:color w:val="auto"/>
          <w:sz w:val="11"/>
          <w:szCs w:val="11"/>
        </w:rPr>
        <w:t>B8</w:t>
      </w:r>
    </w:p>
    <w:p>
      <w:pPr>
        <w:rPr>
          <w:color w:val="auto"/>
          <w:sz w:val="11"/>
          <w:szCs w:val="11"/>
        </w:rPr>
      </w:pPr>
    </w:p>
    <w:p>
      <w:pPr>
        <w:rPr>
          <w:color w:val="auto"/>
          <w:sz w:val="11"/>
          <w:szCs w:val="11"/>
        </w:rPr>
      </w:pPr>
      <w:r>
        <w:rPr>
          <w:rFonts w:hint="eastAsia"/>
          <w:color w:val="auto"/>
          <w:sz w:val="11"/>
          <w:szCs w:val="11"/>
        </w:rPr>
        <w:tab/>
      </w:r>
      <w:r>
        <w:rPr>
          <w:rFonts w:hint="eastAsia"/>
          <w:color w:val="auto"/>
          <w:sz w:val="11"/>
          <w:szCs w:val="11"/>
        </w:rPr>
        <w:t xml:space="preserve">// P-52 用户密码(8)  </w:t>
      </w:r>
    </w:p>
    <w:p>
      <w:pPr>
        <w:rPr>
          <w:color w:val="auto"/>
          <w:sz w:val="11"/>
          <w:szCs w:val="11"/>
        </w:rPr>
      </w:pPr>
      <w:r>
        <w:rPr>
          <w:color w:val="auto"/>
          <w:sz w:val="11"/>
          <w:szCs w:val="11"/>
        </w:rPr>
        <w:t xml:space="preserve">    PassWord[0] = '\x1d';</w:t>
      </w:r>
    </w:p>
    <w:p>
      <w:pPr>
        <w:rPr>
          <w:color w:val="auto"/>
          <w:sz w:val="11"/>
          <w:szCs w:val="11"/>
        </w:rPr>
      </w:pPr>
      <w:r>
        <w:rPr>
          <w:color w:val="auto"/>
          <w:sz w:val="11"/>
          <w:szCs w:val="11"/>
        </w:rPr>
        <w:tab/>
      </w:r>
      <w:r>
        <w:rPr>
          <w:color w:val="auto"/>
          <w:sz w:val="11"/>
          <w:szCs w:val="11"/>
        </w:rPr>
        <w:t>PassWord[1] = '\x61';</w:t>
      </w:r>
    </w:p>
    <w:p>
      <w:pPr>
        <w:rPr>
          <w:color w:val="auto"/>
          <w:sz w:val="11"/>
          <w:szCs w:val="11"/>
        </w:rPr>
      </w:pPr>
      <w:r>
        <w:rPr>
          <w:color w:val="auto"/>
          <w:sz w:val="11"/>
          <w:szCs w:val="11"/>
        </w:rPr>
        <w:tab/>
      </w:r>
      <w:r>
        <w:rPr>
          <w:color w:val="auto"/>
          <w:sz w:val="11"/>
          <w:szCs w:val="11"/>
        </w:rPr>
        <w:t>PassWord[2] = '\x1d';</w:t>
      </w:r>
    </w:p>
    <w:p>
      <w:pPr>
        <w:rPr>
          <w:color w:val="auto"/>
          <w:sz w:val="11"/>
          <w:szCs w:val="11"/>
        </w:rPr>
      </w:pPr>
      <w:r>
        <w:rPr>
          <w:color w:val="auto"/>
          <w:sz w:val="11"/>
          <w:szCs w:val="11"/>
        </w:rPr>
        <w:tab/>
      </w:r>
      <w:r>
        <w:rPr>
          <w:color w:val="auto"/>
          <w:sz w:val="11"/>
          <w:szCs w:val="11"/>
        </w:rPr>
        <w:t>PassWord[3] = '\x16';</w:t>
      </w:r>
    </w:p>
    <w:p>
      <w:pPr>
        <w:rPr>
          <w:color w:val="auto"/>
          <w:sz w:val="11"/>
          <w:szCs w:val="11"/>
        </w:rPr>
      </w:pPr>
      <w:r>
        <w:rPr>
          <w:color w:val="auto"/>
          <w:sz w:val="11"/>
          <w:szCs w:val="11"/>
        </w:rPr>
        <w:tab/>
      </w:r>
      <w:r>
        <w:rPr>
          <w:color w:val="auto"/>
          <w:sz w:val="11"/>
          <w:szCs w:val="11"/>
        </w:rPr>
        <w:t>PassWord[4] = '\xeb';</w:t>
      </w:r>
    </w:p>
    <w:p>
      <w:pPr>
        <w:rPr>
          <w:color w:val="auto"/>
          <w:sz w:val="11"/>
          <w:szCs w:val="11"/>
        </w:rPr>
      </w:pPr>
      <w:r>
        <w:rPr>
          <w:color w:val="auto"/>
          <w:sz w:val="11"/>
          <w:szCs w:val="11"/>
        </w:rPr>
        <w:tab/>
      </w:r>
      <w:r>
        <w:rPr>
          <w:color w:val="auto"/>
          <w:sz w:val="11"/>
          <w:szCs w:val="11"/>
        </w:rPr>
        <w:t>PassWord[5] = '\x60';</w:t>
      </w:r>
    </w:p>
    <w:p>
      <w:pPr>
        <w:rPr>
          <w:color w:val="auto"/>
          <w:sz w:val="11"/>
          <w:szCs w:val="11"/>
        </w:rPr>
      </w:pPr>
      <w:r>
        <w:rPr>
          <w:color w:val="auto"/>
          <w:sz w:val="11"/>
          <w:szCs w:val="11"/>
        </w:rPr>
        <w:tab/>
      </w:r>
      <w:r>
        <w:rPr>
          <w:color w:val="auto"/>
          <w:sz w:val="11"/>
          <w:szCs w:val="11"/>
        </w:rPr>
        <w:t>PassWord[6] = '\x09';</w:t>
      </w:r>
    </w:p>
    <w:p>
      <w:pPr>
        <w:rPr>
          <w:color w:val="auto"/>
          <w:sz w:val="11"/>
          <w:szCs w:val="11"/>
        </w:rPr>
      </w:pPr>
      <w:r>
        <w:rPr>
          <w:color w:val="auto"/>
          <w:sz w:val="11"/>
          <w:szCs w:val="11"/>
        </w:rPr>
        <w:tab/>
      </w:r>
      <w:r>
        <w:rPr>
          <w:color w:val="auto"/>
          <w:sz w:val="11"/>
          <w:szCs w:val="11"/>
        </w:rPr>
        <w:t>PassWord[7] = '\xe3';</w:t>
      </w:r>
    </w:p>
    <w:p>
      <w:pPr>
        <w:rPr>
          <w:color w:val="auto"/>
          <w:sz w:val="11"/>
          <w:szCs w:val="11"/>
        </w:rPr>
      </w:pPr>
    </w:p>
    <w:p>
      <w:pPr>
        <w:rPr>
          <w:color w:val="auto"/>
          <w:sz w:val="11"/>
          <w:szCs w:val="11"/>
        </w:rPr>
      </w:pPr>
      <w:r>
        <w:rPr>
          <w:rFonts w:hint="eastAsia"/>
          <w:color w:val="auto"/>
          <w:sz w:val="11"/>
          <w:szCs w:val="11"/>
        </w:rPr>
        <w:t xml:space="preserve">    // 组bitmap 16位</w:t>
      </w:r>
    </w:p>
    <w:p>
      <w:pPr>
        <w:rPr>
          <w:color w:val="auto"/>
          <w:sz w:val="11"/>
          <w:szCs w:val="11"/>
        </w:rPr>
      </w:pPr>
      <w:r>
        <w:rPr>
          <w:color w:val="auto"/>
          <w:sz w:val="11"/>
          <w:szCs w:val="11"/>
        </w:rPr>
        <w:t xml:space="preserve">    BitMap[0] = '\xe2';</w:t>
      </w:r>
    </w:p>
    <w:p>
      <w:pPr>
        <w:rPr>
          <w:color w:val="auto"/>
          <w:sz w:val="11"/>
          <w:szCs w:val="11"/>
        </w:rPr>
      </w:pPr>
      <w:r>
        <w:rPr>
          <w:color w:val="auto"/>
          <w:sz w:val="11"/>
          <w:szCs w:val="11"/>
        </w:rPr>
        <w:t xml:space="preserve">    BitMap[1] = '\x38';</w:t>
      </w:r>
    </w:p>
    <w:p>
      <w:pPr>
        <w:rPr>
          <w:color w:val="auto"/>
          <w:sz w:val="11"/>
          <w:szCs w:val="11"/>
        </w:rPr>
      </w:pPr>
      <w:r>
        <w:rPr>
          <w:color w:val="auto"/>
          <w:sz w:val="11"/>
          <w:szCs w:val="11"/>
        </w:rPr>
        <w:t xml:space="preserve">    BitMap[2] = '\x01';</w:t>
      </w:r>
    </w:p>
    <w:p>
      <w:pPr>
        <w:rPr>
          <w:color w:val="auto"/>
          <w:sz w:val="11"/>
          <w:szCs w:val="11"/>
        </w:rPr>
      </w:pPr>
      <w:r>
        <w:rPr>
          <w:color w:val="auto"/>
          <w:sz w:val="11"/>
          <w:szCs w:val="11"/>
        </w:rPr>
        <w:t xml:space="preserve">    BitMap[3] = '\x00';</w:t>
      </w:r>
    </w:p>
    <w:p>
      <w:pPr>
        <w:rPr>
          <w:color w:val="auto"/>
          <w:sz w:val="11"/>
          <w:szCs w:val="11"/>
        </w:rPr>
      </w:pPr>
      <w:r>
        <w:rPr>
          <w:color w:val="auto"/>
          <w:sz w:val="11"/>
          <w:szCs w:val="11"/>
        </w:rPr>
        <w:t xml:space="preserve">    BitMap[4] = '\xB0';</w:t>
      </w:r>
    </w:p>
    <w:p>
      <w:pPr>
        <w:rPr>
          <w:color w:val="auto"/>
          <w:sz w:val="11"/>
          <w:szCs w:val="11"/>
        </w:rPr>
      </w:pPr>
      <w:r>
        <w:rPr>
          <w:color w:val="auto"/>
          <w:sz w:val="11"/>
          <w:szCs w:val="11"/>
        </w:rPr>
        <w:t xml:space="preserve">    BitMap[5] = '\xC0';</w:t>
      </w:r>
    </w:p>
    <w:p>
      <w:pPr>
        <w:rPr>
          <w:color w:val="auto"/>
          <w:sz w:val="11"/>
          <w:szCs w:val="11"/>
        </w:rPr>
      </w:pPr>
      <w:r>
        <w:rPr>
          <w:color w:val="auto"/>
          <w:sz w:val="11"/>
          <w:szCs w:val="11"/>
        </w:rPr>
        <w:t xml:space="preserve">    BitMap[6] = '\x90';</w:t>
      </w:r>
    </w:p>
    <w:p>
      <w:pPr>
        <w:rPr>
          <w:color w:val="auto"/>
          <w:sz w:val="11"/>
          <w:szCs w:val="11"/>
        </w:rPr>
      </w:pPr>
      <w:r>
        <w:rPr>
          <w:color w:val="auto"/>
          <w:sz w:val="11"/>
          <w:szCs w:val="11"/>
        </w:rPr>
        <w:t xml:space="preserve">    BitMap[7] = '\x00';</w:t>
      </w:r>
    </w:p>
    <w:p>
      <w:pPr>
        <w:rPr>
          <w:color w:val="auto"/>
          <w:sz w:val="11"/>
          <w:szCs w:val="11"/>
        </w:rPr>
      </w:pPr>
      <w:r>
        <w:rPr>
          <w:color w:val="auto"/>
          <w:sz w:val="11"/>
          <w:szCs w:val="11"/>
        </w:rPr>
        <w:t xml:space="preserve">    BitMap[8] = '\x00';</w:t>
      </w:r>
    </w:p>
    <w:p>
      <w:pPr>
        <w:rPr>
          <w:color w:val="auto"/>
          <w:sz w:val="11"/>
          <w:szCs w:val="11"/>
        </w:rPr>
      </w:pPr>
      <w:r>
        <w:rPr>
          <w:color w:val="auto"/>
          <w:sz w:val="11"/>
          <w:szCs w:val="11"/>
        </w:rPr>
        <w:t xml:space="preserve">    BitMap[9] = '\x00';</w:t>
      </w:r>
    </w:p>
    <w:p>
      <w:pPr>
        <w:rPr>
          <w:color w:val="auto"/>
          <w:sz w:val="11"/>
          <w:szCs w:val="11"/>
        </w:rPr>
      </w:pPr>
      <w:r>
        <w:rPr>
          <w:color w:val="auto"/>
          <w:sz w:val="11"/>
          <w:szCs w:val="11"/>
        </w:rPr>
        <w:t xml:space="preserve">    BitMap[10] = '\x00';</w:t>
      </w:r>
    </w:p>
    <w:p>
      <w:pPr>
        <w:rPr>
          <w:color w:val="auto"/>
          <w:sz w:val="11"/>
          <w:szCs w:val="11"/>
        </w:rPr>
      </w:pPr>
      <w:r>
        <w:rPr>
          <w:color w:val="auto"/>
          <w:sz w:val="11"/>
          <w:szCs w:val="11"/>
        </w:rPr>
        <w:t xml:space="preserve">    BitMap[11] = '\x00';</w:t>
      </w:r>
    </w:p>
    <w:p>
      <w:pPr>
        <w:rPr>
          <w:color w:val="auto"/>
          <w:sz w:val="11"/>
          <w:szCs w:val="11"/>
        </w:rPr>
      </w:pPr>
      <w:r>
        <w:rPr>
          <w:color w:val="auto"/>
          <w:sz w:val="11"/>
          <w:szCs w:val="11"/>
        </w:rPr>
        <w:t xml:space="preserve">    BitMap[12] = '\x00';</w:t>
      </w:r>
    </w:p>
    <w:p>
      <w:pPr>
        <w:rPr>
          <w:color w:val="auto"/>
          <w:sz w:val="11"/>
          <w:szCs w:val="11"/>
        </w:rPr>
      </w:pPr>
      <w:r>
        <w:rPr>
          <w:color w:val="auto"/>
          <w:sz w:val="11"/>
          <w:szCs w:val="11"/>
        </w:rPr>
        <w:t xml:space="preserve">    BitMap[13] = '\x00';</w:t>
      </w:r>
    </w:p>
    <w:p>
      <w:pPr>
        <w:rPr>
          <w:color w:val="auto"/>
          <w:sz w:val="11"/>
          <w:szCs w:val="11"/>
        </w:rPr>
      </w:pPr>
      <w:r>
        <w:rPr>
          <w:color w:val="auto"/>
          <w:sz w:val="11"/>
          <w:szCs w:val="11"/>
        </w:rPr>
        <w:t xml:space="preserve">    BitMap[14] = '\x00';</w:t>
      </w:r>
    </w:p>
    <w:p>
      <w:pPr>
        <w:rPr>
          <w:color w:val="auto"/>
          <w:sz w:val="11"/>
          <w:szCs w:val="11"/>
        </w:rPr>
      </w:pPr>
      <w:r>
        <w:rPr>
          <w:color w:val="auto"/>
          <w:sz w:val="11"/>
          <w:szCs w:val="11"/>
        </w:rPr>
        <w:t xml:space="preserve">    BitMap[15] = '\x01';</w:t>
      </w:r>
    </w:p>
    <w:p>
      <w:pPr>
        <w:rPr>
          <w:color w:val="auto"/>
          <w:sz w:val="11"/>
          <w:szCs w:val="11"/>
        </w:rPr>
      </w:pPr>
      <w:r>
        <w:rPr>
          <w:rFonts w:hint="eastAsia"/>
          <w:color w:val="auto"/>
          <w:sz w:val="11"/>
          <w:szCs w:val="11"/>
        </w:rPr>
        <w:t xml:space="preserve">    memcpy( sendbuf, "01680000000200", 14 );    // 将报文长度（4位）+000000（6位）+MTI（4位）COPY进总的发送报文sendbuf</w:t>
      </w:r>
    </w:p>
    <w:p>
      <w:pPr>
        <w:rPr>
          <w:color w:val="auto"/>
          <w:sz w:val="11"/>
          <w:szCs w:val="11"/>
        </w:rPr>
      </w:pPr>
      <w:r>
        <w:rPr>
          <w:rFonts w:hint="eastAsia"/>
          <w:color w:val="auto"/>
          <w:sz w:val="11"/>
          <w:szCs w:val="11"/>
        </w:rPr>
        <w:t xml:space="preserve">    memcpy( sendbuf+14, BitMap, 16 );    // 将BitMap（16位）COPY进总的发送报文sendbuf</w:t>
      </w:r>
    </w:p>
    <w:p>
      <w:pPr>
        <w:rPr>
          <w:color w:val="auto"/>
          <w:sz w:val="11"/>
          <w:szCs w:val="11"/>
        </w:rPr>
      </w:pPr>
      <w:r>
        <w:rPr>
          <w:rFonts w:hint="eastAsia"/>
          <w:color w:val="auto"/>
          <w:sz w:val="11"/>
          <w:szCs w:val="11"/>
        </w:rPr>
        <w:tab/>
      </w:r>
      <w:r>
        <w:rPr>
          <w:rFonts w:hint="eastAsia"/>
          <w:color w:val="auto"/>
          <w:sz w:val="11"/>
          <w:szCs w:val="11"/>
        </w:rPr>
        <w:t>memcpy( sendbuf+30, DESTemp, 126 );    // 将报文体中2~49域COPY进总的发送报文sendbuf</w:t>
      </w:r>
    </w:p>
    <w:p>
      <w:pPr>
        <w:rPr>
          <w:color w:val="auto"/>
          <w:sz w:val="11"/>
          <w:szCs w:val="11"/>
        </w:rPr>
      </w:pPr>
      <w:r>
        <w:rPr>
          <w:rFonts w:hint="eastAsia"/>
          <w:color w:val="auto"/>
          <w:sz w:val="11"/>
          <w:szCs w:val="11"/>
        </w:rPr>
        <w:tab/>
      </w:r>
      <w:r>
        <w:rPr>
          <w:rFonts w:hint="eastAsia"/>
          <w:color w:val="auto"/>
          <w:sz w:val="11"/>
          <w:szCs w:val="11"/>
        </w:rPr>
        <w:t>memcpy( sendbuf+156, PassWord, 8 );    // 将报文体中52域（8位）COPY进总的发送报文out</w:t>
      </w:r>
    </w:p>
    <w:p>
      <w:pPr>
        <w:rPr>
          <w:color w:val="auto"/>
          <w:sz w:val="11"/>
          <w:szCs w:val="11"/>
        </w:rPr>
      </w:pPr>
      <w:r>
        <w:rPr>
          <w:rFonts w:hint="eastAsia"/>
          <w:color w:val="auto"/>
          <w:sz w:val="11"/>
          <w:szCs w:val="11"/>
        </w:rPr>
        <w:tab/>
      </w:r>
      <w:r>
        <w:rPr>
          <w:rFonts w:hint="eastAsia"/>
          <w:color w:val="auto"/>
          <w:sz w:val="11"/>
          <w:szCs w:val="11"/>
        </w:rPr>
        <w:t>memcpy( sendbuf+164, DES128, 8 );    // 将报文体中128域（8位）COPY进总的发送报文out</w:t>
      </w:r>
    </w:p>
    <w:p>
      <w:pPr>
        <w:rPr>
          <w:color w:val="auto"/>
          <w:sz w:val="11"/>
          <w:szCs w:val="11"/>
        </w:rPr>
      </w:pPr>
      <w:r>
        <w:rPr>
          <w:rFonts w:hint="eastAsia"/>
          <w:color w:val="auto"/>
          <w:sz w:val="11"/>
          <w:szCs w:val="11"/>
        </w:rPr>
        <w:t xml:space="preserve">    sprintf( mystr, "%s", lr_eval_string("ATM&lt;P_SockId&gt;") );    // socket连接名称</w:t>
      </w:r>
    </w:p>
    <w:p>
      <w:pPr>
        <w:rPr>
          <w:color w:val="auto"/>
          <w:sz w:val="11"/>
          <w:szCs w:val="11"/>
        </w:rPr>
      </w:pPr>
      <w:r>
        <w:rPr>
          <w:rFonts w:hint="eastAsia"/>
          <w:color w:val="auto"/>
          <w:sz w:val="11"/>
          <w:szCs w:val="11"/>
        </w:rPr>
        <w:tab/>
      </w:r>
      <w:r>
        <w:rPr>
          <w:rFonts w:hint="eastAsia"/>
          <w:color w:val="auto"/>
          <w:sz w:val="11"/>
          <w:szCs w:val="11"/>
        </w:rPr>
        <w:t>intConn = lrs_create_socket( mystr, "TCP", "RemoteHost=&lt;P_PBHostIp&gt;", LrsLastArg );    // 建立socket连接</w:t>
      </w:r>
    </w:p>
    <w:p>
      <w:pPr>
        <w:rPr>
          <w:color w:val="auto"/>
          <w:sz w:val="11"/>
          <w:szCs w:val="11"/>
        </w:rPr>
      </w:pPr>
      <w:r>
        <w:rPr>
          <w:rFonts w:hint="eastAsia"/>
          <w:color w:val="auto"/>
          <w:sz w:val="11"/>
          <w:szCs w:val="11"/>
        </w:rPr>
        <w:tab/>
      </w:r>
      <w:r>
        <w:rPr>
          <w:rFonts w:hint="eastAsia"/>
          <w:color w:val="auto"/>
          <w:sz w:val="11"/>
          <w:szCs w:val="11"/>
        </w:rPr>
        <w:t>lr_start_transaction( "ATM_120_2401_余额查询" );    // 事务开始</w:t>
      </w:r>
    </w:p>
    <w:p>
      <w:pPr>
        <w:rPr>
          <w:color w:val="auto"/>
          <w:sz w:val="11"/>
          <w:szCs w:val="11"/>
        </w:rPr>
      </w:pPr>
      <w:r>
        <w:rPr>
          <w:rFonts w:hint="eastAsia"/>
          <w:color w:val="auto"/>
          <w:sz w:val="11"/>
          <w:szCs w:val="11"/>
        </w:rPr>
        <w:tab/>
      </w:r>
      <w:r>
        <w:rPr>
          <w:rFonts w:hint="eastAsia"/>
          <w:color w:val="auto"/>
          <w:sz w:val="11"/>
          <w:szCs w:val="11"/>
        </w:rPr>
        <w:t xml:space="preserve">if( 0 == intConn )    // 如果socket连接创建成功  </w:t>
      </w:r>
    </w:p>
    <w:p>
      <w:pPr>
        <w:rPr>
          <w:color w:val="auto"/>
          <w:sz w:val="11"/>
          <w:szCs w:val="11"/>
        </w:rPr>
      </w:pPr>
      <w:r>
        <w:rPr>
          <w:color w:val="auto"/>
          <w:sz w:val="11"/>
          <w:szCs w:val="11"/>
        </w:rPr>
        <w:tab/>
      </w:r>
      <w:r>
        <w:rPr>
          <w:color w:val="auto"/>
          <w:sz w:val="11"/>
          <w:szCs w:val="11"/>
        </w:rPr>
        <w:t>{</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lrs_set_send_buffer( mystr, (char*)sendbuf, 172 );    // 缓冲区数据重定义</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lrs_set_send_timeout( 30, 0 );    // 设置发送报文的超时时间</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lrs_length_send( mystr, "buf0", 0, LrsLastArg );    // 发送报文</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lrs_set_recv_timeout( 30, 0 );    // 设置接收返回报文的超时时间</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lrs_receive( mystr, "buf1", LrsLastArg );    // 接收返回报文</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ReturnData = lrs_get_received_buffer( mystr, 0,  - 1, NULL );    // 抓取返回数据</w:t>
      </w:r>
    </w:p>
    <w:p>
      <w:pPr>
        <w:rPr>
          <w:color w:val="auto"/>
          <w:sz w:val="11"/>
          <w:szCs w:val="11"/>
        </w:rPr>
      </w:pPr>
      <w:r>
        <w:rPr>
          <w:color w:val="auto"/>
          <w:sz w:val="11"/>
          <w:szCs w:val="11"/>
        </w:rPr>
        <w:tab/>
      </w:r>
      <w:r>
        <w:rPr>
          <w:color w:val="auto"/>
          <w:sz w:val="11"/>
          <w:szCs w:val="11"/>
        </w:rPr>
        <w:tab/>
      </w:r>
      <w:r>
        <w:rPr>
          <w:color w:val="auto"/>
          <w:sz w:val="11"/>
          <w:szCs w:val="11"/>
        </w:rPr>
        <w:t>if( ReturnData == NULL ){</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lr_end_transaction( "ATM_120_2401_余额查询", LR_STOP );</w:t>
      </w:r>
    </w:p>
    <w:p>
      <w:pPr>
        <w:rPr>
          <w:color w:val="auto"/>
          <w:sz w:val="11"/>
          <w:szCs w:val="11"/>
        </w:rPr>
      </w:pPr>
      <w:r>
        <w:rPr>
          <w:color w:val="auto"/>
          <w:sz w:val="11"/>
          <w:szCs w:val="11"/>
        </w:rPr>
        <w:tab/>
      </w:r>
      <w:r>
        <w:rPr>
          <w:color w:val="auto"/>
          <w:sz w:val="11"/>
          <w:szCs w:val="11"/>
        </w:rPr>
        <w:tab/>
      </w:r>
      <w:r>
        <w:rPr>
          <w:color w:val="auto"/>
          <w:sz w:val="11"/>
          <w:szCs w:val="11"/>
        </w:rPr>
        <w:tab/>
      </w:r>
      <w:r>
        <w:rPr>
          <w:color w:val="auto"/>
          <w:sz w:val="11"/>
          <w:szCs w:val="11"/>
        </w:rPr>
        <w:t>lr_error_message( "TimeOut:  No Answer==[CardNo=%s][Traceid=%s]", lr_eval_string( "&lt;P_CardNo&gt;" ), lr_eval_string( "&lt;P_DE11_Rand6&gt;" ) );</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    // 如果没有接收到返回结果报文事务标识未STOP</w:t>
      </w:r>
    </w:p>
    <w:p>
      <w:pPr>
        <w:rPr>
          <w:color w:val="auto"/>
          <w:sz w:val="11"/>
          <w:szCs w:val="11"/>
        </w:rPr>
      </w:pPr>
      <w:r>
        <w:rPr>
          <w:color w:val="auto"/>
          <w:sz w:val="11"/>
          <w:szCs w:val="11"/>
        </w:rPr>
        <w:tab/>
      </w:r>
      <w:r>
        <w:rPr>
          <w:color w:val="auto"/>
          <w:sz w:val="11"/>
          <w:szCs w:val="11"/>
        </w:rPr>
        <w:tab/>
      </w:r>
      <w:r>
        <w:rPr>
          <w:color w:val="auto"/>
          <w:sz w:val="11"/>
          <w:szCs w:val="11"/>
        </w:rPr>
        <w:t>else{</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memcpy( respcode, ReturnData+99, 8 );    // 将系统处理返回状态码赋值给respcode变量</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if( 0 == memcmp( respcode, "00982607", 8 ) )    // 如果系统处理返回码表示交易处理成功</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lr_end_transaction( "ATM_120_2401_余额查询", LR_PASS );    // 事务结束，返回状态为PASS</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else    // 系统处理返回码表示交易处理不成功</w:t>
      </w:r>
    </w:p>
    <w:p>
      <w:pPr>
        <w:rPr>
          <w:color w:val="auto"/>
          <w:sz w:val="11"/>
          <w:szCs w:val="11"/>
        </w:rPr>
      </w:pPr>
      <w:r>
        <w:rPr>
          <w:color w:val="auto"/>
          <w:sz w:val="11"/>
          <w:szCs w:val="11"/>
        </w:rPr>
        <w:tab/>
      </w:r>
      <w:r>
        <w:rPr>
          <w:color w:val="auto"/>
          <w:sz w:val="11"/>
          <w:szCs w:val="11"/>
        </w:rPr>
        <w:tab/>
      </w:r>
      <w:r>
        <w:rPr>
          <w:color w:val="auto"/>
          <w:sz w:val="11"/>
          <w:szCs w:val="11"/>
        </w:rPr>
        <w:tab/>
      </w:r>
      <w:r>
        <w:rPr>
          <w:color w:val="auto"/>
          <w:sz w:val="11"/>
          <w:szCs w:val="11"/>
        </w:rPr>
        <w:t>{</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lr_error_message ( "TRANSACTION FAIL![CardNo=%s][Traceid=%s]", lr_eval_string( "&lt;P_CardNo&gt;" ), lr_eval_string( "&lt;P_DE11_Rand6&gt;" ));    // 将系统返回报文中的错误代状态码输出到LR执行的log文件和OutPut窗口</w:t>
      </w:r>
    </w:p>
    <w:p>
      <w:pPr>
        <w:rPr>
          <w:color w:val="auto"/>
          <w:sz w:val="11"/>
          <w:szCs w:val="11"/>
        </w:rPr>
      </w:pP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ab/>
      </w:r>
      <w:r>
        <w:rPr>
          <w:rFonts w:hint="eastAsia"/>
          <w:color w:val="auto"/>
          <w:sz w:val="11"/>
          <w:szCs w:val="11"/>
        </w:rPr>
        <w:t>lr_end_transaction( "ATM_120_2401_余额查询", LR_FAIL );    // 事务结束，返回状态为FAIL</w:t>
      </w:r>
    </w:p>
    <w:p>
      <w:pPr>
        <w:rPr>
          <w:color w:val="auto"/>
          <w:sz w:val="11"/>
          <w:szCs w:val="11"/>
        </w:rPr>
      </w:pPr>
      <w:r>
        <w:rPr>
          <w:color w:val="auto"/>
          <w:sz w:val="11"/>
          <w:szCs w:val="11"/>
        </w:rPr>
        <w:tab/>
      </w:r>
      <w:r>
        <w:rPr>
          <w:color w:val="auto"/>
          <w:sz w:val="11"/>
          <w:szCs w:val="11"/>
        </w:rPr>
        <w:tab/>
      </w:r>
      <w:r>
        <w:rPr>
          <w:color w:val="auto"/>
          <w:sz w:val="11"/>
          <w:szCs w:val="11"/>
        </w:rPr>
        <w:tab/>
      </w:r>
      <w:r>
        <w:rPr>
          <w:color w:val="auto"/>
          <w:sz w:val="11"/>
          <w:szCs w:val="11"/>
        </w:rPr>
        <w:t>}</w:t>
      </w:r>
      <w:r>
        <w:rPr>
          <w:color w:val="auto"/>
          <w:sz w:val="11"/>
          <w:szCs w:val="11"/>
        </w:rPr>
        <w:tab/>
      </w:r>
      <w:r>
        <w:rPr>
          <w:color w:val="auto"/>
          <w:sz w:val="11"/>
          <w:szCs w:val="11"/>
        </w:rPr>
        <w:tab/>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    // 如果接收到返回报文</w:t>
      </w:r>
    </w:p>
    <w:p>
      <w:pPr>
        <w:rPr>
          <w:color w:val="auto"/>
          <w:sz w:val="11"/>
          <w:szCs w:val="11"/>
        </w:rPr>
      </w:pP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lrs_close_socket( mystr );   // 关闭socket连接</w:t>
      </w:r>
    </w:p>
    <w:p>
      <w:pPr>
        <w:rPr>
          <w:color w:val="auto"/>
          <w:sz w:val="11"/>
          <w:szCs w:val="11"/>
        </w:rPr>
      </w:pP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ReturnData = NULL;    // 释放ReturnData变量空间</w:t>
      </w:r>
    </w:p>
    <w:p>
      <w:pPr>
        <w:rPr>
          <w:color w:val="auto"/>
          <w:sz w:val="11"/>
          <w:szCs w:val="11"/>
        </w:rPr>
      </w:pPr>
    </w:p>
    <w:p>
      <w:pPr>
        <w:rPr>
          <w:color w:val="auto"/>
          <w:sz w:val="11"/>
          <w:szCs w:val="11"/>
        </w:rPr>
      </w:pPr>
      <w:r>
        <w:rPr>
          <w:rFonts w:hint="eastAsia"/>
          <w:color w:val="auto"/>
          <w:sz w:val="11"/>
          <w:szCs w:val="11"/>
        </w:rPr>
        <w:tab/>
      </w:r>
      <w:r>
        <w:rPr>
          <w:rFonts w:hint="eastAsia"/>
          <w:color w:val="auto"/>
          <w:sz w:val="11"/>
          <w:szCs w:val="11"/>
        </w:rPr>
        <w:t xml:space="preserve">}    // 如果socket连接创建成功 </w:t>
      </w:r>
    </w:p>
    <w:p>
      <w:pPr>
        <w:rPr>
          <w:color w:val="auto"/>
          <w:sz w:val="11"/>
          <w:szCs w:val="11"/>
        </w:rPr>
      </w:pPr>
      <w:r>
        <w:rPr>
          <w:color w:val="auto"/>
          <w:sz w:val="11"/>
          <w:szCs w:val="11"/>
        </w:rPr>
        <w:tab/>
      </w:r>
      <w:r>
        <w:rPr>
          <w:color w:val="auto"/>
          <w:sz w:val="11"/>
          <w:szCs w:val="11"/>
        </w:rPr>
        <w:t>else</w:t>
      </w:r>
    </w:p>
    <w:p>
      <w:pPr>
        <w:rPr>
          <w:color w:val="auto"/>
          <w:sz w:val="11"/>
          <w:szCs w:val="11"/>
        </w:rPr>
      </w:pPr>
      <w:r>
        <w:rPr>
          <w:color w:val="auto"/>
          <w:sz w:val="11"/>
          <w:szCs w:val="11"/>
        </w:rPr>
        <w:tab/>
      </w:r>
      <w:r>
        <w:rPr>
          <w:color w:val="auto"/>
          <w:sz w:val="11"/>
          <w:szCs w:val="11"/>
        </w:rPr>
        <w:t>{</w:t>
      </w:r>
    </w:p>
    <w:p>
      <w:pPr>
        <w:rPr>
          <w:color w:val="auto"/>
          <w:sz w:val="11"/>
          <w:szCs w:val="11"/>
        </w:rPr>
      </w:pPr>
      <w:r>
        <w:rPr>
          <w:rFonts w:hint="eastAsia"/>
          <w:color w:val="auto"/>
          <w:sz w:val="11"/>
          <w:szCs w:val="11"/>
        </w:rPr>
        <w:tab/>
      </w:r>
      <w:r>
        <w:rPr>
          <w:rFonts w:hint="eastAsia"/>
          <w:color w:val="auto"/>
          <w:sz w:val="11"/>
          <w:szCs w:val="11"/>
        </w:rPr>
        <w:t>lr_error_message( "SOCKET CREATE FAIL! ERROR CODE=[%d]", intConn );    // 将创建socket连接不成功的返回码输出到LR执行的log文件和OutPut窗口</w:t>
      </w:r>
    </w:p>
    <w:p>
      <w:pPr>
        <w:rPr>
          <w:color w:val="auto"/>
          <w:sz w:val="11"/>
          <w:szCs w:val="11"/>
        </w:rPr>
      </w:pPr>
      <w:r>
        <w:rPr>
          <w:rFonts w:hint="eastAsia"/>
          <w:color w:val="auto"/>
          <w:sz w:val="11"/>
          <w:szCs w:val="11"/>
        </w:rPr>
        <w:tab/>
      </w:r>
      <w:r>
        <w:rPr>
          <w:rFonts w:hint="eastAsia"/>
          <w:color w:val="auto"/>
          <w:sz w:val="11"/>
          <w:szCs w:val="11"/>
        </w:rPr>
        <w:tab/>
      </w:r>
      <w:r>
        <w:rPr>
          <w:rFonts w:hint="eastAsia"/>
          <w:color w:val="auto"/>
          <w:sz w:val="11"/>
          <w:szCs w:val="11"/>
        </w:rPr>
        <w:t>lr_end_transaction( "ATM_120_2401_余额查询", LR_STOP );    // 事务结束，返回状态为STOP</w:t>
      </w:r>
    </w:p>
    <w:p>
      <w:pPr>
        <w:rPr>
          <w:color w:val="auto"/>
          <w:sz w:val="11"/>
          <w:szCs w:val="11"/>
        </w:rPr>
      </w:pPr>
    </w:p>
    <w:p>
      <w:pPr>
        <w:rPr>
          <w:color w:val="auto"/>
          <w:sz w:val="11"/>
          <w:szCs w:val="11"/>
        </w:rPr>
      </w:pPr>
      <w:r>
        <w:rPr>
          <w:color w:val="auto"/>
          <w:sz w:val="11"/>
          <w:szCs w:val="11"/>
        </w:rPr>
        <w:tab/>
      </w:r>
      <w:r>
        <w:rPr>
          <w:color w:val="auto"/>
          <w:sz w:val="11"/>
          <w:szCs w:val="11"/>
        </w:rPr>
        <w:t>}</w:t>
      </w:r>
    </w:p>
    <w:p>
      <w:pPr>
        <w:rPr>
          <w:color w:val="auto"/>
          <w:sz w:val="11"/>
          <w:szCs w:val="11"/>
        </w:rPr>
      </w:pPr>
      <w:r>
        <w:rPr>
          <w:color w:val="auto"/>
          <w:sz w:val="11"/>
          <w:szCs w:val="11"/>
        </w:rPr>
        <w:tab/>
      </w:r>
      <w:r>
        <w:rPr>
          <w:color w:val="auto"/>
          <w:sz w:val="11"/>
          <w:szCs w:val="11"/>
        </w:rPr>
        <w:t>return 0;</w:t>
      </w:r>
    </w:p>
    <w:p>
      <w:pPr>
        <w:rPr>
          <w:color w:val="auto"/>
          <w:sz w:val="11"/>
          <w:szCs w:val="11"/>
        </w:rPr>
      </w:pPr>
      <w:r>
        <w:rPr>
          <w:color w:val="auto"/>
          <w:sz w:val="11"/>
          <w:szCs w:val="11"/>
        </w:rPr>
        <w:t>}</w:t>
      </w:r>
    </w:p>
    <w:p>
      <w:pPr>
        <w:pStyle w:val="4"/>
        <w:rPr>
          <w:color w:val="auto"/>
        </w:rPr>
      </w:pPr>
      <w:r>
        <w:rPr>
          <w:rFonts w:hint="eastAsia"/>
          <w:color w:val="auto"/>
        </w:rPr>
        <w:t>12_控管_柜面更新PIN密钥</w:t>
      </w:r>
    </w:p>
    <w:p>
      <w:pPr>
        <w:rPr>
          <w:b/>
          <w:color w:val="auto"/>
        </w:rPr>
      </w:pPr>
      <w:r>
        <w:rPr>
          <w:rFonts w:hint="eastAsia"/>
          <w:b/>
          <w:color w:val="auto"/>
          <w:highlight w:val="yellow"/>
        </w:rPr>
        <w:t>Action文件内容</w:t>
      </w:r>
    </w:p>
    <w:p>
      <w:pPr>
        <w:rPr>
          <w:color w:val="auto"/>
        </w:rPr>
      </w:pPr>
      <w:r>
        <w:rPr>
          <w:color w:val="auto"/>
        </w:rPr>
        <w:t>#include "lrs.h"</w:t>
      </w:r>
    </w:p>
    <w:p>
      <w:pPr>
        <w:rPr>
          <w:color w:val="auto"/>
        </w:rPr>
      </w:pPr>
    </w:p>
    <w:p>
      <w:pPr>
        <w:rPr>
          <w:color w:val="auto"/>
        </w:rPr>
      </w:pPr>
      <w:r>
        <w:rPr>
          <w:color w:val="auto"/>
        </w:rPr>
        <w:t>char *sRecvBuf;</w:t>
      </w:r>
    </w:p>
    <w:p>
      <w:pPr>
        <w:rPr>
          <w:color w:val="auto"/>
        </w:rPr>
      </w:pPr>
      <w:r>
        <w:rPr>
          <w:color w:val="auto"/>
        </w:rPr>
        <w:t>int  iRecvLen;</w:t>
      </w:r>
    </w:p>
    <w:p>
      <w:pPr>
        <w:rPr>
          <w:color w:val="auto"/>
        </w:rPr>
      </w:pPr>
      <w:r>
        <w:rPr>
          <w:color w:val="auto"/>
        </w:rPr>
        <w:t>char saveBuf[1024];</w:t>
      </w:r>
    </w:p>
    <w:p>
      <w:pPr>
        <w:rPr>
          <w:color w:val="auto"/>
        </w:rPr>
      </w:pPr>
      <w:r>
        <w:rPr>
          <w:color w:val="auto"/>
        </w:rPr>
        <w:t>char sendBuf[1024];</w:t>
      </w:r>
    </w:p>
    <w:p>
      <w:pPr>
        <w:rPr>
          <w:color w:val="auto"/>
        </w:rPr>
      </w:pPr>
      <w:r>
        <w:rPr>
          <w:color w:val="auto"/>
        </w:rPr>
        <w:t>char checkBuf[6+1];</w:t>
      </w:r>
    </w:p>
    <w:p>
      <w:pPr>
        <w:rPr>
          <w:color w:val="auto"/>
        </w:rPr>
      </w:pPr>
      <w:r>
        <w:rPr>
          <w:color w:val="auto"/>
        </w:rPr>
        <w:t>char *p_temp = 0;</w:t>
      </w:r>
    </w:p>
    <w:p>
      <w:pPr>
        <w:rPr>
          <w:color w:val="auto"/>
        </w:rPr>
      </w:pPr>
    </w:p>
    <w:p>
      <w:pPr>
        <w:rPr>
          <w:color w:val="auto"/>
        </w:rPr>
      </w:pPr>
      <w:r>
        <w:rPr>
          <w:color w:val="auto"/>
        </w:rPr>
        <w:t>Action()</w:t>
      </w:r>
    </w:p>
    <w:p>
      <w:pPr>
        <w:rPr>
          <w:color w:val="auto"/>
        </w:rPr>
      </w:pPr>
      <w:r>
        <w:rPr>
          <w:color w:val="auto"/>
        </w:rPr>
        <w:t>{</w:t>
      </w:r>
      <w:r>
        <w:rPr>
          <w:color w:val="auto"/>
        </w:rPr>
        <w:tab/>
      </w:r>
    </w:p>
    <w:p>
      <w:pPr>
        <w:rPr>
          <w:color w:val="auto"/>
        </w:rPr>
      </w:pPr>
      <w:r>
        <w:rPr>
          <w:rFonts w:hint="eastAsia"/>
          <w:color w:val="auto"/>
        </w:rPr>
        <w:tab/>
      </w:r>
      <w:r>
        <w:rPr>
          <w:rFonts w:hint="eastAsia"/>
          <w:color w:val="auto"/>
        </w:rPr>
        <w:t>lr_start_transaction("12_控管_柜面更新PIN密钥");</w:t>
      </w:r>
    </w:p>
    <w:p>
      <w:pPr>
        <w:rPr>
          <w:color w:val="auto"/>
        </w:rPr>
      </w:pPr>
      <w:r>
        <w:rPr>
          <w:color w:val="auto"/>
        </w:rPr>
        <w:t xml:space="preserve">    lrs_send("socket0", "buf0", LrsLastArg);</w:t>
      </w:r>
    </w:p>
    <w:p>
      <w:pPr>
        <w:rPr>
          <w:color w:val="auto"/>
        </w:rPr>
      </w:pPr>
      <w:r>
        <w:rPr>
          <w:color w:val="auto"/>
        </w:rPr>
        <w:t xml:space="preserve">    lrs_receive("socket0", "buf1", LrsLastArg);</w:t>
      </w:r>
    </w:p>
    <w:p>
      <w:pPr>
        <w:rPr>
          <w:color w:val="auto"/>
        </w:rPr>
      </w:pPr>
      <w:r>
        <w:rPr>
          <w:color w:val="auto"/>
        </w:rPr>
        <w:tab/>
      </w:r>
      <w:r>
        <w:rPr>
          <w:color w:val="auto"/>
        </w:rPr>
        <w:t>//lrs_get_last_received_buffer("socket0",&amp;sRecvBuf,&amp;iRecvLen);</w:t>
      </w:r>
    </w:p>
    <w:p>
      <w:pPr>
        <w:rPr>
          <w:color w:val="auto"/>
        </w:rPr>
      </w:pPr>
      <w:r>
        <w:rPr>
          <w:color w:val="auto"/>
        </w:rPr>
        <w:t xml:space="preserve">    sRecvBuf=lrs_get_received_buffer("socket0",0,-1,"ascii");</w:t>
      </w:r>
    </w:p>
    <w:p>
      <w:pPr>
        <w:rPr>
          <w:color w:val="auto"/>
        </w:rPr>
      </w:pPr>
      <w:r>
        <w:rPr>
          <w:rFonts w:hint="eastAsia"/>
          <w:color w:val="auto"/>
        </w:rPr>
        <w:tab/>
      </w:r>
      <w:r>
        <w:rPr>
          <w:rFonts w:hint="eastAsia"/>
          <w:color w:val="auto"/>
        </w:rPr>
        <w:t>//丢弃头15个字节</w:t>
      </w:r>
    </w:p>
    <w:p>
      <w:pPr>
        <w:rPr>
          <w:color w:val="auto"/>
        </w:rPr>
      </w:pPr>
      <w:r>
        <w:rPr>
          <w:color w:val="auto"/>
        </w:rPr>
        <w:tab/>
      </w:r>
      <w:r>
        <w:rPr>
          <w:color w:val="auto"/>
        </w:rPr>
        <w:t>//lr_save_string(sRecvBuf+2,"lastBuf");</w:t>
      </w:r>
    </w:p>
    <w:p>
      <w:pPr>
        <w:rPr>
          <w:color w:val="auto"/>
        </w:rPr>
      </w:pPr>
      <w:r>
        <w:rPr>
          <w:color w:val="auto"/>
        </w:rPr>
        <w:tab/>
      </w:r>
      <w:r>
        <w:rPr>
          <w:color w:val="auto"/>
        </w:rPr>
        <w:t>memset(saveBuf,0x00,1024);</w:t>
      </w:r>
    </w:p>
    <w:p>
      <w:pPr>
        <w:rPr>
          <w:color w:val="auto"/>
        </w:rPr>
      </w:pPr>
      <w:r>
        <w:rPr>
          <w:color w:val="auto"/>
        </w:rPr>
        <w:tab/>
      </w:r>
      <w:r>
        <w:rPr>
          <w:color w:val="auto"/>
        </w:rPr>
        <w:t>p_temp = sRecvBuf + 17;</w:t>
      </w:r>
    </w:p>
    <w:p>
      <w:pPr>
        <w:rPr>
          <w:color w:val="auto"/>
        </w:rPr>
      </w:pPr>
      <w:r>
        <w:rPr>
          <w:color w:val="auto"/>
        </w:rPr>
        <w:tab/>
      </w:r>
      <w:r>
        <w:rPr>
          <w:color w:val="auto"/>
        </w:rPr>
        <w:t>memcpy(saveBuf,p_temp,62);</w:t>
      </w:r>
    </w:p>
    <w:p>
      <w:pPr>
        <w:rPr>
          <w:color w:val="auto"/>
        </w:rPr>
      </w:pPr>
      <w:r>
        <w:rPr>
          <w:color w:val="auto"/>
        </w:rPr>
        <w:tab/>
      </w:r>
      <w:r>
        <w:rPr>
          <w:color w:val="auto"/>
        </w:rPr>
        <w:t>//memcpy(saveBuf,lr_eval_string("&lt;lastBuf&gt;")+15,62);</w:t>
      </w:r>
    </w:p>
    <w:p>
      <w:pPr>
        <w:rPr>
          <w:color w:val="auto"/>
        </w:rPr>
      </w:pPr>
      <w:r>
        <w:rPr>
          <w:color w:val="auto"/>
        </w:rPr>
        <w:tab/>
      </w:r>
      <w:r>
        <w:rPr>
          <w:color w:val="auto"/>
        </w:rPr>
        <w:t>memset(sendBuf,0x00,1024);</w:t>
      </w:r>
    </w:p>
    <w:p>
      <w:pPr>
        <w:rPr>
          <w:color w:val="auto"/>
        </w:rPr>
      </w:pPr>
      <w:r>
        <w:rPr>
          <w:color w:val="auto"/>
        </w:rPr>
        <w:tab/>
      </w:r>
      <w:r>
        <w:rPr>
          <w:color w:val="auto"/>
        </w:rPr>
        <w:t>sprintf(sendBuf,"DA0041003%s2040004",saveBuf);</w:t>
      </w:r>
    </w:p>
    <w:p>
      <w:pPr>
        <w:rPr>
          <w:color w:val="auto"/>
        </w:rPr>
      </w:pPr>
    </w:p>
    <w:p>
      <w:pPr>
        <w:rPr>
          <w:color w:val="auto"/>
        </w:rPr>
      </w:pPr>
      <w:r>
        <w:rPr>
          <w:color w:val="auto"/>
        </w:rPr>
        <w:tab/>
      </w:r>
      <w:r>
        <w:rPr>
          <w:color w:val="auto"/>
        </w:rPr>
        <w:t>//lrs_free_buffer(sRecvBuf);</w:t>
      </w:r>
    </w:p>
    <w:p>
      <w:pPr>
        <w:rPr>
          <w:color w:val="auto"/>
        </w:rPr>
      </w:pPr>
    </w:p>
    <w:p>
      <w:pPr>
        <w:rPr>
          <w:color w:val="auto"/>
        </w:rPr>
      </w:pPr>
      <w:r>
        <w:rPr>
          <w:color w:val="auto"/>
        </w:rPr>
        <w:tab/>
      </w:r>
      <w:r>
        <w:rPr>
          <w:color w:val="auto"/>
        </w:rPr>
        <w:t>//lrs_save_param_ex("socket1","user",sendBuf,0,strlen(sendBuf),"ascii","Param_buf1");</w:t>
      </w:r>
    </w:p>
    <w:p>
      <w:pPr>
        <w:rPr>
          <w:color w:val="auto"/>
        </w:rPr>
      </w:pPr>
      <w:r>
        <w:rPr>
          <w:color w:val="auto"/>
        </w:rPr>
        <w:tab/>
      </w:r>
      <w:r>
        <w:rPr>
          <w:color w:val="auto"/>
        </w:rPr>
        <w:t>lr_save_string(sendBuf,"Param_buf1");</w:t>
      </w:r>
    </w:p>
    <w:p>
      <w:pPr>
        <w:rPr>
          <w:color w:val="auto"/>
        </w:rPr>
      </w:pPr>
    </w:p>
    <w:p>
      <w:pPr>
        <w:rPr>
          <w:color w:val="auto"/>
        </w:rPr>
      </w:pPr>
      <w:r>
        <w:rPr>
          <w:color w:val="auto"/>
        </w:rPr>
        <w:t xml:space="preserve">    lrs_send("socket1", "buf2", LrsLastArg);</w:t>
      </w:r>
    </w:p>
    <w:p>
      <w:pPr>
        <w:rPr>
          <w:color w:val="auto"/>
        </w:rPr>
      </w:pPr>
      <w:r>
        <w:rPr>
          <w:color w:val="auto"/>
        </w:rPr>
        <w:t xml:space="preserve">    lrs_receive("socket1", "buf3", LrsLastArg);</w:t>
      </w:r>
    </w:p>
    <w:p>
      <w:pPr>
        <w:rPr>
          <w:color w:val="auto"/>
        </w:rPr>
      </w:pPr>
      <w:r>
        <w:rPr>
          <w:color w:val="auto"/>
        </w:rPr>
        <w:tab/>
      </w:r>
      <w:r>
        <w:rPr>
          <w:color w:val="auto"/>
        </w:rPr>
        <w:t>//lrs_get_last_received_buffer("socket1",&amp;sRecvBuf,&amp;iRecvLen);</w:t>
      </w:r>
    </w:p>
    <w:p>
      <w:pPr>
        <w:rPr>
          <w:color w:val="auto"/>
        </w:rPr>
      </w:pPr>
      <w:r>
        <w:rPr>
          <w:color w:val="auto"/>
        </w:rPr>
        <w:t xml:space="preserve">    sRecvBuf=lrs_get_received_buffer("socket1",0,-1,"ascii");</w:t>
      </w:r>
    </w:p>
    <w:p>
      <w:pPr>
        <w:rPr>
          <w:color w:val="auto"/>
        </w:rPr>
      </w:pPr>
      <w:r>
        <w:rPr>
          <w:rFonts w:hint="eastAsia"/>
          <w:color w:val="auto"/>
        </w:rPr>
        <w:tab/>
      </w:r>
      <w:r>
        <w:rPr>
          <w:rFonts w:hint="eastAsia"/>
          <w:color w:val="auto"/>
        </w:rPr>
        <w:tab/>
      </w:r>
      <w:r>
        <w:rPr>
          <w:rFonts w:hint="eastAsia"/>
          <w:color w:val="auto"/>
        </w:rPr>
        <w:t>//判断是否接收成功</w:t>
      </w:r>
    </w:p>
    <w:p>
      <w:pPr>
        <w:rPr>
          <w:color w:val="auto"/>
        </w:rPr>
      </w:pPr>
      <w:r>
        <w:rPr>
          <w:color w:val="auto"/>
        </w:rPr>
        <w:tab/>
      </w:r>
      <w:r>
        <w:rPr>
          <w:color w:val="auto"/>
        </w:rPr>
        <w:t>if(strlen(saveBuf+2)==0){</w:t>
      </w:r>
    </w:p>
    <w:p>
      <w:pPr>
        <w:rPr>
          <w:color w:val="auto"/>
        </w:rPr>
      </w:pPr>
    </w:p>
    <w:p>
      <w:pPr>
        <w:rPr>
          <w:color w:val="auto"/>
        </w:rPr>
      </w:pPr>
      <w:r>
        <w:rPr>
          <w:rFonts w:hint="eastAsia"/>
          <w:color w:val="auto"/>
        </w:rPr>
        <w:tab/>
      </w:r>
      <w:r>
        <w:rPr>
          <w:rFonts w:hint="eastAsia"/>
          <w:color w:val="auto"/>
        </w:rPr>
        <w:tab/>
      </w:r>
      <w:r>
        <w:rPr>
          <w:rFonts w:hint="eastAsia"/>
          <w:color w:val="auto"/>
        </w:rPr>
        <w:t>lr_end_transaction("12_控管_柜面更新PIN密钥", LR_FAIL);</w:t>
      </w:r>
    </w:p>
    <w:p>
      <w:pPr>
        <w:rPr>
          <w:color w:val="auto"/>
        </w:rPr>
      </w:pPr>
      <w:r>
        <w:rPr>
          <w:color w:val="auto"/>
        </w:rPr>
        <w:tab/>
      </w:r>
      <w:r>
        <w:rPr>
          <w:color w:val="auto"/>
        </w:rPr>
        <w:tab/>
      </w:r>
    </w:p>
    <w:p>
      <w:pPr>
        <w:rPr>
          <w:color w:val="auto"/>
        </w:rPr>
      </w:pPr>
      <w:r>
        <w:rPr>
          <w:color w:val="auto"/>
        </w:rPr>
        <w:tab/>
      </w:r>
      <w:r>
        <w:rPr>
          <w:color w:val="auto"/>
        </w:rPr>
        <w:t>}</w:t>
      </w:r>
    </w:p>
    <w:p>
      <w:pPr>
        <w:rPr>
          <w:color w:val="auto"/>
        </w:rPr>
      </w:pPr>
      <w:r>
        <w:rPr>
          <w:color w:val="auto"/>
        </w:rPr>
        <w:tab/>
      </w:r>
      <w:r>
        <w:rPr>
          <w:color w:val="auto"/>
        </w:rPr>
        <w:t>else{</w:t>
      </w:r>
    </w:p>
    <w:p>
      <w:pPr>
        <w:rPr>
          <w:color w:val="auto"/>
        </w:rPr>
      </w:pPr>
      <w:r>
        <w:rPr>
          <w:rFonts w:hint="eastAsia"/>
          <w:color w:val="auto"/>
        </w:rPr>
        <w:tab/>
      </w:r>
      <w:r>
        <w:rPr>
          <w:rFonts w:hint="eastAsia"/>
          <w:color w:val="auto"/>
        </w:rPr>
        <w:tab/>
      </w:r>
      <w:r>
        <w:rPr>
          <w:rFonts w:hint="eastAsia"/>
          <w:color w:val="auto"/>
        </w:rPr>
        <w:t>//解析接收到的报文</w:t>
      </w:r>
    </w:p>
    <w:p>
      <w:pPr>
        <w:rPr>
          <w:color w:val="auto"/>
        </w:rPr>
      </w:pPr>
      <w:r>
        <w:rPr>
          <w:color w:val="auto"/>
        </w:rPr>
        <w:tab/>
      </w:r>
      <w:r>
        <w:rPr>
          <w:color w:val="auto"/>
        </w:rPr>
        <w:tab/>
      </w:r>
      <w:r>
        <w:rPr>
          <w:color w:val="auto"/>
        </w:rPr>
        <w:t>lr_save_string(sRecvBuf+2,"lastBuf");</w:t>
      </w:r>
    </w:p>
    <w:p>
      <w:pPr>
        <w:rPr>
          <w:color w:val="auto"/>
        </w:rPr>
      </w:pPr>
      <w:r>
        <w:rPr>
          <w:color w:val="auto"/>
        </w:rPr>
        <w:tab/>
      </w:r>
      <w:r>
        <w:rPr>
          <w:color w:val="auto"/>
        </w:rPr>
        <w:tab/>
      </w:r>
      <w:r>
        <w:rPr>
          <w:color w:val="auto"/>
        </w:rPr>
        <w:t>memset(checkBuf,0x00,7);</w:t>
      </w:r>
    </w:p>
    <w:p>
      <w:pPr>
        <w:rPr>
          <w:color w:val="auto"/>
        </w:rPr>
      </w:pPr>
      <w:r>
        <w:rPr>
          <w:color w:val="auto"/>
        </w:rPr>
        <w:tab/>
      </w:r>
      <w:r>
        <w:rPr>
          <w:color w:val="auto"/>
        </w:rPr>
        <w:tab/>
      </w:r>
      <w:r>
        <w:rPr>
          <w:color w:val="auto"/>
        </w:rPr>
        <w:t>memcpy(checkBuf,lr_eval_string("&lt;lastBuf&gt;")+6,6);</w:t>
      </w:r>
    </w:p>
    <w:p>
      <w:pPr>
        <w:rPr>
          <w:color w:val="auto"/>
        </w:rPr>
      </w:pPr>
      <w:r>
        <w:rPr>
          <w:color w:val="auto"/>
        </w:rPr>
        <w:tab/>
      </w:r>
      <w:r>
        <w:rPr>
          <w:color w:val="auto"/>
        </w:rPr>
        <w:tab/>
      </w:r>
      <w:r>
        <w:rPr>
          <w:color w:val="auto"/>
        </w:rPr>
        <w:t>if(strcmp(checkBuf,"000000")==0){</w:t>
      </w:r>
    </w:p>
    <w:p>
      <w:pPr>
        <w:rPr>
          <w:color w:val="auto"/>
        </w:rPr>
      </w:pPr>
    </w:p>
    <w:p>
      <w:pPr>
        <w:rPr>
          <w:color w:val="auto"/>
        </w:rPr>
      </w:pPr>
      <w:r>
        <w:rPr>
          <w:rFonts w:hint="eastAsia"/>
          <w:color w:val="auto"/>
        </w:rPr>
        <w:tab/>
      </w:r>
      <w:r>
        <w:rPr>
          <w:rFonts w:hint="eastAsia"/>
          <w:color w:val="auto"/>
        </w:rPr>
        <w:tab/>
      </w:r>
      <w:r>
        <w:rPr>
          <w:rFonts w:hint="eastAsia"/>
          <w:color w:val="auto"/>
        </w:rPr>
        <w:tab/>
      </w:r>
      <w:r>
        <w:rPr>
          <w:rFonts w:hint="eastAsia"/>
          <w:color w:val="auto"/>
        </w:rPr>
        <w:t>lr_end_transaction("12_控管_柜面更新PIN密钥", LR_PASS);</w:t>
      </w:r>
    </w:p>
    <w:p>
      <w:pPr>
        <w:rPr>
          <w:color w:val="auto"/>
        </w:rPr>
      </w:pPr>
      <w:r>
        <w:rPr>
          <w:color w:val="auto"/>
        </w:rPr>
        <w:tab/>
      </w:r>
      <w:r>
        <w:rPr>
          <w:color w:val="auto"/>
        </w:rPr>
        <w:tab/>
      </w:r>
      <w:r>
        <w:rPr>
          <w:color w:val="auto"/>
        </w:rPr>
        <w:t>}</w:t>
      </w:r>
    </w:p>
    <w:p>
      <w:pPr>
        <w:rPr>
          <w:color w:val="auto"/>
        </w:rPr>
      </w:pPr>
      <w:r>
        <w:rPr>
          <w:color w:val="auto"/>
        </w:rPr>
        <w:tab/>
      </w:r>
      <w:r>
        <w:rPr>
          <w:color w:val="auto"/>
        </w:rPr>
        <w:tab/>
      </w:r>
      <w:r>
        <w:rPr>
          <w:color w:val="auto"/>
        </w:rPr>
        <w:t>else{</w:t>
      </w:r>
    </w:p>
    <w:p>
      <w:pPr>
        <w:rPr>
          <w:color w:val="auto"/>
        </w:rPr>
      </w:pPr>
      <w:r>
        <w:rPr>
          <w:rFonts w:hint="eastAsia"/>
          <w:color w:val="auto"/>
        </w:rPr>
        <w:tab/>
      </w:r>
      <w:r>
        <w:rPr>
          <w:rFonts w:hint="eastAsia"/>
          <w:color w:val="auto"/>
        </w:rPr>
        <w:tab/>
      </w:r>
      <w:r>
        <w:rPr>
          <w:rFonts w:hint="eastAsia"/>
          <w:color w:val="auto"/>
        </w:rPr>
        <w:tab/>
      </w:r>
      <w:r>
        <w:rPr>
          <w:rFonts w:hint="eastAsia"/>
          <w:color w:val="auto"/>
        </w:rPr>
        <w:t>lr_end_transaction("12_控管_柜面更新PIN密钥", LR_FAIL);</w:t>
      </w:r>
    </w:p>
    <w:p>
      <w:pPr>
        <w:rPr>
          <w:color w:val="auto"/>
        </w:rPr>
      </w:pPr>
      <w:r>
        <w:rPr>
          <w:rFonts w:hint="eastAsia"/>
          <w:color w:val="auto"/>
        </w:rPr>
        <w:tab/>
      </w:r>
      <w:r>
        <w:rPr>
          <w:rFonts w:hint="eastAsia"/>
          <w:color w:val="auto"/>
        </w:rPr>
        <w:tab/>
      </w:r>
      <w:r>
        <w:rPr>
          <w:rFonts w:hint="eastAsia"/>
          <w:color w:val="auto"/>
        </w:rPr>
        <w:tab/>
      </w:r>
      <w:r>
        <w:rPr>
          <w:rFonts w:hint="eastAsia"/>
          <w:color w:val="auto"/>
        </w:rPr>
        <w:t>lr_error_message("12_控管_柜面更新PIN密钥失败，发送的密钥:【%s】,返回报文：【%s】",lr_eval_string("&lt;miyao&gt;"),lr_eval_string("&lt;lastBuf&gt;"));</w:t>
      </w:r>
    </w:p>
    <w:p>
      <w:pPr>
        <w:rPr>
          <w:color w:val="auto"/>
        </w:rPr>
      </w:pPr>
      <w:r>
        <w:rPr>
          <w:color w:val="auto"/>
        </w:rPr>
        <w:tab/>
      </w:r>
      <w:r>
        <w:rPr>
          <w:color w:val="auto"/>
        </w:rPr>
        <w:tab/>
      </w:r>
      <w:r>
        <w:rPr>
          <w:color w:val="auto"/>
        </w:rPr>
        <w:t>}</w:t>
      </w:r>
    </w:p>
    <w:p>
      <w:pPr>
        <w:rPr>
          <w:color w:val="auto"/>
        </w:rPr>
      </w:pPr>
    </w:p>
    <w:p>
      <w:pPr>
        <w:rPr>
          <w:color w:val="auto"/>
        </w:rPr>
      </w:pPr>
      <w:r>
        <w:rPr>
          <w:color w:val="auto"/>
        </w:rPr>
        <w:tab/>
      </w:r>
      <w:r>
        <w:rPr>
          <w:color w:val="auto"/>
        </w:rPr>
        <w:t>}</w:t>
      </w:r>
    </w:p>
    <w:p>
      <w:pPr>
        <w:rPr>
          <w:color w:val="auto"/>
        </w:rPr>
      </w:pPr>
    </w:p>
    <w:p>
      <w:pPr>
        <w:rPr>
          <w:color w:val="auto"/>
        </w:rPr>
      </w:pPr>
      <w:r>
        <w:rPr>
          <w:color w:val="auto"/>
        </w:rPr>
        <w:tab/>
      </w:r>
      <w:r>
        <w:rPr>
          <w:color w:val="auto"/>
        </w:rPr>
        <w:t>//lrs_free_buffer(sRecvBuf);</w:t>
      </w:r>
    </w:p>
    <w:p>
      <w:pPr>
        <w:rPr>
          <w:color w:val="auto"/>
        </w:rPr>
      </w:pPr>
    </w:p>
    <w:p>
      <w:pPr>
        <w:rPr>
          <w:color w:val="auto"/>
        </w:rPr>
      </w:pPr>
      <w:r>
        <w:rPr>
          <w:color w:val="auto"/>
        </w:rPr>
        <w:t xml:space="preserve">    return 0;</w:t>
      </w:r>
    </w:p>
    <w:p>
      <w:pPr>
        <w:rPr>
          <w:color w:val="auto"/>
        </w:rPr>
      </w:pPr>
      <w:r>
        <w:rPr>
          <w:color w:val="auto"/>
        </w:rPr>
        <w:t>}</w:t>
      </w:r>
    </w:p>
    <w:p>
      <w:pPr>
        <w:rPr>
          <w:b/>
          <w:color w:val="auto"/>
        </w:rPr>
      </w:pPr>
      <w:r>
        <w:rPr>
          <w:rFonts w:hint="eastAsia"/>
          <w:b/>
          <w:color w:val="auto"/>
          <w:highlight w:val="yellow"/>
        </w:rPr>
        <w:t>data.ws文件内容</w:t>
      </w:r>
    </w:p>
    <w:p>
      <w:pPr>
        <w:widowControl/>
        <w:jc w:val="left"/>
        <w:rPr>
          <w:rFonts w:ascii="Arial" w:hAnsi="Arial" w:cs="Arial"/>
          <w:color w:val="auto"/>
          <w:kern w:val="0"/>
          <w:szCs w:val="21"/>
        </w:rPr>
      </w:pPr>
      <w:r>
        <w:rPr>
          <w:rFonts w:ascii="Arial" w:hAnsi="Arial" w:cs="Arial"/>
          <w:color w:val="auto"/>
          <w:kern w:val="0"/>
          <w:szCs w:val="21"/>
        </w:rPr>
        <w:t>;WSRData 2 1</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ascii="Arial" w:hAnsi="Arial" w:cs="Arial"/>
          <w:color w:val="auto"/>
          <w:kern w:val="0"/>
          <w:szCs w:val="21"/>
        </w:rPr>
        <w:t>send  buf0 30</w:t>
      </w:r>
    </w:p>
    <w:p>
      <w:pPr>
        <w:widowControl/>
        <w:jc w:val="left"/>
        <w:rPr>
          <w:rFonts w:ascii="Arial" w:hAnsi="Arial" w:cs="Arial"/>
          <w:color w:val="auto"/>
          <w:kern w:val="0"/>
          <w:szCs w:val="21"/>
        </w:rPr>
      </w:pPr>
      <w:r>
        <w:rPr>
          <w:rFonts w:ascii="Arial" w:hAnsi="Arial" w:cs="Arial"/>
          <w:color w:val="auto"/>
          <w:kern w:val="0"/>
          <w:szCs w:val="21"/>
        </w:rPr>
        <w:tab/>
      </w:r>
      <w:r>
        <w:rPr>
          <w:rFonts w:ascii="Arial" w:hAnsi="Arial" w:cs="Arial"/>
          <w:color w:val="auto"/>
          <w:kern w:val="0"/>
          <w:szCs w:val="21"/>
        </w:rPr>
        <w:t>"\x00\x1c"</w:t>
      </w:r>
    </w:p>
    <w:p>
      <w:pPr>
        <w:widowControl/>
        <w:jc w:val="left"/>
        <w:rPr>
          <w:rFonts w:ascii="Arial" w:hAnsi="Arial" w:cs="Arial"/>
          <w:color w:val="auto"/>
          <w:kern w:val="0"/>
          <w:szCs w:val="21"/>
        </w:rPr>
      </w:pPr>
      <w:r>
        <w:rPr>
          <w:rFonts w:ascii="Arial" w:hAnsi="Arial" w:cs="Arial"/>
          <w:color w:val="auto"/>
          <w:kern w:val="0"/>
          <w:szCs w:val="21"/>
        </w:rPr>
        <w:tab/>
      </w:r>
      <w:r>
        <w:rPr>
          <w:rFonts w:ascii="Arial" w:hAnsi="Arial" w:cs="Arial"/>
          <w:color w:val="auto"/>
          <w:kern w:val="0"/>
          <w:szCs w:val="21"/>
        </w:rPr>
        <w:t>"TA28110010010012ABS.&lt;miyao&gt;.zpk"</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ascii="Arial" w:hAnsi="Arial" w:cs="Arial"/>
          <w:color w:val="auto"/>
          <w:kern w:val="0"/>
          <w:szCs w:val="21"/>
        </w:rPr>
        <w:t>recv  buf1 79</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ascii="Arial" w:hAnsi="Arial" w:cs="Arial"/>
          <w:color w:val="auto"/>
          <w:kern w:val="0"/>
          <w:szCs w:val="21"/>
        </w:rPr>
        <w:t>send  buf2 84</w:t>
      </w:r>
    </w:p>
    <w:p>
      <w:pPr>
        <w:widowControl/>
        <w:jc w:val="left"/>
        <w:rPr>
          <w:rFonts w:ascii="Arial" w:hAnsi="Arial" w:cs="Arial"/>
          <w:color w:val="auto"/>
          <w:kern w:val="0"/>
          <w:szCs w:val="21"/>
        </w:rPr>
      </w:pPr>
      <w:r>
        <w:rPr>
          <w:rFonts w:ascii="Arial" w:hAnsi="Arial" w:cs="Arial"/>
          <w:color w:val="auto"/>
          <w:kern w:val="0"/>
          <w:szCs w:val="21"/>
        </w:rPr>
        <w:tab/>
      </w:r>
      <w:r>
        <w:rPr>
          <w:rFonts w:ascii="Arial" w:hAnsi="Arial" w:cs="Arial"/>
          <w:color w:val="auto"/>
          <w:kern w:val="0"/>
          <w:szCs w:val="21"/>
        </w:rPr>
        <w:t>"\x00\x52"</w:t>
      </w:r>
    </w:p>
    <w:p>
      <w:pPr>
        <w:widowControl/>
        <w:jc w:val="left"/>
        <w:rPr>
          <w:rFonts w:ascii="Arial" w:hAnsi="Arial" w:cs="Arial"/>
          <w:color w:val="auto"/>
          <w:kern w:val="0"/>
          <w:szCs w:val="21"/>
        </w:rPr>
      </w:pPr>
      <w:r>
        <w:rPr>
          <w:rFonts w:ascii="Arial" w:hAnsi="Arial" w:cs="Arial"/>
          <w:color w:val="auto"/>
          <w:kern w:val="0"/>
          <w:szCs w:val="21"/>
        </w:rPr>
        <w:tab/>
      </w:r>
      <w:r>
        <w:rPr>
          <w:rFonts w:ascii="Arial" w:hAnsi="Arial" w:cs="Arial"/>
          <w:color w:val="auto"/>
          <w:kern w:val="0"/>
          <w:szCs w:val="21"/>
        </w:rPr>
        <w:t>"&lt;Param_buf1&gt;&lt;miyao&gt;"</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ascii="Arial" w:hAnsi="Arial" w:cs="Arial"/>
          <w:color w:val="auto"/>
          <w:kern w:val="0"/>
          <w:szCs w:val="21"/>
        </w:rPr>
        <w:t>recv  buf3 14</w:t>
      </w:r>
    </w:p>
    <w:p>
      <w:pPr>
        <w:widowControl/>
        <w:jc w:val="left"/>
        <w:rPr>
          <w:rFonts w:ascii="Arial" w:hAnsi="Arial" w:cs="Arial"/>
          <w:color w:val="auto"/>
          <w:kern w:val="0"/>
          <w:szCs w:val="21"/>
        </w:rPr>
      </w:pPr>
    </w:p>
    <w:p>
      <w:pPr>
        <w:widowControl/>
        <w:jc w:val="left"/>
        <w:rPr>
          <w:rFonts w:ascii="Arial" w:hAnsi="Arial" w:cs="Arial"/>
          <w:color w:val="auto"/>
          <w:kern w:val="0"/>
          <w:szCs w:val="21"/>
        </w:rPr>
      </w:pPr>
      <w:r>
        <w:rPr>
          <w:rFonts w:ascii="Arial" w:hAnsi="Arial" w:cs="Arial"/>
          <w:color w:val="auto"/>
          <w:kern w:val="0"/>
          <w:szCs w:val="21"/>
        </w:rPr>
        <w:t>-1</w:t>
      </w:r>
    </w:p>
    <w:p>
      <w:pPr>
        <w:widowControl/>
        <w:jc w:val="left"/>
        <w:rPr>
          <w:rFonts w:ascii="Arial" w:hAnsi="Arial" w:cs="Arial"/>
          <w:color w:val="auto"/>
          <w:kern w:val="0"/>
          <w:szCs w:val="21"/>
        </w:rPr>
      </w:pPr>
    </w:p>
    <w:p>
      <w:pPr>
        <w:widowControl/>
        <w:jc w:val="left"/>
        <w:rPr>
          <w:rFonts w:ascii="Arial" w:hAnsi="Arial" w:cs="Arial"/>
          <w:color w:val="auto"/>
          <w:kern w:val="0"/>
          <w:szCs w:val="21"/>
        </w:rPr>
      </w:pPr>
    </w:p>
    <w:p>
      <w:pPr>
        <w:widowControl/>
        <w:jc w:val="left"/>
        <w:rPr>
          <w:rFonts w:ascii="Arial" w:hAnsi="Arial" w:cs="Arial"/>
          <w:color w:val="auto"/>
          <w:kern w:val="0"/>
          <w:szCs w:val="21"/>
        </w:rPr>
      </w:pPr>
    </w:p>
    <w:p>
      <w:pPr>
        <w:pStyle w:val="2"/>
        <w:spacing w:before="0" w:after="0"/>
        <w:ind w:left="795" w:hanging="795"/>
        <w:rPr>
          <w:color w:val="auto"/>
        </w:rPr>
      </w:pPr>
      <w:r>
        <w:rPr>
          <w:color w:val="auto"/>
        </w:rPr>
        <w:fldChar w:fldCharType="begin"/>
      </w:r>
      <w:r>
        <w:rPr>
          <w:color w:val="auto"/>
        </w:rPr>
        <w:instrText xml:space="preserve"> HYPERLINK "http://www.cnblogs.com/spo22/archive/2010/06/17/1759795.html" </w:instrText>
      </w:r>
      <w:r>
        <w:rPr>
          <w:color w:val="auto"/>
        </w:rPr>
        <w:fldChar w:fldCharType="separate"/>
      </w:r>
      <w:bookmarkStart w:id="37" w:name="_Toc433006835"/>
      <w:r>
        <w:rPr>
          <w:color w:val="auto"/>
        </w:rPr>
        <w:t>WebServices</w:t>
      </w:r>
      <w:r>
        <w:rPr>
          <w:color w:val="auto"/>
        </w:rPr>
        <w:fldChar w:fldCharType="end"/>
      </w:r>
      <w:r>
        <w:rPr>
          <w:rFonts w:hint="eastAsia"/>
          <w:color w:val="auto"/>
        </w:rPr>
        <w:t>协议</w:t>
      </w:r>
      <w:bookmarkEnd w:id="37"/>
    </w:p>
    <w:p>
      <w:pPr>
        <w:widowControl/>
        <w:jc w:val="left"/>
        <w:rPr>
          <w:rFonts w:ascii="宋体" w:hAnsi="宋体" w:cs="宋体"/>
          <w:color w:val="auto"/>
          <w:kern w:val="0"/>
        </w:rPr>
      </w:pPr>
      <w:r>
        <w:rPr>
          <w:rFonts w:hint="eastAsia" w:ascii="宋体" w:hAnsi="宋体" w:cs="宋体"/>
          <w:color w:val="auto"/>
          <w:kern w:val="0"/>
        </w:rPr>
        <w:t>有三种方式：常用的有2种web_service_call（）方式，需要准备wsdl文件；第二种就是soap_request()方式，需要准备xml格式的请求文件；第三种就是</w:t>
      </w:r>
      <w:r>
        <w:rPr>
          <w:rFonts w:ascii="宋体" w:hAnsi="宋体" w:cs="宋体"/>
          <w:color w:val="auto"/>
          <w:kern w:val="0"/>
        </w:rPr>
        <w:t>web_custom_request</w:t>
      </w:r>
      <w:r>
        <w:rPr>
          <w:rFonts w:hint="eastAsia" w:ascii="宋体" w:hAnsi="宋体" w:cs="宋体"/>
          <w:color w:val="auto"/>
          <w:kern w:val="0"/>
        </w:rPr>
        <w:t>()模拟http方式发请求（post/get）</w:t>
      </w:r>
    </w:p>
    <w:p>
      <w:pPr>
        <w:widowControl/>
        <w:jc w:val="left"/>
        <w:rPr>
          <w:rFonts w:ascii="宋体" w:hAnsi="宋体" w:cs="宋体"/>
          <w:color w:val="auto"/>
          <w:kern w:val="0"/>
        </w:rPr>
      </w:pPr>
      <w:r>
        <w:rPr>
          <w:rFonts w:ascii="宋体" w:hAnsi="宋体" w:cs="宋体"/>
          <w:color w:val="auto"/>
          <w:kern w:val="0"/>
        </w:rPr>
        <w:t>使用loadrunner测试Web Services的程序大致可以使用两种方法，分别为web_service_call（）和soap_request（）。两者的使用很相识，我们录制时都使用Web Services的协议。下面分别介绍一下使用方法：</w:t>
      </w:r>
    </w:p>
    <w:p>
      <w:pPr>
        <w:pStyle w:val="3"/>
        <w:spacing w:before="0" w:after="0"/>
        <w:rPr>
          <w:color w:val="auto"/>
        </w:rPr>
      </w:pPr>
      <w:bookmarkStart w:id="38" w:name="_Toc433006836"/>
      <w:r>
        <w:rPr>
          <w:rFonts w:hint="eastAsia"/>
          <w:color w:val="auto"/>
        </w:rPr>
        <w:t>web_service_call（）</w:t>
      </w:r>
      <w:bookmarkEnd w:id="38"/>
    </w:p>
    <w:p>
      <w:pPr>
        <w:widowControl/>
        <w:jc w:val="left"/>
        <w:rPr>
          <w:rFonts w:ascii="宋体" w:hAnsi="宋体" w:cs="宋体"/>
          <w:color w:val="auto"/>
          <w:kern w:val="0"/>
        </w:rPr>
      </w:pPr>
      <w:r>
        <w:rPr>
          <w:rFonts w:ascii="宋体" w:hAnsi="宋体" w:cs="宋体"/>
          <w:b/>
          <w:bCs/>
          <w:color w:val="auto"/>
          <w:kern w:val="0"/>
        </w:rPr>
        <w:t>web_service_call（）使用步骤如下：</w:t>
      </w:r>
      <w:r>
        <w:rPr>
          <w:rFonts w:ascii="宋体" w:hAnsi="宋体" w:cs="宋体"/>
          <w:color w:val="auto"/>
          <w:kern w:val="0"/>
        </w:rPr>
        <w:br w:type="textWrapping"/>
      </w:r>
      <w:r>
        <w:rPr>
          <w:rFonts w:ascii="宋体" w:hAnsi="宋体" w:cs="宋体"/>
          <w:b/>
          <w:bCs/>
          <w:color w:val="auto"/>
          <w:kern w:val="0"/>
        </w:rPr>
        <w:t>1、保存WSDL文件。在IE中打开Web Services的地址，并加上“？wsdl”。</w:t>
      </w:r>
      <w:r>
        <w:rPr>
          <w:rFonts w:ascii="宋体" w:hAnsi="宋体" w:cs="宋体"/>
          <w:color w:val="auto"/>
          <w:kern w:val="0"/>
        </w:rPr>
        <w:t>比如：“</w:t>
      </w:r>
      <w:r>
        <w:rPr>
          <w:color w:val="auto"/>
        </w:rPr>
        <w:fldChar w:fldCharType="begin"/>
      </w:r>
      <w:r>
        <w:rPr>
          <w:color w:val="auto"/>
        </w:rPr>
        <w:instrText xml:space="preserve"> HYPERLINK "http://192.168.4.112:8082/EDAService/ServiceEngineService.asmx?wsdl" \t "_blank" </w:instrText>
      </w:r>
      <w:r>
        <w:rPr>
          <w:color w:val="auto"/>
        </w:rPr>
        <w:fldChar w:fldCharType="separate"/>
      </w:r>
      <w:r>
        <w:rPr>
          <w:rFonts w:ascii="宋体" w:hAnsi="宋体" w:cs="宋体"/>
          <w:color w:val="auto"/>
          <w:kern w:val="0"/>
          <w:u w:val="single"/>
        </w:rPr>
        <w:t>http://192.168.4.112:8082/EDASer ... neService.asmx?wsdl</w:t>
      </w:r>
      <w:r>
        <w:rPr>
          <w:rFonts w:ascii="宋体" w:hAnsi="宋体" w:cs="宋体"/>
          <w:color w:val="auto"/>
          <w:kern w:val="0"/>
          <w:u w:val="single"/>
        </w:rPr>
        <w:fldChar w:fldCharType="end"/>
      </w:r>
      <w:r>
        <w:rPr>
          <w:rFonts w:ascii="宋体" w:hAnsi="宋体" w:cs="宋体"/>
          <w:color w:val="auto"/>
          <w:kern w:val="0"/>
        </w:rPr>
        <w:t>”。然后将打开的XML文件另存为扩展名为".wsdl"的文件。如下图</w:t>
      </w:r>
    </w:p>
    <w:p>
      <w:pPr>
        <w:widowControl/>
        <w:jc w:val="left"/>
        <w:rPr>
          <w:rFonts w:ascii="宋体" w:hAnsi="宋体" w:cs="宋体"/>
          <w:color w:val="auto"/>
          <w:kern w:val="0"/>
        </w:rPr>
      </w:pPr>
      <w:r>
        <w:rPr>
          <w:rFonts w:ascii="宋体" w:hAnsi="宋体" w:cs="宋体"/>
          <w:color w:val="auto"/>
          <w:kern w:val="0"/>
        </w:rPr>
        <w:drawing>
          <wp:inline distT="0" distB="0" distL="0" distR="0">
            <wp:extent cx="2993390" cy="2279650"/>
            <wp:effectExtent l="0" t="0" r="0" b="6350"/>
            <wp:docPr id="12" name="图片 12" descr="http://pic002.cnblogs.com/img/spo22/201006/20100617220857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pic002.cnblogs.com/img/spo22/201006/201006172208574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997382" cy="2282252"/>
                    </a:xfrm>
                    <a:prstGeom prst="rect">
                      <a:avLst/>
                    </a:prstGeom>
                    <a:noFill/>
                    <a:ln>
                      <a:noFill/>
                    </a:ln>
                  </pic:spPr>
                </pic:pic>
              </a:graphicData>
            </a:graphic>
          </wp:inline>
        </w:drawing>
      </w:r>
      <w:r>
        <w:rPr>
          <w:rFonts w:ascii="宋体" w:hAnsi="宋体" w:cs="宋体"/>
          <w:color w:val="auto"/>
          <w:kern w:val="0"/>
        </w:rPr>
        <w:br w:type="textWrapping"/>
      </w:r>
      <w:r>
        <w:rPr>
          <w:rFonts w:ascii="宋体" w:hAnsi="宋体" w:cs="宋体"/>
          <w:b/>
          <w:bCs/>
          <w:color w:val="auto"/>
          <w:kern w:val="0"/>
        </w:rPr>
        <w:t>2、在loadrunner中导入刚才保存的WSDL文件，</w:t>
      </w:r>
      <w:r>
        <w:rPr>
          <w:rFonts w:ascii="宋体" w:hAnsi="宋体" w:cs="宋体"/>
          <w:color w:val="auto"/>
          <w:kern w:val="0"/>
        </w:rPr>
        <w:t>如下图</w:t>
      </w:r>
    </w:p>
    <w:p>
      <w:pPr>
        <w:widowControl/>
        <w:spacing w:before="100" w:beforeAutospacing="1" w:after="240"/>
        <w:jc w:val="left"/>
        <w:rPr>
          <w:rFonts w:ascii="宋体" w:hAnsi="宋体" w:cs="宋体"/>
          <w:color w:val="auto"/>
          <w:kern w:val="0"/>
        </w:rPr>
      </w:pPr>
      <w:r>
        <w:rPr>
          <w:rFonts w:ascii="宋体" w:hAnsi="宋体" w:cs="宋体"/>
          <w:color w:val="auto"/>
          <w:kern w:val="0"/>
        </w:rPr>
        <w:drawing>
          <wp:inline distT="0" distB="0" distL="0" distR="0">
            <wp:extent cx="3138805" cy="2070100"/>
            <wp:effectExtent l="0" t="0" r="4445" b="6350"/>
            <wp:docPr id="11" name="图片 11" descr="http://pic002.cnblogs.com/img/spo22/201006/20100617220926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pic002.cnblogs.com/img/spo22/201006/2010061722092664.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43485" cy="2072776"/>
                    </a:xfrm>
                    <a:prstGeom prst="rect">
                      <a:avLst/>
                    </a:prstGeom>
                    <a:noFill/>
                    <a:ln>
                      <a:noFill/>
                    </a:ln>
                  </pic:spPr>
                </pic:pic>
              </a:graphicData>
            </a:graphic>
          </wp:inline>
        </w:drawing>
      </w:r>
      <w:r>
        <w:rPr>
          <w:rFonts w:ascii="宋体" w:hAnsi="宋体" w:cs="宋体"/>
          <w:color w:val="auto"/>
          <w:kern w:val="0"/>
        </w:rPr>
        <w:br w:type="textWrapping"/>
      </w:r>
      <w:r>
        <w:rPr>
          <w:rFonts w:ascii="宋体" w:hAnsi="宋体" w:cs="宋体"/>
          <w:b/>
          <w:bCs/>
          <w:color w:val="auto"/>
          <w:kern w:val="0"/>
        </w:rPr>
        <w:t>3、增加调用函数，</w:t>
      </w:r>
      <w:r>
        <w:rPr>
          <w:rFonts w:ascii="宋体" w:hAnsi="宋体" w:cs="宋体"/>
          <w:color w:val="auto"/>
          <w:kern w:val="0"/>
        </w:rPr>
        <w:t>如下图</w:t>
      </w:r>
    </w:p>
    <w:p>
      <w:pPr>
        <w:widowControl/>
        <w:jc w:val="left"/>
        <w:rPr>
          <w:rFonts w:ascii="宋体" w:hAnsi="宋体" w:cs="宋体"/>
          <w:color w:val="auto"/>
          <w:kern w:val="0"/>
        </w:rPr>
      </w:pPr>
      <w:r>
        <w:rPr>
          <w:rFonts w:ascii="宋体" w:hAnsi="宋体" w:cs="宋体"/>
          <w:color w:val="auto"/>
          <w:kern w:val="0"/>
        </w:rPr>
        <w:drawing>
          <wp:inline distT="0" distB="0" distL="0" distR="0">
            <wp:extent cx="2971800" cy="2435860"/>
            <wp:effectExtent l="0" t="0" r="0" b="2540"/>
            <wp:docPr id="10" name="图片 10" descr="http://pic002.cnblogs.com/img/spo22/201006/20100617220959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pic002.cnblogs.com/img/spo22/201006/201006172209591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75467" cy="2439401"/>
                    </a:xfrm>
                    <a:prstGeom prst="rect">
                      <a:avLst/>
                    </a:prstGeom>
                    <a:noFill/>
                    <a:ln>
                      <a:noFill/>
                    </a:ln>
                  </pic:spPr>
                </pic:pic>
              </a:graphicData>
            </a:graphic>
          </wp:inline>
        </w:drawing>
      </w:r>
      <w:r>
        <w:rPr>
          <w:rFonts w:ascii="宋体" w:hAnsi="宋体" w:cs="宋体"/>
          <w:color w:val="auto"/>
          <w:kern w:val="0"/>
        </w:rPr>
        <w:br w:type="textWrapping"/>
      </w:r>
      <w:r>
        <w:rPr>
          <w:rFonts w:ascii="宋体" w:hAnsi="宋体" w:cs="宋体"/>
          <w:b/>
          <w:bCs/>
          <w:color w:val="auto"/>
          <w:kern w:val="0"/>
        </w:rPr>
        <w:t>4、完成后将自动生成以下代码。</w:t>
      </w:r>
      <w:r>
        <w:rPr>
          <w:rFonts w:ascii="宋体" w:hAnsi="宋体" w:cs="宋体"/>
          <w:color w:val="auto"/>
          <w:kern w:val="0"/>
        </w:rPr>
        <w:t> </w:t>
      </w:r>
    </w:p>
    <w:p>
      <w:pPr>
        <w:widowControl/>
        <w:ind w:left="600" w:hanging="600" w:hangingChars="400"/>
        <w:jc w:val="left"/>
        <w:rPr>
          <w:rFonts w:ascii="宋体" w:hAnsi="宋体" w:cs="宋体"/>
          <w:color w:val="auto"/>
          <w:kern w:val="0"/>
          <w:sz w:val="15"/>
          <w:szCs w:val="15"/>
        </w:rPr>
      </w:pPr>
      <w:r>
        <w:rPr>
          <w:rFonts w:ascii="宋体" w:hAnsi="宋体" w:cs="宋体"/>
          <w:color w:val="auto"/>
          <w:kern w:val="0"/>
          <w:sz w:val="15"/>
          <w:szCs w:val="15"/>
        </w:rPr>
        <w:t>web_service_call( "StepName=RunService_101",       "SOAPMethod=ServiceEngineService|ServiceEngineServiceSoap|RunService",</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"ResponseParam=response",</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"Service=ServiceEngineService",</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"ExpectedResponse=SoapResult",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"Snapshot=t1273650512.inf",</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BEGIN_ARGUMENTS,</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"xml:inDataBuf="</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"&lt;inDataBuf&gt;"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"&lt;serviceName&gt;2307&lt;/serviceName&gt;"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"&lt;serviceType&gt;3&lt;/serviceType&gt;"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"&lt;pageNo&gt;&lt;/pageNo&gt;"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"&lt;sessionID&gt;&lt;/sessionID&gt;"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"&lt;xmlData&gt;&lt;DataSet&gt;&lt;/xmlData&gt;"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"&lt;/inDataBuf&gt;",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END_ARGUMENTS,</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BEGIN_RESULT,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"RunServiceResult=Param_RunServiceResult",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END_RESULT,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LAST);</w:t>
      </w:r>
    </w:p>
    <w:p>
      <w:pPr>
        <w:widowControl/>
        <w:jc w:val="left"/>
        <w:rPr>
          <w:rFonts w:ascii="宋体" w:hAnsi="宋体" w:cs="宋体"/>
          <w:color w:val="auto"/>
          <w:kern w:val="0"/>
          <w:sz w:val="15"/>
          <w:szCs w:val="15"/>
        </w:rPr>
      </w:pPr>
      <w:r>
        <w:rPr>
          <w:rFonts w:hint="eastAsia" w:ascii="宋体" w:hAnsi="宋体" w:cs="宋体"/>
          <w:color w:val="auto"/>
          <w:kern w:val="0"/>
          <w:sz w:val="15"/>
          <w:szCs w:val="15"/>
        </w:rPr>
        <w:t>lr_log_message("result = %s", lr_eval_string("{Param_RunServiceResult}")); --可以输出返回值</w:t>
      </w:r>
      <w:r>
        <w:rPr>
          <w:rFonts w:ascii="宋体" w:hAnsi="宋体" w:cs="宋体"/>
          <w:color w:val="auto"/>
          <w:kern w:val="0"/>
          <w:sz w:val="15"/>
          <w:szCs w:val="15"/>
        </w:rPr>
        <w:t> </w:t>
      </w:r>
    </w:p>
    <w:p>
      <w:pPr>
        <w:pStyle w:val="3"/>
        <w:spacing w:before="0" w:after="0"/>
        <w:rPr>
          <w:color w:val="auto"/>
        </w:rPr>
      </w:pPr>
      <w:bookmarkStart w:id="39" w:name="_Toc433006837"/>
      <w:r>
        <w:rPr>
          <w:rFonts w:hint="eastAsia"/>
          <w:color w:val="auto"/>
        </w:rPr>
        <w:t>soap_request（）</w:t>
      </w:r>
      <w:bookmarkEnd w:id="39"/>
    </w:p>
    <w:p>
      <w:pPr>
        <w:widowControl/>
        <w:spacing w:after="240"/>
        <w:jc w:val="left"/>
        <w:rPr>
          <w:rFonts w:ascii="宋体" w:hAnsi="宋体" w:cs="宋体"/>
          <w:color w:val="auto"/>
          <w:kern w:val="0"/>
        </w:rPr>
      </w:pPr>
      <w:r>
        <w:rPr>
          <w:rFonts w:ascii="宋体" w:hAnsi="宋体" w:cs="宋体"/>
          <w:b/>
          <w:bCs/>
          <w:color w:val="auto"/>
          <w:kern w:val="0"/>
        </w:rPr>
        <w:t>soap_request（），使用步骤如下：</w:t>
      </w:r>
      <w:r>
        <w:rPr>
          <w:rFonts w:ascii="宋体" w:hAnsi="宋体" w:cs="宋体"/>
          <w:color w:val="auto"/>
          <w:kern w:val="0"/>
        </w:rPr>
        <w:br w:type="textWrapping"/>
      </w:r>
      <w:r>
        <w:rPr>
          <w:rFonts w:ascii="宋体" w:hAnsi="宋体" w:cs="宋体"/>
          <w:b/>
          <w:bCs/>
          <w:color w:val="auto"/>
          <w:kern w:val="0"/>
        </w:rPr>
        <w:t>1、定义SOAP REQUEST FILE。</w:t>
      </w:r>
      <w:r>
        <w:rPr>
          <w:rFonts w:ascii="宋体" w:hAnsi="宋体" w:cs="宋体"/>
          <w:color w:val="auto"/>
          <w:kern w:val="0"/>
        </w:rPr>
        <w:t>在IE中打开Web Services的页面，比如：</w:t>
      </w:r>
      <w:r>
        <w:rPr>
          <w:color w:val="auto"/>
        </w:rPr>
        <w:fldChar w:fldCharType="begin"/>
      </w:r>
      <w:r>
        <w:rPr>
          <w:color w:val="auto"/>
        </w:rPr>
        <w:instrText xml:space="preserve"> HYPERLINK "http://192.168.4.112:8082/EDAService/ServiceEngineService.asmx?op=RunService" \t "_blank" </w:instrText>
      </w:r>
      <w:r>
        <w:rPr>
          <w:color w:val="auto"/>
        </w:rPr>
        <w:fldChar w:fldCharType="separate"/>
      </w:r>
      <w:r>
        <w:rPr>
          <w:rFonts w:ascii="宋体" w:hAnsi="宋体" w:cs="宋体"/>
          <w:color w:val="auto"/>
          <w:kern w:val="0"/>
          <w:u w:val="single"/>
        </w:rPr>
        <w:t>http://192.168.4.112:8082/EDASer ... .asmx?op=RunService</w:t>
      </w:r>
      <w:r>
        <w:rPr>
          <w:rFonts w:ascii="宋体" w:hAnsi="宋体" w:cs="宋体"/>
          <w:color w:val="auto"/>
          <w:kern w:val="0"/>
          <w:u w:val="single"/>
        </w:rPr>
        <w:fldChar w:fldCharType="end"/>
      </w:r>
      <w:r>
        <w:rPr>
          <w:rFonts w:ascii="宋体" w:hAnsi="宋体" w:cs="宋体"/>
          <w:color w:val="auto"/>
          <w:kern w:val="0"/>
        </w:rPr>
        <w:t>。IE中将显示这个文件的信息，复制保存为XML文件。如图下图：</w:t>
      </w:r>
    </w:p>
    <w:p>
      <w:pPr>
        <w:widowControl/>
        <w:spacing w:before="100" w:beforeAutospacing="1" w:after="240"/>
        <w:jc w:val="left"/>
        <w:rPr>
          <w:rFonts w:ascii="宋体" w:hAnsi="宋体" w:cs="宋体"/>
          <w:color w:val="auto"/>
          <w:kern w:val="0"/>
        </w:rPr>
      </w:pPr>
      <w:r>
        <w:rPr>
          <w:rFonts w:ascii="宋体" w:hAnsi="宋体" w:cs="宋体"/>
          <w:color w:val="auto"/>
          <w:kern w:val="0"/>
        </w:rPr>
        <w:drawing>
          <wp:inline distT="0" distB="0" distL="0" distR="0">
            <wp:extent cx="3373120" cy="2927350"/>
            <wp:effectExtent l="0" t="0" r="0" b="6350"/>
            <wp:docPr id="9" name="图片 9" descr="http://pic002.cnblogs.com/img/spo22/201006/20100617221036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pic002.cnblogs.com/img/spo22/201006/2010061722103660.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73592" cy="2927350"/>
                    </a:xfrm>
                    <a:prstGeom prst="rect">
                      <a:avLst/>
                    </a:prstGeom>
                    <a:noFill/>
                    <a:ln>
                      <a:noFill/>
                    </a:ln>
                  </pic:spPr>
                </pic:pic>
              </a:graphicData>
            </a:graphic>
          </wp:inline>
        </w:drawing>
      </w:r>
      <w:r>
        <w:rPr>
          <w:rFonts w:ascii="宋体" w:hAnsi="宋体" w:cs="宋体"/>
          <w:color w:val="auto"/>
          <w:kern w:val="0"/>
        </w:rPr>
        <w:br w:type="textWrapping"/>
      </w:r>
      <w:r>
        <w:rPr>
          <w:rFonts w:ascii="宋体" w:hAnsi="宋体" w:cs="宋体"/>
          <w:b/>
          <w:bCs/>
          <w:color w:val="auto"/>
          <w:kern w:val="0"/>
        </w:rPr>
        <w:t>2、导入刚才定义的XML文件。</w:t>
      </w:r>
    </w:p>
    <w:p>
      <w:pPr>
        <w:widowControl/>
        <w:jc w:val="left"/>
        <w:rPr>
          <w:rFonts w:ascii="宋体" w:hAnsi="宋体" w:cs="宋体"/>
          <w:color w:val="auto"/>
          <w:kern w:val="0"/>
          <w:sz w:val="15"/>
          <w:szCs w:val="15"/>
        </w:rPr>
      </w:pPr>
      <w:r>
        <w:rPr>
          <w:rFonts w:ascii="宋体" w:hAnsi="宋体" w:cs="宋体"/>
          <w:color w:val="auto"/>
          <w:kern w:val="0"/>
        </w:rPr>
        <w:drawing>
          <wp:inline distT="0" distB="0" distL="0" distR="0">
            <wp:extent cx="3187065" cy="2571750"/>
            <wp:effectExtent l="0" t="0" r="0" b="0"/>
            <wp:docPr id="8" name="图片 8" descr="http://pic002.cnblogs.com/img/spo22/201006/20100617221129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pic002.cnblogs.com/img/spo22/201006/2010061722112926.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88121" cy="2572349"/>
                    </a:xfrm>
                    <a:prstGeom prst="rect">
                      <a:avLst/>
                    </a:prstGeom>
                    <a:noFill/>
                    <a:ln>
                      <a:noFill/>
                    </a:ln>
                  </pic:spPr>
                </pic:pic>
              </a:graphicData>
            </a:graphic>
          </wp:inline>
        </w:drawing>
      </w:r>
      <w:r>
        <w:rPr>
          <w:rFonts w:ascii="宋体" w:hAnsi="宋体" w:cs="宋体"/>
          <w:color w:val="auto"/>
          <w:kern w:val="0"/>
        </w:rPr>
        <w:br w:type="textWrapping"/>
      </w:r>
      <w:r>
        <w:rPr>
          <w:rFonts w:ascii="宋体" w:hAnsi="宋体" w:cs="宋体"/>
          <w:b/>
          <w:bCs/>
          <w:color w:val="auto"/>
          <w:kern w:val="0"/>
        </w:rPr>
        <w:t>3、导入后自动以下代码。</w:t>
      </w:r>
      <w:r>
        <w:rPr>
          <w:rFonts w:ascii="宋体" w:hAnsi="宋体" w:cs="宋体"/>
          <w:color w:val="auto"/>
          <w:kern w:val="0"/>
        </w:rPr>
        <w:br w:type="textWrapping"/>
      </w:r>
      <w:r>
        <w:rPr>
          <w:rFonts w:ascii="宋体" w:hAnsi="宋体" w:cs="宋体"/>
          <w:color w:val="auto"/>
          <w:kern w:val="0"/>
          <w:sz w:val="15"/>
          <w:szCs w:val="15"/>
        </w:rPr>
        <w:t xml:space="preserve">soap_request("StepName=SOAP Request",                                                                                </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"URL=http://192.168.4.112:8082/EDAService/ServiceEngineService.asmx",                                                                                </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"SOAPEnvelope="</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"&lt;?xml version=\"1.0\" encoding=\"utf-8\"?&gt;"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"&lt;soap12:Envelope xmlns:xsi=\"http://www.w3.org/2001/XMLSchema-instance\" xmlns:xsd=\"http://www.w3.org/2001/XMLSchema\" xmlns:soap12=\"http://www.w3.org/2003/05/soap-envelope\"&gt;"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"&lt;soap12:Body&gt;"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"&lt;RunService xmlns=\"http://192.168.4.112/\"&gt;"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"&lt;inDataBuf&gt;"</w:t>
      </w:r>
    </w:p>
    <w:p>
      <w:pPr>
        <w:widowControl/>
        <w:jc w:val="left"/>
        <w:rPr>
          <w:rFonts w:ascii="宋体" w:hAnsi="宋体" w:cs="宋体"/>
          <w:color w:val="auto"/>
          <w:kern w:val="0"/>
          <w:sz w:val="15"/>
          <w:szCs w:val="15"/>
        </w:rPr>
      </w:pPr>
      <w:r>
        <w:rPr>
          <w:rFonts w:hint="eastAsia" w:ascii="宋体" w:hAnsi="宋体" w:cs="宋体"/>
          <w:color w:val="auto"/>
          <w:kern w:val="0"/>
          <w:sz w:val="15"/>
          <w:szCs w:val="15"/>
        </w:rPr>
        <w:t xml:space="preserve">                                        "&lt;serviceName&gt;2307&lt;/serviceName&gt;"  --入参需要改成自己需要的值</w:t>
      </w:r>
    </w:p>
    <w:p>
      <w:pPr>
        <w:widowControl/>
        <w:jc w:val="left"/>
        <w:rPr>
          <w:rFonts w:ascii="宋体" w:hAnsi="宋体" w:cs="宋体"/>
          <w:color w:val="auto"/>
          <w:kern w:val="0"/>
          <w:sz w:val="15"/>
          <w:szCs w:val="15"/>
        </w:rPr>
      </w:pPr>
      <w:r>
        <w:rPr>
          <w:rFonts w:hint="eastAsia" w:ascii="宋体" w:hAnsi="宋体" w:cs="宋体"/>
          <w:color w:val="auto"/>
          <w:kern w:val="0"/>
          <w:sz w:val="15"/>
          <w:szCs w:val="15"/>
        </w:rPr>
        <w:t xml:space="preserve">                                        "&lt;serviceType&gt;3&lt;/serviceType&gt;"          --入参需要改成自己需要的值</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"&lt;pageNo&gt;&lt;/pageNo&gt;"                      </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"&lt;sessionID&gt;&lt;/sessionID&gt;"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"&lt;xmlData&gt;&lt;/xmlData&gt;"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"&lt;/inDataBuf&gt;"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"&lt;/RunService&gt;"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"&lt;/soap12:Body&gt;"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"&lt;/soap12:Envelope&gt;",                                                                                </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"SOAPAction=RunService",                                                                                </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"ResponseParam=response",                                                                                </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"Snapshot=t1273722181.inf",                                                                            </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LAST);</w:t>
      </w:r>
      <w:r>
        <w:rPr>
          <w:rFonts w:ascii="宋体" w:hAnsi="宋体" w:cs="宋体"/>
          <w:color w:val="auto"/>
          <w:kern w:val="0"/>
          <w:sz w:val="15"/>
          <w:szCs w:val="15"/>
        </w:rPr>
        <w:br w:type="textWrapping"/>
      </w:r>
      <w:r>
        <w:rPr>
          <w:rFonts w:ascii="宋体" w:hAnsi="宋体" w:cs="宋体"/>
          <w:b/>
          <w:bCs/>
          <w:color w:val="auto"/>
          <w:kern w:val="0"/>
        </w:rPr>
        <w:t>4、在刚才自动生成的代码前，增加header信息。</w:t>
      </w:r>
      <w:r>
        <w:rPr>
          <w:rFonts w:ascii="宋体" w:hAnsi="宋体" w:cs="宋体"/>
          <w:color w:val="auto"/>
          <w:kern w:val="0"/>
        </w:rPr>
        <w:t>需要增加的内容见步骤1里的截图。“Content-Length”不需要加。本例中我们增加的代码为：</w:t>
      </w:r>
      <w:r>
        <w:rPr>
          <w:rFonts w:ascii="宋体" w:hAnsi="宋体" w:cs="宋体"/>
          <w:color w:val="auto"/>
          <w:kern w:val="0"/>
        </w:rPr>
        <w:br w:type="textWrapping"/>
      </w:r>
      <w:r>
        <w:rPr>
          <w:rFonts w:ascii="宋体" w:hAnsi="宋体" w:cs="宋体"/>
          <w:color w:val="auto"/>
          <w:kern w:val="0"/>
          <w:sz w:val="15"/>
          <w:szCs w:val="15"/>
        </w:rPr>
        <w:t>web_add_header("POST",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"/EDAService/ServiceEngineService.asmx HTTP/1.1");</w:t>
      </w:r>
    </w:p>
    <w:p>
      <w:pPr>
        <w:widowControl/>
        <w:jc w:val="left"/>
        <w:rPr>
          <w:rFonts w:ascii="宋体" w:hAnsi="宋体" w:cs="宋体"/>
          <w:color w:val="auto"/>
          <w:kern w:val="0"/>
          <w:sz w:val="15"/>
          <w:szCs w:val="15"/>
        </w:rPr>
      </w:pPr>
      <w:r>
        <w:rPr>
          <w:rFonts w:ascii="宋体" w:hAnsi="宋体" w:cs="宋体"/>
          <w:color w:val="auto"/>
          <w:kern w:val="0"/>
          <w:sz w:val="15"/>
          <w:szCs w:val="15"/>
        </w:rPr>
        <w:t>web_add_header("Host",</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"192.168.4.112");</w:t>
      </w:r>
    </w:p>
    <w:p>
      <w:pPr>
        <w:widowControl/>
        <w:jc w:val="left"/>
        <w:rPr>
          <w:rFonts w:ascii="宋体" w:hAnsi="宋体" w:cs="宋体"/>
          <w:color w:val="auto"/>
          <w:kern w:val="0"/>
          <w:sz w:val="15"/>
          <w:szCs w:val="15"/>
        </w:rPr>
      </w:pPr>
      <w:r>
        <w:rPr>
          <w:rFonts w:ascii="宋体" w:hAnsi="宋体" w:cs="宋体"/>
          <w:color w:val="auto"/>
          <w:kern w:val="0"/>
          <w:sz w:val="15"/>
          <w:szCs w:val="15"/>
        </w:rPr>
        <w:t>web_add_header("Content-Type",</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"application/soap+xml; charset=utf-8");</w:t>
      </w:r>
      <w:r>
        <w:rPr>
          <w:rFonts w:ascii="宋体" w:hAnsi="宋体" w:cs="宋体"/>
          <w:color w:val="auto"/>
          <w:kern w:val="0"/>
        </w:rPr>
        <w:br w:type="textWrapping"/>
      </w:r>
      <w:r>
        <w:rPr>
          <w:rFonts w:ascii="宋体" w:hAnsi="宋体" w:cs="宋体"/>
          <w:color w:val="auto"/>
          <w:kern w:val="0"/>
        </w:rPr>
        <w:t>这样2种方式就介绍完了。</w:t>
      </w:r>
      <w:r>
        <w:rPr>
          <w:rFonts w:ascii="宋体" w:hAnsi="宋体" w:cs="宋体"/>
          <w:color w:val="auto"/>
          <w:kern w:val="0"/>
        </w:rPr>
        <w:br w:type="textWrapping"/>
      </w:r>
      <w:r>
        <w:rPr>
          <w:rFonts w:ascii="宋体" w:hAnsi="宋体" w:cs="宋体"/>
          <w:b/>
          <w:bCs/>
          <w:color w:val="auto"/>
          <w:kern w:val="0"/>
          <w:sz w:val="36"/>
          <w:szCs w:val="36"/>
        </w:rPr>
        <w:t>补充说明：</w:t>
      </w:r>
      <w:r>
        <w:rPr>
          <w:rFonts w:ascii="宋体" w:hAnsi="宋体" w:cs="宋体"/>
          <w:color w:val="auto"/>
          <w:kern w:val="0"/>
        </w:rPr>
        <w:br w:type="textWrapping"/>
      </w:r>
      <w:r>
        <w:rPr>
          <w:rFonts w:ascii="宋体" w:hAnsi="宋体" w:cs="宋体"/>
          <w:b/>
          <w:bCs/>
          <w:color w:val="auto"/>
          <w:kern w:val="0"/>
        </w:rPr>
        <w:t>1、如果入参的字符串需要使用“&lt;”或“&gt;”,则必须传递“&amp; l t ;”或“&amp; g t ;”</w:t>
      </w:r>
      <w:r>
        <w:rPr>
          <w:rFonts w:ascii="宋体" w:hAnsi="宋体" w:cs="宋体"/>
          <w:color w:val="auto"/>
          <w:kern w:val="0"/>
        </w:rPr>
        <w:t>(这几个字符需要去空格)</w:t>
      </w:r>
      <w:r>
        <w:rPr>
          <w:rFonts w:ascii="宋体" w:hAnsi="宋体" w:cs="宋体"/>
          <w:color w:val="auto"/>
          <w:kern w:val="0"/>
        </w:rPr>
        <w:br w:type="textWrapping"/>
      </w:r>
      <w:r>
        <w:rPr>
          <w:rFonts w:ascii="宋体" w:hAnsi="宋体" w:cs="宋体"/>
          <w:b/>
          <w:bCs/>
          <w:color w:val="auto"/>
          <w:kern w:val="0"/>
        </w:rPr>
        <w:t>2、如果WEB SERVICES返回的是XML文件，则可以使用lr_xml_get_values来获取。</w:t>
      </w:r>
      <w:r>
        <w:rPr>
          <w:rFonts w:ascii="宋体" w:hAnsi="宋体" w:cs="宋体"/>
          <w:color w:val="auto"/>
          <w:kern w:val="0"/>
        </w:rPr>
        <w:t>比如：</w:t>
      </w:r>
      <w:r>
        <w:rPr>
          <w:rFonts w:ascii="宋体" w:hAnsi="宋体" w:cs="宋体"/>
          <w:color w:val="auto"/>
          <w:kern w:val="0"/>
        </w:rPr>
        <w:br w:type="textWrapping"/>
      </w:r>
      <w:r>
        <w:rPr>
          <w:rFonts w:ascii="宋体" w:hAnsi="宋体" w:cs="宋体"/>
          <w:color w:val="auto"/>
          <w:kern w:val="0"/>
          <w:sz w:val="15"/>
          <w:szCs w:val="15"/>
        </w:rPr>
        <w:t>int  NumOfValues;</w:t>
      </w:r>
    </w:p>
    <w:p>
      <w:pPr>
        <w:widowControl/>
        <w:jc w:val="left"/>
        <w:rPr>
          <w:rFonts w:ascii="宋体" w:hAnsi="宋体" w:cs="宋体"/>
          <w:color w:val="auto"/>
          <w:kern w:val="0"/>
          <w:sz w:val="15"/>
          <w:szCs w:val="15"/>
        </w:rPr>
      </w:pPr>
      <w:r>
        <w:rPr>
          <w:rFonts w:hint="eastAsia" w:ascii="宋体" w:hAnsi="宋体" w:cs="宋体"/>
          <w:color w:val="auto"/>
          <w:kern w:val="0"/>
          <w:sz w:val="15"/>
          <w:szCs w:val="15"/>
        </w:rPr>
        <w:t>NumOfValues= lr_xml_get_values("XML={response}",  --response为soap_request函数的返回值</w:t>
      </w:r>
    </w:p>
    <w:p>
      <w:pPr>
        <w:widowControl/>
        <w:jc w:val="left"/>
        <w:rPr>
          <w:rFonts w:ascii="宋体" w:hAnsi="宋体" w:cs="宋体"/>
          <w:color w:val="auto"/>
          <w:kern w:val="0"/>
          <w:sz w:val="15"/>
          <w:szCs w:val="15"/>
        </w:rPr>
      </w:pPr>
      <w:r>
        <w:rPr>
          <w:rFonts w:hint="eastAsia" w:ascii="宋体" w:hAnsi="宋体" w:cs="宋体"/>
          <w:color w:val="auto"/>
          <w:kern w:val="0"/>
          <w:sz w:val="15"/>
          <w:szCs w:val="15"/>
        </w:rPr>
        <w:t xml:space="preserve">      "ValueParam=OutputParam",                              --定义lr_xml_get_values的返回值                    </w:t>
      </w:r>
    </w:p>
    <w:p>
      <w:pPr>
        <w:widowControl/>
        <w:jc w:val="left"/>
        <w:rPr>
          <w:rFonts w:ascii="宋体" w:hAnsi="宋体" w:cs="宋体"/>
          <w:color w:val="auto"/>
          <w:kern w:val="0"/>
          <w:sz w:val="15"/>
          <w:szCs w:val="15"/>
        </w:rPr>
      </w:pPr>
      <w:r>
        <w:rPr>
          <w:rFonts w:hint="eastAsia" w:ascii="宋体" w:hAnsi="宋体" w:cs="宋体"/>
          <w:color w:val="auto"/>
          <w:kern w:val="0"/>
          <w:sz w:val="15"/>
          <w:szCs w:val="15"/>
        </w:rPr>
        <w:t xml:space="preserve">      "Query=/soap:Envelope/soap:Body/HelloWorldResponse/HelloWorldResult",    --XML的节点名称，需要包含父节点的名称，并用"/"隔开。</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"SelectAll=yes", LAST);</w:t>
      </w:r>
    </w:p>
    <w:p>
      <w:pPr>
        <w:widowControl/>
        <w:jc w:val="left"/>
        <w:rPr>
          <w:rFonts w:ascii="宋体" w:hAnsi="宋体" w:cs="宋体"/>
          <w:color w:val="auto"/>
          <w:kern w:val="0"/>
          <w:sz w:val="15"/>
          <w:szCs w:val="15"/>
        </w:rPr>
      </w:pPr>
      <w:r>
        <w:rPr>
          <w:rFonts w:hint="eastAsia" w:ascii="宋体" w:hAnsi="宋体" w:cs="宋体"/>
          <w:color w:val="auto"/>
          <w:kern w:val="0"/>
          <w:sz w:val="15"/>
          <w:szCs w:val="15"/>
        </w:rPr>
        <w:t xml:space="preserve">for ( i = 0; i &lt; NumOfValues; i++) { /* Print multiple values of OutputParam */          --输出刚才获取的XML的值  </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sprintf (buf, "{OutputParam_%d}",i+1);</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lr_output_message("result = %s",lr_eval_string(buf));</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re = strncmp(lr_eval_string(buf),string1,85);</w:t>
      </w:r>
    </w:p>
    <w:p>
      <w:pPr>
        <w:widowControl/>
        <w:jc w:val="left"/>
        <w:rPr>
          <w:rFonts w:ascii="宋体" w:hAnsi="宋体" w:cs="宋体"/>
          <w:color w:val="auto"/>
          <w:kern w:val="0"/>
          <w:sz w:val="15"/>
          <w:szCs w:val="15"/>
        </w:rPr>
      </w:pPr>
      <w:r>
        <w:rPr>
          <w:rFonts w:ascii="宋体" w:hAnsi="宋体" w:cs="宋体"/>
          <w:color w:val="auto"/>
          <w:kern w:val="0"/>
          <w:sz w:val="15"/>
          <w:szCs w:val="15"/>
        </w:rPr>
        <w:t xml:space="preserve">              lr_output_message("return : %d",re);</w:t>
      </w:r>
    </w:p>
    <w:p>
      <w:pPr>
        <w:widowControl/>
        <w:jc w:val="left"/>
        <w:rPr>
          <w:rFonts w:ascii="宋体" w:hAnsi="宋体" w:cs="宋体"/>
          <w:color w:val="auto"/>
          <w:kern w:val="0"/>
        </w:rPr>
      </w:pPr>
      <w:r>
        <w:rPr>
          <w:rFonts w:ascii="宋体" w:hAnsi="宋体" w:cs="宋体"/>
          <w:color w:val="auto"/>
          <w:kern w:val="0"/>
          <w:sz w:val="15"/>
          <w:szCs w:val="15"/>
        </w:rPr>
        <w:t>}</w:t>
      </w:r>
      <w:r>
        <w:rPr>
          <w:rFonts w:ascii="宋体" w:hAnsi="宋体" w:cs="宋体"/>
          <w:color w:val="auto"/>
          <w:kern w:val="0"/>
        </w:rPr>
        <w:br w:type="textWrapping"/>
      </w:r>
      <w:r>
        <w:rPr>
          <w:rFonts w:ascii="宋体" w:hAnsi="宋体" w:cs="宋体"/>
          <w:b/>
          <w:bCs/>
          <w:color w:val="auto"/>
          <w:kern w:val="0"/>
        </w:rPr>
        <w:t>3、可以切换到TREE界面查看我们定义的函数的请求，以及服务器的返回值。</w:t>
      </w:r>
    </w:p>
    <w:p>
      <w:pPr>
        <w:widowControl/>
        <w:spacing w:before="100" w:beforeAutospacing="1" w:after="100" w:afterAutospacing="1"/>
        <w:jc w:val="left"/>
        <w:rPr>
          <w:rFonts w:ascii="宋体" w:hAnsi="宋体" w:cs="宋体"/>
          <w:color w:val="auto"/>
          <w:kern w:val="0"/>
        </w:rPr>
      </w:pPr>
      <w:r>
        <w:rPr>
          <w:rFonts w:ascii="宋体" w:hAnsi="宋体" w:cs="宋体"/>
          <w:b/>
          <w:bCs/>
          <w:color w:val="auto"/>
          <w:kern w:val="0"/>
        </w:rPr>
        <w:drawing>
          <wp:inline distT="0" distB="0" distL="0" distR="0">
            <wp:extent cx="3130550" cy="2241550"/>
            <wp:effectExtent l="0" t="0" r="0" b="6350"/>
            <wp:docPr id="7" name="图片 7" descr="http://pic002.cnblogs.com/img/spo22/201006/2010061722141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pic002.cnblogs.com/img/spo22/201006/201006172214134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138656" cy="2247354"/>
                    </a:xfrm>
                    <a:prstGeom prst="rect">
                      <a:avLst/>
                    </a:prstGeom>
                    <a:noFill/>
                    <a:ln>
                      <a:noFill/>
                    </a:ln>
                  </pic:spPr>
                </pic:pic>
              </a:graphicData>
            </a:graphic>
          </wp:inline>
        </w:drawing>
      </w:r>
      <w:r>
        <w:rPr>
          <w:rFonts w:ascii="宋体" w:hAnsi="宋体" w:cs="宋体"/>
          <w:b/>
          <w:bCs/>
          <w:color w:val="auto"/>
          <w:kern w:val="0"/>
        </w:rPr>
        <w:t> </w:t>
      </w:r>
      <w:r>
        <w:rPr>
          <w:rFonts w:ascii="宋体" w:hAnsi="宋体" w:cs="宋体"/>
          <w:color w:val="auto"/>
          <w:kern w:val="0"/>
        </w:rPr>
        <w:t xml:space="preserve"> </w:t>
      </w:r>
    </w:p>
    <w:p>
      <w:pPr>
        <w:ind w:left="360"/>
        <w:rPr>
          <w:color w:val="auto"/>
        </w:rPr>
      </w:pPr>
    </w:p>
    <w:p>
      <w:pPr>
        <w:widowControl/>
        <w:spacing w:before="100" w:beforeAutospacing="1" w:after="100" w:afterAutospacing="1"/>
        <w:jc w:val="left"/>
        <w:rPr>
          <w:rFonts w:ascii="宋体" w:hAnsi="宋体" w:cs="宋体"/>
          <w:color w:val="auto"/>
          <w:kern w:val="0"/>
        </w:rPr>
      </w:pPr>
    </w:p>
    <w:p>
      <w:pPr>
        <w:pStyle w:val="2"/>
        <w:spacing w:before="0" w:after="0"/>
        <w:ind w:left="867" w:hanging="867"/>
        <w:rPr>
          <w:color w:val="auto"/>
          <w:sz w:val="48"/>
        </w:rPr>
      </w:pPr>
      <w:bookmarkStart w:id="40" w:name="_Toc433006838"/>
      <w:r>
        <w:rPr>
          <w:rFonts w:hint="eastAsia"/>
          <w:color w:val="auto"/>
          <w:sz w:val="48"/>
        </w:rPr>
        <w:t>LoadRunner性能测试时遇到的问题汇总</w:t>
      </w:r>
      <w:bookmarkEnd w:id="40"/>
    </w:p>
    <w:p>
      <w:pPr>
        <w:pStyle w:val="3"/>
        <w:spacing w:before="0" w:after="0"/>
        <w:rPr>
          <w:color w:val="auto"/>
        </w:rPr>
      </w:pPr>
      <w:bookmarkStart w:id="41" w:name="_Toc433006839"/>
      <w:r>
        <w:rPr>
          <w:rFonts w:hint="eastAsia"/>
          <w:color w:val="auto"/>
        </w:rPr>
        <w:t>Controller提示信息</w:t>
      </w:r>
      <w:bookmarkEnd w:id="41"/>
    </w:p>
    <w:p>
      <w:pPr>
        <w:widowControl/>
        <w:shd w:val="clear" w:color="auto" w:fill="FFFFFF"/>
        <w:spacing w:line="390" w:lineRule="atLeast"/>
        <w:jc w:val="left"/>
        <w:rPr>
          <w:rFonts w:ascii="Arial" w:hAnsi="Arial" w:cs="Arial"/>
          <w:color w:val="auto"/>
          <w:kern w:val="0"/>
          <w:szCs w:val="21"/>
        </w:rPr>
      </w:pPr>
      <w:r>
        <w:rPr>
          <w:rFonts w:ascii="Arial Black" w:hAnsi="Arial Black" w:cs="Arial"/>
          <w:color w:val="auto"/>
          <w:kern w:val="0"/>
          <w:szCs w:val="21"/>
          <w:shd w:val="clear" w:color="auto" w:fill="FFFF66"/>
        </w:rPr>
        <w:t>1. </w:t>
      </w:r>
      <w:r>
        <w:rPr>
          <w:rFonts w:ascii="Arial" w:hAnsi="Arial" w:cs="Arial"/>
          <w:color w:val="auto"/>
          <w:kern w:val="0"/>
          <w:szCs w:val="21"/>
        </w:rPr>
        <w:t>Action.c(4): Error -27796: Failed to connect to server "10.10.10.2:81": [10048] Address already in use</w:t>
      </w:r>
      <w:r>
        <w:rPr>
          <w:rFonts w:ascii="Arial" w:hAnsi="Arial" w:cs="Arial"/>
          <w:color w:val="auto"/>
          <w:kern w:val="0"/>
          <w:szCs w:val="21"/>
        </w:rPr>
        <w:br w:type="textWrapping"/>
      </w:r>
      <w:r>
        <w:rPr>
          <w:rFonts w:ascii="Arial" w:hAnsi="Arial" w:cs="Arial"/>
          <w:color w:val="auto"/>
          <w:kern w:val="0"/>
          <w:szCs w:val="21"/>
        </w:rPr>
        <w:t>Try changing the registry value </w:t>
      </w:r>
      <w:r>
        <w:rPr>
          <w:rFonts w:ascii="Arial" w:hAnsi="Arial" w:cs="Arial"/>
          <w:color w:val="auto"/>
          <w:kern w:val="0"/>
          <w:szCs w:val="21"/>
        </w:rPr>
        <w:br w:type="textWrapping"/>
      </w:r>
      <w:r>
        <w:rPr>
          <w:rFonts w:ascii="Arial" w:hAnsi="Arial" w:cs="Arial"/>
          <w:color w:val="auto"/>
          <w:kern w:val="0"/>
          <w:szCs w:val="21"/>
        </w:rPr>
        <w:t>HKEY_LOCAL_MACHINE\System\CurrentControlSet\Services\tcpip\Parameters\TcpTimedWaitDelay to 30</w:t>
      </w:r>
      <w:r>
        <w:rPr>
          <w:rFonts w:ascii="Arial" w:hAnsi="Arial" w:cs="Arial"/>
          <w:color w:val="auto"/>
          <w:kern w:val="0"/>
          <w:szCs w:val="21"/>
        </w:rPr>
        <w:br w:type="textWrapping"/>
      </w:r>
      <w:r>
        <w:rPr>
          <w:rFonts w:ascii="Arial" w:hAnsi="Arial" w:cs="Arial"/>
          <w:color w:val="auto"/>
          <w:kern w:val="0"/>
          <w:szCs w:val="21"/>
        </w:rPr>
        <w:t>and HKEY_LOCAL_MACHINE\System\CurrentControlSet\Services\tcpip\Parameters\MaxUserPort to 65534</w:t>
      </w:r>
      <w:r>
        <w:rPr>
          <w:rFonts w:ascii="Arial" w:hAnsi="Arial" w:cs="Arial"/>
          <w:color w:val="auto"/>
          <w:kern w:val="0"/>
          <w:szCs w:val="21"/>
        </w:rPr>
        <w:br w:type="textWrapping"/>
      </w:r>
      <w:r>
        <w:rPr>
          <w:rFonts w:ascii="Arial" w:hAnsi="Arial" w:cs="Arial"/>
          <w:color w:val="auto"/>
          <w:kern w:val="0"/>
          <w:szCs w:val="21"/>
        </w:rPr>
        <w:t>and rebooting the machine</w:t>
      </w:r>
      <w:r>
        <w:rPr>
          <w:rFonts w:ascii="Arial" w:hAnsi="Arial" w:cs="Arial"/>
          <w:color w:val="auto"/>
          <w:kern w:val="0"/>
          <w:szCs w:val="21"/>
        </w:rPr>
        <w:br w:type="textWrapping"/>
      </w:r>
      <w:r>
        <w:rPr>
          <w:rFonts w:ascii="Arial" w:hAnsi="Arial" w:cs="Arial"/>
          <w:color w:val="auto"/>
          <w:kern w:val="0"/>
          <w:szCs w:val="21"/>
        </w:rPr>
        <w:t xml:space="preserve">See the readme.doc file for more information </w:t>
      </w:r>
    </w:p>
    <w:p>
      <w:pPr>
        <w:widowControl/>
        <w:shd w:val="clear" w:color="auto" w:fill="FFFFFF"/>
        <w:spacing w:line="390" w:lineRule="atLeast"/>
        <w:jc w:val="left"/>
        <w:rPr>
          <w:rFonts w:ascii="Arial" w:hAnsi="Arial" w:cs="Arial"/>
          <w:color w:val="auto"/>
          <w:kern w:val="0"/>
          <w:szCs w:val="21"/>
        </w:rPr>
      </w:pPr>
      <w:r>
        <w:rPr>
          <w:rFonts w:ascii="Arial Black" w:hAnsi="Arial Black" w:cs="Arial"/>
          <w:color w:val="auto"/>
          <w:kern w:val="0"/>
          <w:szCs w:val="21"/>
          <w:shd w:val="clear" w:color="auto" w:fill="FFFF00"/>
        </w:rPr>
        <w:t>2.</w:t>
      </w:r>
      <w:r>
        <w:rPr>
          <w:rFonts w:ascii="Arial" w:hAnsi="Arial" w:cs="Arial"/>
          <w:color w:val="auto"/>
          <w:kern w:val="0"/>
          <w:szCs w:val="21"/>
        </w:rPr>
        <w:t>Action.c(4): Error -26610: HTTP Status-Code=502 (Bad Gateway) for "</w:t>
      </w:r>
      <w:r>
        <w:rPr>
          <w:color w:val="auto"/>
        </w:rPr>
        <w:fldChar w:fldCharType="begin"/>
      </w:r>
      <w:r>
        <w:rPr>
          <w:color w:val="auto"/>
        </w:rPr>
        <w:instrText xml:space="preserve"> HYPERLINK "http://10.10.10.2:81/pa/newstock/hq/index.jsp" </w:instrText>
      </w:r>
      <w:r>
        <w:rPr>
          <w:color w:val="auto"/>
        </w:rPr>
        <w:fldChar w:fldCharType="separate"/>
      </w:r>
      <w:r>
        <w:rPr>
          <w:rFonts w:ascii="Arial" w:hAnsi="Arial" w:cs="Arial"/>
          <w:color w:val="auto"/>
          <w:kern w:val="0"/>
          <w:szCs w:val="21"/>
          <w:u w:val="single"/>
        </w:rPr>
        <w:t>http://10.10.10.2:81/pa/newstock/hq/index.jsp</w:t>
      </w:r>
      <w:r>
        <w:rPr>
          <w:rFonts w:ascii="Arial" w:hAnsi="Arial" w:cs="Arial"/>
          <w:color w:val="auto"/>
          <w:kern w:val="0"/>
          <w:szCs w:val="21"/>
          <w:u w:val="single"/>
        </w:rPr>
        <w:fldChar w:fldCharType="end"/>
      </w:r>
      <w:r>
        <w:rPr>
          <w:rFonts w:ascii="Arial" w:hAnsi="Arial" w:cs="Arial"/>
          <w:color w:val="auto"/>
          <w:kern w:val="0"/>
          <w:szCs w:val="21"/>
        </w:rPr>
        <w:t xml:space="preserve">" </w:t>
      </w:r>
    </w:p>
    <w:p>
      <w:pPr>
        <w:widowControl/>
        <w:shd w:val="clear" w:color="auto" w:fill="FFFFFF"/>
        <w:spacing w:line="390" w:lineRule="atLeast"/>
        <w:jc w:val="left"/>
        <w:rPr>
          <w:rFonts w:ascii="Arial" w:hAnsi="Arial" w:cs="Arial"/>
          <w:color w:val="auto"/>
          <w:kern w:val="0"/>
          <w:szCs w:val="21"/>
        </w:rPr>
      </w:pPr>
      <w:r>
        <w:rPr>
          <w:rFonts w:ascii="Arial Black" w:hAnsi="Arial Black" w:cs="Arial"/>
          <w:color w:val="auto"/>
          <w:kern w:val="0"/>
          <w:szCs w:val="21"/>
          <w:shd w:val="clear" w:color="auto" w:fill="FFFF00"/>
        </w:rPr>
        <w:t>3.</w:t>
      </w:r>
      <w:r>
        <w:rPr>
          <w:rFonts w:ascii="Arial" w:hAnsi="Arial" w:cs="Arial"/>
          <w:color w:val="auto"/>
          <w:kern w:val="0"/>
          <w:szCs w:val="21"/>
        </w:rPr>
        <w:t xml:space="preserve">Error: Exception was raised when calling event-notify Vuser function in extension lrwreplaymain.dll: System Exceptions: EXCEPTION_ACCESS_VIOLATION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rPr>
        <w:t xml:space="preserve">解决办法：在C盘下新建一个TEMP目录，把环境变量TMP,TEMP的值设置成C:\TEMP就ok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shd w:val="clear" w:color="auto" w:fill="FFCC00"/>
        </w:rPr>
        <w:t>4. </w:t>
      </w:r>
      <w:r>
        <w:rPr>
          <w:rFonts w:ascii="Arial" w:hAnsi="Arial" w:cs="Arial"/>
          <w:color w:val="auto"/>
          <w:kern w:val="0"/>
          <w:szCs w:val="21"/>
          <w:shd w:val="clear" w:color="auto" w:fill="FFCC00"/>
        </w:rPr>
        <w:t>  </w:t>
      </w:r>
      <w:r>
        <w:rPr>
          <w:rFonts w:ascii="Arial" w:hAnsi="Arial" w:cs="Arial"/>
          <w:color w:val="auto"/>
          <w:kern w:val="0"/>
          <w:szCs w:val="21"/>
        </w:rPr>
        <w:t xml:space="preserve">Action.c(33): Error: C interpreter run time error: Action.c (33):  Error -- Unresolved symbol : vuser_end.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shd w:val="clear" w:color="auto" w:fill="FFFF00"/>
        </w:rPr>
        <w:t>5.</w:t>
      </w:r>
      <w:r>
        <w:rPr>
          <w:rFonts w:ascii="Arial" w:hAnsi="Arial" w:cs="Arial"/>
          <w:color w:val="auto"/>
          <w:kern w:val="0"/>
          <w:szCs w:val="21"/>
        </w:rPr>
        <w:t xml:space="preserve">Action.c(77): Continuing after Error -27728: Step download timeout (120 seconds) has expired when downloading non-resource(s)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rPr>
        <w:t>解决办法：设置loadrunner9.1的设置过程，run-time setting---internet protocal----preferences----advanced--打开options--修改General中Step download timeout(sec)：600</w:t>
      </w:r>
      <w:r>
        <w:rPr>
          <w:rFonts w:hint="eastAsia" w:ascii="Arial" w:hAnsi="Arial" w:cs="Arial"/>
          <w:color w:val="auto"/>
          <w:kern w:val="0"/>
          <w:szCs w:val="21"/>
        </w:rPr>
        <w:t>。</w:t>
      </w:r>
      <w:r>
        <w:rPr>
          <w:rFonts w:ascii="Arial" w:hAnsi="Arial" w:cs="Arial"/>
          <w:color w:val="auto"/>
          <w:kern w:val="0"/>
          <w:szCs w:val="21"/>
        </w:rPr>
        <w:br w:type="textWrapping"/>
      </w:r>
      <w:r>
        <w:rPr>
          <w:rFonts w:ascii="Arial" w:hAnsi="Arial" w:cs="Arial"/>
          <w:color w:val="auto"/>
          <w:kern w:val="0"/>
          <w:szCs w:val="21"/>
        </w:rPr>
        <w:t xml:space="preserve">这个值根据自己的实际需要而设置。我这里的场景是要下载一个附件，手工操作大概是3.4分钟。 </w:t>
      </w:r>
      <w:r>
        <w:rPr>
          <w:rFonts w:hint="eastAsia" w:ascii="Arial" w:hAnsi="Arial" w:cs="Arial"/>
          <w:color w:val="auto"/>
          <w:kern w:val="0"/>
          <w:szCs w:val="21"/>
        </w:rPr>
        <w:t xml:space="preserve">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shd w:val="clear" w:color="auto" w:fill="FFFF00"/>
        </w:rPr>
        <w:t>6.</w:t>
      </w:r>
      <w:r>
        <w:rPr>
          <w:rFonts w:ascii="Arial" w:hAnsi="Arial" w:cs="Arial"/>
          <w:color w:val="auto"/>
          <w:kern w:val="0"/>
          <w:szCs w:val="21"/>
        </w:rPr>
        <w:t xml:space="preserve">Action.c(33): Error: C interpreter run time error: Action.c (33):  Error -- Unresolved symbol : vuser_end.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rPr>
        <w:t xml:space="preserve">--------意思是：user_end部分的语法错误。比如缺少下面这段中的某行：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rPr>
        <w:t xml:space="preserve">user_end()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rPr>
        <w:t xml:space="preserve">{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rPr>
        <w:t xml:space="preserve">     return 0;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rPr>
        <w:t xml:space="preserve">}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shd w:val="clear" w:color="auto" w:fill="FFFF00"/>
        </w:rPr>
        <w:t>7.</w:t>
      </w:r>
      <w:r>
        <w:rPr>
          <w:rFonts w:ascii="Arial" w:hAnsi="Arial" w:cs="Arial"/>
          <w:color w:val="auto"/>
          <w:kern w:val="0"/>
          <w:szCs w:val="21"/>
        </w:rPr>
        <w:t>Connection to load generator failed.</w:t>
      </w:r>
      <w:r>
        <w:rPr>
          <w:rFonts w:ascii="Arial" w:hAnsi="Arial" w:cs="Arial"/>
          <w:color w:val="auto"/>
          <w:kern w:val="0"/>
          <w:szCs w:val="21"/>
        </w:rPr>
        <w:br w:type="textWrapping"/>
      </w:r>
      <w:r>
        <w:rPr>
          <w:rFonts w:ascii="Arial" w:hAnsi="Arial" w:cs="Arial"/>
          <w:color w:val="auto"/>
          <w:kern w:val="0"/>
          <w:szCs w:val="21"/>
        </w:rPr>
        <w:t>Error: Process "lr_bridge.exe" was not created on remote host "192.168.170.161". Reason: communication error. Make sure the Agent process or service is running on the remote machine..    [MsgId: MERR-29987]</w:t>
      </w:r>
      <w:r>
        <w:rPr>
          <w:rFonts w:ascii="Arial" w:hAnsi="Arial" w:cs="Arial"/>
          <w:color w:val="auto"/>
          <w:kern w:val="0"/>
          <w:szCs w:val="21"/>
        </w:rPr>
        <w:br w:type="textWrapping"/>
      </w:r>
      <w:r>
        <w:rPr>
          <w:rFonts w:ascii="Arial" w:hAnsi="Arial" w:cs="Arial"/>
          <w:color w:val="auto"/>
          <w:kern w:val="0"/>
          <w:szCs w:val="21"/>
        </w:rPr>
        <w:t xml:space="preserve">Error: Communication error: Failed to connect to remote host [server IP: 192.168.170.161].    [MsgId: MERR-10343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rPr>
        <w:t>---------原因在于：使用controller加载另外的负载机，提示failed。</w:t>
      </w:r>
      <w:r>
        <w:rPr>
          <w:rFonts w:ascii="Arial" w:hAnsi="Arial" w:cs="Arial"/>
          <w:color w:val="auto"/>
          <w:kern w:val="0"/>
          <w:szCs w:val="21"/>
        </w:rPr>
        <w:t xml:space="preserve"> </w:t>
      </w:r>
    </w:p>
    <w:p>
      <w:pPr>
        <w:widowControl/>
        <w:shd w:val="clear" w:color="auto" w:fill="FFFFFF"/>
        <w:spacing w:line="390" w:lineRule="atLeast"/>
        <w:jc w:val="left"/>
        <w:rPr>
          <w:rFonts w:ascii="Arial" w:hAnsi="Arial" w:cs="Arial"/>
          <w:color w:val="auto"/>
          <w:kern w:val="0"/>
          <w:szCs w:val="21"/>
        </w:rPr>
      </w:pPr>
      <w:r>
        <w:rPr>
          <w:rFonts w:ascii="Arial" w:hAnsi="Arial" w:cs="Arial"/>
          <w:color w:val="auto"/>
          <w:kern w:val="0"/>
          <w:szCs w:val="21"/>
        </w:rPr>
        <w:t>解决办法：出现这种情况都是因为防火墙等之内的限制了。负载机是windows2008，装的是LoadRunner9.5，上面没有另外装防火墙或者是杀毒软件。所以关闭掉windows防火墙（控制面板---防火墙---关闭）。</w:t>
      </w:r>
    </w:p>
    <w:p>
      <w:pPr>
        <w:widowControl/>
        <w:shd w:val="clear" w:color="auto" w:fill="FFFFFF"/>
        <w:spacing w:line="390" w:lineRule="atLeast"/>
        <w:jc w:val="left"/>
        <w:rPr>
          <w:rFonts w:ascii="Arial" w:hAnsi="Arial" w:cs="Arial"/>
          <w:color w:val="auto"/>
          <w:kern w:val="0"/>
          <w:szCs w:val="21"/>
        </w:rPr>
      </w:pPr>
      <w:r>
        <w:rPr>
          <w:rFonts w:ascii="Arial" w:hAnsi="Arial" w:cs="Arial"/>
          <w:b/>
          <w:bCs/>
          <w:color w:val="auto"/>
          <w:kern w:val="0"/>
          <w:szCs w:val="21"/>
        </w:rPr>
        <w:t>注：一下问题均出现在windows server 2003，loadrunner 11</w:t>
      </w:r>
      <w:r>
        <w:rPr>
          <w:rFonts w:ascii="Arial" w:hAnsi="Arial" w:cs="Arial"/>
          <w:color w:val="auto"/>
          <w:kern w:val="0"/>
          <w:szCs w:val="21"/>
        </w:rPr>
        <w:t xml:space="preserve"> </w:t>
      </w:r>
    </w:p>
    <w:p>
      <w:pPr>
        <w:widowControl/>
        <w:shd w:val="clear" w:color="auto" w:fill="FFFFFF"/>
        <w:spacing w:line="390" w:lineRule="atLeast"/>
        <w:jc w:val="left"/>
        <w:rPr>
          <w:rFonts w:ascii="Arial" w:hAnsi="Arial" w:cs="Arial"/>
          <w:color w:val="auto"/>
          <w:kern w:val="0"/>
          <w:szCs w:val="21"/>
        </w:rPr>
      </w:pPr>
      <w:r>
        <w:rPr>
          <w:rFonts w:ascii="Arial" w:hAnsi="Arial" w:cs="Arial"/>
          <w:b/>
          <w:bCs/>
          <w:color w:val="auto"/>
          <w:kern w:val="0"/>
          <w:szCs w:val="21"/>
        </w:rPr>
        <w:t>问题1：</w:t>
      </w:r>
      <w:r>
        <w:rPr>
          <w:rFonts w:ascii="Arial" w:hAnsi="Arial" w:cs="Arial"/>
          <w:color w:val="auto"/>
          <w:kern w:val="0"/>
          <w:szCs w:val="21"/>
        </w:rPr>
        <w:t xml:space="preserve"> </w:t>
      </w:r>
    </w:p>
    <w:p>
      <w:pPr>
        <w:widowControl/>
        <w:shd w:val="clear" w:color="auto" w:fill="FFFFFF"/>
        <w:spacing w:line="390" w:lineRule="atLeast"/>
        <w:jc w:val="left"/>
        <w:rPr>
          <w:rFonts w:ascii="Arial" w:hAnsi="Arial" w:cs="Arial"/>
          <w:color w:val="auto"/>
          <w:kern w:val="0"/>
          <w:szCs w:val="21"/>
        </w:rPr>
      </w:pPr>
      <w:r>
        <w:rPr>
          <w:rFonts w:ascii="Arial" w:hAnsi="Arial" w:cs="Arial"/>
          <w:bCs/>
          <w:color w:val="auto"/>
          <w:kern w:val="0"/>
          <w:szCs w:val="21"/>
        </w:rPr>
        <w:t>Action.c(4): Error -27796: Failed to connect to server "ip:port": [10048] Address already in use</w:t>
      </w:r>
      <w:r>
        <w:rPr>
          <w:rFonts w:ascii="Arial" w:hAnsi="Arial" w:cs="Arial"/>
          <w:bCs/>
          <w:color w:val="auto"/>
          <w:kern w:val="0"/>
          <w:szCs w:val="21"/>
        </w:rPr>
        <w:br w:type="textWrapping"/>
      </w:r>
      <w:r>
        <w:rPr>
          <w:rFonts w:ascii="Arial" w:hAnsi="Arial" w:cs="Arial"/>
          <w:bCs/>
          <w:color w:val="auto"/>
          <w:kern w:val="0"/>
          <w:szCs w:val="21"/>
        </w:rPr>
        <w:t>Try changing the registry value </w:t>
      </w:r>
      <w:r>
        <w:rPr>
          <w:rFonts w:ascii="Arial" w:hAnsi="Arial" w:cs="Arial"/>
          <w:bCs/>
          <w:color w:val="auto"/>
          <w:kern w:val="0"/>
          <w:szCs w:val="21"/>
        </w:rPr>
        <w:br w:type="textWrapping"/>
      </w:r>
      <w:r>
        <w:rPr>
          <w:rFonts w:ascii="Arial" w:hAnsi="Arial" w:cs="Arial"/>
          <w:bCs/>
          <w:color w:val="auto"/>
          <w:kern w:val="0"/>
          <w:szCs w:val="21"/>
        </w:rPr>
        <w:t>HKEY_LOCAL_MACHINE\System\CurrentControlSet\Services\tcpip\Parameters\TcpTimedWaitDelay to 30</w:t>
      </w:r>
      <w:r>
        <w:rPr>
          <w:rFonts w:ascii="Arial" w:hAnsi="Arial" w:cs="Arial"/>
          <w:bCs/>
          <w:color w:val="auto"/>
          <w:kern w:val="0"/>
          <w:szCs w:val="21"/>
        </w:rPr>
        <w:br w:type="textWrapping"/>
      </w:r>
      <w:r>
        <w:rPr>
          <w:rFonts w:ascii="Arial" w:hAnsi="Arial" w:cs="Arial"/>
          <w:bCs/>
          <w:color w:val="auto"/>
          <w:kern w:val="0"/>
          <w:szCs w:val="21"/>
        </w:rPr>
        <w:t>and HKEY_LOCAL_MACHINE\System\CurrentControlSet\Services\tcpip\Parameters\MaxUserPort to 65534</w:t>
      </w:r>
      <w:r>
        <w:rPr>
          <w:rFonts w:ascii="Arial" w:hAnsi="Arial" w:cs="Arial"/>
          <w:bCs/>
          <w:color w:val="auto"/>
          <w:kern w:val="0"/>
          <w:szCs w:val="21"/>
        </w:rPr>
        <w:br w:type="textWrapping"/>
      </w:r>
      <w:r>
        <w:rPr>
          <w:rFonts w:ascii="Arial" w:hAnsi="Arial" w:cs="Arial"/>
          <w:bCs/>
          <w:color w:val="auto"/>
          <w:kern w:val="0"/>
          <w:szCs w:val="21"/>
        </w:rPr>
        <w:t>and rebooting the machine</w:t>
      </w:r>
      <w:r>
        <w:rPr>
          <w:rFonts w:ascii="Arial" w:hAnsi="Arial" w:cs="Arial"/>
          <w:bCs/>
          <w:color w:val="auto"/>
          <w:kern w:val="0"/>
          <w:szCs w:val="21"/>
        </w:rPr>
        <w:br w:type="textWrapping"/>
      </w:r>
      <w:r>
        <w:rPr>
          <w:rFonts w:ascii="Arial" w:hAnsi="Arial" w:cs="Arial"/>
          <w:bCs/>
          <w:color w:val="auto"/>
          <w:kern w:val="0"/>
          <w:szCs w:val="21"/>
        </w:rPr>
        <w:t>See the readme.doc file for more information</w:t>
      </w:r>
    </w:p>
    <w:p>
      <w:pPr>
        <w:widowControl/>
        <w:shd w:val="clear" w:color="auto" w:fill="FFFFFF"/>
        <w:spacing w:line="390" w:lineRule="atLeast"/>
        <w:jc w:val="left"/>
        <w:rPr>
          <w:rFonts w:ascii="Arial" w:hAnsi="Arial" w:cs="Arial"/>
          <w:color w:val="auto"/>
          <w:kern w:val="0"/>
          <w:szCs w:val="21"/>
        </w:rPr>
      </w:pPr>
      <w:r>
        <w:rPr>
          <w:rFonts w:ascii="Arial" w:hAnsi="Arial" w:cs="Arial"/>
          <w:bCs/>
          <w:color w:val="auto"/>
          <w:kern w:val="0"/>
          <w:szCs w:val="21"/>
        </w:rPr>
        <w:t>解决办法：</w:t>
      </w:r>
      <w:r>
        <w:rPr>
          <w:rFonts w:ascii="Arial" w:hAnsi="Arial" w:cs="Arial"/>
          <w:color w:val="auto"/>
          <w:kern w:val="0"/>
          <w:szCs w:val="21"/>
        </w:rPr>
        <w:t xml:space="preserve"> </w:t>
      </w: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在负载生成器的注册表HKEY_LOCAL_MACHINE/SYSTEM/CurrentControlSet/Services/Tcpip/Parameters里，有如下两个键值：</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TcpTimedWaitDelay</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MaxUserPort</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1,这里的TcpTimedWaitDelay默认值应该中是30s，所以这里，把这个值调小为5s（按需要调整）。</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2,也可以把MaxUserPort调大（如果这个值不是最大值的话）。</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color w:val="auto"/>
          <w:kern w:val="0"/>
          <w:sz w:val="20"/>
          <w:szCs w:val="20"/>
        </w:rPr>
      </w:pP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问题2：</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Action.c(4): Error -27796: Failed to connect to server"ip:port": [10060] Connection timed out</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解决办法：</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出现这个问题很可能是访问应用部署的web容器允许最大连接量太低，我使用的是tomcat容器，所以修改tomcat的配置文件server.xml，如下</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color w:val="auto"/>
          <w:kern w:val="0"/>
          <w:sz w:val="20"/>
          <w:szCs w:val="20"/>
        </w:rPr>
      </w:pPr>
      <w:r>
        <w:rPr>
          <w:rFonts w:ascii="Arial" w:hAnsi="Arial" w:cs="Arial"/>
          <w:bCs/>
          <w:color w:val="auto"/>
          <w:kern w:val="0"/>
          <w:sz w:val="20"/>
          <w:szCs w:val="20"/>
        </w:rPr>
        <w:t>&lt;connector   port="8080"   </w:t>
      </w:r>
      <w:r>
        <w:rPr>
          <w:rFonts w:ascii="Arial" w:hAnsi="Arial" w:cs="Arial"/>
          <w:bCs/>
          <w:color w:val="auto"/>
          <w:kern w:val="0"/>
          <w:sz w:val="20"/>
          <w:szCs w:val="20"/>
        </w:rPr>
        <w:br w:type="textWrapping"/>
      </w:r>
      <w:r>
        <w:rPr>
          <w:rFonts w:ascii="Arial" w:hAnsi="Arial" w:cs="Arial"/>
          <w:bCs/>
          <w:color w:val="auto"/>
          <w:kern w:val="0"/>
          <w:sz w:val="20"/>
          <w:szCs w:val="20"/>
        </w:rPr>
        <w:t>      maxThreads="150"</w:t>
      </w:r>
      <w:r>
        <w:rPr>
          <w:rFonts w:ascii="Arial" w:hAnsi="Arial" w:cs="Arial"/>
          <w:bCs/>
          <w:color w:val="auto"/>
          <w:kern w:val="0"/>
          <w:sz w:val="20"/>
          <w:szCs w:val="20"/>
        </w:rPr>
        <w:br w:type="textWrapping"/>
      </w:r>
      <w:r>
        <w:rPr>
          <w:rFonts w:ascii="Arial" w:hAnsi="Arial" w:cs="Arial"/>
          <w:bCs/>
          <w:color w:val="auto"/>
          <w:kern w:val="0"/>
          <w:sz w:val="20"/>
          <w:szCs w:val="20"/>
        </w:rPr>
        <w:t>&lt;/connector   port="8080"   </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...................把maxThreads值再改大一点</w:t>
      </w:r>
    </w:p>
    <w:p>
      <w:pPr>
        <w:widowControl/>
        <w:shd w:val="clear" w:color="auto" w:fill="FFFFFF"/>
        <w:spacing w:line="390" w:lineRule="atLeast"/>
        <w:jc w:val="left"/>
        <w:rPr>
          <w:rFonts w:ascii="Arial" w:hAnsi="Arial" w:cs="Arial"/>
          <w:color w:val="auto"/>
          <w:kern w:val="0"/>
          <w:sz w:val="20"/>
          <w:szCs w:val="20"/>
        </w:rPr>
      </w:pPr>
      <w:r>
        <w:rPr>
          <w:rFonts w:hint="eastAsia" w:ascii="Arial" w:hAnsi="Arial" w:cs="Arial"/>
          <w:color w:val="auto"/>
          <w:kern w:val="0"/>
          <w:sz w:val="20"/>
          <w:szCs w:val="20"/>
        </w:rPr>
        <w:t xml:space="preserve">顺便解释一下tomcat中标签中各个属性的含义： </w:t>
      </w:r>
    </w:p>
    <w:p>
      <w:pPr>
        <w:widowControl/>
        <w:shd w:val="clear" w:color="auto" w:fill="FFFFFF"/>
        <w:spacing w:line="390" w:lineRule="atLeast"/>
        <w:jc w:val="left"/>
        <w:rPr>
          <w:rFonts w:ascii="Arial" w:hAnsi="Arial" w:cs="Arial"/>
          <w:color w:val="auto"/>
          <w:kern w:val="0"/>
          <w:sz w:val="20"/>
          <w:szCs w:val="20"/>
        </w:rPr>
      </w:pPr>
      <w:r>
        <w:rPr>
          <w:rFonts w:ascii="Arial" w:hAnsi="Arial" w:cs="Arial"/>
          <w:color w:val="auto"/>
          <w:kern w:val="0"/>
          <w:sz w:val="20"/>
          <w:szCs w:val="20"/>
        </w:rPr>
        <w:t xml:space="preserve">&lt;connector   port="8080"   </w:t>
      </w:r>
    </w:p>
    <w:p>
      <w:pPr>
        <w:widowControl/>
        <w:shd w:val="clear" w:color="auto" w:fill="FFFFFF"/>
        <w:spacing w:line="390" w:lineRule="atLeast"/>
        <w:jc w:val="left"/>
        <w:rPr>
          <w:rFonts w:ascii="Arial" w:hAnsi="Arial" w:cs="Arial"/>
          <w:color w:val="auto"/>
          <w:kern w:val="0"/>
          <w:sz w:val="20"/>
          <w:szCs w:val="20"/>
        </w:rPr>
      </w:pPr>
      <w:r>
        <w:rPr>
          <w:rFonts w:ascii="Arial" w:hAnsi="Arial" w:cs="Arial"/>
          <w:color w:val="auto"/>
          <w:kern w:val="0"/>
          <w:sz w:val="20"/>
          <w:szCs w:val="20"/>
        </w:rPr>
        <w:t xml:space="preserve">      maxThreads="150"     </w:t>
      </w:r>
    </w:p>
    <w:p>
      <w:pPr>
        <w:widowControl/>
        <w:shd w:val="clear" w:color="auto" w:fill="FFFFFF"/>
        <w:spacing w:line="390" w:lineRule="atLeast"/>
        <w:jc w:val="left"/>
        <w:rPr>
          <w:rFonts w:ascii="Arial" w:hAnsi="Arial" w:cs="Arial"/>
          <w:color w:val="auto"/>
          <w:kern w:val="0"/>
          <w:sz w:val="20"/>
          <w:szCs w:val="20"/>
        </w:rPr>
      </w:pPr>
      <w:r>
        <w:rPr>
          <w:rFonts w:ascii="Arial" w:hAnsi="Arial" w:cs="Arial"/>
          <w:color w:val="auto"/>
          <w:kern w:val="0"/>
          <w:sz w:val="20"/>
          <w:szCs w:val="20"/>
        </w:rPr>
        <w:t xml:space="preserve">      minSpareThreads="25"     </w:t>
      </w:r>
    </w:p>
    <w:p>
      <w:pPr>
        <w:widowControl/>
        <w:shd w:val="clear" w:color="auto" w:fill="FFFFFF"/>
        <w:spacing w:line="390" w:lineRule="atLeast"/>
        <w:jc w:val="left"/>
        <w:rPr>
          <w:rFonts w:ascii="Arial" w:hAnsi="Arial" w:cs="Arial"/>
          <w:color w:val="auto"/>
          <w:kern w:val="0"/>
          <w:sz w:val="20"/>
          <w:szCs w:val="20"/>
        </w:rPr>
      </w:pPr>
      <w:r>
        <w:rPr>
          <w:rFonts w:ascii="Arial" w:hAnsi="Arial" w:cs="Arial"/>
          <w:color w:val="auto"/>
          <w:kern w:val="0"/>
          <w:sz w:val="20"/>
          <w:szCs w:val="20"/>
        </w:rPr>
        <w:t xml:space="preserve">      maxSpareThreads="75"   </w:t>
      </w:r>
    </w:p>
    <w:p>
      <w:pPr>
        <w:widowControl/>
        <w:shd w:val="clear" w:color="auto" w:fill="FFFFFF"/>
        <w:spacing w:line="390" w:lineRule="atLeast"/>
        <w:jc w:val="left"/>
        <w:rPr>
          <w:rFonts w:ascii="Arial" w:hAnsi="Arial" w:cs="Arial"/>
          <w:color w:val="auto"/>
          <w:kern w:val="0"/>
          <w:sz w:val="20"/>
          <w:szCs w:val="20"/>
        </w:rPr>
      </w:pPr>
      <w:r>
        <w:rPr>
          <w:rFonts w:ascii="Arial" w:hAnsi="Arial" w:cs="Arial"/>
          <w:color w:val="auto"/>
          <w:kern w:val="0"/>
          <w:sz w:val="20"/>
          <w:szCs w:val="20"/>
        </w:rPr>
        <w:t xml:space="preserve">      acceptCount="100"   </w:t>
      </w:r>
    </w:p>
    <w:p>
      <w:pPr>
        <w:widowControl/>
        <w:shd w:val="clear" w:color="auto" w:fill="FFFFFF"/>
        <w:spacing w:line="390" w:lineRule="atLeast"/>
        <w:jc w:val="left"/>
        <w:rPr>
          <w:rFonts w:ascii="Arial" w:hAnsi="Arial" w:cs="Arial"/>
          <w:color w:val="auto"/>
          <w:kern w:val="0"/>
          <w:sz w:val="20"/>
          <w:szCs w:val="20"/>
        </w:rPr>
      </w:pPr>
      <w:r>
        <w:rPr>
          <w:rFonts w:ascii="Arial" w:hAnsi="Arial" w:cs="Arial"/>
          <w:color w:val="auto"/>
          <w:kern w:val="0"/>
          <w:sz w:val="20"/>
          <w:szCs w:val="20"/>
        </w:rPr>
        <w:t xml:space="preserve">      /&gt;   </w:t>
      </w:r>
    </w:p>
    <w:p>
      <w:pPr>
        <w:widowControl/>
        <w:shd w:val="clear" w:color="auto" w:fill="FFFFFF"/>
        <w:spacing w:line="390" w:lineRule="atLeast"/>
        <w:jc w:val="left"/>
        <w:rPr>
          <w:rFonts w:ascii="Arial" w:hAnsi="Arial" w:cs="Arial"/>
          <w:color w:val="auto"/>
          <w:kern w:val="0"/>
          <w:sz w:val="20"/>
          <w:szCs w:val="20"/>
        </w:rPr>
      </w:pPr>
      <w:r>
        <w:rPr>
          <w:rFonts w:hint="eastAsia" w:ascii="Arial" w:hAnsi="Arial" w:cs="Arial"/>
          <w:color w:val="auto"/>
          <w:kern w:val="0"/>
          <w:sz w:val="20"/>
          <w:szCs w:val="20"/>
        </w:rPr>
        <w:t xml:space="preserve">  maxThreads="150"     表示最多同时处理150个连接   </w:t>
      </w:r>
    </w:p>
    <w:p>
      <w:pPr>
        <w:widowControl/>
        <w:shd w:val="clear" w:color="auto" w:fill="FFFFFF"/>
        <w:spacing w:line="390" w:lineRule="atLeast"/>
        <w:jc w:val="left"/>
        <w:rPr>
          <w:rFonts w:ascii="Arial" w:hAnsi="Arial" w:cs="Arial"/>
          <w:color w:val="auto"/>
          <w:kern w:val="0"/>
          <w:sz w:val="20"/>
          <w:szCs w:val="20"/>
        </w:rPr>
      </w:pPr>
      <w:r>
        <w:rPr>
          <w:rFonts w:hint="eastAsia" w:ascii="Arial" w:hAnsi="Arial" w:cs="Arial"/>
          <w:color w:val="auto"/>
          <w:kern w:val="0"/>
          <w:sz w:val="20"/>
          <w:szCs w:val="20"/>
        </w:rPr>
        <w:t xml:space="preserve">  minSpareThreads="25"     表示即使没有人使用也开这么多空线程等待   </w:t>
      </w:r>
    </w:p>
    <w:p>
      <w:pPr>
        <w:widowControl/>
        <w:shd w:val="clear" w:color="auto" w:fill="FFFFFF"/>
        <w:spacing w:line="390" w:lineRule="atLeast"/>
        <w:jc w:val="left"/>
        <w:rPr>
          <w:rFonts w:ascii="Arial" w:hAnsi="Arial" w:cs="Arial"/>
          <w:color w:val="auto"/>
          <w:kern w:val="0"/>
          <w:sz w:val="20"/>
          <w:szCs w:val="20"/>
        </w:rPr>
      </w:pPr>
      <w:r>
        <w:rPr>
          <w:rFonts w:hint="eastAsia" w:ascii="Arial" w:hAnsi="Arial" w:cs="Arial"/>
          <w:color w:val="auto"/>
          <w:kern w:val="0"/>
          <w:sz w:val="20"/>
          <w:szCs w:val="20"/>
        </w:rPr>
        <w:t xml:space="preserve">  maxSpareThreads="75"     表示如果最多可以空75个线程，例如某时刻有80人访问，之后没有人访问了，则tomcat不会保留80个空线程，而是关闭5个空    的。   </w:t>
      </w:r>
    </w:p>
    <w:p>
      <w:pPr>
        <w:widowControl/>
        <w:shd w:val="clear" w:color="auto" w:fill="FFFFFF"/>
        <w:spacing w:line="390" w:lineRule="atLeast"/>
        <w:jc w:val="left"/>
        <w:rPr>
          <w:rFonts w:ascii="Arial" w:hAnsi="Arial" w:cs="Arial"/>
          <w:color w:val="auto"/>
          <w:kern w:val="0"/>
          <w:sz w:val="20"/>
          <w:szCs w:val="20"/>
        </w:rPr>
      </w:pPr>
      <w:r>
        <w:rPr>
          <w:rFonts w:hint="eastAsia" w:ascii="Arial" w:hAnsi="Arial" w:cs="Arial"/>
          <w:color w:val="auto"/>
          <w:kern w:val="0"/>
          <w:sz w:val="20"/>
          <w:szCs w:val="20"/>
        </w:rPr>
        <w:t xml:space="preserve">  </w:t>
      </w:r>
      <w:r>
        <w:rPr>
          <w:rFonts w:hint="eastAsia" w:ascii="Arial" w:hAnsi="Arial" w:cs="Arial"/>
          <w:color w:val="auto"/>
          <w:kern w:val="0"/>
          <w:sz w:val="20"/>
          <w:szCs w:val="20"/>
        </w:rPr>
        <w:t xml:space="preserve">acceptCount="100"   当同时连接的人数达到maxThreads时，还可以接收排队的连接，超过这个连接的则直接返回拒绝连接。&lt;/connector   port="8080"   </w:t>
      </w:r>
      <w:r>
        <w:rPr>
          <w:rFonts w:ascii="Arial" w:hAnsi="Arial" w:cs="Arial"/>
          <w:color w:val="auto"/>
          <w:kern w:val="0"/>
          <w:sz w:val="20"/>
          <w:szCs w:val="20"/>
        </w:rPr>
        <w:t xml:space="preserve"> </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问题3： </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Failed to Initialize. Reason: TimeOut</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问题4： </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Failed to Run. Reason: TimeOut</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问题5： </w:t>
      </w:r>
    </w:p>
    <w:p>
      <w:pPr>
        <w:widowControl/>
        <w:shd w:val="clear" w:color="auto" w:fill="FFFFFF"/>
        <w:spacing w:line="390" w:lineRule="atLeast"/>
        <w:jc w:val="left"/>
        <w:rPr>
          <w:rFonts w:ascii="Verdana" w:hAnsi="Verdana" w:cs="Arial"/>
          <w:bCs/>
          <w:color w:val="auto"/>
          <w:kern w:val="0"/>
          <w:szCs w:val="21"/>
          <w:shd w:val="clear" w:color="auto" w:fill="FFFFFF"/>
        </w:rPr>
      </w:pPr>
      <w:r>
        <w:rPr>
          <w:rFonts w:ascii="Arial" w:hAnsi="Arial" w:cs="Arial"/>
          <w:bCs/>
          <w:color w:val="auto"/>
          <w:kern w:val="0"/>
          <w:sz w:val="20"/>
          <w:szCs w:val="20"/>
        </w:rPr>
        <w:t>Error: Communication error: Linked List client failed to initialize server pointer.</w:t>
      </w:r>
      <w:r>
        <w:rPr>
          <w:rFonts w:ascii="Arial" w:hAnsi="Arial" w:cs="Arial"/>
          <w:bCs/>
          <w:color w:val="auto"/>
          <w:kern w:val="0"/>
          <w:sz w:val="20"/>
          <w:szCs w:val="20"/>
        </w:rPr>
        <w:br w:type="textWrapping"/>
      </w:r>
      <w:r>
        <w:rPr>
          <w:rFonts w:ascii="Arial" w:hAnsi="Arial" w:cs="Arial"/>
          <w:bCs/>
          <w:color w:val="auto"/>
          <w:kern w:val="0"/>
          <w:sz w:val="20"/>
          <w:szCs w:val="20"/>
        </w:rPr>
        <w:br w:type="textWrapping"/>
      </w:r>
      <w:r>
        <w:rPr>
          <w:rFonts w:hint="eastAsia" w:ascii="Verdana" w:hAnsi="Verdana" w:cs="Arial"/>
          <w:bCs/>
          <w:color w:val="auto"/>
          <w:kern w:val="0"/>
          <w:szCs w:val="21"/>
          <w:shd w:val="clear" w:color="auto" w:fill="FFFFFF"/>
        </w:rPr>
        <w:t xml:space="preserve">1. </w:t>
      </w:r>
      <w:r>
        <w:rPr>
          <w:rFonts w:ascii="Verdana" w:hAnsi="Verdana" w:cs="Arial"/>
          <w:bCs/>
          <w:color w:val="auto"/>
          <w:kern w:val="0"/>
          <w:szCs w:val="21"/>
          <w:shd w:val="clear" w:color="auto" w:fill="FFFFFF"/>
        </w:rPr>
        <w:t>服务器没有响应</w:t>
      </w:r>
      <w:r>
        <w:rPr>
          <w:rFonts w:ascii="Verdana" w:hAnsi="Verdana" w:cs="Arial"/>
          <w:bCs/>
          <w:color w:val="auto"/>
          <w:kern w:val="0"/>
          <w:szCs w:val="21"/>
        </w:rPr>
        <w:br w:type="textWrapping"/>
      </w:r>
      <w:r>
        <w:rPr>
          <w:rFonts w:ascii="Verdana" w:hAnsi="Verdana" w:cs="Arial"/>
          <w:bCs/>
          <w:color w:val="auto"/>
          <w:kern w:val="0"/>
          <w:szCs w:val="21"/>
          <w:shd w:val="clear" w:color="auto" w:fill="FFFFFF"/>
        </w:rPr>
        <w:t>2. 没有目标提供这个服务</w:t>
      </w:r>
      <w:r>
        <w:rPr>
          <w:rFonts w:ascii="Verdana" w:hAnsi="Verdana" w:cs="Arial"/>
          <w:bCs/>
          <w:color w:val="auto"/>
          <w:kern w:val="0"/>
          <w:szCs w:val="21"/>
        </w:rPr>
        <w:br w:type="textWrapping"/>
      </w:r>
      <w:r>
        <w:rPr>
          <w:rFonts w:ascii="Verdana" w:hAnsi="Verdana" w:cs="Arial"/>
          <w:bCs/>
          <w:color w:val="auto"/>
          <w:kern w:val="0"/>
          <w:szCs w:val="21"/>
          <w:shd w:val="clear" w:color="auto" w:fill="FFFFFF"/>
        </w:rPr>
        <w:t>3. 发送包失败，原因是通讯错误</w:t>
      </w:r>
      <w:r>
        <w:rPr>
          <w:rFonts w:ascii="Verdana" w:hAnsi="Verdana" w:cs="Arial"/>
          <w:bCs/>
          <w:color w:val="auto"/>
          <w:kern w:val="0"/>
          <w:szCs w:val="21"/>
        </w:rPr>
        <w:br w:type="textWrapping"/>
      </w:r>
      <w:r>
        <w:rPr>
          <w:rFonts w:ascii="Verdana" w:hAnsi="Verdana" w:cs="Arial"/>
          <w:bCs/>
          <w:color w:val="auto"/>
          <w:kern w:val="0"/>
          <w:szCs w:val="21"/>
          <w:shd w:val="clear" w:color="auto" w:fill="FFFFFF"/>
        </w:rPr>
        <w:t>4. 应该是收发包失败吧</w:t>
      </w:r>
      <w:r>
        <w:rPr>
          <w:rFonts w:ascii="Verdana" w:hAnsi="Verdana" w:cs="Arial"/>
          <w:bCs/>
          <w:color w:val="auto"/>
          <w:kern w:val="0"/>
          <w:szCs w:val="21"/>
        </w:rPr>
        <w:br w:type="textWrapping"/>
      </w:r>
      <w:r>
        <w:rPr>
          <w:rFonts w:ascii="Verdana" w:hAnsi="Verdana" w:cs="Arial"/>
          <w:bCs/>
          <w:color w:val="auto"/>
          <w:kern w:val="0"/>
          <w:szCs w:val="21"/>
          <w:shd w:val="clear" w:color="auto" w:fill="FFFFFF"/>
        </w:rPr>
        <w:t>5. 超时</w:t>
      </w:r>
      <w:r>
        <w:rPr>
          <w:rFonts w:ascii="Verdana" w:hAnsi="Verdana" w:cs="Arial"/>
          <w:bCs/>
          <w:color w:val="auto"/>
          <w:kern w:val="0"/>
          <w:szCs w:val="21"/>
        </w:rPr>
        <w:br w:type="textWrapping"/>
      </w:r>
      <w:r>
        <w:rPr>
          <w:rFonts w:ascii="Verdana" w:hAnsi="Verdana" w:cs="Arial"/>
          <w:bCs/>
          <w:color w:val="auto"/>
          <w:kern w:val="0"/>
          <w:szCs w:val="21"/>
          <w:shd w:val="clear" w:color="auto" w:fill="FFFFFF"/>
        </w:rPr>
        <w:t>综上，确实是服务器down掉了</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①Error: Communication error: No response from the server. The server has shut down.</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这个错误是不是表示，机器扛不住了。</w:t>
      </w:r>
    </w:p>
    <w:p>
      <w:pPr>
        <w:widowControl/>
        <w:shd w:val="clear" w:color="auto" w:fill="FFFFFF"/>
        <w:spacing w:line="390" w:lineRule="atLeast"/>
        <w:jc w:val="left"/>
        <w:rPr>
          <w:rFonts w:ascii="Arial" w:hAnsi="Arial" w:cs="Arial"/>
          <w:bCs/>
          <w:color w:val="auto"/>
          <w:kern w:val="0"/>
          <w:sz w:val="20"/>
          <w:szCs w:val="20"/>
        </w:rPr>
      </w:pPr>
    </w:p>
    <w:p>
      <w:pPr>
        <w:pStyle w:val="3"/>
        <w:spacing w:before="0" w:after="0"/>
        <w:rPr>
          <w:color w:val="auto"/>
        </w:rPr>
      </w:pPr>
      <w:bookmarkStart w:id="42" w:name="_Toc433006840"/>
      <w:r>
        <w:rPr>
          <w:rFonts w:hint="eastAsia"/>
          <w:color w:val="auto"/>
        </w:rPr>
        <w:t>脚本为空的解决方法：</w:t>
      </w:r>
      <w:bookmarkEnd w:id="42"/>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1）如果安装了IE以外的浏览器，并且IE不是默认浏览器，则无法生成录制脚本</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2）如果录制脚本时IE不能打开，则需要将浏览器的IE工具高级选项中，将“启用第三方浏览器扩展”的</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勾选去掉</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3）lr自带的webtours系统，如果点击Flights选项，出现空白页面，请检查本机oracle的 PERL5LIB环境</w:t>
      </w:r>
    </w:p>
    <w:p>
      <w:pPr>
        <w:pStyle w:val="3"/>
        <w:spacing w:before="0" w:after="0"/>
        <w:rPr>
          <w:color w:val="auto"/>
        </w:rPr>
      </w:pPr>
      <w:bookmarkStart w:id="43" w:name="_Toc433006841"/>
      <w:r>
        <w:rPr>
          <w:rFonts w:hint="eastAsia"/>
          <w:color w:val="auto"/>
        </w:rPr>
        <w:t>录制脚本时为什么不弹出IE浏览器</w:t>
      </w:r>
      <w:bookmarkEnd w:id="43"/>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当一台主机上安装多个浏览器时，LoadRunner录制脚本经常遇到不能打开浏览器的情况，可以用下面的方法来解决。</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启动浏览器，打开Internet选项对话框，切换到高级标签，去掉“启用第三方浏览器扩展(需要重启动)”的勾选，然后再次运行VuGen即可解决问题</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提示：通常安装Firefox等浏览器后，都会勾选上面得选项，导致不能正常录制。因此建议运行</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LoadRunner得主机上保持一个干净的测试环境。</w:t>
      </w:r>
    </w:p>
    <w:p>
      <w:pPr>
        <w:widowControl/>
        <w:shd w:val="clear" w:color="auto" w:fill="FFFFFF"/>
        <w:spacing w:line="390" w:lineRule="atLeast"/>
        <w:jc w:val="left"/>
        <w:rPr>
          <w:rFonts w:ascii="Arial" w:hAnsi="Arial" w:cs="Arial"/>
          <w:bCs/>
          <w:color w:val="auto"/>
          <w:kern w:val="0"/>
          <w:sz w:val="20"/>
          <w:szCs w:val="20"/>
        </w:rPr>
      </w:pPr>
    </w:p>
    <w:p>
      <w:pPr>
        <w:pStyle w:val="2"/>
        <w:ind w:left="795" w:hanging="795"/>
        <w:rPr>
          <w:color w:val="auto"/>
        </w:rPr>
      </w:pPr>
      <w:bookmarkStart w:id="44" w:name="_Toc433006842"/>
      <w:r>
        <w:rPr>
          <w:rFonts w:hint="eastAsia"/>
          <w:color w:val="auto"/>
        </w:rPr>
        <w:t>常见的性能问题与分析</w:t>
      </w:r>
      <w:bookmarkEnd w:id="44"/>
    </w:p>
    <w:p>
      <w:pPr>
        <w:pStyle w:val="3"/>
        <w:rPr>
          <w:color w:val="auto"/>
        </w:rPr>
      </w:pPr>
      <w:bookmarkStart w:id="45" w:name="_Toc433006843"/>
      <w:r>
        <w:rPr>
          <w:rFonts w:hint="eastAsia"/>
          <w:color w:val="auto"/>
        </w:rPr>
        <w:t>常见问题</w:t>
      </w:r>
      <w:bookmarkEnd w:id="45"/>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a) </w:t>
      </w:r>
      <w:r>
        <w:rPr>
          <w:rFonts w:hint="eastAsia" w:ascii="Arial" w:hAnsi="Arial" w:cs="Arial"/>
          <w:bCs/>
          <w:color w:val="auto"/>
          <w:kern w:val="0"/>
          <w:sz w:val="20"/>
          <w:szCs w:val="20"/>
        </w:rPr>
        <w:t>前台访问很慢</w:t>
      </w:r>
      <w:r>
        <w:rPr>
          <w:rFonts w:hint="eastAsia" w:ascii="Arial" w:hAnsi="Arial" w:cs="Arial"/>
          <w:bCs/>
          <w:color w:val="auto"/>
          <w:kern w:val="0"/>
          <w:sz w:val="20"/>
          <w:szCs w:val="20"/>
        </w:rPr>
        <w:t>，请帮忙分析优化</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b) 用户对性能很不满意，再不解决就要投诉</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c) </w:t>
      </w:r>
      <w:r>
        <w:rPr>
          <w:rFonts w:hint="eastAsia" w:ascii="Arial" w:hAnsi="Arial" w:cs="Arial"/>
          <w:bCs/>
          <w:color w:val="auto"/>
          <w:kern w:val="0"/>
          <w:sz w:val="20"/>
          <w:szCs w:val="20"/>
        </w:rPr>
        <w:t>数据库负载很重</w:t>
      </w:r>
      <w:r>
        <w:rPr>
          <w:rFonts w:hint="eastAsia" w:ascii="Arial" w:hAnsi="Arial" w:cs="Arial"/>
          <w:bCs/>
          <w:color w:val="auto"/>
          <w:kern w:val="0"/>
          <w:sz w:val="20"/>
          <w:szCs w:val="20"/>
        </w:rPr>
        <w:t>，请帮忙分析一下</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d)</w:t>
      </w:r>
      <w:r>
        <w:rPr>
          <w:rFonts w:hint="eastAsia" w:ascii="Arial" w:hAnsi="Arial" w:cs="Arial"/>
          <w:bCs/>
          <w:color w:val="auto"/>
          <w:kern w:val="0"/>
          <w:sz w:val="20"/>
          <w:szCs w:val="20"/>
        </w:rPr>
        <w:t xml:space="preserve"> XXX功能打开需要1分钟</w:t>
      </w:r>
      <w:r>
        <w:rPr>
          <w:rFonts w:hint="eastAsia" w:ascii="Arial" w:hAnsi="Arial" w:cs="Arial"/>
          <w:bCs/>
          <w:color w:val="auto"/>
          <w:kern w:val="0"/>
          <w:sz w:val="20"/>
          <w:szCs w:val="20"/>
        </w:rPr>
        <w:t>，请帮忙分析一下。而等我访问这个功能的时候，可能几秒钟就返回；等你满怀困惑的找到问题提出人员，如果足够幸运的话，可能他告诉你要选择</w:t>
      </w:r>
      <w:r>
        <w:rPr>
          <w:rFonts w:hint="eastAsia" w:ascii="Arial" w:hAnsi="Arial" w:cs="Arial"/>
          <w:bCs/>
          <w:color w:val="auto"/>
          <w:kern w:val="0"/>
          <w:sz w:val="20"/>
          <w:szCs w:val="20"/>
        </w:rPr>
        <w:t>什么查询条件</w:t>
      </w:r>
      <w:r>
        <w:rPr>
          <w:rFonts w:hint="eastAsia" w:ascii="Arial" w:hAnsi="Arial" w:cs="Arial"/>
          <w:bCs/>
          <w:color w:val="auto"/>
          <w:kern w:val="0"/>
          <w:sz w:val="20"/>
          <w:szCs w:val="20"/>
        </w:rPr>
        <w:t xml:space="preserve">，问题能够重现； </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a)系统性的问题? </w:t>
      </w:r>
      <w:r>
        <w:rPr>
          <w:rFonts w:hint="eastAsia" w:ascii="Arial" w:hAnsi="Arial" w:cs="Arial"/>
          <w:bCs/>
          <w:color w:val="auto"/>
          <w:kern w:val="0"/>
          <w:sz w:val="20"/>
          <w:szCs w:val="20"/>
        </w:rPr>
        <w:t>比如CPU利用率，SWAP利用率或者IO过高导致的整体性能下降</w:t>
      </w:r>
      <w:r>
        <w:rPr>
          <w:rFonts w:hint="eastAsia" w:ascii="Arial" w:hAnsi="Arial" w:cs="Arial"/>
          <w:bCs/>
          <w:color w:val="auto"/>
          <w:kern w:val="0"/>
          <w:sz w:val="20"/>
          <w:szCs w:val="20"/>
        </w:rPr>
        <w:t>？</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b)功能性问题？ 整体性能良好，个</w:t>
      </w:r>
      <w:r>
        <w:rPr>
          <w:rFonts w:hint="eastAsia" w:ascii="Arial" w:hAnsi="Arial" w:cs="Arial"/>
          <w:bCs/>
          <w:color w:val="auto"/>
          <w:kern w:val="0"/>
          <w:sz w:val="20"/>
          <w:szCs w:val="20"/>
        </w:rPr>
        <w:t>别功能时延很长</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c)新出现问题？什么时候开始的，之前系统有哪些变动？（升级或者管理的资源大量增加）</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d)不规律问题？有时候快，有时候慢，没有特定规律</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1) 系统整体负载正常，但/nms/res/devicelist_down.jsp目前经常出现35046毫秒的访问时延，请协助排查一下</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2) 系统</w:t>
      </w:r>
      <w:r>
        <w:rPr>
          <w:rFonts w:hint="eastAsia" w:ascii="Arial" w:hAnsi="Arial" w:cs="Arial"/>
          <w:bCs/>
          <w:color w:val="auto"/>
          <w:kern w:val="0"/>
          <w:sz w:val="20"/>
          <w:szCs w:val="20"/>
        </w:rPr>
        <w:t>SWAP利用率经常会超过50%</w:t>
      </w:r>
      <w:r>
        <w:rPr>
          <w:rFonts w:hint="eastAsia" w:ascii="Arial" w:hAnsi="Arial" w:cs="Arial"/>
          <w:bCs/>
          <w:color w:val="auto"/>
          <w:kern w:val="0"/>
          <w:sz w:val="20"/>
          <w:szCs w:val="20"/>
        </w:rPr>
        <w:t>，这时候系统响应很慢，杀掉GetCGFlux.pl后恢复正常，请分析一下</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3) </w:t>
      </w:r>
      <w:r>
        <w:rPr>
          <w:rFonts w:hint="eastAsia" w:ascii="Arial" w:hAnsi="Arial" w:cs="Arial"/>
          <w:bCs/>
          <w:color w:val="auto"/>
          <w:kern w:val="0"/>
          <w:sz w:val="20"/>
          <w:szCs w:val="20"/>
        </w:rPr>
        <w:t>数据库服务器目前CPU利用率居高不下</w:t>
      </w:r>
      <w:r>
        <w:rPr>
          <w:rFonts w:hint="eastAsia" w:ascii="Arial" w:hAnsi="Arial" w:cs="Arial"/>
          <w:bCs/>
          <w:color w:val="auto"/>
          <w:kern w:val="0"/>
          <w:sz w:val="20"/>
          <w:szCs w:val="20"/>
        </w:rPr>
        <w:t>，已经持续了一段时间，请分析一下</w:t>
      </w:r>
    </w:p>
    <w:p>
      <w:pPr>
        <w:pStyle w:val="3"/>
        <w:rPr>
          <w:color w:val="auto"/>
        </w:rPr>
      </w:pPr>
      <w:bookmarkStart w:id="46" w:name="_Toc433006844"/>
      <w:r>
        <w:rPr>
          <w:rFonts w:hint="eastAsia"/>
          <w:color w:val="auto"/>
        </w:rPr>
        <w:t>基础问题检查</w:t>
      </w:r>
      <w:bookmarkEnd w:id="46"/>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1.  主机基础故障问题</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磁盘空间是否空闲为0？</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SWAP利用率是否超过40%?</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CPU利用率是否长时间超过85%？</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网络是否持续丢包？</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工作磁盘IO的利用率是否持续100%?</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上述状况通常意味着系统有较严重问题，需要进一步从程序或者数据库上查找原因。</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2.  resin的JVM检查</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Web应用的前台程序jsp和class都是运行在resin的JVM里，JVM(Java虚拟机)类似于oracle数据库，jsp和class类似于SQL,都可以看作一个系统软件，那么仅仅是看java进程在不在，前台能不能访问是不够的。就像没有sqlplus,PLSQL我们就无法维护数据库，同样的JVM也有相应的维护工具,，都在JAVA_HOME/bin下</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a. 查看JVM的内存占用情况</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 xml:space="preserve">     jstat -gcutil &lt;pid&gt; 3s 5       </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这条命令间隔3秒钟查看JVM的内存利用率，取样5次，</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 xml:space="preserve">     S0     S1     E      O      P     YGC     YGCT    FGC    FGCT     GCT  </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 xml:space="preserve">  0.00  98.51  44.95  39.41  63.43      9    0.070     2    0.195    0.266</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永久内存区利用率63.43%, Elden和old区分别是44.95%和39.41%</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b. 查看JVM的堆栈调用情况</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 xml:space="preserve">     jstack &lt;pid&gt;</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这条命令把当前JVM里所有的线程调用堆栈输出。在前台访问无响应的时候，排查故障根源时特别有用。</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上述Thread-831被38f06e88的线程所阻塞，而根据调用堆栈，可以准确的定位到执行程序，进行排查。</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c. 查看错误日志是否有内存溢出错误</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日志在resin/logs/error.log或者resin/log/jvm-default.log</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如果有java.lang.OutOfMemoryError: PermGen space 说明JVM的永久内存区不足</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-XX:MaxPermSize=256m     可根据永久内存区利用率调整到256M</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java.lang.OutOfMemoryError说明JVM的堆内存不足</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-Xmx2048m -Xms2048m     把堆内存调大到2048G</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如果把Xmx加到2G，仍然会出现上述错误，那可能是有内存泄漏，需要开发人员排查</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 xml:space="preserve"> </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3.  数据库检查</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oracle排查比较复杂，我只能从两方面简单举几个例子。</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a)  系统参数层面优化</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1) sga是否充分利用了系统内存，sga可以配系统内存的一半. 而我遇到过主机64G内存，sga_target设置为5G</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2) db_cache_size最好在sga_target-3G，因为我们的程序很多没有使用绑定变量,如果不设置db_cache_size,则渐渐的SGA都有被share_pool占用的趋势，数据被缓存的越来越少，获取数据需要从磁盘读取，这样整体性能肯定会下降。</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3) shared_servers设置为0，让数据库运行在专有模式而不是共享服务器模式</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虽然系统参数调整会在整体上带来一定的性能改善，但相比于糟糕的SQL或者程序设计以及失效的索引和过期的统计数据对性能起到的作用，还是很有限的。</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b)  应用优化层面</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1) 定位问题SQL</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这个SQL能够列出数据库当前正在执行的所有SQL,</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select distinct s.sid,s.serial#,s.blocking_session,p.spid PID,to_char(s.logon_time,'YYYY-MM-DD HH24:MI:SS') logontime ,</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substr(s.machine,1,15) smachine,substr(s.program,1,20) sprogram,q.sql_id,substr(q.sql_text,1,200) sql from v$sql q,v$session s,v$process p</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where q.hash_value=s.sql_hash_value and q.address=s.sql_address  and p.addr=s.paddr</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基于两个判断标准我们能很快的找到问题SQL</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第一种是某个进程执行的SQL占用的CPU非常高，CPU利用率从Top命令获得，进程ID即PID</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第二种是某类进程执行的SQL非常多，单个CPU不高，但合并起来就非常高了。</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针对SQL就可以找支撑人员进一步判断是否需要找开发人员优化。</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2) 是否存在session被其他session阻塞的情况</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查看上一SQL结果的blocking_session字段，如果被阻塞的进程都被某一会话锁定，需要把该session杀掉</w:t>
      </w:r>
    </w:p>
    <w:p>
      <w:pPr>
        <w:widowControl/>
        <w:shd w:val="clear" w:color="auto" w:fill="FFFFFF"/>
        <w:spacing w:line="390" w:lineRule="atLeast"/>
        <w:jc w:val="left"/>
        <w:rPr>
          <w:rFonts w:ascii="Arial" w:hAnsi="Arial" w:cs="Arial"/>
          <w:bCs/>
          <w:color w:val="auto"/>
          <w:kern w:val="0"/>
          <w:sz w:val="20"/>
          <w:szCs w:val="20"/>
        </w:rPr>
      </w:pPr>
      <w:r>
        <w:rPr>
          <w:rFonts w:ascii="Arial" w:hAnsi="Arial" w:cs="Arial"/>
          <w:bCs/>
          <w:color w:val="auto"/>
          <w:kern w:val="0"/>
          <w:sz w:val="20"/>
          <w:szCs w:val="20"/>
        </w:rPr>
        <w:t xml:space="preserve">          alter system kill session 'sid,serail#';</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遇到过几次系统非常慢的情况，经查看都是开发或者维护用plsql把某表锁住，导致相关会话都被阻塞</w:t>
      </w:r>
    </w:p>
    <w:p>
      <w:pPr>
        <w:widowControl/>
        <w:shd w:val="clear" w:color="auto" w:fill="FFFFFF"/>
        <w:spacing w:line="390" w:lineRule="atLeast"/>
        <w:jc w:val="left"/>
        <w:rPr>
          <w:rFonts w:ascii="Arial" w:hAnsi="Arial" w:cs="Arial"/>
          <w:bCs/>
          <w:color w:val="auto"/>
          <w:kern w:val="0"/>
          <w:sz w:val="20"/>
          <w:szCs w:val="20"/>
        </w:rPr>
      </w:pPr>
      <w:r>
        <w:rPr>
          <w:rFonts w:hint="eastAsia" w:ascii="Arial" w:hAnsi="Arial" w:cs="Arial"/>
          <w:bCs/>
          <w:color w:val="auto"/>
          <w:kern w:val="0"/>
          <w:sz w:val="20"/>
          <w:szCs w:val="20"/>
        </w:rPr>
        <w:t xml:space="preserve">     3) 对该SQL所涉及的表进行表分析，更新其统计信息</w:t>
      </w:r>
    </w:p>
    <w:p>
      <w:pPr>
        <w:pStyle w:val="2"/>
        <w:rPr>
          <w:color w:val="auto"/>
        </w:rPr>
      </w:pPr>
      <w:r>
        <w:rPr>
          <w:color w:val="auto"/>
        </w:rPr>
        <w:fldChar w:fldCharType="begin"/>
      </w:r>
      <w:r>
        <w:rPr>
          <w:color w:val="auto"/>
        </w:rPr>
        <w:instrText xml:space="preserve"> HYPERLINK "http://10.45.241.159:8080/confluence/pages/viewpage.action?pageId=1968332" </w:instrText>
      </w:r>
      <w:r>
        <w:rPr>
          <w:color w:val="auto"/>
        </w:rPr>
        <w:fldChar w:fldCharType="separate"/>
      </w:r>
      <w:bookmarkStart w:id="47" w:name="_Toc377939420"/>
      <w:bookmarkStart w:id="48" w:name="_Toc433006877"/>
      <w:r>
        <w:rPr>
          <w:rStyle w:val="38"/>
          <w:rFonts w:ascii="Arial" w:hAnsi="Arial" w:cs="Arial"/>
          <w:b w:val="0"/>
          <w:bCs/>
          <w:color w:val="auto"/>
        </w:rPr>
        <w:t>性能分析与调优</w:t>
      </w:r>
      <w:bookmarkEnd w:id="47"/>
      <w:bookmarkEnd w:id="48"/>
      <w:r>
        <w:rPr>
          <w:rStyle w:val="38"/>
          <w:rFonts w:ascii="Arial" w:hAnsi="Arial" w:cs="Arial"/>
          <w:b w:val="0"/>
          <w:bCs/>
          <w:color w:val="auto"/>
        </w:rPr>
        <w:fldChar w:fldCharType="end"/>
      </w:r>
    </w:p>
    <w:p>
      <w:pPr>
        <w:pStyle w:val="32"/>
        <w:shd w:val="clear" w:color="auto" w:fill="FFFFFF"/>
        <w:spacing w:before="0" w:beforeAutospacing="0" w:after="0" w:afterAutospacing="0" w:line="360" w:lineRule="auto"/>
        <w:rPr>
          <w:rFonts w:ascii="Arial" w:hAnsi="Arial" w:cs="Arial"/>
          <w:color w:val="auto"/>
          <w:sz w:val="21"/>
          <w:szCs w:val="21"/>
        </w:rPr>
      </w:pPr>
      <w:r>
        <w:rPr>
          <w:rFonts w:ascii="Arial" w:hAnsi="Arial" w:cs="Arial"/>
          <w:color w:val="auto"/>
          <w:sz w:val="21"/>
          <w:szCs w:val="21"/>
        </w:rPr>
        <w:t>本章重点介绍性能分析，包括性能数据解读、性能问题发生的原因，如何分析等。对于性能调优，这里只是给一些简单的建议与参考。</w:t>
      </w:r>
    </w:p>
    <w:p>
      <w:pPr>
        <w:pStyle w:val="3"/>
        <w:rPr>
          <w:color w:val="auto"/>
        </w:rPr>
      </w:pPr>
      <w:bookmarkStart w:id="49" w:name="_Toc433006878"/>
      <w:bookmarkStart w:id="50" w:name="_Toc377939421"/>
      <w:r>
        <w:rPr>
          <w:color w:val="auto"/>
        </w:rPr>
        <w:t>性能分析</w:t>
      </w:r>
      <w:bookmarkEnd w:id="49"/>
      <w:bookmarkEnd w:id="50"/>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性能结果分析是性能测试中的一个重要部分，同时也是一个难点。由于不同的软件系统，不同的性能指标，结果分析方法都是不一样的。需要具体问题具体分析。下面将阐述一些性能分析的方法与建议。</w:t>
      </w:r>
    </w:p>
    <w:p>
      <w:pPr>
        <w:pStyle w:val="4"/>
        <w:rPr>
          <w:color w:val="auto"/>
        </w:rPr>
      </w:pPr>
      <w:bookmarkStart w:id="51" w:name="_Toc433006879"/>
      <w:bookmarkStart w:id="52" w:name="_Toc377939422"/>
      <w:r>
        <w:rPr>
          <w:color w:val="auto"/>
        </w:rPr>
        <w:t>性能分析的目的</w:t>
      </w:r>
      <w:bookmarkEnd w:id="51"/>
      <w:bookmarkEnd w:id="52"/>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1）找出系统瓶颈（硬件、软件）</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2）提出性能优化方案</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3）达到合理的硬件和软件配置</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4）使系统资源使用达到最大平衡</w:t>
      </w:r>
    </w:p>
    <w:p>
      <w:pPr>
        <w:pStyle w:val="4"/>
        <w:rPr>
          <w:color w:val="auto"/>
        </w:rPr>
      </w:pPr>
      <w:bookmarkStart w:id="53" w:name="_Toc377939423"/>
      <w:bookmarkStart w:id="54" w:name="_Toc433006880"/>
      <w:r>
        <w:rPr>
          <w:color w:val="auto"/>
        </w:rPr>
        <w:t>常见性能瓶颈征兆</w:t>
      </w:r>
      <w:bookmarkEnd w:id="53"/>
      <w:bookmarkEnd w:id="54"/>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在性能测试执行过程中，我们需要观察和了解系统的运行状态，如果出现以下征兆，则表示系统可能存在瓶颈。 </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1)持续缓慢：应用程序一直特别慢，改变负载，对整体响应时间影响很少； </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2) 随着时间推进越来越慢：负载不变，随着时间推进越来越慢，可能到达某个阈值，系统被锁定或出现大量错误而崩溃； </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3)随着负载增加</w:t>
      </w:r>
      <w:r>
        <w:rPr>
          <w:rFonts w:hint="eastAsia" w:ascii="Arial" w:hAnsi="Arial" w:cs="Arial"/>
          <w:color w:val="auto"/>
          <w:sz w:val="21"/>
          <w:szCs w:val="21"/>
        </w:rPr>
        <w:t>响应时间</w:t>
      </w:r>
      <w:r>
        <w:rPr>
          <w:rFonts w:ascii="Arial" w:hAnsi="Arial" w:cs="Arial"/>
          <w:color w:val="auto"/>
          <w:sz w:val="21"/>
          <w:szCs w:val="21"/>
        </w:rPr>
        <w:t>越来越慢：每增加若干用户，系统明显变慢，用户离开系统，系统恢复原状； </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4)零星挂起或异常错误：可能是负载或某些原因，用户看到页面无法完成并挂起，无法消除； </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5)可预见的锁定：一旦出现挂起或错误，就加速出现，直到系统完全锁定。通常要重启系统才解决。 </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6)突然混乱：系统一直运行正常，可能是一个小时或三天之后，系统突然出项大量错误或锁定。</w:t>
      </w:r>
    </w:p>
    <w:p>
      <w:pPr>
        <w:pStyle w:val="4"/>
        <w:rPr>
          <w:color w:val="auto"/>
        </w:rPr>
      </w:pPr>
      <w:bookmarkStart w:id="55" w:name="_Toc377939424"/>
      <w:bookmarkStart w:id="56" w:name="_Toc433006881"/>
      <w:r>
        <w:rPr>
          <w:color w:val="auto"/>
        </w:rPr>
        <w:t>性能数据解读建议</w:t>
      </w:r>
      <w:bookmarkEnd w:id="55"/>
      <w:bookmarkEnd w:id="56"/>
    </w:p>
    <w:p>
      <w:pPr>
        <w:pStyle w:val="32"/>
        <w:shd w:val="clear" w:color="auto" w:fill="FFFFFF"/>
        <w:spacing w:before="150" w:beforeAutospacing="0" w:after="0" w:afterAutospacing="0" w:line="360" w:lineRule="auto"/>
        <w:ind w:firstLine="420"/>
        <w:rPr>
          <w:rFonts w:ascii="Arial" w:hAnsi="Arial" w:cs="Arial"/>
          <w:color w:val="auto"/>
          <w:sz w:val="21"/>
          <w:szCs w:val="21"/>
        </w:rPr>
      </w:pPr>
      <w:r>
        <w:rPr>
          <w:rFonts w:ascii="Arial" w:hAnsi="Arial" w:cs="Arial"/>
          <w:color w:val="auto"/>
          <w:sz w:val="21"/>
          <w:szCs w:val="21"/>
        </w:rPr>
        <w:t>性能分析过程也是一个解读数据的过程，读懂了数据你就能知道问题出在何处。随着经验的累积将会很容易判断问题的根源，甚至在开发阶段就能对可能出现问题的点打预防针。</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 </w:t>
      </w:r>
    </w:p>
    <w:tbl>
      <w:tblPr>
        <w:tblStyle w:val="41"/>
        <w:tblW w:w="8606"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
      <w:tblGrid>
        <w:gridCol w:w="1382"/>
        <w:gridCol w:w="1692"/>
        <w:gridCol w:w="3486"/>
        <w:gridCol w:w="2046"/>
      </w:tblGrid>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382" w:type="dxa"/>
            <w:tcMar>
              <w:top w:w="105" w:type="dxa"/>
              <w:left w:w="150" w:type="dxa"/>
              <w:bottom w:w="105" w:type="dxa"/>
              <w:right w:w="150" w:type="dxa"/>
            </w:tcMar>
            <w:vAlign w:val="center"/>
          </w:tcPr>
          <w:p>
            <w:pPr>
              <w:spacing w:line="360" w:lineRule="auto"/>
              <w:jc w:val="center"/>
              <w:rPr>
                <w:b/>
                <w:color w:val="auto"/>
              </w:rPr>
            </w:pPr>
            <w:r>
              <w:rPr>
                <w:b/>
                <w:color w:val="auto"/>
              </w:rPr>
              <w:t>性能指标类型</w:t>
            </w:r>
          </w:p>
        </w:tc>
        <w:tc>
          <w:tcPr>
            <w:tcW w:w="1692" w:type="dxa"/>
            <w:tcMar>
              <w:top w:w="105" w:type="dxa"/>
              <w:left w:w="150" w:type="dxa"/>
              <w:bottom w:w="105" w:type="dxa"/>
              <w:right w:w="150" w:type="dxa"/>
            </w:tcMar>
            <w:vAlign w:val="center"/>
          </w:tcPr>
          <w:p>
            <w:pPr>
              <w:spacing w:line="360" w:lineRule="auto"/>
              <w:jc w:val="center"/>
              <w:rPr>
                <w:b/>
                <w:color w:val="auto"/>
              </w:rPr>
            </w:pPr>
            <w:r>
              <w:rPr>
                <w:b/>
                <w:color w:val="auto"/>
              </w:rPr>
              <w:t>标准</w:t>
            </w:r>
          </w:p>
        </w:tc>
        <w:tc>
          <w:tcPr>
            <w:tcW w:w="3486" w:type="dxa"/>
            <w:tcMar>
              <w:top w:w="105" w:type="dxa"/>
              <w:left w:w="150" w:type="dxa"/>
              <w:bottom w:w="105" w:type="dxa"/>
              <w:right w:w="150" w:type="dxa"/>
            </w:tcMar>
            <w:vAlign w:val="center"/>
          </w:tcPr>
          <w:p>
            <w:pPr>
              <w:spacing w:line="360" w:lineRule="auto"/>
              <w:jc w:val="center"/>
              <w:rPr>
                <w:b/>
                <w:color w:val="auto"/>
              </w:rPr>
            </w:pPr>
            <w:r>
              <w:rPr>
                <w:b/>
                <w:color w:val="auto"/>
              </w:rPr>
              <w:t>性能瓶颈征兆</w:t>
            </w:r>
          </w:p>
        </w:tc>
        <w:tc>
          <w:tcPr>
            <w:tcW w:w="2046" w:type="dxa"/>
            <w:tcMar>
              <w:top w:w="105" w:type="dxa"/>
              <w:left w:w="150" w:type="dxa"/>
              <w:bottom w:w="105" w:type="dxa"/>
              <w:right w:w="150" w:type="dxa"/>
            </w:tcMar>
            <w:vAlign w:val="center"/>
          </w:tcPr>
          <w:p>
            <w:pPr>
              <w:spacing w:line="360" w:lineRule="auto"/>
              <w:jc w:val="center"/>
              <w:rPr>
                <w:b/>
                <w:color w:val="auto"/>
              </w:rPr>
            </w:pPr>
            <w:r>
              <w:rPr>
                <w:b/>
                <w:color w:val="auto"/>
              </w:rPr>
              <w:t>分析工具</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382" w:type="dxa"/>
            <w:tcMar>
              <w:top w:w="105" w:type="dxa"/>
              <w:left w:w="150" w:type="dxa"/>
              <w:bottom w:w="105" w:type="dxa"/>
              <w:right w:w="150" w:type="dxa"/>
            </w:tcMar>
          </w:tcPr>
          <w:p>
            <w:pPr>
              <w:spacing w:line="360" w:lineRule="auto"/>
              <w:rPr>
                <w:color w:val="auto"/>
              </w:rPr>
            </w:pPr>
            <w:r>
              <w:rPr>
                <w:color w:val="auto"/>
              </w:rPr>
              <w:t>TPS及其波动范围</w:t>
            </w:r>
          </w:p>
        </w:tc>
        <w:tc>
          <w:tcPr>
            <w:tcW w:w="1692" w:type="dxa"/>
            <w:tcMar>
              <w:top w:w="105" w:type="dxa"/>
              <w:left w:w="150" w:type="dxa"/>
              <w:bottom w:w="105" w:type="dxa"/>
              <w:right w:w="150" w:type="dxa"/>
            </w:tcMar>
          </w:tcPr>
          <w:p>
            <w:pPr>
              <w:spacing w:line="360" w:lineRule="auto"/>
              <w:rPr>
                <w:color w:val="auto"/>
              </w:rPr>
            </w:pPr>
            <w:r>
              <w:rPr>
                <w:color w:val="auto"/>
              </w:rPr>
              <w:t>1.Tps符合性能目标</w:t>
            </w:r>
          </w:p>
          <w:p>
            <w:pPr>
              <w:spacing w:line="360" w:lineRule="auto"/>
              <w:rPr>
                <w:color w:val="auto"/>
              </w:rPr>
            </w:pPr>
            <w:r>
              <w:rPr>
                <w:color w:val="auto"/>
              </w:rPr>
              <w:t>2.Tps轨迹波动平稳</w:t>
            </w:r>
          </w:p>
        </w:tc>
        <w:tc>
          <w:tcPr>
            <w:tcW w:w="3486" w:type="dxa"/>
            <w:tcMar>
              <w:top w:w="105" w:type="dxa"/>
              <w:left w:w="150" w:type="dxa"/>
              <w:bottom w:w="105" w:type="dxa"/>
              <w:right w:w="150" w:type="dxa"/>
            </w:tcMar>
          </w:tcPr>
          <w:p>
            <w:pPr>
              <w:spacing w:line="360" w:lineRule="auto"/>
              <w:rPr>
                <w:color w:val="auto"/>
              </w:rPr>
            </w:pPr>
            <w:r>
              <w:rPr>
                <w:color w:val="auto"/>
              </w:rPr>
              <w:t>1.TPS有明显的大幅波动，不稳定。例如TPS轨迹缓慢下降，缓慢上升后骤降，呈瀑布型，呈矩形，分时间段有规律的波动，无规律的波动等。这些TPS的波动轨迹反映出被测试的性能点存在性能瓶颈，需要性能测试工程师与开发工程师查找性能瓶颈的原因。</w:t>
            </w:r>
          </w:p>
          <w:p>
            <w:pPr>
              <w:spacing w:line="360" w:lineRule="auto"/>
              <w:rPr>
                <w:color w:val="auto"/>
              </w:rPr>
            </w:pPr>
            <w:r>
              <w:rPr>
                <w:color w:val="auto"/>
              </w:rPr>
              <w:t>2. TPS轨迹比较平稳，但是也存在波动现象。该类波动不明显，很难直接确定是否存在性能瓶颈。我们需要根据其他指标来进行判断。</w:t>
            </w:r>
          </w:p>
        </w:tc>
        <w:tc>
          <w:tcPr>
            <w:tcW w:w="2046" w:type="dxa"/>
            <w:tcMar>
              <w:top w:w="105" w:type="dxa"/>
              <w:left w:w="150" w:type="dxa"/>
              <w:bottom w:w="105" w:type="dxa"/>
              <w:right w:w="150" w:type="dxa"/>
            </w:tcMar>
          </w:tcPr>
          <w:p>
            <w:pPr>
              <w:spacing w:line="360" w:lineRule="auto"/>
              <w:rPr>
                <w:color w:val="auto"/>
              </w:rPr>
            </w:pPr>
            <w:r>
              <w:rPr>
                <w:color w:val="auto"/>
              </w:rPr>
              <w:t>Jmeter/loadrunner</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382" w:type="dxa"/>
            <w:tcMar>
              <w:top w:w="105" w:type="dxa"/>
              <w:left w:w="150" w:type="dxa"/>
              <w:bottom w:w="105" w:type="dxa"/>
              <w:right w:w="150" w:type="dxa"/>
            </w:tcMar>
          </w:tcPr>
          <w:p>
            <w:pPr>
              <w:spacing w:line="360" w:lineRule="auto"/>
              <w:rPr>
                <w:color w:val="auto"/>
              </w:rPr>
            </w:pPr>
            <w:r>
              <w:rPr>
                <w:color w:val="auto"/>
              </w:rPr>
              <w:t>响应时间</w:t>
            </w:r>
          </w:p>
        </w:tc>
        <w:tc>
          <w:tcPr>
            <w:tcW w:w="1692" w:type="dxa"/>
            <w:tcMar>
              <w:top w:w="105" w:type="dxa"/>
              <w:left w:w="150" w:type="dxa"/>
              <w:bottom w:w="105" w:type="dxa"/>
              <w:right w:w="150" w:type="dxa"/>
            </w:tcMar>
          </w:tcPr>
          <w:p>
            <w:pPr>
              <w:spacing w:line="360" w:lineRule="auto"/>
              <w:rPr>
                <w:color w:val="auto"/>
              </w:rPr>
            </w:pPr>
            <w:r>
              <w:rPr>
                <w:color w:val="auto"/>
              </w:rPr>
              <w:t>90%平均事务响应时间&lt;性能目标</w:t>
            </w:r>
          </w:p>
        </w:tc>
        <w:tc>
          <w:tcPr>
            <w:tcW w:w="3486" w:type="dxa"/>
            <w:tcMar>
              <w:top w:w="105" w:type="dxa"/>
              <w:left w:w="150" w:type="dxa"/>
              <w:bottom w:w="105" w:type="dxa"/>
              <w:right w:w="150" w:type="dxa"/>
            </w:tcMar>
          </w:tcPr>
          <w:p>
            <w:pPr>
              <w:spacing w:line="360" w:lineRule="auto"/>
              <w:rPr>
                <w:color w:val="auto"/>
              </w:rPr>
            </w:pPr>
            <w:r>
              <w:rPr>
                <w:color w:val="auto"/>
              </w:rPr>
              <w:t>1.关注高峰负载时，用户操作响应时间； </w:t>
            </w:r>
          </w:p>
          <w:p>
            <w:pPr>
              <w:spacing w:line="360" w:lineRule="auto"/>
              <w:rPr>
                <w:color w:val="auto"/>
              </w:rPr>
            </w:pPr>
            <w:r>
              <w:rPr>
                <w:color w:val="auto"/>
              </w:rPr>
              <w:t> 2.关注数据库增量，对用户操作响应时间的影响。</w:t>
            </w:r>
          </w:p>
        </w:tc>
        <w:tc>
          <w:tcPr>
            <w:tcW w:w="2046" w:type="dxa"/>
            <w:tcMar>
              <w:top w:w="105" w:type="dxa"/>
              <w:left w:w="150" w:type="dxa"/>
              <w:bottom w:w="105" w:type="dxa"/>
              <w:right w:w="150" w:type="dxa"/>
            </w:tcMar>
          </w:tcPr>
          <w:p>
            <w:pPr>
              <w:spacing w:line="360" w:lineRule="auto"/>
              <w:rPr>
                <w:color w:val="auto"/>
              </w:rPr>
            </w:pPr>
            <w:r>
              <w:rPr>
                <w:color w:val="auto"/>
              </w:rPr>
              <w:t>Jmeter/loadrunner</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382" w:type="dxa"/>
            <w:tcMar>
              <w:top w:w="105" w:type="dxa"/>
              <w:left w:w="150" w:type="dxa"/>
              <w:bottom w:w="105" w:type="dxa"/>
              <w:right w:w="150" w:type="dxa"/>
            </w:tcMar>
          </w:tcPr>
          <w:p>
            <w:pPr>
              <w:spacing w:line="360" w:lineRule="auto"/>
              <w:rPr>
                <w:color w:val="auto"/>
              </w:rPr>
            </w:pPr>
            <w:r>
              <w:rPr>
                <w:color w:val="auto"/>
              </w:rPr>
              <w:t>Web\DB服务器内存</w:t>
            </w:r>
          </w:p>
        </w:tc>
        <w:tc>
          <w:tcPr>
            <w:tcW w:w="1692" w:type="dxa"/>
            <w:tcMar>
              <w:top w:w="105" w:type="dxa"/>
              <w:left w:w="150" w:type="dxa"/>
              <w:bottom w:w="105" w:type="dxa"/>
              <w:right w:w="150" w:type="dxa"/>
            </w:tcMar>
          </w:tcPr>
          <w:p>
            <w:pPr>
              <w:spacing w:line="360" w:lineRule="auto"/>
              <w:rPr>
                <w:color w:val="auto"/>
              </w:rPr>
            </w:pPr>
            <w:r>
              <w:rPr>
                <w:color w:val="auto"/>
              </w:rPr>
              <w:t> </w:t>
            </w:r>
          </w:p>
        </w:tc>
        <w:tc>
          <w:tcPr>
            <w:tcW w:w="3486" w:type="dxa"/>
            <w:tcMar>
              <w:top w:w="105" w:type="dxa"/>
              <w:left w:w="150" w:type="dxa"/>
              <w:bottom w:w="105" w:type="dxa"/>
              <w:right w:w="150" w:type="dxa"/>
            </w:tcMar>
          </w:tcPr>
          <w:p>
            <w:pPr>
              <w:spacing w:line="360" w:lineRule="auto"/>
              <w:rPr>
                <w:color w:val="auto"/>
              </w:rPr>
            </w:pPr>
            <w:r>
              <w:rPr>
                <w:color w:val="auto"/>
              </w:rPr>
              <w:t>1.很高的换页率</w:t>
            </w:r>
          </w:p>
          <w:p>
            <w:pPr>
              <w:spacing w:line="360" w:lineRule="auto"/>
              <w:rPr>
                <w:color w:val="auto"/>
              </w:rPr>
            </w:pPr>
            <w:r>
              <w:rPr>
                <w:color w:val="auto"/>
              </w:rPr>
              <w:t>2.进程进入不活动状态;</w:t>
            </w:r>
          </w:p>
          <w:p>
            <w:pPr>
              <w:spacing w:line="360" w:lineRule="auto"/>
              <w:rPr>
                <w:color w:val="auto"/>
              </w:rPr>
            </w:pPr>
            <w:r>
              <w:rPr>
                <w:color w:val="auto"/>
              </w:rPr>
              <w:t>3.交换区所有磁盘的活动次数过高;</w:t>
            </w:r>
          </w:p>
          <w:p>
            <w:pPr>
              <w:spacing w:line="360" w:lineRule="auto"/>
              <w:rPr>
                <w:color w:val="auto"/>
              </w:rPr>
            </w:pPr>
            <w:r>
              <w:rPr>
                <w:color w:val="auto"/>
              </w:rPr>
              <w:t>4.过高的全局系统CPU利用率;</w:t>
            </w:r>
          </w:p>
          <w:p>
            <w:pPr>
              <w:spacing w:line="360" w:lineRule="auto"/>
              <w:rPr>
                <w:color w:val="auto"/>
              </w:rPr>
            </w:pPr>
            <w:r>
              <w:rPr>
                <w:color w:val="auto"/>
              </w:rPr>
              <w:t>5.内存不够出错(out of memory errors)</w:t>
            </w:r>
          </w:p>
        </w:tc>
        <w:tc>
          <w:tcPr>
            <w:tcW w:w="2046" w:type="dxa"/>
            <w:tcMar>
              <w:top w:w="105" w:type="dxa"/>
              <w:left w:w="150" w:type="dxa"/>
              <w:bottom w:w="105" w:type="dxa"/>
              <w:right w:w="150" w:type="dxa"/>
            </w:tcMar>
          </w:tcPr>
          <w:p>
            <w:pPr>
              <w:spacing w:line="360" w:lineRule="auto"/>
              <w:rPr>
                <w:color w:val="auto"/>
              </w:rPr>
            </w:pPr>
            <w:r>
              <w:rPr>
                <w:color w:val="auto"/>
              </w:rPr>
              <w:t>Nmon/top/vmstat</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382" w:type="dxa"/>
            <w:tcMar>
              <w:top w:w="105" w:type="dxa"/>
              <w:left w:w="150" w:type="dxa"/>
              <w:bottom w:w="105" w:type="dxa"/>
              <w:right w:w="150" w:type="dxa"/>
            </w:tcMar>
          </w:tcPr>
          <w:p>
            <w:pPr>
              <w:spacing w:line="360" w:lineRule="auto"/>
              <w:rPr>
                <w:color w:val="auto"/>
              </w:rPr>
            </w:pPr>
            <w:r>
              <w:rPr>
                <w:color w:val="auto"/>
              </w:rPr>
              <w:t>WEB\DB服务器CPU</w:t>
            </w:r>
          </w:p>
        </w:tc>
        <w:tc>
          <w:tcPr>
            <w:tcW w:w="1692" w:type="dxa"/>
            <w:tcMar>
              <w:top w:w="105" w:type="dxa"/>
              <w:left w:w="150" w:type="dxa"/>
              <w:bottom w:w="105" w:type="dxa"/>
              <w:right w:w="150" w:type="dxa"/>
            </w:tcMar>
          </w:tcPr>
          <w:p>
            <w:pPr>
              <w:spacing w:line="360" w:lineRule="auto"/>
              <w:rPr>
                <w:color w:val="auto"/>
              </w:rPr>
            </w:pPr>
            <w:r>
              <w:rPr>
                <w:color w:val="auto"/>
              </w:rPr>
              <w:t>合理使用的范围在60%至70%</w:t>
            </w:r>
          </w:p>
        </w:tc>
        <w:tc>
          <w:tcPr>
            <w:tcW w:w="3486" w:type="dxa"/>
            <w:tcMar>
              <w:top w:w="105" w:type="dxa"/>
              <w:left w:w="150" w:type="dxa"/>
              <w:bottom w:w="105" w:type="dxa"/>
              <w:right w:w="150" w:type="dxa"/>
            </w:tcMar>
          </w:tcPr>
          <w:p>
            <w:pPr>
              <w:spacing w:line="360" w:lineRule="auto"/>
              <w:rPr>
                <w:color w:val="auto"/>
              </w:rPr>
            </w:pPr>
            <w:r>
              <w:rPr>
                <w:color w:val="auto"/>
              </w:rPr>
              <w:t>1.很慢的响应时间</w:t>
            </w:r>
          </w:p>
          <w:p>
            <w:pPr>
              <w:spacing w:line="360" w:lineRule="auto"/>
              <w:rPr>
                <w:color w:val="auto"/>
              </w:rPr>
            </w:pPr>
            <w:r>
              <w:rPr>
                <w:color w:val="auto"/>
              </w:rPr>
              <w:t>2.CPU空闲时间为零</w:t>
            </w:r>
          </w:p>
          <w:p>
            <w:pPr>
              <w:spacing w:line="360" w:lineRule="auto"/>
              <w:rPr>
                <w:color w:val="auto"/>
              </w:rPr>
            </w:pPr>
            <w:r>
              <w:rPr>
                <w:color w:val="auto"/>
              </w:rPr>
              <w:t>3.过高的用户占用CPU时间</w:t>
            </w:r>
          </w:p>
          <w:p>
            <w:pPr>
              <w:spacing w:line="360" w:lineRule="auto"/>
              <w:rPr>
                <w:color w:val="auto"/>
              </w:rPr>
            </w:pPr>
            <w:r>
              <w:rPr>
                <w:color w:val="auto"/>
              </w:rPr>
              <w:t>4.过高的系统占用CPU时间</w:t>
            </w:r>
          </w:p>
          <w:p>
            <w:pPr>
              <w:spacing w:line="360" w:lineRule="auto"/>
              <w:rPr>
                <w:color w:val="auto"/>
              </w:rPr>
            </w:pPr>
            <w:r>
              <w:rPr>
                <w:color w:val="auto"/>
              </w:rPr>
              <w:t>5.长时间的有很长的运行进程队列</w:t>
            </w:r>
          </w:p>
        </w:tc>
        <w:tc>
          <w:tcPr>
            <w:tcW w:w="2046" w:type="dxa"/>
            <w:tcMar>
              <w:top w:w="105" w:type="dxa"/>
              <w:left w:w="150" w:type="dxa"/>
              <w:bottom w:w="105" w:type="dxa"/>
              <w:right w:w="150" w:type="dxa"/>
            </w:tcMar>
          </w:tcPr>
          <w:p>
            <w:pPr>
              <w:spacing w:line="360" w:lineRule="auto"/>
              <w:rPr>
                <w:color w:val="auto"/>
              </w:rPr>
            </w:pPr>
            <w:r>
              <w:rPr>
                <w:color w:val="auto"/>
              </w:rPr>
              <w:t>Nmon/vmstat/top</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382" w:type="dxa"/>
            <w:tcMar>
              <w:top w:w="105" w:type="dxa"/>
              <w:left w:w="150" w:type="dxa"/>
              <w:bottom w:w="105" w:type="dxa"/>
              <w:right w:w="150" w:type="dxa"/>
            </w:tcMar>
          </w:tcPr>
          <w:p>
            <w:pPr>
              <w:spacing w:line="360" w:lineRule="auto"/>
              <w:rPr>
                <w:color w:val="auto"/>
              </w:rPr>
            </w:pPr>
            <w:r>
              <w:rPr>
                <w:color w:val="auto"/>
              </w:rPr>
              <w:t>WEB\DB服务器磁盘I/O</w:t>
            </w:r>
          </w:p>
        </w:tc>
        <w:tc>
          <w:tcPr>
            <w:tcW w:w="1692" w:type="dxa"/>
            <w:tcMar>
              <w:top w:w="105" w:type="dxa"/>
              <w:left w:w="150" w:type="dxa"/>
              <w:bottom w:w="105" w:type="dxa"/>
              <w:right w:w="150" w:type="dxa"/>
            </w:tcMar>
          </w:tcPr>
          <w:p>
            <w:pPr>
              <w:spacing w:line="360" w:lineRule="auto"/>
              <w:rPr>
                <w:color w:val="auto"/>
              </w:rPr>
            </w:pPr>
            <w:r>
              <w:rPr>
                <w:color w:val="auto"/>
              </w:rPr>
              <w:t>Iowait&lt;30%</w:t>
            </w:r>
          </w:p>
        </w:tc>
        <w:tc>
          <w:tcPr>
            <w:tcW w:w="3486" w:type="dxa"/>
            <w:tcMar>
              <w:top w:w="105" w:type="dxa"/>
              <w:left w:w="150" w:type="dxa"/>
              <w:bottom w:w="105" w:type="dxa"/>
              <w:right w:w="150" w:type="dxa"/>
            </w:tcMar>
          </w:tcPr>
          <w:p>
            <w:pPr>
              <w:spacing w:line="360" w:lineRule="auto"/>
              <w:rPr>
                <w:color w:val="auto"/>
              </w:rPr>
            </w:pPr>
            <w:r>
              <w:rPr>
                <w:color w:val="auto"/>
              </w:rPr>
              <w:t>1.过高的磁盘利用率；</w:t>
            </w:r>
          </w:p>
          <w:p>
            <w:pPr>
              <w:spacing w:line="360" w:lineRule="auto"/>
              <w:rPr>
                <w:color w:val="auto"/>
              </w:rPr>
            </w:pPr>
            <w:r>
              <w:rPr>
                <w:color w:val="auto"/>
              </w:rPr>
              <w:t>2.太长的磁盘等待队列；</w:t>
            </w:r>
          </w:p>
          <w:p>
            <w:pPr>
              <w:spacing w:line="360" w:lineRule="auto"/>
              <w:rPr>
                <w:color w:val="auto"/>
              </w:rPr>
            </w:pPr>
            <w:r>
              <w:rPr>
                <w:color w:val="auto"/>
              </w:rPr>
              <w:t>3.等待磁盘I/O的时间所占的百分率太高；</w:t>
            </w:r>
          </w:p>
          <w:p>
            <w:pPr>
              <w:spacing w:line="360" w:lineRule="auto"/>
              <w:rPr>
                <w:color w:val="auto"/>
              </w:rPr>
            </w:pPr>
            <w:r>
              <w:rPr>
                <w:color w:val="auto"/>
              </w:rPr>
              <w:t>4.太高的物理I/O速率；</w:t>
            </w:r>
          </w:p>
          <w:p>
            <w:pPr>
              <w:spacing w:line="360" w:lineRule="auto"/>
              <w:rPr>
                <w:color w:val="auto"/>
              </w:rPr>
            </w:pPr>
            <w:r>
              <w:rPr>
                <w:color w:val="auto"/>
              </w:rPr>
              <w:t>5.过低的缓存命中率；</w:t>
            </w:r>
          </w:p>
          <w:p>
            <w:pPr>
              <w:spacing w:line="360" w:lineRule="auto"/>
              <w:rPr>
                <w:color w:val="auto"/>
              </w:rPr>
            </w:pPr>
            <w:r>
              <w:rPr>
                <w:color w:val="auto"/>
              </w:rPr>
              <w:t>6.太长的运行进程队列，但CPU却空闲；</w:t>
            </w:r>
          </w:p>
        </w:tc>
        <w:tc>
          <w:tcPr>
            <w:tcW w:w="2046" w:type="dxa"/>
            <w:tcMar>
              <w:top w:w="105" w:type="dxa"/>
              <w:left w:w="150" w:type="dxa"/>
              <w:bottom w:w="105" w:type="dxa"/>
              <w:right w:w="150" w:type="dxa"/>
            </w:tcMar>
          </w:tcPr>
          <w:p>
            <w:pPr>
              <w:spacing w:line="360" w:lineRule="auto"/>
              <w:rPr>
                <w:color w:val="auto"/>
              </w:rPr>
            </w:pPr>
            <w:r>
              <w:rPr>
                <w:color w:val="auto"/>
              </w:rPr>
              <w:t>Nmon/sar/iostat</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382" w:type="dxa"/>
            <w:tcMar>
              <w:top w:w="105" w:type="dxa"/>
              <w:left w:w="150" w:type="dxa"/>
              <w:bottom w:w="105" w:type="dxa"/>
              <w:right w:w="150" w:type="dxa"/>
            </w:tcMar>
          </w:tcPr>
          <w:p>
            <w:pPr>
              <w:spacing w:line="360" w:lineRule="auto"/>
              <w:rPr>
                <w:color w:val="auto"/>
              </w:rPr>
            </w:pPr>
            <w:r>
              <w:rPr>
                <w:color w:val="auto"/>
              </w:rPr>
              <w:t>Oracle数据库</w:t>
            </w:r>
          </w:p>
        </w:tc>
        <w:tc>
          <w:tcPr>
            <w:tcW w:w="1692" w:type="dxa"/>
            <w:tcMar>
              <w:top w:w="105" w:type="dxa"/>
              <w:left w:w="150" w:type="dxa"/>
              <w:bottom w:w="105" w:type="dxa"/>
              <w:right w:w="150" w:type="dxa"/>
            </w:tcMar>
          </w:tcPr>
          <w:p>
            <w:pPr>
              <w:spacing w:line="360" w:lineRule="auto"/>
              <w:rPr>
                <w:color w:val="auto"/>
              </w:rPr>
            </w:pPr>
            <w:r>
              <w:rPr>
                <w:color w:val="auto"/>
              </w:rPr>
              <w:t> </w:t>
            </w:r>
          </w:p>
        </w:tc>
        <w:tc>
          <w:tcPr>
            <w:tcW w:w="3486" w:type="dxa"/>
            <w:tcMar>
              <w:top w:w="105" w:type="dxa"/>
              <w:left w:w="150" w:type="dxa"/>
              <w:bottom w:w="105" w:type="dxa"/>
              <w:right w:w="150" w:type="dxa"/>
            </w:tcMar>
          </w:tcPr>
          <w:p>
            <w:pPr>
              <w:spacing w:line="360" w:lineRule="auto"/>
              <w:rPr>
                <w:color w:val="auto"/>
              </w:rPr>
            </w:pPr>
            <w:r>
              <w:rPr>
                <w:color w:val="auto"/>
              </w:rPr>
              <w:t>1.缓存命中率小于0.90</w:t>
            </w:r>
          </w:p>
          <w:p>
            <w:pPr>
              <w:spacing w:line="360" w:lineRule="auto"/>
              <w:rPr>
                <w:color w:val="auto"/>
              </w:rPr>
            </w:pPr>
            <w:r>
              <w:rPr>
                <w:color w:val="auto"/>
              </w:rPr>
              <w:t>2.top 10sql耗时高</w:t>
            </w:r>
          </w:p>
          <w:p>
            <w:pPr>
              <w:spacing w:line="360" w:lineRule="auto"/>
              <w:rPr>
                <w:color w:val="auto"/>
              </w:rPr>
            </w:pPr>
            <w:r>
              <w:rPr>
                <w:color w:val="auto"/>
              </w:rPr>
              <w:t>Oracle数据库的分析和优化，是一门专门的技术，进一步的分析可查相关资料，也可以查看数据库性能分析工具AWR章节。</w:t>
            </w:r>
          </w:p>
        </w:tc>
        <w:tc>
          <w:tcPr>
            <w:tcW w:w="2046" w:type="dxa"/>
            <w:tcMar>
              <w:top w:w="105" w:type="dxa"/>
              <w:left w:w="150" w:type="dxa"/>
              <w:bottom w:w="105" w:type="dxa"/>
              <w:right w:w="150" w:type="dxa"/>
            </w:tcMar>
          </w:tcPr>
          <w:p>
            <w:pPr>
              <w:spacing w:line="360" w:lineRule="auto"/>
              <w:rPr>
                <w:color w:val="auto"/>
              </w:rPr>
            </w:pPr>
            <w:r>
              <w:rPr>
                <w:color w:val="auto"/>
              </w:rPr>
              <w:t>AWR</w:t>
            </w:r>
          </w:p>
        </w:tc>
      </w:tr>
    </w:tbl>
    <w:p>
      <w:pPr>
        <w:pStyle w:val="4"/>
        <w:rPr>
          <w:b/>
          <w:color w:val="auto"/>
        </w:rPr>
      </w:pPr>
      <w:bookmarkStart w:id="57" w:name="_Toc377939425"/>
      <w:bookmarkStart w:id="58" w:name="_Toc433006882"/>
      <w:r>
        <w:rPr>
          <w:b/>
          <w:color w:val="auto"/>
        </w:rPr>
        <w:t>如何定位性能问题</w:t>
      </w:r>
      <w:bookmarkEnd w:id="57"/>
      <w:bookmarkEnd w:id="58"/>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性能问题的定位排查过程比较复杂，可以采用“拆分问题，隔离分析”的方法进行分析，即逐步定位、从外到内、从表及里、逐层分解、隔离排除。</w:t>
      </w:r>
      <w:r>
        <w:rPr>
          <w:rFonts w:ascii="Arial" w:hAnsi="Arial" w:cs="Arial"/>
          <w:b/>
          <w:color w:val="auto"/>
          <w:sz w:val="21"/>
          <w:szCs w:val="21"/>
        </w:rPr>
        <w:t>以下分析顺序可供参考。</w:t>
      </w:r>
    </w:p>
    <w:p>
      <w:pPr>
        <w:pStyle w:val="32"/>
        <w:shd w:val="clear" w:color="auto" w:fill="FFFFFF"/>
        <w:spacing w:before="150" w:beforeAutospacing="0" w:after="0" w:afterAutospacing="0" w:line="360" w:lineRule="auto"/>
        <w:rPr>
          <w:rFonts w:ascii="Arial" w:hAnsi="Arial" w:cs="Arial"/>
          <w:b/>
          <w:color w:val="auto"/>
          <w:sz w:val="21"/>
          <w:szCs w:val="21"/>
        </w:rPr>
      </w:pPr>
      <w:r>
        <w:rPr>
          <w:rFonts w:ascii="Arial" w:hAnsi="Arial" w:cs="Arial"/>
          <w:b/>
          <w:color w:val="auto"/>
          <w:sz w:val="21"/>
          <w:szCs w:val="21"/>
        </w:rPr>
        <w:t> 日志分析---&gt;服务器硬件瓶颈---〉网络瓶颈（对局域网，可以不考虑）---〉服务器操作系统瓶颈（参数配置）---〉中间件瓶颈（参数配置，web服务器等）---〉数据库及应用瓶颈（SQL语句、数据库设计、业务逻辑、算法等）。</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以上过程并不是每个分析中都需要的，要根据测试目的和要求来确定分析的深度。整个过程中，要配套使用一些健康工具和日志进行。如： JDK自带的Jconsole，或者JProfiler，来监控服务器性能，oracle的监控工具awr等，具体工具可以参考工具篇。</w:t>
      </w:r>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另外，做性能测试的时候，我们一定要确保瓶颈不要发生在自己的测试脚本和测试工具上。</w:t>
      </w:r>
    </w:p>
    <w:p>
      <w:pPr>
        <w:pStyle w:val="32"/>
        <w:shd w:val="clear" w:color="auto" w:fill="FFFFFF"/>
        <w:spacing w:before="150" w:beforeAutospacing="0" w:after="0" w:afterAutospacing="0" w:line="360" w:lineRule="auto"/>
        <w:rPr>
          <w:rFonts w:ascii="Arial" w:hAnsi="Arial" w:cs="Arial"/>
          <w:b/>
          <w:color w:val="auto"/>
          <w:sz w:val="21"/>
          <w:szCs w:val="21"/>
        </w:rPr>
      </w:pPr>
      <w:r>
        <w:rPr>
          <w:rFonts w:hint="eastAsia" w:ascii="Arial" w:hAnsi="Arial" w:cs="Arial"/>
          <w:color w:val="auto"/>
          <w:sz w:val="21"/>
          <w:szCs w:val="21"/>
        </w:rPr>
        <w:t>基于上述思想的指导，在具体执行层面</w:t>
      </w:r>
      <w:r>
        <w:rPr>
          <w:rFonts w:hint="eastAsia" w:ascii="Arial" w:hAnsi="Arial" w:cs="Arial"/>
          <w:b/>
          <w:color w:val="auto"/>
          <w:sz w:val="21"/>
          <w:szCs w:val="21"/>
          <w:highlight w:val="yellow"/>
        </w:rPr>
        <w:t>，可以参考如下分析过程：</w:t>
      </w:r>
    </w:p>
    <w:p>
      <w:pPr>
        <w:pStyle w:val="32"/>
        <w:shd w:val="clear" w:color="auto" w:fill="FFFFFF"/>
        <w:spacing w:before="150" w:beforeAutospacing="0" w:after="0" w:afterAutospacing="0" w:line="360" w:lineRule="auto"/>
        <w:rPr>
          <w:rFonts w:ascii="Arial" w:hAnsi="Arial" w:cs="Arial"/>
          <w:color w:val="auto"/>
          <w:sz w:val="21"/>
          <w:szCs w:val="21"/>
        </w:rPr>
      </w:pPr>
      <w:r>
        <w:rPr>
          <w:rFonts w:hint="eastAsia" w:ascii="Arial" w:hAnsi="Arial" w:cs="Arial"/>
          <w:color w:val="auto"/>
          <w:sz w:val="21"/>
          <w:szCs w:val="21"/>
        </w:rPr>
        <w:t>首先，当我们系统有问题的时候，我们不要急于去调查我们代码，这个毫无意义。我们首要需要看的是操作系统的报告。看看操作系统的CPU利用率，看看内存使用率，看看操作系统的IO，还有网络的IO，网络链接数，等等。通过观察这些数据，我们就可以知道我们的软件的性能基本上出在哪里。比如：</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1）先看CPU利用率，如果CPU利用率不高，但是系统的Throughput和Latency上不去了，这说明我们的程序并没有忙于计算，而是忙于别的一些事，比如IO。（另外，CPU的利用率还要看内核态的和用户态的，内核态的一上去了，整个系统的性能就下来了。而对于多核CPU来说，CPU 0是相当关键的，如果CPU 0的负载高，那么会影响其它核的性能，因为CPU各核间是需要有调度的，这靠CPU0完成）</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2）然后，我们可以看一下IO大不大，IO和CPU一般是反着来的，CPU利用率高则IO不大，IO大则CPU就小。关于IO，我们要看三个事，一个是磁盘文件IO，一个是驱动程序的IO（如：网卡），一个是内存换页率。这三个事都会影响系统性能。</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3）然后，查看一下网络带宽使用情况，在Linux下，你可以使用iftop，iptraf，ntop，tcpdump这些命令来查看。或是用Wireshark来查看。</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4）</w:t>
      </w:r>
      <w:r>
        <w:rPr>
          <w:rFonts w:hint="eastAsia" w:ascii="Arial" w:hAnsi="Arial" w:cs="Arial"/>
          <w:b/>
          <w:color w:val="auto"/>
          <w:sz w:val="21"/>
          <w:szCs w:val="21"/>
        </w:rPr>
        <w:t>如果CPU不高，IO不高，内存使用不高，网络带宽使用不高。但是系统的性能上不去。这说明你的程序有问题，比如，你的程序被阻塞了。可能是因为等那个锁，可能是因为等某个资源，或者是在切换上下文</w:t>
      </w:r>
      <w:r>
        <w:rPr>
          <w:rFonts w:hint="eastAsia" w:ascii="Arial" w:hAnsi="Arial" w:cs="Arial"/>
          <w:color w:val="auto"/>
          <w:sz w:val="21"/>
          <w:szCs w:val="21"/>
        </w:rPr>
        <w:t>。</w:t>
      </w:r>
    </w:p>
    <w:p>
      <w:pPr>
        <w:pStyle w:val="32"/>
        <w:shd w:val="clear" w:color="auto" w:fill="FFFFFF"/>
        <w:spacing w:before="150" w:beforeAutospacing="0" w:after="0" w:afterAutospacing="0" w:line="360" w:lineRule="auto"/>
        <w:ind w:firstLine="420"/>
        <w:rPr>
          <w:rFonts w:ascii="Arial" w:hAnsi="Arial" w:cs="Arial"/>
          <w:color w:val="auto"/>
          <w:sz w:val="21"/>
          <w:szCs w:val="21"/>
        </w:rPr>
      </w:pPr>
      <w:r>
        <w:rPr>
          <w:rFonts w:hint="eastAsia" w:ascii="Arial" w:hAnsi="Arial" w:cs="Arial"/>
          <w:color w:val="auto"/>
          <w:sz w:val="21"/>
          <w:szCs w:val="21"/>
        </w:rPr>
        <w:t>通过了解操作系统的性能，我们才知道性能的问题，比如：带宽不够，内存不够，TCP缓冲区不够，等等，很多时候，不需要调整程序的，只需要调整一下硬件或操作系统的配置就可以了。具体配置项的调优，可以参考配置项调优参考章节。</w:t>
      </w:r>
    </w:p>
    <w:p>
      <w:pPr>
        <w:pStyle w:val="32"/>
        <w:shd w:val="clear" w:color="auto" w:fill="FFFFFF"/>
        <w:spacing w:before="150" w:line="360" w:lineRule="auto"/>
        <w:ind w:firstLine="420"/>
        <w:rPr>
          <w:rFonts w:ascii="Arial" w:hAnsi="Arial" w:cs="Arial"/>
          <w:color w:val="auto"/>
          <w:sz w:val="21"/>
          <w:szCs w:val="21"/>
        </w:rPr>
      </w:pPr>
      <w:r>
        <w:rPr>
          <w:rFonts w:hint="eastAsia" w:ascii="Arial" w:hAnsi="Arial" w:cs="Arial"/>
          <w:color w:val="auto"/>
          <w:sz w:val="21"/>
          <w:szCs w:val="21"/>
        </w:rPr>
        <w:t>接下来，我们需要使用性能检测工具，也就是使用某个Profiler来查看一下我们程序的运行性能。如：Java的JProfiler/TPTP/CodePro Profiler，GNU的gprof，IBM的PurifyPlus，Intel的VTune，AMD的CodeAnalyst，还有Linux下的OProfile/perf，后面两个可以让你对你的代码优化到CPU的微指令级别，如果你关心CPU的L1/L2的缓存调优，那么你需要考虑一下使用VTune。使用这些Profiler工具，可以让你程序中各个模块函数甚至指令的很多东西，如：运行的时间，调用的次数，CPU的利用率，等等。这些东西对我们来说非常有用。</w:t>
      </w:r>
    </w:p>
    <w:p>
      <w:pPr>
        <w:pStyle w:val="32"/>
        <w:shd w:val="clear" w:color="auto" w:fill="FFFFFF"/>
        <w:spacing w:before="150" w:line="360" w:lineRule="auto"/>
        <w:ind w:firstLine="420"/>
        <w:rPr>
          <w:rFonts w:ascii="Arial" w:hAnsi="Arial" w:cs="Arial"/>
          <w:color w:val="auto"/>
          <w:sz w:val="21"/>
          <w:szCs w:val="21"/>
        </w:rPr>
      </w:pPr>
      <w:r>
        <w:rPr>
          <w:rFonts w:hint="eastAsia" w:ascii="Arial" w:hAnsi="Arial" w:cs="Arial"/>
          <w:color w:val="auto"/>
          <w:sz w:val="21"/>
          <w:szCs w:val="21"/>
        </w:rPr>
        <w:t>我们重点观察运行时间最多，调用次数最多的那些函数和指令。这里注意一下，对于调用次数多但是时间很短的函数，你可能只需要轻微优化一下，你的性能就上去了（比如：某函数一秒种被调用100万次，你想想如果你让这个函数提高0.01毫秒的时间，这会给你带来多大的性能）</w:t>
      </w:r>
    </w:p>
    <w:p>
      <w:pPr>
        <w:pStyle w:val="32"/>
        <w:shd w:val="clear" w:color="auto" w:fill="FFFFFF"/>
        <w:spacing w:before="150" w:line="360" w:lineRule="auto"/>
        <w:ind w:firstLine="420"/>
        <w:rPr>
          <w:rFonts w:ascii="Arial" w:hAnsi="Arial" w:cs="Arial"/>
          <w:color w:val="auto"/>
          <w:sz w:val="21"/>
          <w:szCs w:val="21"/>
        </w:rPr>
      </w:pPr>
      <w:r>
        <w:rPr>
          <w:rFonts w:hint="eastAsia" w:ascii="Arial" w:hAnsi="Arial" w:cs="Arial"/>
          <w:color w:val="auto"/>
          <w:sz w:val="21"/>
          <w:szCs w:val="21"/>
        </w:rPr>
        <w:t>使用Profiler有个问题我们需要注意一下，因为Profiler会让你的程序运行的性能变低，像PurifyPlus这样的工具会在你的代码中插入很多代码，会导致你的程序运行效率变低，从而没发测试出在高吞吐量下的系统的性能，对此，一般有两个方法来定位系统瓶颈：</w:t>
      </w:r>
    </w:p>
    <w:p>
      <w:pPr>
        <w:pStyle w:val="32"/>
        <w:shd w:val="clear" w:color="auto" w:fill="FFFFFF"/>
        <w:spacing w:before="150" w:line="360" w:lineRule="auto"/>
        <w:ind w:firstLine="420"/>
        <w:rPr>
          <w:rFonts w:ascii="Arial" w:hAnsi="Arial" w:cs="Arial"/>
          <w:color w:val="auto"/>
          <w:sz w:val="21"/>
          <w:szCs w:val="21"/>
        </w:rPr>
      </w:pPr>
      <w:r>
        <w:rPr>
          <w:rFonts w:hint="eastAsia" w:ascii="Arial" w:hAnsi="Arial" w:cs="Arial"/>
          <w:color w:val="auto"/>
          <w:sz w:val="21"/>
          <w:szCs w:val="21"/>
        </w:rPr>
        <w:t>1）在你的代码中自己做统计，使用微秒级的计时器和函数调用计算器，每隔10秒把统计log到文件中。</w:t>
      </w:r>
    </w:p>
    <w:p>
      <w:pPr>
        <w:pStyle w:val="32"/>
        <w:shd w:val="clear" w:color="auto" w:fill="FFFFFF"/>
        <w:spacing w:before="150" w:line="360" w:lineRule="auto"/>
        <w:ind w:firstLine="420"/>
        <w:rPr>
          <w:rFonts w:ascii="Arial" w:hAnsi="Arial" w:cs="Arial"/>
          <w:color w:val="auto"/>
          <w:sz w:val="21"/>
          <w:szCs w:val="21"/>
        </w:rPr>
      </w:pPr>
      <w:r>
        <w:rPr>
          <w:rFonts w:hint="eastAsia" w:ascii="Arial" w:hAnsi="Arial" w:cs="Arial"/>
          <w:color w:val="auto"/>
          <w:sz w:val="21"/>
          <w:szCs w:val="21"/>
        </w:rPr>
        <w:t>2）分段注释你的代码块，让一些函数空转，做Hard Code的Mock，然后再测试一下系统的Throughput和Latency是否有质的变化，如果有，那么被注释的函数就是性能瓶颈，再在这个函数体内注释代码，直到找到最耗性能的语句。</w:t>
      </w:r>
    </w:p>
    <w:p>
      <w:pPr>
        <w:pStyle w:val="32"/>
        <w:shd w:val="clear" w:color="auto" w:fill="FFFFFF"/>
        <w:spacing w:before="150" w:line="360" w:lineRule="auto"/>
        <w:ind w:firstLine="420"/>
        <w:rPr>
          <w:rFonts w:ascii="Arial" w:hAnsi="Arial" w:cs="Arial"/>
          <w:color w:val="auto"/>
          <w:sz w:val="21"/>
          <w:szCs w:val="21"/>
        </w:rPr>
      </w:pPr>
      <w:r>
        <w:rPr>
          <w:rFonts w:hint="eastAsia" w:ascii="Arial" w:hAnsi="Arial" w:cs="Arial"/>
          <w:color w:val="auto"/>
          <w:sz w:val="21"/>
          <w:szCs w:val="21"/>
        </w:rPr>
        <w:t>最后再说一点，对于性能测试，不同的Throughput会出现不同的测试结果，不同的测试数据也会有不同的测试结果。所以，用于性能测试的数据非常重要，性能测试中，我们需要观测试不同Throughput的结果。</w:t>
      </w:r>
    </w:p>
    <w:p>
      <w:pPr>
        <w:pStyle w:val="4"/>
        <w:rPr>
          <w:color w:val="auto"/>
        </w:rPr>
      </w:pPr>
      <w:bookmarkStart w:id="59" w:name="_Toc377939426"/>
      <w:bookmarkStart w:id="60" w:name="_Toc433006883"/>
      <w:r>
        <w:rPr>
          <w:color w:val="auto"/>
        </w:rPr>
        <w:t>常见性能问题参考</w:t>
      </w:r>
      <w:bookmarkEnd w:id="59"/>
      <w:bookmarkEnd w:id="60"/>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下面是整理收集的一些常见问题列表，不全，也许并不对，大家可以补充指正。</w:t>
      </w:r>
    </w:p>
    <w:tbl>
      <w:tblPr>
        <w:tblStyle w:val="41"/>
        <w:tblW w:w="8606"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
      <w:tblGrid>
        <w:gridCol w:w="1108"/>
        <w:gridCol w:w="7498"/>
      </w:tblGrid>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108" w:type="dxa"/>
            <w:tcMar>
              <w:top w:w="105" w:type="dxa"/>
              <w:left w:w="150" w:type="dxa"/>
              <w:bottom w:w="105" w:type="dxa"/>
              <w:right w:w="150" w:type="dxa"/>
            </w:tcMar>
          </w:tcPr>
          <w:p>
            <w:pPr>
              <w:spacing w:line="360" w:lineRule="auto"/>
              <w:rPr>
                <w:color w:val="auto"/>
              </w:rPr>
            </w:pPr>
            <w:r>
              <w:rPr>
                <w:color w:val="auto"/>
              </w:rPr>
              <w:t>类别</w:t>
            </w:r>
          </w:p>
        </w:tc>
        <w:tc>
          <w:tcPr>
            <w:tcW w:w="7498" w:type="dxa"/>
            <w:tcMar>
              <w:top w:w="105" w:type="dxa"/>
              <w:left w:w="150" w:type="dxa"/>
              <w:bottom w:w="105" w:type="dxa"/>
              <w:right w:w="150" w:type="dxa"/>
            </w:tcMar>
          </w:tcPr>
          <w:p>
            <w:pPr>
              <w:spacing w:line="360" w:lineRule="auto"/>
              <w:rPr>
                <w:color w:val="auto"/>
              </w:rPr>
            </w:pPr>
            <w:r>
              <w:rPr>
                <w:color w:val="auto"/>
              </w:rPr>
              <w:t>常见性能问题</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108" w:type="dxa"/>
            <w:tcMar>
              <w:top w:w="105" w:type="dxa"/>
              <w:left w:w="150" w:type="dxa"/>
              <w:bottom w:w="105" w:type="dxa"/>
              <w:right w:w="150" w:type="dxa"/>
            </w:tcMar>
          </w:tcPr>
          <w:p>
            <w:pPr>
              <w:spacing w:line="360" w:lineRule="auto"/>
              <w:rPr>
                <w:color w:val="auto"/>
              </w:rPr>
            </w:pPr>
            <w:r>
              <w:rPr>
                <w:color w:val="auto"/>
              </w:rPr>
              <w:t>操作系统类</w:t>
            </w:r>
          </w:p>
        </w:tc>
        <w:tc>
          <w:tcPr>
            <w:tcW w:w="7498" w:type="dxa"/>
            <w:tcMar>
              <w:top w:w="105" w:type="dxa"/>
              <w:left w:w="150" w:type="dxa"/>
              <w:bottom w:w="105" w:type="dxa"/>
              <w:right w:w="150" w:type="dxa"/>
            </w:tcMar>
          </w:tcPr>
          <w:p>
            <w:pPr>
              <w:spacing w:line="360" w:lineRule="auto"/>
              <w:rPr>
                <w:color w:val="auto"/>
              </w:rPr>
            </w:pPr>
            <w:r>
              <w:rPr>
                <w:color w:val="auto"/>
              </w:rPr>
              <w:t>1. Sys的CPU使用率过高</w:t>
            </w:r>
          </w:p>
          <w:p>
            <w:pPr>
              <w:spacing w:line="360" w:lineRule="auto"/>
              <w:rPr>
                <w:color w:val="auto"/>
              </w:rPr>
            </w:pPr>
            <w:r>
              <w:rPr>
                <w:color w:val="auto"/>
              </w:rPr>
              <w:t>2. User的CPU使用率过高，持续大于80%以上</w:t>
            </w:r>
          </w:p>
          <w:p>
            <w:pPr>
              <w:spacing w:line="360" w:lineRule="auto"/>
              <w:rPr>
                <w:color w:val="auto"/>
              </w:rPr>
            </w:pPr>
            <w:r>
              <w:rPr>
                <w:color w:val="auto"/>
              </w:rPr>
              <w:t>3.可用物理内存不足导致内存溢出</w:t>
            </w:r>
          </w:p>
          <w:p>
            <w:pPr>
              <w:spacing w:line="360" w:lineRule="auto"/>
              <w:rPr>
                <w:color w:val="auto"/>
              </w:rPr>
            </w:pPr>
            <w:r>
              <w:rPr>
                <w:color w:val="auto"/>
              </w:rPr>
              <w:t>4. 磁盘空间不足导致交易处理失败，性能下降</w:t>
            </w:r>
          </w:p>
          <w:p>
            <w:pPr>
              <w:spacing w:line="360" w:lineRule="auto"/>
              <w:rPr>
                <w:color w:val="auto"/>
              </w:rPr>
            </w:pPr>
            <w:r>
              <w:rPr>
                <w:color w:val="auto"/>
              </w:rPr>
              <w:t>5. TCP/IP连接数限制导致用户请求失败</w:t>
            </w:r>
          </w:p>
          <w:p>
            <w:pPr>
              <w:spacing w:line="360" w:lineRule="auto"/>
              <w:rPr>
                <w:color w:val="auto"/>
              </w:rPr>
            </w:pPr>
            <w:r>
              <w:rPr>
                <w:color w:val="auto"/>
              </w:rPr>
              <w:t>6.磁盘IO使用比较繁忙，持续大于70%</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108" w:type="dxa"/>
            <w:tcMar>
              <w:top w:w="105" w:type="dxa"/>
              <w:left w:w="150" w:type="dxa"/>
              <w:bottom w:w="105" w:type="dxa"/>
              <w:right w:w="150" w:type="dxa"/>
            </w:tcMar>
          </w:tcPr>
          <w:p>
            <w:pPr>
              <w:spacing w:line="360" w:lineRule="auto"/>
              <w:rPr>
                <w:color w:val="auto"/>
              </w:rPr>
            </w:pPr>
            <w:r>
              <w:rPr>
                <w:color w:val="auto"/>
              </w:rPr>
              <w:t>中间件类</w:t>
            </w:r>
          </w:p>
        </w:tc>
        <w:tc>
          <w:tcPr>
            <w:tcW w:w="7498" w:type="dxa"/>
            <w:tcMar>
              <w:top w:w="105" w:type="dxa"/>
              <w:left w:w="150" w:type="dxa"/>
              <w:bottom w:w="105" w:type="dxa"/>
              <w:right w:w="150" w:type="dxa"/>
            </w:tcMar>
          </w:tcPr>
          <w:p>
            <w:pPr>
              <w:spacing w:line="360" w:lineRule="auto"/>
              <w:rPr>
                <w:color w:val="auto"/>
              </w:rPr>
            </w:pPr>
            <w:r>
              <w:rPr>
                <w:color w:val="auto"/>
              </w:rPr>
              <w:t>常用主流中间件：Tomcat、apache、nginx、Weblogic、Jboss等</w:t>
            </w:r>
          </w:p>
          <w:p>
            <w:pPr>
              <w:spacing w:line="360" w:lineRule="auto"/>
              <w:rPr>
                <w:color w:val="auto"/>
              </w:rPr>
            </w:pPr>
            <w:r>
              <w:rPr>
                <w:color w:val="auto"/>
              </w:rPr>
              <w:t>1.线程不回收导致溢出，引发宕机</w:t>
            </w:r>
          </w:p>
          <w:p>
            <w:pPr>
              <w:spacing w:line="360" w:lineRule="auto"/>
              <w:rPr>
                <w:color w:val="auto"/>
              </w:rPr>
            </w:pPr>
            <w:r>
              <w:rPr>
                <w:color w:val="auto"/>
              </w:rPr>
              <w:t>2.数据库连接池不释放导致溢出</w:t>
            </w:r>
          </w:p>
          <w:p>
            <w:pPr>
              <w:spacing w:line="360" w:lineRule="auto"/>
              <w:rPr>
                <w:color w:val="auto"/>
              </w:rPr>
            </w:pPr>
            <w:r>
              <w:rPr>
                <w:color w:val="auto"/>
              </w:rPr>
              <w:t>3.JVM内存参数设置不合理，新生代过大或偏小</w:t>
            </w:r>
          </w:p>
          <w:p>
            <w:pPr>
              <w:spacing w:line="360" w:lineRule="auto"/>
              <w:rPr>
                <w:color w:val="auto"/>
              </w:rPr>
            </w:pPr>
            <w:r>
              <w:rPr>
                <w:color w:val="auto"/>
              </w:rPr>
              <w:t>4.永久代设置过小，导致栈溢出</w:t>
            </w:r>
          </w:p>
          <w:p>
            <w:pPr>
              <w:spacing w:line="360" w:lineRule="auto"/>
              <w:rPr>
                <w:color w:val="auto"/>
              </w:rPr>
            </w:pPr>
            <w:r>
              <w:rPr>
                <w:color w:val="auto"/>
              </w:rPr>
              <w:t>5.其它问题</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108" w:type="dxa"/>
            <w:tcMar>
              <w:top w:w="105" w:type="dxa"/>
              <w:left w:w="150" w:type="dxa"/>
              <w:bottom w:w="105" w:type="dxa"/>
              <w:right w:w="150" w:type="dxa"/>
            </w:tcMar>
          </w:tcPr>
          <w:p>
            <w:pPr>
              <w:spacing w:line="360" w:lineRule="auto"/>
              <w:rPr>
                <w:color w:val="auto"/>
              </w:rPr>
            </w:pPr>
            <w:r>
              <w:rPr>
                <w:color w:val="auto"/>
              </w:rPr>
              <w:t>应用程序类</w:t>
            </w:r>
          </w:p>
        </w:tc>
        <w:tc>
          <w:tcPr>
            <w:tcW w:w="7498" w:type="dxa"/>
            <w:tcMar>
              <w:top w:w="105" w:type="dxa"/>
              <w:left w:w="150" w:type="dxa"/>
              <w:bottom w:w="105" w:type="dxa"/>
              <w:right w:w="150" w:type="dxa"/>
            </w:tcMar>
          </w:tcPr>
          <w:p>
            <w:pPr>
              <w:spacing w:line="360" w:lineRule="auto"/>
              <w:rPr>
                <w:color w:val="auto"/>
              </w:rPr>
            </w:pPr>
            <w:r>
              <w:rPr>
                <w:color w:val="auto"/>
              </w:rPr>
              <w:t>1.程序响应时间超长</w:t>
            </w:r>
          </w:p>
          <w:p>
            <w:pPr>
              <w:spacing w:line="360" w:lineRule="auto"/>
              <w:rPr>
                <w:color w:val="auto"/>
              </w:rPr>
            </w:pPr>
            <w:r>
              <w:rPr>
                <w:color w:val="auto"/>
              </w:rPr>
              <w:t>2. JAVA程序内存溢出，内存中存放大量数据对象</w:t>
            </w:r>
          </w:p>
          <w:p>
            <w:pPr>
              <w:spacing w:line="360" w:lineRule="auto"/>
              <w:rPr>
                <w:color w:val="auto"/>
              </w:rPr>
            </w:pPr>
            <w:r>
              <w:rPr>
                <w:color w:val="auto"/>
              </w:rPr>
              <w:t>3. JAVA程序循环嵌套过多，过于精细的查询条件，子查询间等待超时</w:t>
            </w:r>
          </w:p>
          <w:p>
            <w:pPr>
              <w:spacing w:line="360" w:lineRule="auto"/>
              <w:rPr>
                <w:color w:val="auto"/>
              </w:rPr>
            </w:pPr>
            <w:r>
              <w:rPr>
                <w:color w:val="auto"/>
              </w:rPr>
              <w:t>4.程序中存在死循环引起线程死锁，导致CPU使用率达到100%</w:t>
            </w:r>
          </w:p>
          <w:p>
            <w:pPr>
              <w:spacing w:line="360" w:lineRule="auto"/>
              <w:rPr>
                <w:color w:val="auto"/>
              </w:rPr>
            </w:pPr>
            <w:r>
              <w:rPr>
                <w:color w:val="auto"/>
              </w:rPr>
              <w:t>5.某些返回结果未定义处理方式，导致线程等待，不释放，CPU使用率高</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108" w:type="dxa"/>
            <w:tcMar>
              <w:top w:w="105" w:type="dxa"/>
              <w:left w:w="150" w:type="dxa"/>
              <w:bottom w:w="105" w:type="dxa"/>
              <w:right w:w="150" w:type="dxa"/>
            </w:tcMar>
          </w:tcPr>
          <w:p>
            <w:pPr>
              <w:spacing w:line="360" w:lineRule="auto"/>
              <w:rPr>
                <w:color w:val="auto"/>
              </w:rPr>
            </w:pPr>
            <w:r>
              <w:rPr>
                <w:color w:val="auto"/>
              </w:rPr>
              <w:t>数据库类</w:t>
            </w:r>
          </w:p>
        </w:tc>
        <w:tc>
          <w:tcPr>
            <w:tcW w:w="7498" w:type="dxa"/>
            <w:tcMar>
              <w:top w:w="105" w:type="dxa"/>
              <w:left w:w="150" w:type="dxa"/>
              <w:bottom w:w="105" w:type="dxa"/>
              <w:right w:w="150" w:type="dxa"/>
            </w:tcMar>
          </w:tcPr>
          <w:p>
            <w:pPr>
              <w:spacing w:line="360" w:lineRule="auto"/>
              <w:rPr>
                <w:color w:val="auto"/>
              </w:rPr>
            </w:pPr>
            <w:r>
              <w:rPr>
                <w:color w:val="auto"/>
              </w:rPr>
              <w:t>1.SGA分配不合理，需要具体情况具体分析</w:t>
            </w:r>
          </w:p>
          <w:p>
            <w:pPr>
              <w:spacing w:line="360" w:lineRule="auto"/>
              <w:rPr>
                <w:color w:val="auto"/>
              </w:rPr>
            </w:pPr>
            <w:r>
              <w:rPr>
                <w:color w:val="auto"/>
              </w:rPr>
              <w:t>2.使用全表扫描</w:t>
            </w:r>
          </w:p>
          <w:p>
            <w:pPr>
              <w:spacing w:line="360" w:lineRule="auto"/>
              <w:ind w:left="120" w:hanging="120" w:hangingChars="50"/>
              <w:rPr>
                <w:color w:val="auto"/>
              </w:rPr>
            </w:pPr>
            <w:r>
              <w:rPr>
                <w:color w:val="auto"/>
              </w:rPr>
              <w:t>3.对于查询业务比较多的表，未建立索引，或建立的索引不合理，在索引列上使用IS NULL和IS NOT NULL</w:t>
            </w:r>
          </w:p>
          <w:p>
            <w:pPr>
              <w:spacing w:line="360" w:lineRule="auto"/>
              <w:rPr>
                <w:color w:val="auto"/>
              </w:rPr>
            </w:pPr>
            <w:r>
              <w:rPr>
                <w:color w:val="auto"/>
              </w:rPr>
              <w:t>4.存在数据库死锁导致数据库连接超时或不释放。</w:t>
            </w:r>
          </w:p>
          <w:p>
            <w:pPr>
              <w:spacing w:line="360" w:lineRule="auto"/>
              <w:rPr>
                <w:color w:val="auto"/>
              </w:rPr>
            </w:pPr>
            <w:r>
              <w:rPr>
                <w:color w:val="auto"/>
              </w:rPr>
              <w:t>5.存在过于复杂的计算，导致CPU、内存和IO使用率较高。</w:t>
            </w:r>
          </w:p>
          <w:p>
            <w:pPr>
              <w:spacing w:line="360" w:lineRule="auto"/>
              <w:rPr>
                <w:color w:val="auto"/>
              </w:rPr>
            </w:pPr>
            <w:r>
              <w:rPr>
                <w:color w:val="auto"/>
              </w:rPr>
              <w:t>6. 数据库读写过于频繁，导致IO使用率比较高</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c>
          <w:tcPr>
            <w:tcW w:w="1108" w:type="dxa"/>
            <w:tcMar>
              <w:top w:w="105" w:type="dxa"/>
              <w:left w:w="150" w:type="dxa"/>
              <w:bottom w:w="105" w:type="dxa"/>
              <w:right w:w="150" w:type="dxa"/>
            </w:tcMar>
          </w:tcPr>
          <w:p>
            <w:pPr>
              <w:spacing w:line="360" w:lineRule="auto"/>
              <w:rPr>
                <w:color w:val="auto"/>
              </w:rPr>
            </w:pPr>
            <w:r>
              <w:rPr>
                <w:color w:val="auto"/>
              </w:rPr>
              <w:t>其他问题</w:t>
            </w:r>
          </w:p>
        </w:tc>
        <w:tc>
          <w:tcPr>
            <w:tcW w:w="7498" w:type="dxa"/>
            <w:tcMar>
              <w:top w:w="105" w:type="dxa"/>
              <w:left w:w="150" w:type="dxa"/>
              <w:bottom w:w="105" w:type="dxa"/>
              <w:right w:w="150" w:type="dxa"/>
            </w:tcMar>
          </w:tcPr>
          <w:p>
            <w:pPr>
              <w:spacing w:line="360" w:lineRule="auto"/>
              <w:rPr>
                <w:color w:val="auto"/>
              </w:rPr>
            </w:pPr>
            <w:r>
              <w:rPr>
                <w:color w:val="auto"/>
              </w:rPr>
              <w:t>1.网络问题，被测试环境网络环境小于100M</w:t>
            </w:r>
          </w:p>
          <w:p>
            <w:pPr>
              <w:spacing w:line="360" w:lineRule="auto"/>
              <w:rPr>
                <w:color w:val="auto"/>
              </w:rPr>
            </w:pPr>
            <w:r>
              <w:rPr>
                <w:color w:val="auto"/>
              </w:rPr>
              <w:t>2. 客户端问题等等</w:t>
            </w:r>
          </w:p>
        </w:tc>
      </w:tr>
    </w:tbl>
    <w:p>
      <w:pPr>
        <w:pStyle w:val="3"/>
        <w:rPr>
          <w:color w:val="auto"/>
        </w:rPr>
      </w:pPr>
      <w:bookmarkStart w:id="61" w:name="_Toc377939427"/>
      <w:bookmarkStart w:id="62" w:name="_Toc433006884"/>
      <w:r>
        <w:rPr>
          <w:color w:val="auto"/>
        </w:rPr>
        <w:t>性能调优</w:t>
      </w:r>
      <w:bookmarkEnd w:id="61"/>
      <w:bookmarkEnd w:id="62"/>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性能调优是一个非常大的议题，更多的是开发人员进行，对于测试人员，可以了解一些通用的调优方法，并根据性能分析过程中发现的问题，给出一些建议。</w:t>
      </w:r>
    </w:p>
    <w:p>
      <w:pPr>
        <w:pStyle w:val="4"/>
        <w:rPr>
          <w:color w:val="auto"/>
        </w:rPr>
      </w:pPr>
      <w:bookmarkStart w:id="63" w:name="_Toc377939428"/>
      <w:bookmarkStart w:id="64" w:name="_Toc433006885"/>
      <w:r>
        <w:rPr>
          <w:rFonts w:hint="eastAsia"/>
          <w:color w:val="auto"/>
        </w:rPr>
        <w:t>性能调优目标与策略</w:t>
      </w:r>
      <w:bookmarkEnd w:id="63"/>
      <w:bookmarkEnd w:id="64"/>
    </w:p>
    <w:p>
      <w:pPr>
        <w:pStyle w:val="32"/>
        <w:shd w:val="clear" w:color="auto" w:fill="FFFFFF"/>
        <w:spacing w:before="0" w:beforeAutospacing="0" w:after="0" w:afterAutospacing="0" w:line="360" w:lineRule="auto"/>
        <w:rPr>
          <w:rFonts w:ascii="Arial" w:hAnsi="Arial" w:cs="Arial"/>
          <w:color w:val="auto"/>
          <w:sz w:val="21"/>
          <w:szCs w:val="21"/>
        </w:rPr>
      </w:pPr>
      <w:r>
        <w:rPr>
          <w:rFonts w:hint="eastAsia" w:ascii="Arial" w:hAnsi="Arial" w:cs="Arial"/>
          <w:color w:val="auto"/>
          <w:sz w:val="21"/>
          <w:szCs w:val="21"/>
        </w:rPr>
        <w:t>性能优化的目标不外乎两个：1.时间性能：减小系统执行的时间；2.空间性能：减小系统占用的空间。</w:t>
      </w:r>
    </w:p>
    <w:p>
      <w:pPr>
        <w:pStyle w:val="32"/>
        <w:shd w:val="clear" w:color="auto" w:fill="FFFFFF"/>
        <w:spacing w:before="0" w:beforeAutospacing="0" w:after="0" w:afterAutospacing="0" w:line="360" w:lineRule="auto"/>
        <w:rPr>
          <w:rFonts w:ascii="Arial" w:hAnsi="Arial" w:cs="Arial"/>
          <w:color w:val="auto"/>
          <w:sz w:val="21"/>
          <w:szCs w:val="21"/>
        </w:rPr>
      </w:pPr>
      <w:r>
        <w:rPr>
          <w:rFonts w:hint="eastAsia" w:ascii="Arial" w:hAnsi="Arial" w:cs="Arial"/>
          <w:color w:val="auto"/>
          <w:sz w:val="21"/>
          <w:szCs w:val="21"/>
        </w:rPr>
        <w:t>一般来说，性能优化也就是下面的几个策略：</w:t>
      </w:r>
    </w:p>
    <w:p>
      <w:pPr>
        <w:pStyle w:val="32"/>
        <w:shd w:val="clear" w:color="auto" w:fill="FFFFFF"/>
        <w:spacing w:before="0" w:beforeAutospacing="0" w:after="0" w:afterAutospacing="0" w:line="360" w:lineRule="auto"/>
        <w:rPr>
          <w:rFonts w:ascii="Arial" w:hAnsi="Arial" w:cs="Arial"/>
          <w:color w:val="auto"/>
          <w:sz w:val="21"/>
          <w:szCs w:val="21"/>
        </w:rPr>
      </w:pPr>
      <w:r>
        <w:rPr>
          <w:rFonts w:hint="eastAsia" w:ascii="Arial" w:hAnsi="Arial" w:cs="Arial"/>
          <w:color w:val="auto"/>
          <w:sz w:val="21"/>
          <w:szCs w:val="21"/>
        </w:rPr>
        <w:t>用空间换时间。各种cache如CPU L1/L2/RAM到硬盘，都是用空间来换时间的策略。这样策略基本上是把计算的过程一步一步的保存或缓存下来，这样就不用每次用的时候都要再计算一遍，比如数据缓冲，CDN，等。这样的策略还表现为冗余数据，比如数据镜象，负载均衡什么的。</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用时间换空间。有时候，少量的空间可能性能会更好，比如网络传输，如果有一些压缩数据的算法，这样的算法其实很耗时，但是因为瓶颈在网络传输，所以用时间来换空间反而能省时间。</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简化代码。最高效的程序就是不执行任何代码的程序，所以，代码越少性能就越高。如：减少循环的层数，减少递归，在循环中少声明变量，少做分配和释放内存的操作，尽量把循环体内的表达式抽到循环外，条件表达的中的多个条件判断的次序，尽量在程序启动时把一些东西准备好，注意函数调用的开销（栈上开销），注意面向对象语言中临时对象的开销，小心使用异常，等等，这连东西需要我们非常了解编程语言和常用的库。</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并行处理。如果CPU只有一个核，你要玩多进程，多线程，对于计算密集型的软件会反而更慢（因为操作系统调度和切换开销很大），CPU的核多了才能真正体现出多进程多线程的优势。并行处理需要我们的程序有Scalability，不能水平或垂直扩展的程序无法进行并行处理。从架构上来说，是否可以做到不改代码只是加加机器就可以完成性能提升？</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总之，根据2：8原则来说，20%的代码耗了你80%的性能，找到那20%的代码，你就可以优化那80%的性能。</w:t>
      </w:r>
    </w:p>
    <w:p>
      <w:pPr>
        <w:pStyle w:val="4"/>
        <w:rPr>
          <w:color w:val="auto"/>
        </w:rPr>
      </w:pPr>
      <w:bookmarkStart w:id="65" w:name="_Toc377939429"/>
      <w:bookmarkStart w:id="66" w:name="_Toc433006886"/>
      <w:r>
        <w:rPr>
          <w:rFonts w:hint="eastAsia"/>
          <w:color w:val="auto"/>
        </w:rPr>
        <w:t>调优的原则</w:t>
      </w:r>
      <w:bookmarkEnd w:id="65"/>
      <w:bookmarkEnd w:id="66"/>
    </w:p>
    <w:p>
      <w:pPr>
        <w:pStyle w:val="51"/>
        <w:numPr>
          <w:ilvl w:val="0"/>
          <w:numId w:val="3"/>
        </w:numPr>
        <w:tabs>
          <w:tab w:val="left" w:pos="420"/>
        </w:tabs>
        <w:spacing w:before="156" w:beforeLines="50" w:after="156" w:afterLines="50"/>
        <w:ind w:firstLineChars="0"/>
        <w:jc w:val="left"/>
        <w:rPr>
          <w:rFonts w:eastAsia="Courier New"/>
          <w:color w:val="auto"/>
        </w:rPr>
      </w:pPr>
      <w:r>
        <w:rPr>
          <w:rFonts w:hint="eastAsia"/>
          <w:color w:val="auto"/>
        </w:rPr>
        <w:t>在应用系统的设计、开发过程中，应始终把性能放在考虑的范围内。</w:t>
      </w:r>
    </w:p>
    <w:p>
      <w:pPr>
        <w:pStyle w:val="51"/>
        <w:numPr>
          <w:ilvl w:val="0"/>
          <w:numId w:val="3"/>
        </w:numPr>
        <w:tabs>
          <w:tab w:val="left" w:pos="420"/>
        </w:tabs>
        <w:spacing w:before="156" w:beforeLines="50" w:after="156" w:afterLines="50"/>
        <w:ind w:firstLineChars="0"/>
        <w:jc w:val="left"/>
        <w:rPr>
          <w:rFonts w:eastAsia="Courier New"/>
          <w:color w:val="auto"/>
        </w:rPr>
      </w:pPr>
      <w:r>
        <w:rPr>
          <w:rFonts w:hint="eastAsia"/>
          <w:color w:val="auto"/>
        </w:rPr>
        <w:t>确定清晰明确的性能目标是关键。</w:t>
      </w:r>
    </w:p>
    <w:p>
      <w:pPr>
        <w:pStyle w:val="51"/>
        <w:numPr>
          <w:ilvl w:val="0"/>
          <w:numId w:val="3"/>
        </w:numPr>
        <w:tabs>
          <w:tab w:val="left" w:pos="420"/>
        </w:tabs>
        <w:spacing w:before="156" w:beforeLines="50" w:after="156" w:afterLines="50"/>
        <w:ind w:firstLineChars="0"/>
        <w:jc w:val="left"/>
        <w:rPr>
          <w:rFonts w:eastAsia="Courier New"/>
          <w:color w:val="auto"/>
        </w:rPr>
      </w:pPr>
      <w:r>
        <w:rPr>
          <w:rFonts w:hint="eastAsia"/>
          <w:color w:val="auto"/>
        </w:rPr>
        <w:t>必须保证调优后的程序运行正确。</w:t>
      </w:r>
    </w:p>
    <w:p>
      <w:pPr>
        <w:pStyle w:val="51"/>
        <w:numPr>
          <w:ilvl w:val="0"/>
          <w:numId w:val="3"/>
        </w:numPr>
        <w:tabs>
          <w:tab w:val="left" w:pos="420"/>
        </w:tabs>
        <w:spacing w:before="156" w:beforeLines="50" w:after="156" w:afterLines="50"/>
        <w:ind w:firstLineChars="0"/>
        <w:jc w:val="left"/>
        <w:rPr>
          <w:rFonts w:eastAsia="Courier New"/>
          <w:color w:val="auto"/>
        </w:rPr>
      </w:pPr>
      <w:r>
        <w:rPr>
          <w:rFonts w:hint="eastAsia"/>
          <w:color w:val="auto"/>
        </w:rPr>
        <w:t>性能更大程度是取决于良好的设计，调优技巧只是一个辅助手段。</w:t>
      </w:r>
    </w:p>
    <w:p>
      <w:pPr>
        <w:pStyle w:val="51"/>
        <w:numPr>
          <w:ilvl w:val="0"/>
          <w:numId w:val="3"/>
        </w:numPr>
        <w:tabs>
          <w:tab w:val="left" w:pos="420"/>
        </w:tabs>
        <w:spacing w:before="156" w:beforeLines="50" w:after="156" w:afterLines="50"/>
        <w:ind w:firstLineChars="0"/>
        <w:jc w:val="left"/>
        <w:rPr>
          <w:rFonts w:eastAsia="Courier New"/>
          <w:color w:val="auto"/>
        </w:rPr>
      </w:pPr>
      <w:r>
        <w:rPr>
          <w:rFonts w:hint="eastAsia"/>
          <w:color w:val="auto"/>
        </w:rPr>
        <w:t>调优过程是叠代渐进的过程，每次调优的结果要反馈到后续的代码开发中去。</w:t>
      </w:r>
    </w:p>
    <w:p>
      <w:pPr>
        <w:pStyle w:val="51"/>
        <w:numPr>
          <w:ilvl w:val="0"/>
          <w:numId w:val="3"/>
        </w:numPr>
        <w:tabs>
          <w:tab w:val="left" w:pos="420"/>
        </w:tabs>
        <w:spacing w:before="156" w:beforeLines="50" w:after="156" w:afterLines="50"/>
        <w:ind w:firstLineChars="0"/>
        <w:jc w:val="left"/>
        <w:rPr>
          <w:rFonts w:eastAsia="Courier New"/>
          <w:color w:val="auto"/>
        </w:rPr>
      </w:pPr>
      <w:r>
        <w:rPr>
          <w:rFonts w:hint="eastAsia"/>
          <w:color w:val="auto"/>
        </w:rPr>
        <w:t>性能调优不能以牺牲代码的可读性和维护性为代价。</w:t>
      </w:r>
    </w:p>
    <w:p>
      <w:pPr>
        <w:pStyle w:val="4"/>
        <w:rPr>
          <w:color w:val="auto"/>
        </w:rPr>
      </w:pPr>
      <w:bookmarkStart w:id="67" w:name="_Toc433006887"/>
      <w:bookmarkStart w:id="68" w:name="_Toc118881089"/>
      <w:bookmarkStart w:id="69" w:name="_Toc377939430"/>
      <w:bookmarkStart w:id="70" w:name="_Toc119292088"/>
      <w:r>
        <w:rPr>
          <w:rFonts w:hint="eastAsia"/>
          <w:color w:val="auto"/>
        </w:rPr>
        <w:t>调优的基本步骤</w:t>
      </w:r>
      <w:bookmarkEnd w:id="67"/>
      <w:bookmarkEnd w:id="68"/>
      <w:bookmarkEnd w:id="69"/>
      <w:bookmarkEnd w:id="70"/>
    </w:p>
    <w:p>
      <w:pPr>
        <w:pStyle w:val="16"/>
        <w:numPr>
          <w:ilvl w:val="0"/>
          <w:numId w:val="4"/>
        </w:numPr>
        <w:rPr>
          <w:color w:val="auto"/>
        </w:rPr>
      </w:pPr>
      <w:r>
        <w:rPr>
          <w:rFonts w:hint="eastAsia"/>
          <w:color w:val="auto"/>
        </w:rPr>
        <w:t>确定清晰的性能目标，并按优先级排列</w:t>
      </w:r>
    </w:p>
    <w:p>
      <w:pPr>
        <w:pStyle w:val="16"/>
        <w:numPr>
          <w:ilvl w:val="0"/>
          <w:numId w:val="4"/>
        </w:numPr>
        <w:rPr>
          <w:color w:val="auto"/>
        </w:rPr>
      </w:pPr>
      <w:r>
        <w:rPr>
          <w:rFonts w:hint="eastAsia"/>
          <w:color w:val="auto"/>
        </w:rPr>
        <w:t>利用科学的测试工具对应用程序进行测试，并记录测试结果。</w:t>
      </w:r>
    </w:p>
    <w:p>
      <w:pPr>
        <w:pStyle w:val="16"/>
        <w:numPr>
          <w:ilvl w:val="0"/>
          <w:numId w:val="4"/>
        </w:numPr>
        <w:rPr>
          <w:color w:val="auto"/>
        </w:rPr>
      </w:pPr>
      <w:r>
        <w:rPr>
          <w:rFonts w:hint="eastAsia"/>
          <w:color w:val="auto"/>
        </w:rPr>
        <w:t>把分布式系统拆分成组件：Web层、业务层、集成层、以及网络传输时间，分别进行调优。</w:t>
      </w:r>
    </w:p>
    <w:p>
      <w:pPr>
        <w:pStyle w:val="16"/>
        <w:numPr>
          <w:ilvl w:val="0"/>
          <w:numId w:val="4"/>
        </w:numPr>
        <w:rPr>
          <w:color w:val="auto"/>
        </w:rPr>
      </w:pPr>
      <w:r>
        <w:rPr>
          <w:rFonts w:hint="eastAsia"/>
          <w:color w:val="auto"/>
        </w:rPr>
        <w:t>有系统的科学调优</w:t>
      </w:r>
    </w:p>
    <w:p>
      <w:pPr>
        <w:pStyle w:val="16"/>
        <w:numPr>
          <w:ilvl w:val="1"/>
          <w:numId w:val="5"/>
        </w:numPr>
        <w:tabs>
          <w:tab w:val="left" w:pos="840"/>
        </w:tabs>
        <w:rPr>
          <w:color w:val="auto"/>
        </w:rPr>
      </w:pPr>
      <w:r>
        <w:rPr>
          <w:rFonts w:hint="eastAsia"/>
          <w:color w:val="auto"/>
        </w:rPr>
        <w:t>遵循一定的程序：测试性能→找出瓶颈→假设造成瓶颈的因素→测试假设是否成立→修改应用→再次测试性能</w:t>
      </w:r>
    </w:p>
    <w:p>
      <w:pPr>
        <w:pStyle w:val="16"/>
        <w:numPr>
          <w:ilvl w:val="1"/>
          <w:numId w:val="5"/>
        </w:numPr>
        <w:tabs>
          <w:tab w:val="left" w:pos="840"/>
        </w:tabs>
        <w:rPr>
          <w:color w:val="auto"/>
        </w:rPr>
      </w:pPr>
      <w:r>
        <w:rPr>
          <w:rFonts w:hint="eastAsia"/>
          <w:color w:val="auto"/>
        </w:rPr>
        <w:t>确定影响性能的因素：CPU、内存还是IO。</w:t>
      </w:r>
    </w:p>
    <w:p>
      <w:pPr>
        <w:pStyle w:val="16"/>
        <w:numPr>
          <w:ilvl w:val="1"/>
          <w:numId w:val="5"/>
        </w:numPr>
        <w:tabs>
          <w:tab w:val="left" w:pos="840"/>
        </w:tabs>
        <w:rPr>
          <w:color w:val="auto"/>
        </w:rPr>
      </w:pPr>
      <w:r>
        <w:rPr>
          <w:rFonts w:hint="eastAsia"/>
          <w:color w:val="auto"/>
        </w:rPr>
        <w:t>找出主要的瓶颈，首先解决最容易的，再重复测试。</w:t>
      </w:r>
    </w:p>
    <w:p>
      <w:pPr>
        <w:pStyle w:val="16"/>
        <w:numPr>
          <w:ilvl w:val="1"/>
          <w:numId w:val="5"/>
        </w:numPr>
        <w:tabs>
          <w:tab w:val="left" w:pos="840"/>
        </w:tabs>
        <w:rPr>
          <w:color w:val="auto"/>
        </w:rPr>
      </w:pPr>
      <w:r>
        <w:rPr>
          <w:rFonts w:hint="eastAsia"/>
          <w:color w:val="auto"/>
        </w:rPr>
        <w:t>一次修改一个瓶颈，不要对不需要的地方进行调优</w:t>
      </w:r>
    </w:p>
    <w:p>
      <w:pPr>
        <w:pStyle w:val="16"/>
        <w:numPr>
          <w:ilvl w:val="1"/>
          <w:numId w:val="5"/>
        </w:numPr>
        <w:tabs>
          <w:tab w:val="left" w:pos="840"/>
        </w:tabs>
        <w:rPr>
          <w:color w:val="auto"/>
        </w:rPr>
      </w:pPr>
      <w:r>
        <w:rPr>
          <w:rFonts w:hint="eastAsia"/>
          <w:color w:val="auto"/>
        </w:rPr>
        <w:t>提高CPU性能：更快的代码，更好的算法，减少短期生存的对象。</w:t>
      </w:r>
    </w:p>
    <w:p>
      <w:pPr>
        <w:pStyle w:val="16"/>
        <w:numPr>
          <w:ilvl w:val="1"/>
          <w:numId w:val="5"/>
        </w:numPr>
        <w:tabs>
          <w:tab w:val="left" w:pos="840"/>
        </w:tabs>
        <w:rPr>
          <w:color w:val="auto"/>
        </w:rPr>
      </w:pPr>
      <w:r>
        <w:rPr>
          <w:rFonts w:hint="eastAsia"/>
          <w:color w:val="auto"/>
        </w:rPr>
        <w:t>提高内存性能：减少或减小长期生存的对象。</w:t>
      </w:r>
    </w:p>
    <w:p>
      <w:pPr>
        <w:pStyle w:val="16"/>
        <w:numPr>
          <w:ilvl w:val="1"/>
          <w:numId w:val="5"/>
        </w:numPr>
        <w:tabs>
          <w:tab w:val="left" w:pos="840"/>
        </w:tabs>
        <w:rPr>
          <w:color w:val="auto"/>
        </w:rPr>
      </w:pPr>
      <w:r>
        <w:rPr>
          <w:rFonts w:hint="eastAsia"/>
          <w:color w:val="auto"/>
        </w:rPr>
        <w:t>提高IO性能：重新设计应用，减少IO的交互。</w:t>
      </w:r>
    </w:p>
    <w:p>
      <w:pPr>
        <w:pStyle w:val="16"/>
        <w:rPr>
          <w:color w:val="auto"/>
        </w:rPr>
      </w:pPr>
      <w:r>
        <w:rPr>
          <w:rFonts w:hint="eastAsia"/>
          <w:color w:val="auto"/>
        </w:rPr>
        <w:t>5.优化完成之后，进行QA测试。</w:t>
      </w:r>
    </w:p>
    <w:p>
      <w:pPr>
        <w:tabs>
          <w:tab w:val="left" w:pos="420"/>
        </w:tabs>
        <w:spacing w:before="156" w:beforeLines="50" w:after="156" w:afterLines="50"/>
        <w:jc w:val="left"/>
        <w:rPr>
          <w:color w:val="auto"/>
        </w:rPr>
      </w:pPr>
      <w:r>
        <w:rPr>
          <w:rFonts w:hint="eastAsia"/>
          <w:color w:val="auto"/>
        </w:rPr>
        <w:t>6.在代码中记录优化的地方，并对旧代码进行注释。</w:t>
      </w:r>
    </w:p>
    <w:p>
      <w:pPr>
        <w:pStyle w:val="4"/>
        <w:rPr>
          <w:color w:val="auto"/>
        </w:rPr>
      </w:pPr>
      <w:bookmarkStart w:id="71" w:name="_Toc377939431"/>
      <w:bookmarkStart w:id="72" w:name="_Toc433006888"/>
      <w:r>
        <w:rPr>
          <w:rFonts w:hint="eastAsia"/>
          <w:color w:val="auto"/>
        </w:rPr>
        <w:t>性能调优的层次</w:t>
      </w:r>
      <w:bookmarkEnd w:id="71"/>
      <w:bookmarkEnd w:id="72"/>
    </w:p>
    <w:p>
      <w:pPr>
        <w:ind w:firstLine="480" w:firstLineChars="200"/>
        <w:rPr>
          <w:color w:val="auto"/>
        </w:rPr>
      </w:pPr>
      <w:r>
        <w:rPr>
          <w:rFonts w:hint="eastAsia"/>
          <w:color w:val="auto"/>
        </w:rPr>
        <w:t>为了提升系统性能，开发人员可以从系统的各个角度和层次对系统进行优化。除了最常见的代码优化外，在软件架构上、JVM虚拟机层、数据库以及操作系统层面都可以通过各种手段进行调优，从而在整体上提升系统的性能。</w:t>
      </w:r>
    </w:p>
    <w:p>
      <w:pPr>
        <w:pStyle w:val="5"/>
        <w:numPr>
          <w:ilvl w:val="3"/>
          <w:numId w:val="6"/>
        </w:numPr>
        <w:spacing w:before="280" w:after="290" w:line="376" w:lineRule="auto"/>
        <w:jc w:val="both"/>
        <w:rPr>
          <w:color w:val="auto"/>
        </w:rPr>
      </w:pPr>
      <w:bookmarkStart w:id="73" w:name="_Toc377939432"/>
      <w:r>
        <w:rPr>
          <w:rFonts w:hint="eastAsia"/>
          <w:color w:val="auto"/>
        </w:rPr>
        <w:t>设计调优</w:t>
      </w:r>
      <w:bookmarkEnd w:id="73"/>
    </w:p>
    <w:p>
      <w:pPr>
        <w:spacing w:line="360" w:lineRule="auto"/>
        <w:ind w:firstLine="480" w:firstLineChars="200"/>
        <w:rPr>
          <w:color w:val="auto"/>
        </w:rPr>
      </w:pPr>
      <w:r>
        <w:rPr>
          <w:rFonts w:hint="eastAsia"/>
          <w:color w:val="auto"/>
        </w:rPr>
        <w:t>设计调优处于所有调优手段的上层，它往往需要在软件开发之前进行。在软件开发之初，架构师就应该评估系统可能存在的各种潜在问题，并给出合理的设计方案。由于软件设计和架构对软件整体质量有决定性的影响，所以，设计调优对系统性能的影响也是最大的。如果说，代码优化、JVM优化都是对系统微观层面上"量"的优化，那么设计优化就是对系统在宏观层面上"质"的优化。</w:t>
      </w:r>
    </w:p>
    <w:p>
      <w:pPr>
        <w:spacing w:line="360" w:lineRule="auto"/>
        <w:ind w:firstLine="480" w:firstLineChars="200"/>
        <w:rPr>
          <w:color w:val="auto"/>
        </w:rPr>
      </w:pPr>
      <w:r>
        <w:rPr>
          <w:rFonts w:hint="eastAsia"/>
          <w:color w:val="auto"/>
        </w:rPr>
        <w:t>设计优化的一大显著特点是，它可以规避某一个组件的性能问题，而非改良该组件的实现。比如，系统中组件A需要等待某事件E才能触发一个行为。如果组件A通过循环监控不断监测事件E是否发生，其监测行为必然会占用部分系统资源，因此，开发人员必须在监测频率和资源消耗间取得平衡。如果监测频率太低，虽然减少了资源消耗，但是系统实时反应性就会降低。如果进行代码层的调优，就需要优化监测方法的实现以及求得一个最为恰当的监测频率。</w:t>
      </w:r>
    </w:p>
    <w:p>
      <w:pPr>
        <w:spacing w:line="360" w:lineRule="auto"/>
        <w:ind w:firstLine="480" w:firstLineChars="200"/>
        <w:rPr>
          <w:color w:val="auto"/>
        </w:rPr>
      </w:pPr>
      <w:r>
        <w:rPr>
          <w:rFonts w:hint="eastAsia"/>
          <w:color w:val="auto"/>
        </w:rPr>
        <w:t>而若将此问题预留在设计层解决，便可以使用事件通知的方式将系统行为进行倒置。如使用第2章中提到的观察者模式，在事件E发生的时刻，由事件E通知组件A，从而触发组件A的行为。这种设计方法弃用了存在性能隐患的循环监控，从根本上解决了这一问题。</w:t>
      </w:r>
    </w:p>
    <w:p>
      <w:pPr>
        <w:spacing w:line="360" w:lineRule="auto"/>
        <w:ind w:firstLine="480" w:firstLineChars="200"/>
        <w:rPr>
          <w:color w:val="auto"/>
        </w:rPr>
      </w:pPr>
      <w:r>
        <w:rPr>
          <w:rFonts w:hint="eastAsia"/>
          <w:color w:val="auto"/>
        </w:rPr>
        <w:t>从某种程度上说，设计优化直接决定了系统的整体品质。如果在设计层考虑不周，留下太多问题隐患，那么这些"质"上的问题，也许无法再通过代码层的优化进行弥补。因此，开发人员必须在软件设计之初，认真仔细考虑软件系统的性能问题。</w:t>
      </w:r>
    </w:p>
    <w:p>
      <w:pPr>
        <w:spacing w:line="360" w:lineRule="auto"/>
        <w:ind w:firstLine="480" w:firstLineChars="200"/>
        <w:rPr>
          <w:color w:val="auto"/>
        </w:rPr>
      </w:pPr>
      <w:r>
        <w:rPr>
          <w:rFonts w:hint="eastAsia"/>
          <w:color w:val="auto"/>
        </w:rPr>
        <w:t>进行设计优化时，设计人员必须熟悉常用的软件设计方法、设计模式、基本性能组件和常用优化思想，并将其有机地集成在软件系统中。</w:t>
      </w:r>
    </w:p>
    <w:p>
      <w:pPr>
        <w:spacing w:line="360" w:lineRule="auto"/>
        <w:ind w:firstLine="480" w:firstLineChars="200"/>
        <w:rPr>
          <w:color w:val="auto"/>
        </w:rPr>
      </w:pPr>
      <w:r>
        <w:rPr>
          <w:rFonts w:hint="eastAsia"/>
          <w:color w:val="auto"/>
        </w:rPr>
        <w:t>注意：一个良好的系统设计可以规避很多潜在的性能问题。因此，尽可能多花些时间在系统设计上，是创建高性能程序的关键。</w:t>
      </w:r>
    </w:p>
    <w:p>
      <w:pPr>
        <w:pStyle w:val="5"/>
        <w:numPr>
          <w:ilvl w:val="3"/>
          <w:numId w:val="6"/>
        </w:numPr>
        <w:spacing w:before="280" w:after="290" w:line="376" w:lineRule="auto"/>
        <w:jc w:val="both"/>
        <w:rPr>
          <w:color w:val="auto"/>
        </w:rPr>
      </w:pPr>
      <w:bookmarkStart w:id="74" w:name="_Toc377939433"/>
      <w:r>
        <w:rPr>
          <w:rFonts w:hint="eastAsia"/>
          <w:color w:val="auto"/>
        </w:rPr>
        <w:t>算法调优</w:t>
      </w:r>
      <w:bookmarkEnd w:id="74"/>
    </w:p>
    <w:p>
      <w:pPr>
        <w:pStyle w:val="32"/>
        <w:shd w:val="clear" w:color="auto" w:fill="FFFFFF"/>
        <w:spacing w:line="360" w:lineRule="auto"/>
        <w:ind w:firstLine="420" w:firstLineChars="200"/>
        <w:rPr>
          <w:rFonts w:ascii="Arial" w:hAnsi="Arial" w:cs="Arial"/>
          <w:color w:val="auto"/>
          <w:sz w:val="21"/>
          <w:szCs w:val="21"/>
        </w:rPr>
      </w:pPr>
      <w:r>
        <w:rPr>
          <w:rFonts w:hint="eastAsia" w:ascii="Arial" w:hAnsi="Arial" w:cs="Arial"/>
          <w:color w:val="auto"/>
          <w:sz w:val="21"/>
          <w:szCs w:val="21"/>
        </w:rPr>
        <w:t>算法非常重要，好的算法会有更好的性能。举几个例子，大家可以感觉一下。</w:t>
      </w:r>
    </w:p>
    <w:p>
      <w:pPr>
        <w:pStyle w:val="32"/>
        <w:shd w:val="clear" w:color="auto" w:fill="FFFFFF"/>
        <w:spacing w:line="360" w:lineRule="auto"/>
        <w:ind w:firstLine="420" w:firstLineChars="200"/>
        <w:rPr>
          <w:rFonts w:ascii="Arial" w:hAnsi="Arial" w:cs="Arial"/>
          <w:color w:val="auto"/>
          <w:sz w:val="21"/>
          <w:szCs w:val="21"/>
        </w:rPr>
      </w:pPr>
      <w:r>
        <w:rPr>
          <w:rFonts w:hint="eastAsia" w:ascii="Arial" w:hAnsi="Arial" w:cs="Arial"/>
          <w:color w:val="auto"/>
          <w:sz w:val="21"/>
          <w:szCs w:val="21"/>
        </w:rPr>
        <w:t>一个是过滤算法。系统需要对收到的请求做过滤，我们把可以被filter in/out的东西配置在了一个文件中，原有的过滤算法是遍历过滤配置，后来，我们找到了一种方法可以对这个过滤配置进行排序，这样就可以用二分折半的方法来过滤，系统性能增加了50%。</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一个是哈希算法。计算哈希算法的函数并不高效，一方面是计算太费时，另一方面是碰撞太高，碰撞高了就跟单向链表一个性能（可参看Hash Collision DoS 问题）。我们知道，算法都是和需要处理的数据很有关系的，就算是被大家所嘲笑的“冒泡排序”在某些情况下（大多数数据是排好序的）其效率会高于所有的排序算法。哈希算法也一样，广为人知的哈希算法都是用英文字典做测试，但是我们的业务在数据有其特殊性，所以，对于还需要根据自己的数据来挑选适合的哈希算法。</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分而治之和预处理。如某程序为了生成月报表，每次都需要计算很长的时间，有时候需要花将近一整天的时间。于是我们把我们找到了一种方法可以把这个算法发成增量式的，也就是说我每天都把当天的数据计算好了后和前一天的报表合并，这样可以大大的节省计算时间，每天的数据计算量只需要20分钟，但是如果我要算整个月的，系统则需要10个小时以上（SQL语句在大数据量面前性能成级数性下降）。这种分而治之的思路在大数据面前对性能有很帮助，就像merge排序一样。SQL语句和数据库的性能优化也是这一策略，如：使用嵌套式的Select而不是笛卡尔积的Select，使用视图，等等。</w:t>
      </w:r>
    </w:p>
    <w:p>
      <w:pPr>
        <w:pStyle w:val="5"/>
        <w:numPr>
          <w:ilvl w:val="3"/>
          <w:numId w:val="6"/>
        </w:numPr>
        <w:spacing w:before="280" w:after="290" w:line="376" w:lineRule="auto"/>
        <w:jc w:val="both"/>
        <w:rPr>
          <w:color w:val="auto"/>
        </w:rPr>
      </w:pPr>
      <w:bookmarkStart w:id="75" w:name="_Toc377939434"/>
      <w:r>
        <w:rPr>
          <w:rFonts w:hint="eastAsia"/>
          <w:color w:val="auto"/>
        </w:rPr>
        <w:t>代码调优</w:t>
      </w:r>
      <w:bookmarkEnd w:id="75"/>
    </w:p>
    <w:p>
      <w:pPr>
        <w:pStyle w:val="32"/>
        <w:shd w:val="clear" w:color="auto" w:fill="FFFFFF"/>
        <w:spacing w:before="150" w:line="360" w:lineRule="auto"/>
        <w:ind w:firstLine="420"/>
        <w:rPr>
          <w:rFonts w:ascii="Arial" w:hAnsi="Arial" w:cs="Arial"/>
          <w:color w:val="auto"/>
          <w:sz w:val="21"/>
          <w:szCs w:val="21"/>
        </w:rPr>
      </w:pPr>
      <w:r>
        <w:rPr>
          <w:rFonts w:hint="eastAsia" w:ascii="Arial" w:hAnsi="Arial" w:cs="Arial"/>
          <w:color w:val="auto"/>
          <w:sz w:val="21"/>
          <w:szCs w:val="21"/>
        </w:rPr>
        <w:t>代码调优是在软件开发过程中，或者在软件开发完成后，软件维护过程中进行的对程序代码的改进和优化。代码优化涉及诸多编码技巧，需要开发人员熟悉相关语言的API，并在合适的场景中正确使用相关API或类库。同时，对算法、数据结构的灵活使用，也是代码优化的重要内容。</w:t>
      </w:r>
    </w:p>
    <w:p>
      <w:pPr>
        <w:pStyle w:val="32"/>
        <w:shd w:val="clear" w:color="auto" w:fill="FFFFFF"/>
        <w:spacing w:before="150" w:line="360" w:lineRule="auto"/>
        <w:ind w:firstLine="420"/>
        <w:rPr>
          <w:rFonts w:ascii="Arial" w:hAnsi="Arial" w:cs="Arial"/>
          <w:color w:val="auto"/>
          <w:sz w:val="21"/>
          <w:szCs w:val="21"/>
        </w:rPr>
      </w:pPr>
      <w:r>
        <w:rPr>
          <w:rFonts w:hint="eastAsia" w:ascii="Arial" w:hAnsi="Arial" w:cs="Arial"/>
          <w:color w:val="auto"/>
          <w:sz w:val="21"/>
          <w:szCs w:val="21"/>
        </w:rPr>
        <w:t>虽然代码优化是从微观上对性能进行调整，但是一个"好"的实现和一个"坏"的实现对系统的影响也是非常大的。比如，同样作为List的实现，LinkedList和ArrayList在随机访问上的性能却可以相差几个数量级；又如，同样是文件读写的实现，使用Stream方式与Java NIO的方式，其性能可能又会相差一个数量级。</w:t>
      </w:r>
    </w:p>
    <w:p>
      <w:pPr>
        <w:pStyle w:val="32"/>
        <w:shd w:val="clear" w:color="auto" w:fill="FFFFFF"/>
        <w:spacing w:before="150" w:line="360" w:lineRule="auto"/>
        <w:ind w:firstLine="420"/>
        <w:rPr>
          <w:rFonts w:ascii="Arial" w:hAnsi="Arial" w:cs="Arial"/>
          <w:color w:val="auto"/>
          <w:sz w:val="21"/>
          <w:szCs w:val="21"/>
        </w:rPr>
      </w:pPr>
      <w:r>
        <w:rPr>
          <w:rFonts w:hint="eastAsia" w:ascii="Arial" w:hAnsi="Arial" w:cs="Arial"/>
          <w:color w:val="auto"/>
          <w:sz w:val="21"/>
          <w:szCs w:val="21"/>
        </w:rPr>
        <w:t>因此，虽然与设计优化相比，这里将代码优化称为在微观层面上的优化，但是它却是对系统性能产生最直接影响的优化方法。</w:t>
      </w:r>
    </w:p>
    <w:p>
      <w:pPr>
        <w:pStyle w:val="5"/>
        <w:numPr>
          <w:ilvl w:val="3"/>
          <w:numId w:val="6"/>
        </w:numPr>
        <w:spacing w:before="280" w:after="290" w:line="376" w:lineRule="auto"/>
        <w:jc w:val="both"/>
        <w:rPr>
          <w:color w:val="auto"/>
        </w:rPr>
      </w:pPr>
      <w:bookmarkStart w:id="76" w:name="_Toc377939435"/>
      <w:r>
        <w:rPr>
          <w:rFonts w:hint="eastAsia"/>
          <w:color w:val="auto"/>
        </w:rPr>
        <w:t>JVM调优</w:t>
      </w:r>
      <w:bookmarkEnd w:id="76"/>
    </w:p>
    <w:p>
      <w:pPr>
        <w:pStyle w:val="32"/>
        <w:shd w:val="clear" w:color="auto" w:fill="FFFFFF"/>
        <w:spacing w:line="360" w:lineRule="auto"/>
        <w:ind w:firstLine="420" w:firstLineChars="200"/>
        <w:rPr>
          <w:rFonts w:ascii="Arial" w:hAnsi="Arial" w:cs="Arial"/>
          <w:color w:val="auto"/>
          <w:sz w:val="21"/>
          <w:szCs w:val="21"/>
        </w:rPr>
      </w:pPr>
      <w:r>
        <w:rPr>
          <w:rFonts w:hint="eastAsia" w:ascii="Arial" w:hAnsi="Arial" w:cs="Arial"/>
          <w:color w:val="auto"/>
          <w:sz w:val="21"/>
          <w:szCs w:val="21"/>
        </w:rPr>
        <w:t>由于Java软件总是运行在JVM虚拟机之上，对JVM虚拟机进行优化也能在一定程度上提升Java程序的性能。JVM调优通常可以在软件开发后期进行，如在软件开发完成，或者在软件开发的某一里程碑阶段。</w:t>
      </w:r>
    </w:p>
    <w:p>
      <w:pPr>
        <w:pStyle w:val="32"/>
        <w:shd w:val="clear" w:color="auto" w:fill="FFFFFF"/>
        <w:spacing w:line="360" w:lineRule="auto"/>
        <w:ind w:firstLine="420" w:firstLineChars="200"/>
        <w:rPr>
          <w:rFonts w:ascii="Arial" w:hAnsi="Arial" w:cs="Arial"/>
          <w:color w:val="auto"/>
          <w:sz w:val="21"/>
          <w:szCs w:val="21"/>
        </w:rPr>
      </w:pPr>
      <w:r>
        <w:rPr>
          <w:rFonts w:hint="eastAsia" w:ascii="Arial" w:hAnsi="Arial" w:cs="Arial"/>
          <w:color w:val="auto"/>
          <w:sz w:val="21"/>
          <w:szCs w:val="21"/>
        </w:rPr>
        <w:t>作为Java软件的运行平台，JVM的各项参数将会直接影响Java程序的性能。比如，JVM的堆大小、垃圾回收策略等。</w:t>
      </w:r>
    </w:p>
    <w:p>
      <w:pPr>
        <w:pStyle w:val="32"/>
        <w:shd w:val="clear" w:color="auto" w:fill="FFFFFF"/>
        <w:spacing w:line="360" w:lineRule="auto"/>
        <w:ind w:firstLine="420" w:firstLineChars="200"/>
        <w:rPr>
          <w:rFonts w:ascii="Arial" w:hAnsi="Arial" w:cs="Arial"/>
          <w:color w:val="auto"/>
          <w:sz w:val="21"/>
          <w:szCs w:val="21"/>
        </w:rPr>
      </w:pPr>
      <w:r>
        <w:rPr>
          <w:rFonts w:hint="eastAsia" w:ascii="Arial" w:hAnsi="Arial" w:cs="Arial"/>
          <w:color w:val="auto"/>
          <w:sz w:val="21"/>
          <w:szCs w:val="21"/>
        </w:rPr>
        <w:t>要进行JVM层面的调优，需要开发人员对JVM的运行原理和基本内存结构有一定了解。如，堆内存的结构、GC的种类等。然后，依据应用程序的特点，设置合理的JVM启动参数。</w:t>
      </w:r>
    </w:p>
    <w:p>
      <w:pPr>
        <w:pStyle w:val="5"/>
        <w:numPr>
          <w:ilvl w:val="3"/>
          <w:numId w:val="6"/>
        </w:numPr>
        <w:spacing w:before="280" w:after="290" w:line="376" w:lineRule="auto"/>
        <w:jc w:val="both"/>
        <w:rPr>
          <w:color w:val="auto"/>
        </w:rPr>
      </w:pPr>
      <w:bookmarkStart w:id="77" w:name="_Toc377939436"/>
      <w:r>
        <w:rPr>
          <w:rFonts w:hint="eastAsia"/>
          <w:color w:val="auto"/>
        </w:rPr>
        <w:t>网络调优</w:t>
      </w:r>
      <w:bookmarkEnd w:id="77"/>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关于网络调优，尤其是TCP Tuning，这里面有很多很多东西可以说。看看Linux下TCP/IP的那么多参数就知道了。强烈建议大家看看《TCP/IP详解卷1:协议》这本书。在这里只讲一些概念上的东西。</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A)TCP调优</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我们知道TCP链接是有很多开销的，一个是会占用文件描述符，另一个是会开缓存，一般来说一个系统可以支持的TCP链接数是有限的，我们需要清楚地认识到TCP链接对系统的开销是很大的。正是因为TCP是耗资源的，所以，很多攻击都是让你系统上出现大量的TCP链接，把你的系统资源耗尽。比如著名的SYNC Flood攻击。所以，我们要注意配置KeepAlive参数，这个参数的意思是定义一个时间，如果链接上没有数据传输，系统会在这个时间发一个包，如果没有收到回应，那么TCP就认为链接断了，然后就会把链接关闭，这样可以回收系统资源开销。（注：HTTP层上也有KeepAlive参数）对于像HTTP这样的短链接，设置一个1-2分钟的keepalive非常重要。这可以在一定程度上防止DoS攻击。有下面几个参数（下面这些参数的值仅供参考）：</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net.ipv4.tcp_keepalive_probes = 5</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net.ipv4.tcp_keepalive_intvl = 20</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net.ipv4.tcp_fin_timeout = 30</w:t>
      </w:r>
    </w:p>
    <w:p>
      <w:pPr>
        <w:pStyle w:val="32"/>
        <w:shd w:val="clear" w:color="auto" w:fill="FFFFFF"/>
        <w:spacing w:before="150" w:line="360" w:lineRule="auto"/>
        <w:rPr>
          <w:rFonts w:ascii="Arial" w:hAnsi="Arial" w:cs="Arial"/>
          <w:color w:val="auto"/>
          <w:sz w:val="21"/>
          <w:szCs w:val="21"/>
        </w:rPr>
      </w:pPr>
    </w:p>
    <w:p>
      <w:pPr>
        <w:pStyle w:val="32"/>
        <w:shd w:val="clear" w:color="auto" w:fill="FFFFFF"/>
        <w:spacing w:before="150" w:line="360" w:lineRule="auto"/>
        <w:rPr>
          <w:rFonts w:ascii="Arial" w:hAnsi="Arial" w:cs="Arial"/>
          <w:color w:val="auto"/>
          <w:sz w:val="21"/>
          <w:szCs w:val="21"/>
        </w:rPr>
      </w:pP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对于TCP的TIME_WAIT这个状态，主动关闭的一方进入TIME_WAIT状态，TIME_WAIT状态将持续2个MSL(Max Segment Lifetime)，默认为4分钟，TIME_WAIT状态下的资源不能回收。有大量的TIME_WAIT链接的情况一般是在HTTP服务器上。对此，有两个参数需要注意，</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net.ipv4.tcp_tw_reuse=1</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net.ipv4.tcp_tw_recycle=1</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前者表示重用TIME_WAIT，后者表示回收TIME_WAIT的资源。</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TCP还有一个重要的概念叫RWIN（TCP Receive Window Size），这个东西的意思是，一个TCP链接在没有向Sender发出ack时可以接收到的最大的数据包。为什么这个很重要？因为如果Sender没有收到Receiver发过来ack，Sender就会停止发送数据并会等一段时间，如果超时，那么就会重传。这就是为什么TCP链接是可靠链接的原因。重传还不是最严重的，如果有丢包发生的话，TCP的带宽使用率会马上受到影响（会盲目减半），再丢包，再减半，然后如果不丢包了，就逐步恢复。相关参数如下：</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net.core.wmem_default = 8388608</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net.core.rmem_default = 8388608</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net.core.rmem_max = 16777216</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net.core.wmem_max = 16777216</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一般来说，理论上的RWIN应该设置成：吞吐量*回路时间。Sender端的buffer应该和RWIN有一样的大小，因为Sender端发送完数据后要等Receiver端确认，如果网络延时很大，buffer过小了，确认的次数就会多，于是性能就不高，对网络的利用率也就不高了。也就是说，对于延迟大的网络，我们需要大的buffer，这样可以少一点ack，多一些数据，对于响应快一点的网络，可以少一些buffer。因为，如果有丢包（没有收到ack），buffer过大可能会有问题，因为这会让TCP重传所有的数据，反而影响网络性能。（当然，网络差的情况下，就别玩什么高性能了）所以，高性能的网络重要的是要让网络丢包率非常非常地小（基本上是用在LAN里），如果网络基本是可信的，这样用大一点的buffer会有更好的网络传输性能（来来回回太多太影响性能了）。</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另外，我们想一想，如果网络质量非常好，基本不丢包，而业务上我们不怕偶尔丢几个包，如果是这样的话，那么，我们为什么不用速度更快的UDP呢？你想过这个问题了吗？</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B)UDP调优</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说到UDP的调优，有一些事我想重点说一样，那就是MTU——最大传输单元（其实这对TCP也一样，因为这是链路层上的东西）。所谓最大传输单元，你可以想像成是公路上的公交车，假设一个公交车可以最多坐70人，带宽就像是公路的车道数一样，如果一条路上最多可以容下100辆公交车，那意味着我最多可以运送7000人，但是如果公交车坐不满，比如平均每辆车只有20人，那么我只运送了2000人，于是我公路资源（带宽资源）就被浪费了。所以，我们对于一个UDP的包，我们要尽量地让他大到MTU的最大尺寸再往网络上传，这样可以最大化带宽利用率。对于这个MTU，以太网是1500字节，光纤是4352字节，802.11无线网是7981。但是，当我们用TCP/UDP发包的时候，我们的有效负载Payload要低于这个值，因为IP协议会加上20个字节，UDP会加上8个字节（TCP加的更多），所以，一般来说，你的一个UDP包的最大应该是1500-8-20=1472，这是你的数据的大小。当然，如果你用光纤的话，这个值就可以更大一些。（顺便说一下，对于某些NB的千光以态网网卡来说，在网卡上，网卡硬件如果发现你的包的大小超过了MTU，其会帮你做fragment，到了目标端又会帮你做重组，这就不需要你在程序中处理了）</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再多说一下，使用Socket编程的时候，你可以使用setsockopt() 设置SO_SNDBUF/SO_RCVBUF的大小，TTL和KeepAlive这些关键的设置，当然，还有很多，具体你可以查看一下Socket的手册。</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最后说一点，UDP还有一个最大的好处是multi-cast多播，这个技术对于你需要在内网里通知多台结点时非常方便和高效。而且，多播这种技术对于机会的水平扩展（需要增加机器来侦听多播信息）也很有利。</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C）网卡调优</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对于网卡，我们也是可以调优的，这对于千兆以及网网卡非常必要，在Linux下，我们可以用ifconfig查看网上的统计信息，如果我们看到overrun上有数据，我们就可能需要调整一下txqueuelen的尺寸（一般默认为1000），我们可以调大一些，如：ifconfig eth0 txqueuelen 5000。Linux下还有一个命令叫：ethtool可以用于设置网卡的缓冲区大小。在Windows下，我们可以在网卡适配器中的高级选项卡中调整相关的参数（如：Receive Buffers, Transmit Buffer等，不同的网卡有不同的参数）。把Buffer调大对于需要大数据量的网络传输非常有效。</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D）其它网络性能</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关于多路复用技术，也就是用一个线程来管理所有的TCP链接，有三个系统调用要重点注意：一个是select，这个系统调用只支持上限1024个链接，第二个是poll，其可以突破1024的限制，但是select和poll本质上是使用的轮询机制，轮询机制在链接多的时候性能很差，因主是O(n)的算法，所以，epoll出现了，epoll是操作系统内核支持的，仅当在链接活跃时，操作系统才会callback，这是由操作系统通知触发的，但其只有Linux Kernel 2.6以后才支持（准确说是2.5.44中引入的），当然，如果所有的链接都是活跃的，过多的使用epoll_ctl可能会比轮询的方式还影响性能，不过影响的不大。</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另外，关于一些和DNS Lookup的系统调用要小心，比如：gethostbyaddr/gethostbyname，这个函数可能会相当的费时，因为其要到网络上去找域名，因为DNS的递归查询，会导致严重超时，而又不能通过设置什么参数来设置time out，对此你可以通过配置hosts文件来加快速度，或是自己在内存中管理对应表，在程序启动时查好，而不要在运行时每次都查。另外，在多线程下面，gethostbyname会一个更严重的问题，就是如果有一个线程的gethostbyname发生阻塞，其它线程都会在gethostbyname处发生阻塞，这个比较变态，要小心。这种到网上找信息的东西很多，比如，如果你的Linux使用了NIS，或是NFS，某些用户或文件相关的系统调用就很慢，所以要小心。</w:t>
      </w:r>
    </w:p>
    <w:p>
      <w:pPr>
        <w:pStyle w:val="5"/>
        <w:numPr>
          <w:ilvl w:val="3"/>
          <w:numId w:val="6"/>
        </w:numPr>
        <w:spacing w:before="280" w:after="290" w:line="376" w:lineRule="auto"/>
        <w:jc w:val="both"/>
        <w:rPr>
          <w:color w:val="auto"/>
        </w:rPr>
      </w:pPr>
      <w:bookmarkStart w:id="78" w:name="_Toc377939437"/>
      <w:r>
        <w:rPr>
          <w:rFonts w:hint="eastAsia"/>
          <w:color w:val="auto"/>
        </w:rPr>
        <w:t>系统调优</w:t>
      </w:r>
      <w:bookmarkEnd w:id="78"/>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A）I/O模型</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前面说到过select/poll/epoll这三个系统调用，我们都知道，Unix/Linux下把所有的设备都当成文件来进行I/O，所以，那三个操作更应该算是I/O相关的系统调用。说到I/O模型，这对于我们的I/O性能相当重要，我们知道，Unix/Linux经典的I/O方式是（关于Linux下的I/O模型，大家可以读一下这篇文章《使用异步I/O大大提高性能》）：</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第一种，同步阻塞式I/O，这个不说了。</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第二种，同步无阻塞方式。其通过fctnl设置O_NONBLOCK来完成。</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第三种，对于select/poll/epoll这三个是I/O不阻塞，但是在事件上阻塞，算是：I/O异步，事件同步的调用。</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第四种，AIO方式。这种I/O模型是一种处理与I/O并行的模型。I/O请求会立即返回，说明请求已经成功发起了。在后台完成I/O操作时，向应用程序发起通知，通知有两种方式：一种是产生一个信号，另一种是执行一个基于线程的回调函数来完成这次I/O处理过程。</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第四种因为没有任何的阻塞，无论是I/O上，还是事件通知上，所以，其可以让你充分地利用CPU，比起第二种同步无阻塞好处就是，第二种要你一遍一遍地去轮询。Nginx之所所以高效，是其使用了epoll和AIO的方式来进行I/O的。</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当然，真正提高I/O性能方式是把和外设的I/O的次数降到最低，最好没有，所以，对于读来说，内存cache通常可以从质上提升性能，因为内存比外设快太多了。对于写来说，cache住要写的数据，少写几次，但是cache带来的问题就是实时性的问题，也就是latency会变大，我们需要在写的次数上和相应上做权衡。</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B）多核CPU调优</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关于CPU的多核技术，我们知道，CPU0是很关键的，如果0号CPU被用得过狠的话，别的CPU性能也会下降，因为CPU0是有调整功能的，所以，我们不能任由操作系统负载均衡，因为我们自己更了解自己的程序，所以，我们可以手动地为其分配CPU核，而不会过多地占用CPU0，或是让我们关键进程和一堆别的进程挤在一起。</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对于Linux来说，可以使用taskset命令来设置（你可以通过安装schedutils来安装这个命令：apt-get install schedutils）</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多核CPU还有一个技术叫NUMA技术（Non-Uniform Memory Access）。传统的多核运算是使用SMP(Symmetric Multi-Processor )模式，多个处理器共享一个集中的存储器和I/O总线。于是就会出现一致存储器访问的问题，一致性通常意味着性能问题。NUMA模式下，处理器被划分成多个node，每个node有自己的本地存储器空间。关于NUMA的一些技术细节，你可以查看一下这篇文章《Linux的NUMA技术》，在Linux下，对NUMA调优的命令是：numactl 。如下面的命令：（指定命令“myprogram arg1 arg2”运行在node 0上，其内存分配在node 0 和1上）</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numactl --cpubind=0 --membind=0,1 myprogram arg1 arg2</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当然，上面这个命令并不好，因为内存跨越了两个node，这非常不好。最好的方式是只让程序访问和自己运行一样的node，如：</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 numactl --membind 1 --cpunodebind 1 --localalloc myapplication</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C）文件系统调优</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关于文件系统，因为文件系统也是有cache的，所以，为了让文件系统有最大的性能。首要的事情就是分配足够大的内存，这个非常关键，在Linux下可以使用free命令来查看 free/used/buffers/cached，理想来说，buffers和cached应该有40%左右。然后是一个快速的硬盘控制器，SCSI会好很多。最快的是Intel SSD固态硬盘，速度超快，但是写次数有限。</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接下来，我们就可以调优文件系统配置了，对于Linux的Ext3/4来说，几乎在所有情况下都有所帮助的一个参数是关闭文件系统访问时间，在/etc/fstab下看看你的文件系统有没有noatime参数（一般来说应该有），还有一个是dealloc，它可以让系统在最后时刻决定写入文件发生时使用哪个块，可优化这个写入程序。还要注间一下三种日志模式：data=journal、data=ordered和data=writeback。默认设置data=ordered提供性能和防护之间的最佳平衡。</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当然，对于这些来说，ext4的默认设置基本上是最佳优化了。</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其它还有一些关于NFS、XFS的调优，大家可以上google搜索一些相关优化的文章看看。关于各文件系统，大家可以看一下这篇文章——《Linux日志文件系统及性能分析》。</w:t>
      </w:r>
    </w:p>
    <w:p>
      <w:pPr>
        <w:pStyle w:val="5"/>
        <w:numPr>
          <w:ilvl w:val="3"/>
          <w:numId w:val="6"/>
        </w:numPr>
        <w:spacing w:before="280" w:after="290" w:line="376" w:lineRule="auto"/>
        <w:jc w:val="both"/>
        <w:rPr>
          <w:color w:val="auto"/>
        </w:rPr>
      </w:pPr>
      <w:bookmarkStart w:id="79" w:name="_Toc377939438"/>
      <w:r>
        <w:rPr>
          <w:rFonts w:hint="eastAsia"/>
          <w:color w:val="auto"/>
        </w:rPr>
        <w:t>数据库调优</w:t>
      </w:r>
      <w:bookmarkEnd w:id="79"/>
    </w:p>
    <w:p>
      <w:pPr>
        <w:pStyle w:val="32"/>
        <w:shd w:val="clear" w:color="auto" w:fill="FFFFFF"/>
        <w:spacing w:before="150" w:line="360" w:lineRule="auto"/>
        <w:ind w:firstLine="405"/>
        <w:rPr>
          <w:rFonts w:ascii="Arial" w:hAnsi="Arial" w:cs="Arial"/>
          <w:color w:val="auto"/>
          <w:sz w:val="21"/>
          <w:szCs w:val="21"/>
        </w:rPr>
      </w:pPr>
      <w:r>
        <w:rPr>
          <w:rFonts w:hint="eastAsia" w:ascii="Arial" w:hAnsi="Arial" w:cs="Arial"/>
          <w:color w:val="auto"/>
          <w:sz w:val="21"/>
          <w:szCs w:val="21"/>
        </w:rPr>
        <w:t>对绝大部分应用系统而言，数据库是必不可少的一部分。Java程序可以使用JDBC的方式连接数据库。对数据库的调优可以分为3个部分：在应用层对SQL语句进行优化；对数据库进行优化；对数据库软件进行优化。</w:t>
      </w:r>
    </w:p>
    <w:p>
      <w:pPr>
        <w:pStyle w:val="32"/>
        <w:shd w:val="clear" w:color="auto" w:fill="FFFFFF"/>
        <w:spacing w:before="150" w:line="360" w:lineRule="auto"/>
        <w:ind w:firstLine="405"/>
        <w:rPr>
          <w:rFonts w:ascii="Arial" w:hAnsi="Arial" w:cs="Arial"/>
          <w:color w:val="auto"/>
          <w:sz w:val="21"/>
          <w:szCs w:val="21"/>
        </w:rPr>
      </w:pPr>
      <w:r>
        <w:rPr>
          <w:rFonts w:hint="eastAsia" w:ascii="Arial" w:hAnsi="Arial" w:cs="Arial"/>
          <w:color w:val="auto"/>
          <w:sz w:val="21"/>
          <w:szCs w:val="21"/>
        </w:rPr>
        <w:t>数据库调优是一个很大的话题，下面的这些东西并不一定正确，因为在不同的业务场景，不同的数据库设计下可能会得到完全相反的结论，所以，在这里做一些一般性的说明，具体问题还要具体分析。</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A）数据库引擎调优</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数据库的锁的方式。这个非常非常地重要。并发情况下，锁是非常非常影响性能的。各种隔离级别，行锁，表锁，页锁，读写锁，事务锁，以及各种写优先还是读优先机制。性能最高的是不要锁，所以，分库分表，冗余数据，减少一致性事务处理，可以有效地提高性能。NoSQL就是牺牲了一致性和事务处理，并冗余数据，从而达到了分布式和高性能。</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数据库的存储机制。不但要搞清楚各种类型字段是怎么存储的，更重要的是数据库的数据存储方式，是怎么分区的，是怎么管理的，比如Oracle的数据文件，表空间，段，等等。了解清楚这个机制可以减轻很多的I/O负载。比如：MySQL下使用show engines;可以看到各种存储引擎的支持。不同的存储引擎有不同的侧重点，针对不同的业务或数据库设计会让你有不同的性能。</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数据库的分布式策略。最简单的就是复制或镜像，需要了解分布式的一致性算法，或是主主同步，主从同步。通过了解这种技术的机理可以做到数据库级别的水平扩展。</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B）SQL语句优化</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关于SQL语句的优化，首先也是要使用工具，比如：MySQL SQL Query Analyzer，Oracle SQL Performance Analyzer，或是微软SQL Query Analyzer，基本上来说，所有的RMDB都会有这样的工具，来让你查看你的应用中的SQL的性能问题。 还可以使用explain来看看SQL语句最终Execution Plan会是什么样的。</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还有一点很重要，数据库的各种操作需要大量的内存，所以服务器的内存要够，优其应对那些多表查询的SQL语句，那是相当的耗内存。</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下面我根据我有限的数据库SQL的知识说几个会有性能问题的SQL：</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全表检索。比如：select * from user where lastname = “xxxx”，这样的SQL语句基本上是全表查找，线性复杂度O(n)，记录数越多，性能也越差（如：100条记录的查找要50ms，一百万条记录需要5分钟）。对于这种情况，我们可以有两种方法提高性能：一种方法是分表，把记录数降下来，另一种方法是建索引（为lastname建索引）。索引就像是key-value的数据结构一样，key就是where后面的字段，value就是物理行号，对索引的搜索复杂度是基本上是O(log(n)) ——用B-Tree实现索引（如：100条记录的查找要50ms，一百万条记录需要100ms）。</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索引。对于索引字段，最好不要在字段上做计算、类型转换、函数、空值判断、字段连接操作，这些操作都会破坏索引原本的性能。当然，索引一般都出现在Where或是Order by字句中，所以对Where和Order by子句中的子段最好不要进行计算操作，或是加上什么NOT之类的，或是使用什么函数。</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多表查询。关系型数据库最多的操作就是多表查询，多表查询主要有三个关键字，EXISTS，IN和JOIN（关于各种join，可以参看图解SQL的Join一文）。基本来说，现代的数据引擎对SQL语句优化得都挺好的，JOIN和IN/EXISTS在结果上有些不同，但性能基本上都差不多。有人说，EXISTS的性能要好于IN，IN的性能要好于JOIN，我各人觉得，这个还要看你的数据、schema和SQL语句的复杂度，对于一般的简单的情况来说，都差不多，所以千万不要使用过多的嵌套，千万不要让你的SQL太复杂，宁可使用几个简单的SQL也不要使用一个巨大无比的嵌套N级的SQL。还有人说，如果两个表的数据量差不多，Exists的性能可能会高于In，In可能会高于Join，如果这两个表一大一小，那么子查询中，Exists用大表，In则用小表。这个，我没有验证过，放在这里让大家讨论吧。另，有一篇关于SQL Server的文章大家可以看看《IN vs JOIN vs EXISTS》</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JOIN操作。有人说，Join表的顺序会影响性能，只要Join的结果集是一样，性能和join的次序无关。因为后台的数据库引擎会帮我们优化的。Join有三种实现算法，嵌套循环，排序归并，和Hash式的Join。（MySQL只支持第一种）</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（1）嵌套循环，就好像是我们常见的多重嵌套循环。注意，前面的索引说过，数据库的索引查找算法用的是B-Tree，这是O(log(n))的算法，所以，整个算法复法度应该是O(log(n)) * O(log(m))这样的。</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（2）Hash式的Join，主要解决嵌套循环的O(log(n))的复杂，使用一个临时的hash表来标记。</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（3）排序归并，意思是两个表按照查询字段排好序，然后再合并。当然，索引字段一般是排好序的。</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还是那句话，具体要看什么样的数据，什么样的SQL语句，你才知道用哪种方法是最好的。</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部分结果集。我们知道MySQL里的Limit关键字，Oracle里的rownum，SQL Server里的Top都是在限制前几条的返回结果。这给了我们数据库引擎很多可以调优的空间。一般来说，返回top n的记录数据需要我们使用order by，注意在这里我们需要为order by的字段建立索引。有了被建索引的order by后，会让我们的select语句的性能不会被记录数的所影响。使用这个技术，一般来说我们前台会以分页方式来显现数据，Mysql用的是OFFSET，SQL Server用的是FETCH NEXT，这种Fetch的方式其实并不好是线性复杂度，所以，如果我们能够知道order by字段的第二页的起始值，我们就可以在where语句里直接使用&gt;=的表达式来select，这种技术叫seek，而不是fetch，seek的性能比fetch要高很多。</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字符串。正如我前面所说的，字符串操作对性能上有非常大的恶梦，所以，能用数据的情况就用数字，比如：时间，工号，等。</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全文检索。千万不要用Like之类的东西来做全文检索，如果要玩全文检索，可以尝试使用Sphinx。</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其它。</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（1）不要select *，而是明确指出各个字段，如果有多个表，一定要在字段名前加上表名，不要让引擎去算。</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（2）不要用Having，因为其要遍历所有的记录。性能差得不能再差。</w:t>
      </w:r>
    </w:p>
    <w:p>
      <w:pPr>
        <w:pStyle w:val="32"/>
        <w:shd w:val="clear" w:color="auto" w:fill="FFFFFF"/>
        <w:spacing w:before="150" w:line="360" w:lineRule="auto"/>
        <w:rPr>
          <w:rFonts w:ascii="Arial" w:hAnsi="Arial" w:cs="Arial"/>
          <w:color w:val="auto"/>
          <w:sz w:val="21"/>
          <w:szCs w:val="21"/>
        </w:rPr>
      </w:pPr>
      <w:r>
        <w:rPr>
          <w:rFonts w:hint="eastAsia" w:ascii="Arial" w:hAnsi="Arial" w:cs="Arial"/>
          <w:color w:val="auto"/>
          <w:sz w:val="21"/>
          <w:szCs w:val="21"/>
        </w:rPr>
        <w:t>　　（3）尽可能地使用UNION ALL 取代UNION。</w:t>
      </w:r>
    </w:p>
    <w:p>
      <w:pPr>
        <w:pStyle w:val="32"/>
        <w:shd w:val="clear" w:color="auto" w:fill="FFFFFF"/>
        <w:spacing w:before="150" w:beforeAutospacing="0" w:after="0" w:afterAutospacing="0" w:line="360" w:lineRule="auto"/>
        <w:rPr>
          <w:rFonts w:ascii="Arial" w:hAnsi="Arial" w:cs="Arial"/>
          <w:color w:val="auto"/>
          <w:sz w:val="21"/>
          <w:szCs w:val="21"/>
        </w:rPr>
      </w:pPr>
      <w:r>
        <w:rPr>
          <w:rFonts w:hint="eastAsia" w:ascii="Arial" w:hAnsi="Arial" w:cs="Arial"/>
          <w:color w:val="auto"/>
          <w:sz w:val="21"/>
          <w:szCs w:val="21"/>
        </w:rPr>
        <w:t>　　（4）索引过多，insert和delete就会越慢。而update如果update多数索引，也会慢，但是如果只update一个，则只会影响一个索引表。</w:t>
      </w:r>
    </w:p>
    <w:p>
      <w:pPr>
        <w:pStyle w:val="4"/>
        <w:rPr>
          <w:color w:val="auto"/>
        </w:rPr>
      </w:pPr>
      <w:bookmarkStart w:id="80" w:name="_Toc433006889"/>
      <w:bookmarkStart w:id="81" w:name="_Toc377939439"/>
      <w:r>
        <w:rPr>
          <w:rFonts w:hint="eastAsia"/>
          <w:color w:val="auto"/>
        </w:rPr>
        <w:t>配置项性能调优参考</w:t>
      </w:r>
      <w:bookmarkEnd w:id="80"/>
      <w:bookmarkEnd w:id="81"/>
    </w:p>
    <w:p>
      <w:pPr>
        <w:rPr>
          <w:rFonts w:ascii="Tahoma" w:hAnsi="Tahoma" w:cs="Tahoma"/>
          <w:color w:val="auto"/>
        </w:rPr>
      </w:pPr>
      <w:r>
        <w:rPr>
          <w:rFonts w:ascii="Tahoma" w:hAnsi="Tahoma" w:cs="Tahoma"/>
          <w:color w:val="auto"/>
        </w:rPr>
        <w:t>下面的推荐调优配置都是基于下面的机器配置：</w:t>
      </w:r>
    </w:p>
    <w:tbl>
      <w:tblPr>
        <w:tblStyle w:val="41"/>
        <w:tblW w:w="8640" w:type="dxa"/>
        <w:tblInd w:w="93" w:type="dxa"/>
        <w:tblLayout w:type="fixed"/>
        <w:tblCellMar>
          <w:top w:w="0" w:type="dxa"/>
          <w:left w:w="108" w:type="dxa"/>
          <w:bottom w:w="0" w:type="dxa"/>
          <w:right w:w="108" w:type="dxa"/>
        </w:tblCellMar>
      </w:tblPr>
      <w:tblGrid>
        <w:gridCol w:w="2160"/>
        <w:gridCol w:w="6480"/>
      </w:tblGrid>
      <w:tr>
        <w:tblPrEx>
          <w:tblLayout w:type="fixed"/>
          <w:tblCellMar>
            <w:top w:w="0" w:type="dxa"/>
            <w:left w:w="108" w:type="dxa"/>
            <w:bottom w:w="0" w:type="dxa"/>
            <w:right w:w="108" w:type="dxa"/>
          </w:tblCellMar>
        </w:tblPrEx>
        <w:trPr>
          <w:trHeight w:val="300" w:hRule="atLeast"/>
        </w:trPr>
        <w:tc>
          <w:tcPr>
            <w:tcW w:w="2160" w:type="dxa"/>
            <w:tcBorders>
              <w:top w:val="single" w:color="auto" w:sz="4" w:space="0"/>
              <w:left w:val="single" w:color="auto" w:sz="4" w:space="0"/>
              <w:bottom w:val="single" w:color="auto" w:sz="4" w:space="0"/>
              <w:right w:val="single" w:color="auto" w:sz="4" w:space="0"/>
            </w:tcBorders>
            <w:shd w:val="clear" w:color="000000" w:fill="80C687"/>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OS</w:t>
            </w:r>
          </w:p>
        </w:tc>
        <w:tc>
          <w:tcPr>
            <w:tcW w:w="6480" w:type="dxa"/>
            <w:tcBorders>
              <w:top w:val="single" w:color="auto" w:sz="4" w:space="0"/>
              <w:left w:val="nil"/>
              <w:bottom w:val="single" w:color="auto" w:sz="4" w:space="0"/>
              <w:right w:val="single" w:color="000000" w:sz="8" w:space="0"/>
            </w:tcBorders>
            <w:shd w:val="clear" w:color="000000" w:fill="CCE8CF"/>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CentOS release 6.3 (Final)</w:t>
            </w:r>
          </w:p>
        </w:tc>
      </w:tr>
      <w:tr>
        <w:tblPrEx>
          <w:tblLayout w:type="fixed"/>
          <w:tblCellMar>
            <w:top w:w="0" w:type="dxa"/>
            <w:left w:w="108" w:type="dxa"/>
            <w:bottom w:w="0" w:type="dxa"/>
            <w:right w:w="108" w:type="dxa"/>
          </w:tblCellMar>
        </w:tblPrEx>
        <w:trPr>
          <w:trHeight w:val="300" w:hRule="atLeast"/>
        </w:trPr>
        <w:tc>
          <w:tcPr>
            <w:tcW w:w="2160" w:type="dxa"/>
            <w:tcBorders>
              <w:top w:val="single" w:color="auto" w:sz="4" w:space="0"/>
              <w:left w:val="single" w:color="auto" w:sz="4" w:space="0"/>
              <w:bottom w:val="single" w:color="auto" w:sz="4" w:space="0"/>
              <w:right w:val="single" w:color="auto" w:sz="4" w:space="0"/>
            </w:tcBorders>
            <w:shd w:val="clear" w:color="000000" w:fill="80C687"/>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IP</w:t>
            </w:r>
          </w:p>
        </w:tc>
        <w:tc>
          <w:tcPr>
            <w:tcW w:w="6480" w:type="dxa"/>
            <w:tcBorders>
              <w:top w:val="single" w:color="auto" w:sz="4" w:space="0"/>
              <w:left w:val="nil"/>
              <w:bottom w:val="single" w:color="auto" w:sz="4" w:space="0"/>
              <w:right w:val="single" w:color="000000" w:sz="8" w:space="0"/>
            </w:tcBorders>
            <w:shd w:val="clear" w:color="000000" w:fill="CCE8CF"/>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192.168.197.138</w:t>
            </w:r>
          </w:p>
        </w:tc>
      </w:tr>
      <w:tr>
        <w:tblPrEx>
          <w:tblLayout w:type="fixed"/>
          <w:tblCellMar>
            <w:top w:w="0" w:type="dxa"/>
            <w:left w:w="108" w:type="dxa"/>
            <w:bottom w:w="0" w:type="dxa"/>
            <w:right w:w="108" w:type="dxa"/>
          </w:tblCellMar>
        </w:tblPrEx>
        <w:trPr>
          <w:trHeight w:val="300" w:hRule="atLeast"/>
        </w:trPr>
        <w:tc>
          <w:tcPr>
            <w:tcW w:w="2160" w:type="dxa"/>
            <w:tcBorders>
              <w:top w:val="single" w:color="auto" w:sz="4" w:space="0"/>
              <w:left w:val="single" w:color="auto" w:sz="4" w:space="0"/>
              <w:bottom w:val="single" w:color="auto" w:sz="4" w:space="0"/>
              <w:right w:val="single" w:color="auto" w:sz="4" w:space="0"/>
            </w:tcBorders>
            <w:shd w:val="clear" w:color="000000" w:fill="80C687"/>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CPU</w:t>
            </w:r>
          </w:p>
        </w:tc>
        <w:tc>
          <w:tcPr>
            <w:tcW w:w="6480" w:type="dxa"/>
            <w:tcBorders>
              <w:top w:val="single" w:color="auto" w:sz="4" w:space="0"/>
              <w:left w:val="nil"/>
              <w:bottom w:val="single" w:color="auto" w:sz="4" w:space="0"/>
              <w:right w:val="single" w:color="000000" w:sz="8" w:space="0"/>
            </w:tcBorders>
            <w:shd w:val="clear" w:color="000000" w:fill="CCE8CF"/>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4 核   3000.035 MHz</w:t>
            </w:r>
          </w:p>
        </w:tc>
      </w:tr>
      <w:tr>
        <w:tblPrEx>
          <w:tblLayout w:type="fixed"/>
          <w:tblCellMar>
            <w:top w:w="0" w:type="dxa"/>
            <w:left w:w="108" w:type="dxa"/>
            <w:bottom w:w="0" w:type="dxa"/>
            <w:right w:w="108" w:type="dxa"/>
          </w:tblCellMar>
        </w:tblPrEx>
        <w:trPr>
          <w:trHeight w:val="300" w:hRule="atLeast"/>
        </w:trPr>
        <w:tc>
          <w:tcPr>
            <w:tcW w:w="2160" w:type="dxa"/>
            <w:tcBorders>
              <w:top w:val="single" w:color="auto" w:sz="4" w:space="0"/>
              <w:left w:val="single" w:color="auto" w:sz="4" w:space="0"/>
              <w:bottom w:val="single" w:color="auto" w:sz="4" w:space="0"/>
              <w:right w:val="single" w:color="auto" w:sz="4" w:space="0"/>
            </w:tcBorders>
            <w:shd w:val="clear" w:color="000000" w:fill="80C687"/>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MEMORY</w:t>
            </w:r>
          </w:p>
        </w:tc>
        <w:tc>
          <w:tcPr>
            <w:tcW w:w="6480" w:type="dxa"/>
            <w:tcBorders>
              <w:top w:val="single" w:color="auto" w:sz="4" w:space="0"/>
              <w:left w:val="nil"/>
              <w:bottom w:val="single" w:color="auto" w:sz="4" w:space="0"/>
              <w:right w:val="single" w:color="000000" w:sz="8" w:space="0"/>
            </w:tcBorders>
            <w:shd w:val="clear" w:color="000000" w:fill="CCE8CF"/>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16G</w:t>
            </w:r>
          </w:p>
        </w:tc>
      </w:tr>
      <w:tr>
        <w:tblPrEx>
          <w:tblLayout w:type="fixed"/>
          <w:tblCellMar>
            <w:top w:w="0" w:type="dxa"/>
            <w:left w:w="108" w:type="dxa"/>
            <w:bottom w:w="0" w:type="dxa"/>
            <w:right w:w="108" w:type="dxa"/>
          </w:tblCellMar>
        </w:tblPrEx>
        <w:trPr>
          <w:trHeight w:val="315" w:hRule="atLeast"/>
        </w:trPr>
        <w:tc>
          <w:tcPr>
            <w:tcW w:w="2160" w:type="dxa"/>
            <w:tcBorders>
              <w:top w:val="single" w:color="auto" w:sz="4" w:space="0"/>
              <w:left w:val="single" w:color="auto" w:sz="4" w:space="0"/>
              <w:bottom w:val="single" w:color="auto" w:sz="8" w:space="0"/>
              <w:right w:val="single" w:color="auto" w:sz="4" w:space="0"/>
            </w:tcBorders>
            <w:shd w:val="clear" w:color="000000" w:fill="80C687"/>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Additional info.</w:t>
            </w:r>
          </w:p>
        </w:tc>
        <w:tc>
          <w:tcPr>
            <w:tcW w:w="6480" w:type="dxa"/>
            <w:tcBorders>
              <w:top w:val="single" w:color="auto" w:sz="4" w:space="0"/>
              <w:left w:val="nil"/>
              <w:bottom w:val="single" w:color="auto" w:sz="8" w:space="0"/>
              <w:right w:val="single" w:color="000000" w:sz="8" w:space="0"/>
            </w:tcBorders>
            <w:shd w:val="clear" w:color="000000" w:fill="CCE8CF"/>
            <w:vAlign w:val="center"/>
          </w:tcPr>
          <w:p>
            <w:pPr>
              <w:widowControl/>
              <w:jc w:val="left"/>
              <w:rPr>
                <w:rFonts w:ascii="Tahoma" w:hAnsi="Tahoma" w:cs="Tahoma"/>
                <w:color w:val="auto"/>
                <w:kern w:val="0"/>
                <w:sz w:val="20"/>
                <w:szCs w:val="20"/>
              </w:rPr>
            </w:pPr>
            <w:r>
              <w:rPr>
                <w:rFonts w:ascii="Tahoma" w:hAnsi="Tahoma" w:cs="Tahoma"/>
                <w:color w:val="auto"/>
                <w:kern w:val="0"/>
                <w:sz w:val="20"/>
                <w:szCs w:val="20"/>
              </w:rPr>
              <w:t>虚拟机</w:t>
            </w:r>
          </w:p>
        </w:tc>
      </w:tr>
    </w:tbl>
    <w:p>
      <w:pPr>
        <w:rPr>
          <w:rFonts w:ascii="Tahoma" w:hAnsi="Tahoma" w:cs="Tahoma"/>
          <w:color w:val="auto"/>
        </w:rPr>
      </w:pPr>
    </w:p>
    <w:p>
      <w:pPr>
        <w:rPr>
          <w:rFonts w:ascii="Tahoma" w:hAnsi="Tahoma" w:cs="Tahoma"/>
          <w:color w:val="auto"/>
        </w:rPr>
      </w:pPr>
    </w:p>
    <w:p>
      <w:pPr>
        <w:pStyle w:val="51"/>
        <w:numPr>
          <w:ilvl w:val="0"/>
          <w:numId w:val="7"/>
        </w:numPr>
        <w:ind w:firstLineChars="0"/>
        <w:rPr>
          <w:rFonts w:ascii="Tahoma" w:hAnsi="Tahoma" w:cs="Tahoma"/>
          <w:color w:val="auto"/>
        </w:rPr>
      </w:pPr>
      <w:r>
        <w:rPr>
          <w:rFonts w:ascii="Tahoma" w:hAnsi="Tahoma" w:cs="Tahoma"/>
          <w:color w:val="auto"/>
        </w:rPr>
        <w:t>Linux系统调优</w:t>
      </w:r>
    </w:p>
    <w:p>
      <w:pPr>
        <w:pStyle w:val="51"/>
        <w:numPr>
          <w:ilvl w:val="0"/>
          <w:numId w:val="8"/>
        </w:numPr>
        <w:ind w:firstLineChars="0"/>
        <w:rPr>
          <w:rFonts w:ascii="Tahoma" w:hAnsi="Tahoma" w:cs="Tahoma"/>
          <w:color w:val="auto"/>
        </w:rPr>
      </w:pPr>
      <w:r>
        <w:rPr>
          <w:rFonts w:ascii="Tahoma" w:hAnsi="Tahoma" w:cs="Tahoma"/>
          <w:color w:val="auto"/>
        </w:rPr>
        <w:t>Linux limit 配置修改</w:t>
      </w:r>
    </w:p>
    <w:tbl>
      <w:tblPr>
        <w:tblStyle w:val="4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rPr>
                <w:rFonts w:ascii="Tahoma" w:hAnsi="Tahoma" w:cs="Tahoma" w:eastAsiaTheme="minorEastAsia"/>
                <w:color w:val="auto"/>
              </w:rPr>
            </w:pPr>
            <w:r>
              <w:rPr>
                <w:rFonts w:ascii="Tahoma" w:hAnsi="Tahoma" w:cs="Tahoma" w:eastAsiaTheme="minorEastAsia"/>
                <w:color w:val="auto"/>
              </w:rPr>
              <w:t>修改limit 配置文件，提高linux 本身最大限制，都是在文件最后添加，如果有则是修改</w:t>
            </w:r>
          </w:p>
          <w:p>
            <w:pPr>
              <w:rPr>
                <w:rFonts w:ascii="Tahoma" w:hAnsi="Tahoma" w:cs="Tahoma" w:eastAsiaTheme="minorEastAsia"/>
                <w:color w:val="auto"/>
              </w:rPr>
            </w:pPr>
            <w:r>
              <w:rPr>
                <w:rFonts w:ascii="Tahoma" w:hAnsi="Tahoma" w:cs="Tahoma" w:eastAsiaTheme="minorEastAsia"/>
                <w:color w:val="auto"/>
              </w:rPr>
              <w:t xml:space="preserve"> vi /etc/security/limits.conf    </w:t>
            </w:r>
          </w:p>
          <w:p>
            <w:pPr>
              <w:rPr>
                <w:rFonts w:ascii="Tahoma" w:hAnsi="Tahoma" w:cs="Tahoma" w:eastAsiaTheme="minorEastAsia"/>
                <w:color w:val="auto"/>
              </w:rPr>
            </w:pPr>
            <w:r>
              <w:rPr>
                <w:rFonts w:ascii="Tahoma" w:hAnsi="Tahoma" w:cs="Tahoma" w:eastAsiaTheme="minorEastAsia"/>
                <w:color w:val="auto"/>
              </w:rPr>
              <w:t>*   soft nproc   102400000</w:t>
            </w:r>
          </w:p>
          <w:p>
            <w:pPr>
              <w:rPr>
                <w:rFonts w:ascii="Tahoma" w:hAnsi="Tahoma" w:cs="Tahoma" w:eastAsiaTheme="minorEastAsia"/>
                <w:color w:val="auto"/>
              </w:rPr>
            </w:pPr>
            <w:r>
              <w:rPr>
                <w:rFonts w:ascii="Tahoma" w:hAnsi="Tahoma" w:cs="Tahoma" w:eastAsiaTheme="minorEastAsia"/>
                <w:color w:val="auto"/>
              </w:rPr>
              <w:t>*   hard nproc   102400000</w:t>
            </w:r>
          </w:p>
          <w:p>
            <w:pPr>
              <w:rPr>
                <w:rFonts w:ascii="Tahoma" w:hAnsi="Tahoma" w:cs="Tahoma" w:eastAsiaTheme="minorEastAsia"/>
                <w:color w:val="auto"/>
              </w:rPr>
            </w:pPr>
            <w:r>
              <w:rPr>
                <w:rFonts w:ascii="Tahoma" w:hAnsi="Tahoma" w:cs="Tahoma" w:eastAsiaTheme="minorEastAsia"/>
                <w:color w:val="auto"/>
              </w:rPr>
              <w:t>*   soft nofile  1048576</w:t>
            </w:r>
          </w:p>
          <w:p>
            <w:pPr>
              <w:rPr>
                <w:rFonts w:ascii="Tahoma" w:hAnsi="Tahoma" w:cs="Tahoma" w:eastAsiaTheme="minorEastAsia"/>
                <w:color w:val="auto"/>
              </w:rPr>
            </w:pPr>
            <w:r>
              <w:rPr>
                <w:rFonts w:ascii="Tahoma" w:hAnsi="Tahoma" w:cs="Tahoma" w:eastAsiaTheme="minorEastAsia"/>
                <w:color w:val="auto"/>
              </w:rPr>
              <w:t>*   hard nofile  1048576</w:t>
            </w:r>
          </w:p>
          <w:p>
            <w:pPr>
              <w:rPr>
                <w:rFonts w:ascii="Tahoma" w:hAnsi="Tahoma" w:cs="Tahoma" w:eastAsiaTheme="minorEastAsia"/>
                <w:color w:val="auto"/>
              </w:rPr>
            </w:pPr>
          </w:p>
          <w:p>
            <w:pPr>
              <w:rPr>
                <w:rFonts w:ascii="Tahoma" w:hAnsi="Tahoma" w:cs="Tahoma" w:eastAsiaTheme="minorEastAsia"/>
                <w:color w:val="auto"/>
              </w:rPr>
            </w:pPr>
            <w:r>
              <w:rPr>
                <w:rFonts w:ascii="Tahoma" w:hAnsi="Tahoma" w:cs="Tahoma" w:eastAsiaTheme="minorEastAsia"/>
                <w:color w:val="auto"/>
              </w:rPr>
              <w:t>vi  /etc/security/limits.d/90-nproc.conf</w:t>
            </w:r>
          </w:p>
          <w:p>
            <w:pPr>
              <w:rPr>
                <w:rFonts w:ascii="Tahoma" w:hAnsi="Tahoma" w:cs="Tahoma" w:eastAsiaTheme="minorEastAsia"/>
                <w:color w:val="auto"/>
              </w:rPr>
            </w:pPr>
            <w:r>
              <w:rPr>
                <w:rFonts w:ascii="Tahoma" w:hAnsi="Tahoma" w:cs="Tahoma" w:eastAsiaTheme="minorEastAsia"/>
                <w:color w:val="auto"/>
              </w:rPr>
              <w:t>*   soft nproc   102400000</w:t>
            </w:r>
          </w:p>
          <w:p>
            <w:pPr>
              <w:rPr>
                <w:rFonts w:ascii="Tahoma" w:hAnsi="Tahoma" w:cs="Tahoma" w:eastAsiaTheme="minorEastAsia"/>
                <w:color w:val="auto"/>
              </w:rPr>
            </w:pPr>
            <w:r>
              <w:rPr>
                <w:rFonts w:ascii="Tahoma" w:hAnsi="Tahoma" w:cs="Tahoma" w:eastAsiaTheme="minorEastAsia"/>
                <w:color w:val="auto"/>
              </w:rPr>
              <w:t>*   hard nproc   102400000</w:t>
            </w:r>
          </w:p>
          <w:p>
            <w:pPr>
              <w:rPr>
                <w:rFonts w:ascii="Tahoma" w:hAnsi="Tahoma" w:cs="Tahoma" w:eastAsiaTheme="minorEastAsia"/>
                <w:color w:val="auto"/>
              </w:rPr>
            </w:pPr>
            <w:r>
              <w:rPr>
                <w:rFonts w:ascii="Tahoma" w:hAnsi="Tahoma" w:cs="Tahoma" w:eastAsiaTheme="minorEastAsia"/>
                <w:color w:val="auto"/>
              </w:rPr>
              <w:t>*   soft nofile  1048576</w:t>
            </w:r>
          </w:p>
          <w:p>
            <w:pPr>
              <w:rPr>
                <w:rFonts w:ascii="Tahoma" w:hAnsi="Tahoma" w:cs="Tahoma" w:eastAsiaTheme="minorEastAsia"/>
                <w:color w:val="auto"/>
              </w:rPr>
            </w:pPr>
            <w:r>
              <w:rPr>
                <w:rFonts w:ascii="Tahoma" w:hAnsi="Tahoma" w:cs="Tahoma" w:eastAsiaTheme="minorEastAsia"/>
                <w:color w:val="auto"/>
              </w:rPr>
              <w:t>*   hard nofile  1048576</w:t>
            </w:r>
          </w:p>
          <w:p>
            <w:pPr>
              <w:rPr>
                <w:rFonts w:ascii="Tahoma" w:hAnsi="Tahoma" w:cs="Tahoma" w:eastAsiaTheme="minorEastAsia"/>
                <w:color w:val="auto"/>
              </w:rPr>
            </w:pPr>
          </w:p>
          <w:p>
            <w:pPr>
              <w:rPr>
                <w:rFonts w:ascii="Tahoma" w:hAnsi="Tahoma" w:cs="Tahoma" w:eastAsiaTheme="minorEastAsia"/>
                <w:color w:val="auto"/>
              </w:rPr>
            </w:pPr>
            <w:r>
              <w:rPr>
                <w:rFonts w:ascii="Tahoma" w:hAnsi="Tahoma" w:cs="Tahoma" w:eastAsiaTheme="minorEastAsia"/>
                <w:color w:val="auto"/>
              </w:rPr>
              <w:t>重启生效</w:t>
            </w:r>
          </w:p>
          <w:p>
            <w:pPr>
              <w:rPr>
                <w:rFonts w:ascii="Tahoma" w:hAnsi="Tahoma" w:cs="Tahoma" w:eastAsiaTheme="minorEastAsia"/>
                <w:color w:val="auto"/>
              </w:rPr>
            </w:pPr>
            <w:r>
              <w:rPr>
                <w:rFonts w:ascii="Tahoma" w:hAnsi="Tahoma" w:cs="Tahoma" w:eastAsiaTheme="minorEastAsia"/>
                <w:color w:val="auto"/>
              </w:rPr>
              <w:t>service sshd restart</w:t>
            </w:r>
          </w:p>
          <w:p>
            <w:pPr>
              <w:rPr>
                <w:rFonts w:ascii="Tahoma" w:hAnsi="Tahoma" w:cs="Tahoma" w:eastAsiaTheme="minorEastAsia"/>
                <w:color w:val="auto"/>
              </w:rPr>
            </w:pPr>
          </w:p>
          <w:p>
            <w:pPr>
              <w:rPr>
                <w:rFonts w:ascii="Tahoma" w:hAnsi="Tahoma" w:cs="Tahoma" w:eastAsiaTheme="minorEastAsia"/>
                <w:color w:val="auto"/>
              </w:rPr>
            </w:pPr>
            <w:r>
              <w:rPr>
                <w:rFonts w:ascii="Tahoma" w:hAnsi="Tahoma" w:cs="Tahoma" w:eastAsiaTheme="minorEastAsia"/>
                <w:color w:val="auto"/>
              </w:rPr>
              <w:t>为每个普通用户修改limit 限制(经过尝试，两台虚拟机最大的)：</w:t>
            </w:r>
          </w:p>
          <w:p>
            <w:pPr>
              <w:rPr>
                <w:rFonts w:ascii="Tahoma" w:hAnsi="Tahoma" w:cs="Tahoma" w:eastAsiaTheme="minorEastAsia"/>
                <w:color w:val="auto"/>
              </w:rPr>
            </w:pPr>
            <w:r>
              <w:rPr>
                <w:rFonts w:ascii="Tahoma" w:hAnsi="Tahoma" w:cs="Tahoma" w:eastAsiaTheme="minorEastAsia"/>
                <w:color w:val="auto"/>
              </w:rPr>
              <w:t>vi  /etc/profile</w:t>
            </w:r>
          </w:p>
          <w:p>
            <w:pPr>
              <w:rPr>
                <w:rFonts w:ascii="Tahoma" w:hAnsi="Tahoma" w:cs="Tahoma" w:eastAsiaTheme="minorEastAsia"/>
                <w:color w:val="auto"/>
              </w:rPr>
            </w:pPr>
            <w:r>
              <w:rPr>
                <w:rFonts w:ascii="Tahoma" w:hAnsi="Tahoma" w:cs="Tahoma" w:eastAsiaTheme="minorEastAsia"/>
                <w:color w:val="auto"/>
              </w:rPr>
              <w:t>ulimit -u 102400000</w:t>
            </w:r>
          </w:p>
          <w:p>
            <w:pPr>
              <w:rPr>
                <w:rFonts w:ascii="Tahoma" w:hAnsi="Tahoma" w:cs="Tahoma" w:eastAsiaTheme="minorEastAsia"/>
                <w:color w:val="auto"/>
              </w:rPr>
            </w:pPr>
            <w:r>
              <w:rPr>
                <w:rFonts w:ascii="Tahoma" w:hAnsi="Tahoma" w:cs="Tahoma" w:eastAsiaTheme="minorEastAsia"/>
                <w:color w:val="auto"/>
              </w:rPr>
              <w:t>ulimit -n 1048576</w:t>
            </w:r>
          </w:p>
          <w:p>
            <w:pPr>
              <w:rPr>
                <w:rFonts w:ascii="Tahoma" w:hAnsi="Tahoma" w:cs="Tahoma" w:eastAsiaTheme="minorEastAsia"/>
                <w:color w:val="auto"/>
              </w:rPr>
            </w:pPr>
            <w:r>
              <w:rPr>
                <w:rFonts w:ascii="Tahoma" w:hAnsi="Tahoma" w:cs="Tahoma" w:eastAsiaTheme="minorEastAsia"/>
                <w:color w:val="auto"/>
              </w:rPr>
              <w:t>ulimit -d unlimited</w:t>
            </w:r>
          </w:p>
          <w:p>
            <w:pPr>
              <w:rPr>
                <w:rFonts w:ascii="Tahoma" w:hAnsi="Tahoma" w:cs="Tahoma" w:eastAsiaTheme="minorEastAsia"/>
                <w:color w:val="auto"/>
              </w:rPr>
            </w:pPr>
            <w:r>
              <w:rPr>
                <w:rFonts w:ascii="Tahoma" w:hAnsi="Tahoma" w:cs="Tahoma" w:eastAsiaTheme="minorEastAsia"/>
                <w:color w:val="auto"/>
              </w:rPr>
              <w:t>ulimit -m unlimited</w:t>
            </w:r>
          </w:p>
          <w:p>
            <w:pPr>
              <w:rPr>
                <w:rFonts w:ascii="Tahoma" w:hAnsi="Tahoma" w:cs="Tahoma" w:eastAsiaTheme="minorEastAsia"/>
                <w:color w:val="auto"/>
              </w:rPr>
            </w:pPr>
            <w:r>
              <w:rPr>
                <w:rFonts w:ascii="Tahoma" w:hAnsi="Tahoma" w:cs="Tahoma" w:eastAsiaTheme="minorEastAsia"/>
                <w:color w:val="auto"/>
              </w:rPr>
              <w:t>ulimit -s unlimited</w:t>
            </w:r>
          </w:p>
          <w:p>
            <w:pPr>
              <w:rPr>
                <w:rFonts w:ascii="Tahoma" w:hAnsi="Tahoma" w:cs="Tahoma" w:eastAsiaTheme="minorEastAsia"/>
                <w:color w:val="auto"/>
              </w:rPr>
            </w:pPr>
            <w:r>
              <w:rPr>
                <w:rFonts w:ascii="Tahoma" w:hAnsi="Tahoma" w:cs="Tahoma" w:eastAsiaTheme="minorEastAsia"/>
                <w:color w:val="auto"/>
              </w:rPr>
              <w:t>ulimit -t unlimited</w:t>
            </w:r>
          </w:p>
          <w:p>
            <w:pPr>
              <w:rPr>
                <w:rFonts w:ascii="Tahoma" w:hAnsi="Tahoma" w:cs="Tahoma" w:eastAsiaTheme="minorEastAsia"/>
                <w:color w:val="auto"/>
              </w:rPr>
            </w:pPr>
            <w:r>
              <w:rPr>
                <w:rFonts w:ascii="Tahoma" w:hAnsi="Tahoma" w:cs="Tahoma" w:eastAsiaTheme="minorEastAsia"/>
                <w:color w:val="auto"/>
              </w:rPr>
              <w:t>ulimit -v unlimited</w:t>
            </w:r>
          </w:p>
          <w:p>
            <w:pPr>
              <w:rPr>
                <w:rFonts w:ascii="Tahoma" w:hAnsi="Tahoma" w:cs="Tahoma" w:eastAsiaTheme="minorEastAsia"/>
                <w:color w:val="auto"/>
              </w:rPr>
            </w:pPr>
            <w:r>
              <w:rPr>
                <w:rFonts w:ascii="Tahoma" w:hAnsi="Tahoma" w:cs="Tahoma" w:eastAsiaTheme="minorEastAsia"/>
                <w:color w:val="auto"/>
              </w:rPr>
              <w:t>ulimit -c unlimited</w:t>
            </w:r>
          </w:p>
          <w:p>
            <w:pPr>
              <w:rPr>
                <w:rFonts w:ascii="Tahoma" w:hAnsi="Tahoma" w:cs="Tahoma" w:eastAsiaTheme="minorEastAsia"/>
                <w:color w:val="auto"/>
              </w:rPr>
            </w:pPr>
          </w:p>
          <w:p>
            <w:pPr>
              <w:rPr>
                <w:rFonts w:ascii="Tahoma" w:hAnsi="Tahoma" w:cs="Tahoma" w:eastAsiaTheme="minorEastAsia"/>
                <w:color w:val="auto"/>
              </w:rPr>
            </w:pPr>
          </w:p>
        </w:tc>
      </w:tr>
    </w:tbl>
    <w:p>
      <w:pPr>
        <w:pStyle w:val="51"/>
        <w:ind w:left="720" w:firstLine="0" w:firstLineChars="0"/>
        <w:rPr>
          <w:rFonts w:ascii="Tahoma" w:hAnsi="Tahoma" w:cs="Tahoma"/>
          <w:color w:val="auto"/>
        </w:rPr>
      </w:pPr>
    </w:p>
    <w:p>
      <w:pPr>
        <w:pStyle w:val="51"/>
        <w:numPr>
          <w:ilvl w:val="0"/>
          <w:numId w:val="8"/>
        </w:numPr>
        <w:ind w:firstLineChars="0"/>
        <w:rPr>
          <w:rFonts w:ascii="Tahoma" w:hAnsi="Tahoma" w:cs="Tahoma"/>
          <w:color w:val="auto"/>
        </w:rPr>
      </w:pPr>
      <w:r>
        <w:rPr>
          <w:rFonts w:ascii="Tahoma" w:hAnsi="Tahoma" w:cs="Tahoma"/>
          <w:color w:val="auto"/>
        </w:rPr>
        <w:t xml:space="preserve"> TCP linux 内核参数设置</w:t>
      </w:r>
    </w:p>
    <w:tbl>
      <w:tblPr>
        <w:tblStyle w:val="4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rPr>
                <w:rFonts w:ascii="Tahoma" w:hAnsi="Tahoma" w:cs="Tahoma" w:eastAsiaTheme="minorEastAsia"/>
                <w:color w:val="auto"/>
              </w:rPr>
            </w:pPr>
            <w:r>
              <w:rPr>
                <w:rFonts w:ascii="Tahoma" w:hAnsi="Tahoma" w:cs="Tahoma" w:eastAsiaTheme="minorEastAsia"/>
                <w:color w:val="auto"/>
              </w:rPr>
              <w:t>修改配置文件  /etc/sysctl.conf</w:t>
            </w:r>
          </w:p>
          <w:p>
            <w:pPr>
              <w:rPr>
                <w:rFonts w:ascii="Tahoma" w:hAnsi="Tahoma" w:cs="Tahoma" w:eastAsiaTheme="minorEastAsia"/>
                <w:color w:val="auto"/>
              </w:rPr>
            </w:pPr>
            <w:r>
              <w:rPr>
                <w:rFonts w:ascii="Tahoma" w:hAnsi="Tahoma" w:cs="Tahoma" w:eastAsiaTheme="minorEastAsia"/>
                <w:color w:val="auto"/>
              </w:rPr>
              <w:t xml:space="preserve"> vi /etc/sysctl.conf</w:t>
            </w:r>
          </w:p>
          <w:p>
            <w:pPr>
              <w:rPr>
                <w:rFonts w:ascii="Tahoma" w:hAnsi="Tahoma" w:cs="Tahoma" w:eastAsiaTheme="minorEastAsia"/>
                <w:color w:val="auto"/>
              </w:rPr>
            </w:pPr>
            <w:r>
              <w:rPr>
                <w:rFonts w:ascii="Tahoma" w:hAnsi="Tahoma" w:cs="Tahoma" w:eastAsiaTheme="minorEastAsia"/>
                <w:color w:val="auto"/>
              </w:rPr>
              <w:t># Controls the use of TCP syncookies</w:t>
            </w:r>
          </w:p>
          <w:p>
            <w:pPr>
              <w:rPr>
                <w:rFonts w:ascii="Tahoma" w:hAnsi="Tahoma" w:cs="Tahoma" w:eastAsiaTheme="minorEastAsia"/>
                <w:color w:val="auto"/>
              </w:rPr>
            </w:pPr>
            <w:r>
              <w:rPr>
                <w:rFonts w:ascii="Tahoma" w:hAnsi="Tahoma" w:cs="Tahoma" w:eastAsiaTheme="minorEastAsia"/>
                <w:color w:val="auto"/>
              </w:rPr>
              <w:t>net.ipv4.tcp_syncookies = 1</w:t>
            </w:r>
          </w:p>
          <w:p>
            <w:pPr>
              <w:rPr>
                <w:rFonts w:ascii="Tahoma" w:hAnsi="Tahoma" w:cs="Tahoma" w:eastAsiaTheme="minorEastAsia"/>
                <w:color w:val="auto"/>
              </w:rPr>
            </w:pPr>
            <w:r>
              <w:rPr>
                <w:rFonts w:ascii="Tahoma" w:hAnsi="Tahoma" w:cs="Tahoma" w:eastAsiaTheme="minorEastAsia"/>
                <w:color w:val="auto"/>
              </w:rPr>
              <w:t>net.ipv4.tcp_tw_reuse = 1</w:t>
            </w:r>
          </w:p>
          <w:p>
            <w:pPr>
              <w:rPr>
                <w:rFonts w:ascii="Tahoma" w:hAnsi="Tahoma" w:cs="Tahoma" w:eastAsiaTheme="minorEastAsia"/>
                <w:color w:val="auto"/>
              </w:rPr>
            </w:pPr>
            <w:r>
              <w:rPr>
                <w:rFonts w:ascii="Tahoma" w:hAnsi="Tahoma" w:cs="Tahoma" w:eastAsiaTheme="minorEastAsia"/>
                <w:color w:val="auto"/>
              </w:rPr>
              <w:t>net.ipv4.tcp_tw_recycle = 1</w:t>
            </w:r>
          </w:p>
          <w:p>
            <w:pPr>
              <w:rPr>
                <w:rFonts w:ascii="Tahoma" w:hAnsi="Tahoma" w:cs="Tahoma" w:eastAsiaTheme="minorEastAsia"/>
                <w:color w:val="auto"/>
              </w:rPr>
            </w:pPr>
            <w:r>
              <w:rPr>
                <w:rFonts w:ascii="Tahoma" w:hAnsi="Tahoma" w:cs="Tahoma" w:eastAsiaTheme="minorEastAsia"/>
                <w:color w:val="auto"/>
              </w:rPr>
              <w:t>net.ipv4.tcp_fin_timeout = 5</w:t>
            </w:r>
          </w:p>
          <w:p>
            <w:pPr>
              <w:rPr>
                <w:rFonts w:ascii="Tahoma" w:hAnsi="Tahoma" w:cs="Tahoma" w:eastAsiaTheme="minorEastAsia"/>
                <w:color w:val="auto"/>
              </w:rPr>
            </w:pPr>
          </w:p>
          <w:p>
            <w:pPr>
              <w:rPr>
                <w:rFonts w:ascii="Tahoma" w:hAnsi="Tahoma" w:cs="Tahoma" w:eastAsiaTheme="minorEastAsia"/>
                <w:color w:val="auto"/>
              </w:rPr>
            </w:pPr>
            <w:r>
              <w:rPr>
                <w:rFonts w:ascii="Tahoma" w:hAnsi="Tahoma" w:cs="Tahoma" w:eastAsiaTheme="minorEastAsia"/>
                <w:color w:val="auto"/>
              </w:rPr>
              <w:t>net.ipv4.tcp_keepalive_time = 1200</w:t>
            </w:r>
          </w:p>
          <w:p>
            <w:pPr>
              <w:rPr>
                <w:rFonts w:ascii="Tahoma" w:hAnsi="Tahoma" w:cs="Tahoma" w:eastAsiaTheme="minorEastAsia"/>
                <w:color w:val="auto"/>
              </w:rPr>
            </w:pPr>
            <w:r>
              <w:rPr>
                <w:rFonts w:ascii="Tahoma" w:hAnsi="Tahoma" w:cs="Tahoma" w:eastAsiaTheme="minorEastAsia"/>
                <w:color w:val="auto"/>
              </w:rPr>
              <w:t>net.ipv4.ip_local_port_range = 10000 65000</w:t>
            </w:r>
          </w:p>
          <w:p>
            <w:pPr>
              <w:rPr>
                <w:rFonts w:ascii="Tahoma" w:hAnsi="Tahoma" w:cs="Tahoma" w:eastAsiaTheme="minorEastAsia"/>
                <w:color w:val="auto"/>
              </w:rPr>
            </w:pPr>
            <w:r>
              <w:rPr>
                <w:rFonts w:ascii="Tahoma" w:hAnsi="Tahoma" w:cs="Tahoma" w:eastAsiaTheme="minorEastAsia"/>
                <w:color w:val="auto"/>
              </w:rPr>
              <w:t>net.ipv4.tcp_max_syn_backlog = 262144</w:t>
            </w:r>
          </w:p>
          <w:p>
            <w:pPr>
              <w:rPr>
                <w:rFonts w:ascii="Tahoma" w:hAnsi="Tahoma" w:cs="Tahoma" w:eastAsiaTheme="minorEastAsia"/>
                <w:color w:val="auto"/>
              </w:rPr>
            </w:pPr>
            <w:r>
              <w:rPr>
                <w:rFonts w:ascii="Tahoma" w:hAnsi="Tahoma" w:cs="Tahoma" w:eastAsiaTheme="minorEastAsia"/>
                <w:color w:val="auto"/>
              </w:rPr>
              <w:t xml:space="preserve">net.core.netdev_max_backlog = 262144 </w:t>
            </w:r>
          </w:p>
          <w:p>
            <w:pPr>
              <w:rPr>
                <w:rFonts w:ascii="Tahoma" w:hAnsi="Tahoma" w:cs="Tahoma" w:eastAsiaTheme="minorEastAsia"/>
                <w:color w:val="auto"/>
              </w:rPr>
            </w:pPr>
            <w:r>
              <w:rPr>
                <w:rFonts w:ascii="Tahoma" w:hAnsi="Tahoma" w:cs="Tahoma" w:eastAsiaTheme="minorEastAsia"/>
                <w:color w:val="auto"/>
              </w:rPr>
              <w:t>net.ipv4.tcp_max_tw_buckets = 5000</w:t>
            </w:r>
          </w:p>
          <w:p>
            <w:pPr>
              <w:rPr>
                <w:rFonts w:ascii="Tahoma" w:hAnsi="Tahoma" w:cs="Tahoma" w:eastAsiaTheme="minorEastAsia"/>
                <w:color w:val="auto"/>
              </w:rPr>
            </w:pPr>
          </w:p>
          <w:p>
            <w:pPr>
              <w:rPr>
                <w:rFonts w:ascii="Tahoma" w:hAnsi="Tahoma" w:cs="Tahoma" w:eastAsiaTheme="minorEastAsia"/>
                <w:color w:val="auto"/>
              </w:rPr>
            </w:pPr>
            <w:r>
              <w:rPr>
                <w:rFonts w:ascii="Tahoma" w:hAnsi="Tahoma" w:cs="Tahoma" w:eastAsiaTheme="minorEastAsia"/>
                <w:color w:val="auto"/>
              </w:rPr>
              <w:t>生效(执行会报错，需要执行中间两个命令)</w:t>
            </w:r>
          </w:p>
          <w:p>
            <w:pPr>
              <w:rPr>
                <w:rFonts w:ascii="Tahoma" w:hAnsi="Tahoma" w:cs="Tahoma" w:eastAsiaTheme="minorEastAsia"/>
                <w:color w:val="auto"/>
              </w:rPr>
            </w:pPr>
            <w:r>
              <w:rPr>
                <w:rFonts w:ascii="Tahoma" w:hAnsi="Tahoma" w:cs="Tahoma" w:eastAsiaTheme="minorEastAsia"/>
                <w:color w:val="auto"/>
              </w:rPr>
              <w:t>/sbin/sysctl -p</w:t>
            </w:r>
          </w:p>
          <w:p>
            <w:pPr>
              <w:rPr>
                <w:rFonts w:ascii="Tahoma" w:hAnsi="Tahoma" w:cs="Tahoma" w:eastAsiaTheme="minorEastAsia"/>
                <w:color w:val="auto"/>
              </w:rPr>
            </w:pPr>
            <w:r>
              <w:rPr>
                <w:rFonts w:ascii="Tahoma" w:hAnsi="Tahoma" w:cs="Tahoma" w:eastAsiaTheme="minorEastAsia"/>
                <w:color w:val="auto"/>
              </w:rPr>
              <w:t>modprobe bridge</w:t>
            </w:r>
          </w:p>
          <w:p>
            <w:pPr>
              <w:rPr>
                <w:rFonts w:ascii="Tahoma" w:hAnsi="Tahoma" w:cs="Tahoma" w:eastAsiaTheme="minorEastAsia"/>
                <w:color w:val="auto"/>
              </w:rPr>
            </w:pPr>
            <w:r>
              <w:rPr>
                <w:rFonts w:ascii="Tahoma" w:hAnsi="Tahoma" w:cs="Tahoma" w:eastAsiaTheme="minorEastAsia"/>
                <w:color w:val="auto"/>
              </w:rPr>
              <w:t>lsmod|grep bridge</w:t>
            </w:r>
          </w:p>
          <w:p>
            <w:pPr>
              <w:rPr>
                <w:rFonts w:ascii="Tahoma" w:hAnsi="Tahoma" w:cs="Tahoma" w:eastAsiaTheme="minorEastAsia"/>
                <w:color w:val="auto"/>
              </w:rPr>
            </w:pPr>
            <w:r>
              <w:rPr>
                <w:rFonts w:ascii="Tahoma" w:hAnsi="Tahoma" w:cs="Tahoma" w:eastAsiaTheme="minorEastAsia"/>
                <w:color w:val="auto"/>
              </w:rPr>
              <w:t>/sbin/sysctl –p</w:t>
            </w:r>
          </w:p>
          <w:p>
            <w:pPr>
              <w:rPr>
                <w:rFonts w:ascii="Tahoma" w:hAnsi="Tahoma" w:cs="Tahoma" w:eastAsiaTheme="minorEastAsia"/>
                <w:color w:val="auto"/>
              </w:rPr>
            </w:pPr>
          </w:p>
        </w:tc>
      </w:tr>
    </w:tbl>
    <w:p>
      <w:pPr>
        <w:rPr>
          <w:rFonts w:ascii="Tahoma" w:hAnsi="Tahoma" w:cs="Tahoma"/>
          <w:color w:val="auto"/>
        </w:rPr>
      </w:pPr>
    </w:p>
    <w:p>
      <w:pPr>
        <w:pStyle w:val="51"/>
        <w:numPr>
          <w:ilvl w:val="0"/>
          <w:numId w:val="7"/>
        </w:numPr>
        <w:ind w:firstLineChars="0"/>
        <w:rPr>
          <w:rFonts w:ascii="Tahoma" w:hAnsi="Tahoma" w:cs="Tahoma"/>
          <w:b/>
          <w:color w:val="auto"/>
        </w:rPr>
      </w:pPr>
      <w:r>
        <w:rPr>
          <w:rFonts w:ascii="Tahoma" w:hAnsi="Tahoma" w:cs="Tahoma"/>
          <w:b/>
          <w:color w:val="auto"/>
        </w:rPr>
        <w:t>JVM 调优</w:t>
      </w:r>
    </w:p>
    <w:p>
      <w:pPr>
        <w:pStyle w:val="51"/>
        <w:ind w:left="360" w:firstLine="0" w:firstLineChars="0"/>
        <w:rPr>
          <w:rFonts w:ascii="Tahoma" w:hAnsi="Tahoma" w:cs="Tahoma"/>
          <w:b/>
          <w:color w:val="auto"/>
        </w:rPr>
      </w:pPr>
    </w:p>
    <w:tbl>
      <w:tblPr>
        <w:tblStyle w:val="4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53" w:hRule="atLeast"/>
        </w:trPr>
        <w:tc>
          <w:tcPr>
            <w:tcW w:w="8162" w:type="dxa"/>
          </w:tcPr>
          <w:p>
            <w:pPr>
              <w:rPr>
                <w:rFonts w:ascii="Tahoma" w:hAnsi="Tahoma" w:cs="Tahoma" w:eastAsiaTheme="minorEastAsia"/>
                <w:b/>
                <w:color w:val="auto"/>
              </w:rPr>
            </w:pPr>
            <w:r>
              <w:rPr>
                <w:rFonts w:hint="eastAsia" w:ascii="Tahoma" w:hAnsi="Tahoma" w:cs="Tahoma" w:eastAsiaTheme="minorEastAsia"/>
                <w:b/>
                <w:color w:val="auto"/>
              </w:rPr>
              <w:t>推荐参数：</w:t>
            </w:r>
          </w:p>
          <w:p>
            <w:pPr>
              <w:pStyle w:val="51"/>
              <w:ind w:left="820" w:leftChars="200" w:hanging="340" w:hangingChars="200"/>
              <w:rPr>
                <w:rFonts w:ascii="Tahoma" w:hAnsi="Tahoma" w:cs="Tahoma" w:eastAsiaTheme="minorEastAsia"/>
                <w:color w:val="auto"/>
                <w:sz w:val="17"/>
              </w:rPr>
            </w:pPr>
            <w:r>
              <w:rPr>
                <w:rFonts w:ascii="Tahoma" w:hAnsi="Tahoma" w:cs="Tahoma" w:eastAsiaTheme="minorEastAsia"/>
                <w:color w:val="auto"/>
                <w:sz w:val="17"/>
              </w:rPr>
              <w:t>JVM_ARGS=</w:t>
            </w:r>
          </w:p>
          <w:p>
            <w:pPr>
              <w:pStyle w:val="51"/>
              <w:ind w:left="820" w:leftChars="200" w:hanging="340" w:hangingChars="200"/>
              <w:rPr>
                <w:rFonts w:ascii="Tahoma" w:hAnsi="Tahoma" w:cs="Tahoma" w:eastAsiaTheme="minorEastAsia"/>
                <w:color w:val="auto"/>
                <w:sz w:val="17"/>
              </w:rPr>
            </w:pPr>
            <w:r>
              <w:rPr>
                <w:rFonts w:ascii="Tahoma" w:hAnsi="Tahoma" w:cs="Tahoma" w:eastAsiaTheme="minorEastAsia"/>
                <w:color w:val="auto"/>
                <w:sz w:val="17"/>
              </w:rPr>
              <w:t>"-Xms4000M –Xmx4000M –Xmn1000M -XX:PermSize=1000M -XX:MaxPermSize=1000M \</w:t>
            </w:r>
          </w:p>
          <w:p>
            <w:pPr>
              <w:pStyle w:val="51"/>
              <w:ind w:left="360" w:firstLine="340"/>
              <w:rPr>
                <w:rFonts w:ascii="Tahoma" w:hAnsi="Tahoma" w:cs="Tahoma" w:eastAsiaTheme="minorEastAsia"/>
                <w:color w:val="auto"/>
                <w:sz w:val="17"/>
              </w:rPr>
            </w:pPr>
            <w:r>
              <w:rPr>
                <w:rFonts w:ascii="Tahoma" w:hAnsi="Tahoma" w:cs="Tahoma" w:eastAsiaTheme="minorEastAsia"/>
                <w:color w:val="auto"/>
                <w:sz w:val="17"/>
              </w:rPr>
              <w:t>-XX:+UseConcMarkSweepGC-XX:MaxTenuringThreshold=7 -XX:GCTimeRatio=19 \</w:t>
            </w:r>
          </w:p>
          <w:p>
            <w:pPr>
              <w:pStyle w:val="51"/>
              <w:ind w:left="360" w:firstLine="340"/>
              <w:rPr>
                <w:rFonts w:ascii="Tahoma" w:hAnsi="Tahoma" w:cs="Tahoma" w:eastAsiaTheme="minorEastAsia"/>
                <w:color w:val="auto"/>
                <w:sz w:val="17"/>
              </w:rPr>
            </w:pPr>
            <w:r>
              <w:rPr>
                <w:rFonts w:ascii="Tahoma" w:hAnsi="Tahoma" w:cs="Tahoma" w:eastAsiaTheme="minorEastAsia"/>
                <w:color w:val="auto"/>
                <w:sz w:val="17"/>
              </w:rPr>
              <w:t>-Xnoclassgc -Xloggc:log/gc.log -XX:+PrintGCDetails -XX:+PrintGCTimeStamps \</w:t>
            </w:r>
          </w:p>
          <w:p>
            <w:pPr>
              <w:pStyle w:val="51"/>
              <w:ind w:left="360" w:firstLine="340"/>
              <w:rPr>
                <w:rFonts w:ascii="Tahoma" w:hAnsi="Tahoma" w:cs="Tahoma" w:eastAsiaTheme="minorEastAsia"/>
                <w:color w:val="auto"/>
                <w:sz w:val="17"/>
              </w:rPr>
            </w:pPr>
            <w:r>
              <w:rPr>
                <w:rFonts w:ascii="Tahoma" w:hAnsi="Tahoma" w:cs="Tahoma" w:eastAsiaTheme="minorEastAsia"/>
                <w:color w:val="auto"/>
                <w:sz w:val="17"/>
              </w:rPr>
              <w:t>-XX:+UseCMSCompactAtFullCollection -XX:CMSFullGCsBeforeCompaction=0 \</w:t>
            </w:r>
          </w:p>
          <w:p>
            <w:pPr>
              <w:rPr>
                <w:rFonts w:ascii="Tahoma" w:hAnsi="Tahoma" w:cs="Tahoma" w:eastAsiaTheme="minorEastAsia"/>
                <w:color w:val="auto"/>
              </w:rPr>
            </w:pPr>
          </w:p>
          <w:p>
            <w:pPr>
              <w:rPr>
                <w:rFonts w:ascii="Tahoma" w:hAnsi="Tahoma" w:cs="Tahoma" w:eastAsiaTheme="minorEastAsia"/>
                <w:color w:val="auto"/>
              </w:rPr>
            </w:pPr>
            <w:r>
              <w:rPr>
                <w:rFonts w:ascii="Tahoma" w:hAnsi="Tahoma" w:cs="Tahoma" w:eastAsiaTheme="minorEastAsia"/>
                <w:color w:val="auto"/>
              </w:rPr>
              <w:t xml:space="preserve"> JVM 堆内存和 GC回收设置，堆内存大小推荐机器物理内存的 1/4</w:t>
            </w:r>
            <w:r>
              <w:rPr>
                <w:rFonts w:hint="eastAsia" w:ascii="Tahoma" w:hAnsi="Tahoma" w:cs="Tahoma" w:eastAsiaTheme="minorEastAsia"/>
                <w:color w:val="auto"/>
              </w:rPr>
              <w:t>, GC 回收用的是CMS内存并发回收。</w:t>
            </w:r>
          </w:p>
          <w:p>
            <w:pPr>
              <w:rPr>
                <w:rFonts w:ascii="Tahoma" w:hAnsi="Tahoma" w:cs="Tahoma" w:eastAsiaTheme="minorEastAsia"/>
                <w:color w:val="auto"/>
              </w:rPr>
            </w:pPr>
          </w:p>
          <w:p>
            <w:pPr>
              <w:rPr>
                <w:rFonts w:ascii="Tahoma" w:hAnsi="Tahoma" w:cs="Tahoma" w:eastAsiaTheme="minorEastAsia"/>
                <w:b/>
                <w:color w:val="auto"/>
              </w:rPr>
            </w:pPr>
            <w:r>
              <w:rPr>
                <w:rFonts w:hint="eastAsia" w:ascii="Tahoma" w:hAnsi="Tahoma" w:cs="Tahoma" w:eastAsiaTheme="minorEastAsia"/>
                <w:b/>
                <w:color w:val="auto"/>
              </w:rPr>
              <w:t>堆参数解释：</w:t>
            </w:r>
          </w:p>
          <w:tbl>
            <w:tblPr>
              <w:tblStyle w:val="41"/>
              <w:tblW w:w="7738"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037"/>
              <w:gridCol w:w="2299"/>
              <w:gridCol w:w="3402"/>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00" w:hRule="atLeast"/>
              </w:trPr>
              <w:tc>
                <w:tcPr>
                  <w:tcW w:w="2037" w:type="dxa"/>
                  <w:shd w:val="clear" w:color="auto" w:fill="auto"/>
                </w:tcPr>
                <w:p>
                  <w:pPr>
                    <w:widowControl/>
                    <w:jc w:val="left"/>
                    <w:rPr>
                      <w:rFonts w:ascii="Verdana" w:hAnsi="Verdana" w:cs="宋体"/>
                      <w:bCs/>
                      <w:color w:val="auto"/>
                      <w:kern w:val="0"/>
                      <w:sz w:val="20"/>
                    </w:rPr>
                  </w:pPr>
                  <w:r>
                    <w:rPr>
                      <w:rFonts w:ascii="Verdana" w:hAnsi="Verdana" w:cs="宋体"/>
                      <w:bCs/>
                      <w:color w:val="auto"/>
                      <w:kern w:val="0"/>
                      <w:sz w:val="20"/>
                    </w:rPr>
                    <w:t>参数名称</w:t>
                  </w:r>
                </w:p>
                <w:p>
                  <w:pPr>
                    <w:widowControl/>
                    <w:jc w:val="left"/>
                    <w:rPr>
                      <w:rFonts w:ascii="Verdana" w:hAnsi="Verdana" w:cs="宋体"/>
                      <w:bCs/>
                      <w:color w:val="auto"/>
                      <w:kern w:val="0"/>
                      <w:sz w:val="20"/>
                    </w:rPr>
                  </w:pPr>
                  <w:r>
                    <w:rPr>
                      <w:rFonts w:ascii="Verdana" w:hAnsi="Verdana" w:cs="宋体"/>
                      <w:bCs/>
                      <w:color w:val="auto"/>
                      <w:kern w:val="0"/>
                      <w:sz w:val="20"/>
                    </w:rPr>
                    <w:t>含义</w:t>
                  </w:r>
                </w:p>
              </w:tc>
              <w:tc>
                <w:tcPr>
                  <w:tcW w:w="2299" w:type="dxa"/>
                  <w:shd w:val="clear" w:color="auto" w:fill="auto"/>
                </w:tcPr>
                <w:p>
                  <w:pPr>
                    <w:widowControl/>
                    <w:jc w:val="left"/>
                    <w:rPr>
                      <w:rFonts w:ascii="Verdana" w:hAnsi="Verdana" w:cs="宋体"/>
                      <w:bCs/>
                      <w:color w:val="auto"/>
                      <w:kern w:val="0"/>
                      <w:sz w:val="20"/>
                    </w:rPr>
                  </w:pPr>
                  <w:r>
                    <w:rPr>
                      <w:rFonts w:ascii="Verdana" w:hAnsi="Verdana" w:cs="宋体"/>
                      <w:bCs/>
                      <w:color w:val="auto"/>
                      <w:kern w:val="0"/>
                      <w:sz w:val="20"/>
                    </w:rPr>
                    <w:t>默认值</w:t>
                  </w:r>
                </w:p>
              </w:tc>
              <w:tc>
                <w:tcPr>
                  <w:tcW w:w="3402"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　</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037"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-Xms</w:t>
                  </w:r>
                </w:p>
                <w:p>
                  <w:pPr>
                    <w:widowControl/>
                    <w:jc w:val="left"/>
                    <w:rPr>
                      <w:rFonts w:ascii="Verdana" w:hAnsi="Verdana" w:cs="宋体"/>
                      <w:color w:val="auto"/>
                      <w:kern w:val="0"/>
                      <w:sz w:val="20"/>
                    </w:rPr>
                  </w:pPr>
                  <w:r>
                    <w:rPr>
                      <w:rFonts w:ascii="Verdana" w:hAnsi="Verdana" w:cs="宋体"/>
                      <w:color w:val="auto"/>
                      <w:kern w:val="0"/>
                      <w:sz w:val="20"/>
                    </w:rPr>
                    <w:t>初始堆大小</w:t>
                  </w:r>
                </w:p>
              </w:tc>
              <w:tc>
                <w:tcPr>
                  <w:tcW w:w="2299"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物理内存的1/64(&lt;1GB)</w:t>
                  </w:r>
                </w:p>
              </w:tc>
              <w:tc>
                <w:tcPr>
                  <w:tcW w:w="3402"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默认(MinHeapFreeRatio参数可以调整)空余堆内存小于40%时，JVM就会增大堆直到-Xmx的最大限制.</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037"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-Xmx</w:t>
                  </w:r>
                </w:p>
                <w:p>
                  <w:pPr>
                    <w:widowControl/>
                    <w:jc w:val="left"/>
                    <w:rPr>
                      <w:rFonts w:ascii="Verdana" w:hAnsi="Verdana" w:cs="宋体"/>
                      <w:color w:val="auto"/>
                      <w:kern w:val="0"/>
                      <w:sz w:val="20"/>
                    </w:rPr>
                  </w:pPr>
                  <w:r>
                    <w:rPr>
                      <w:rFonts w:ascii="Verdana" w:hAnsi="Verdana" w:cs="宋体"/>
                      <w:color w:val="auto"/>
                      <w:kern w:val="0"/>
                      <w:sz w:val="20"/>
                    </w:rPr>
                    <w:t>最大堆大小</w:t>
                  </w:r>
                </w:p>
              </w:tc>
              <w:tc>
                <w:tcPr>
                  <w:tcW w:w="2299"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物理内存的1/4(&lt;1GB)</w:t>
                  </w:r>
                </w:p>
              </w:tc>
              <w:tc>
                <w:tcPr>
                  <w:tcW w:w="3402"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默认(MaxHeapFreeRatio参数可以调整)空余堆内存大于70%时，JVM会减少堆直到 -Xms的最小限制</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70" w:hRule="atLeast"/>
              </w:trPr>
              <w:tc>
                <w:tcPr>
                  <w:tcW w:w="2037" w:type="dxa"/>
                  <w:vMerge w:val="restart"/>
                  <w:shd w:val="clear" w:color="auto" w:fill="auto"/>
                </w:tcPr>
                <w:p>
                  <w:pPr>
                    <w:widowControl/>
                    <w:jc w:val="left"/>
                    <w:rPr>
                      <w:rFonts w:ascii="Verdana" w:hAnsi="Verdana" w:cs="宋体"/>
                      <w:color w:val="auto"/>
                      <w:kern w:val="0"/>
                      <w:sz w:val="20"/>
                    </w:rPr>
                  </w:pPr>
                  <w:r>
                    <w:rPr>
                      <w:rFonts w:ascii="Verdana" w:hAnsi="Verdana" w:cs="宋体"/>
                      <w:color w:val="auto"/>
                      <w:kern w:val="0"/>
                      <w:sz w:val="20"/>
                    </w:rPr>
                    <w:t>-Xmn</w:t>
                  </w:r>
                </w:p>
                <w:p>
                  <w:pPr>
                    <w:widowControl/>
                    <w:jc w:val="left"/>
                    <w:rPr>
                      <w:rFonts w:ascii="Verdana" w:hAnsi="Verdana" w:cs="宋体"/>
                      <w:color w:val="auto"/>
                      <w:kern w:val="0"/>
                      <w:sz w:val="20"/>
                    </w:rPr>
                  </w:pPr>
                  <w:r>
                    <w:rPr>
                      <w:rFonts w:ascii="Verdana" w:hAnsi="Verdana" w:cs="宋体"/>
                      <w:color w:val="auto"/>
                      <w:kern w:val="0"/>
                      <w:sz w:val="20"/>
                    </w:rPr>
                    <w:t>年轻代大小(1.4or lator)</w:t>
                  </w:r>
                </w:p>
              </w:tc>
              <w:tc>
                <w:tcPr>
                  <w:tcW w:w="2299" w:type="dxa"/>
                  <w:vMerge w:val="restart"/>
                  <w:shd w:val="clear" w:color="auto" w:fill="auto"/>
                </w:tcPr>
                <w:p>
                  <w:pPr>
                    <w:widowControl/>
                    <w:jc w:val="left"/>
                    <w:rPr>
                      <w:rFonts w:ascii="Verdana" w:hAnsi="Verdana" w:cs="宋体"/>
                      <w:color w:val="auto"/>
                      <w:kern w:val="0"/>
                      <w:sz w:val="20"/>
                    </w:rPr>
                  </w:pPr>
                  <w:r>
                    <w:rPr>
                      <w:rFonts w:ascii="Verdana" w:hAnsi="Verdana" w:cs="宋体"/>
                      <w:color w:val="auto"/>
                      <w:kern w:val="0"/>
                      <w:sz w:val="20"/>
                    </w:rPr>
                    <w:t>　</w:t>
                  </w:r>
                </w:p>
              </w:tc>
              <w:tc>
                <w:tcPr>
                  <w:tcW w:w="3402" w:type="dxa"/>
                  <w:shd w:val="clear" w:color="auto" w:fill="auto"/>
                </w:tcPr>
                <w:p>
                  <w:pPr>
                    <w:widowControl/>
                    <w:jc w:val="left"/>
                    <w:rPr>
                      <w:rFonts w:ascii="Verdana" w:hAnsi="Verdana" w:cs="宋体"/>
                      <w:bCs/>
                      <w:color w:val="auto"/>
                      <w:kern w:val="0"/>
                      <w:sz w:val="20"/>
                    </w:rPr>
                  </w:pPr>
                  <w:r>
                    <w:rPr>
                      <w:rFonts w:ascii="Verdana" w:hAnsi="Verdana" w:cs="宋体"/>
                      <w:bCs/>
                      <w:color w:val="auto"/>
                      <w:kern w:val="0"/>
                      <w:sz w:val="20"/>
                    </w:rPr>
                    <w:t>注意</w:t>
                  </w:r>
                  <w:r>
                    <w:rPr>
                      <w:rFonts w:ascii="Verdana" w:hAnsi="Verdana" w:cs="宋体"/>
                      <w:color w:val="auto"/>
                      <w:kern w:val="0"/>
                      <w:sz w:val="20"/>
                    </w:rPr>
                    <w:t>：此处的大小是（eden+ 2 survivor space).与jmap -heap中显示的New gen是不同的。</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70" w:hRule="atLeast"/>
              </w:trPr>
              <w:tc>
                <w:tcPr>
                  <w:tcW w:w="2037" w:type="dxa"/>
                  <w:vMerge w:val="continue"/>
                  <w:vAlign w:val="center"/>
                </w:tcPr>
                <w:p>
                  <w:pPr>
                    <w:widowControl/>
                    <w:jc w:val="left"/>
                    <w:rPr>
                      <w:rFonts w:ascii="Verdana" w:hAnsi="Verdana" w:cs="宋体"/>
                      <w:color w:val="auto"/>
                      <w:kern w:val="0"/>
                      <w:sz w:val="20"/>
                    </w:rPr>
                  </w:pPr>
                </w:p>
              </w:tc>
              <w:tc>
                <w:tcPr>
                  <w:tcW w:w="2299" w:type="dxa"/>
                  <w:vMerge w:val="continue"/>
                  <w:vAlign w:val="center"/>
                </w:tcPr>
                <w:p>
                  <w:pPr>
                    <w:widowControl/>
                    <w:jc w:val="left"/>
                    <w:rPr>
                      <w:rFonts w:ascii="Verdana" w:hAnsi="Verdana" w:cs="宋体"/>
                      <w:color w:val="auto"/>
                      <w:kern w:val="0"/>
                      <w:sz w:val="20"/>
                    </w:rPr>
                  </w:pPr>
                </w:p>
              </w:tc>
              <w:tc>
                <w:tcPr>
                  <w:tcW w:w="3402"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整个堆大小=年轻代大小 + 年老代大小 + 持久代大小.</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037" w:type="dxa"/>
                  <w:vMerge w:val="continue"/>
                  <w:vAlign w:val="center"/>
                </w:tcPr>
                <w:p>
                  <w:pPr>
                    <w:widowControl/>
                    <w:jc w:val="left"/>
                    <w:rPr>
                      <w:rFonts w:ascii="Verdana" w:hAnsi="Verdana" w:cs="宋体"/>
                      <w:color w:val="auto"/>
                      <w:kern w:val="0"/>
                      <w:sz w:val="20"/>
                    </w:rPr>
                  </w:pPr>
                </w:p>
              </w:tc>
              <w:tc>
                <w:tcPr>
                  <w:tcW w:w="2299" w:type="dxa"/>
                  <w:vMerge w:val="continue"/>
                  <w:vAlign w:val="center"/>
                </w:tcPr>
                <w:p>
                  <w:pPr>
                    <w:widowControl/>
                    <w:jc w:val="left"/>
                    <w:rPr>
                      <w:rFonts w:ascii="Verdana" w:hAnsi="Verdana" w:cs="宋体"/>
                      <w:color w:val="auto"/>
                      <w:kern w:val="0"/>
                      <w:sz w:val="20"/>
                    </w:rPr>
                  </w:pPr>
                </w:p>
              </w:tc>
              <w:tc>
                <w:tcPr>
                  <w:tcW w:w="3402"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增大年轻代后,将会减小年老代大小.此值对系统性能影响较大,Sun官方推荐配置为整个堆的3/8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037"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-XX:NewSize</w:t>
                  </w:r>
                </w:p>
                <w:p>
                  <w:pPr>
                    <w:widowControl/>
                    <w:jc w:val="left"/>
                    <w:rPr>
                      <w:rFonts w:ascii="Verdana" w:hAnsi="Verdana" w:cs="宋体"/>
                      <w:color w:val="auto"/>
                      <w:kern w:val="0"/>
                      <w:sz w:val="20"/>
                    </w:rPr>
                  </w:pPr>
                  <w:r>
                    <w:rPr>
                      <w:rFonts w:ascii="Verdana" w:hAnsi="Verdana" w:cs="宋体"/>
                      <w:color w:val="auto"/>
                      <w:kern w:val="0"/>
                      <w:sz w:val="20"/>
                    </w:rPr>
                    <w:t>设置年轻代大小(for 1.3/1.4)</w:t>
                  </w:r>
                </w:p>
              </w:tc>
              <w:tc>
                <w:tcPr>
                  <w:tcW w:w="2299"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　</w:t>
                  </w:r>
                </w:p>
              </w:tc>
              <w:tc>
                <w:tcPr>
                  <w:tcW w:w="3402"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　</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037"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-XX:MaxNewSize</w:t>
                  </w:r>
                </w:p>
                <w:p>
                  <w:pPr>
                    <w:widowControl/>
                    <w:jc w:val="left"/>
                    <w:rPr>
                      <w:rFonts w:ascii="Verdana" w:hAnsi="Verdana" w:cs="宋体"/>
                      <w:color w:val="auto"/>
                      <w:kern w:val="0"/>
                      <w:sz w:val="20"/>
                    </w:rPr>
                  </w:pPr>
                  <w:r>
                    <w:rPr>
                      <w:rFonts w:ascii="Verdana" w:hAnsi="Verdana" w:cs="宋体"/>
                      <w:color w:val="auto"/>
                      <w:kern w:val="0"/>
                      <w:sz w:val="20"/>
                    </w:rPr>
                    <w:t>年轻代最大值(for 1.3/1.4)</w:t>
                  </w:r>
                </w:p>
              </w:tc>
              <w:tc>
                <w:tcPr>
                  <w:tcW w:w="2299"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　</w:t>
                  </w:r>
                </w:p>
              </w:tc>
              <w:tc>
                <w:tcPr>
                  <w:tcW w:w="3402"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　</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85" w:hRule="atLeast"/>
              </w:trPr>
              <w:tc>
                <w:tcPr>
                  <w:tcW w:w="2037"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-XX:PermSize</w:t>
                  </w:r>
                </w:p>
                <w:p>
                  <w:pPr>
                    <w:widowControl/>
                    <w:jc w:val="left"/>
                    <w:rPr>
                      <w:rFonts w:ascii="Verdana" w:hAnsi="Verdana" w:cs="宋体"/>
                      <w:color w:val="auto"/>
                      <w:kern w:val="0"/>
                      <w:sz w:val="20"/>
                    </w:rPr>
                  </w:pPr>
                  <w:r>
                    <w:rPr>
                      <w:rFonts w:ascii="Verdana" w:hAnsi="Verdana" w:cs="宋体"/>
                      <w:color w:val="auto"/>
                      <w:kern w:val="0"/>
                      <w:sz w:val="20"/>
                    </w:rPr>
                    <w:t>设置持久代(perm gen)初始值</w:t>
                  </w:r>
                </w:p>
              </w:tc>
              <w:tc>
                <w:tcPr>
                  <w:tcW w:w="2299"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物理内存的1/64</w:t>
                  </w:r>
                </w:p>
              </w:tc>
              <w:tc>
                <w:tcPr>
                  <w:tcW w:w="3402"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　</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00" w:hRule="atLeast"/>
              </w:trPr>
              <w:tc>
                <w:tcPr>
                  <w:tcW w:w="2037"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-XX:MaxPermSize</w:t>
                  </w:r>
                </w:p>
                <w:p>
                  <w:pPr>
                    <w:widowControl/>
                    <w:jc w:val="left"/>
                    <w:rPr>
                      <w:rFonts w:ascii="Verdana" w:hAnsi="Verdana" w:cs="宋体"/>
                      <w:color w:val="auto"/>
                      <w:kern w:val="0"/>
                      <w:sz w:val="20"/>
                    </w:rPr>
                  </w:pPr>
                  <w:r>
                    <w:rPr>
                      <w:rFonts w:ascii="Verdana" w:hAnsi="Verdana" w:cs="宋体"/>
                      <w:color w:val="auto"/>
                      <w:kern w:val="0"/>
                      <w:sz w:val="20"/>
                    </w:rPr>
                    <w:t>设置持久代最大值</w:t>
                  </w:r>
                </w:p>
              </w:tc>
              <w:tc>
                <w:tcPr>
                  <w:tcW w:w="2299"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物理内存的1/4</w:t>
                  </w:r>
                </w:p>
              </w:tc>
              <w:tc>
                <w:tcPr>
                  <w:tcW w:w="3402" w:type="dxa"/>
                  <w:shd w:val="clear" w:color="auto" w:fill="auto"/>
                </w:tcPr>
                <w:p>
                  <w:pPr>
                    <w:widowControl/>
                    <w:jc w:val="left"/>
                    <w:rPr>
                      <w:rFonts w:ascii="Verdana" w:hAnsi="Verdana" w:cs="宋体"/>
                      <w:color w:val="auto"/>
                      <w:kern w:val="0"/>
                      <w:sz w:val="20"/>
                    </w:rPr>
                  </w:pPr>
                  <w:r>
                    <w:rPr>
                      <w:rFonts w:ascii="Verdana" w:hAnsi="Verdana" w:cs="宋体"/>
                      <w:color w:val="auto"/>
                      <w:kern w:val="0"/>
                      <w:sz w:val="20"/>
                    </w:rPr>
                    <w:t>　</w:t>
                  </w:r>
                </w:p>
              </w:tc>
            </w:tr>
          </w:tbl>
          <w:p>
            <w:pPr>
              <w:rPr>
                <w:rFonts w:ascii="Tahoma" w:hAnsi="Tahoma" w:cs="Tahoma" w:eastAsiaTheme="minorEastAsia"/>
                <w:b/>
                <w:color w:val="auto"/>
              </w:rPr>
            </w:pPr>
          </w:p>
        </w:tc>
      </w:tr>
    </w:tbl>
    <w:p>
      <w:pPr>
        <w:rPr>
          <w:rFonts w:ascii="Tahoma" w:hAnsi="Tahoma" w:cs="Tahoma"/>
          <w:color w:val="auto"/>
        </w:rPr>
      </w:pPr>
    </w:p>
    <w:p>
      <w:pPr>
        <w:pStyle w:val="51"/>
        <w:numPr>
          <w:ilvl w:val="0"/>
          <w:numId w:val="7"/>
        </w:numPr>
        <w:ind w:firstLineChars="0"/>
        <w:rPr>
          <w:rFonts w:ascii="Tahoma" w:hAnsi="Tahoma" w:cs="Tahoma"/>
          <w:b/>
          <w:color w:val="auto"/>
        </w:rPr>
      </w:pPr>
      <w:r>
        <w:rPr>
          <w:rFonts w:ascii="Tahoma" w:hAnsi="Tahoma" w:cs="Tahoma"/>
          <w:b/>
          <w:color w:val="auto"/>
        </w:rPr>
        <w:t>Tomcat调优</w:t>
      </w:r>
    </w:p>
    <w:p>
      <w:pPr>
        <w:pStyle w:val="51"/>
        <w:numPr>
          <w:ilvl w:val="1"/>
          <w:numId w:val="9"/>
        </w:numPr>
        <w:ind w:firstLineChars="0"/>
        <w:rPr>
          <w:rFonts w:ascii="Tahoma" w:hAnsi="Tahoma" w:cs="Tahoma"/>
          <w:color w:val="auto"/>
        </w:rPr>
      </w:pPr>
      <w:r>
        <w:rPr>
          <w:rFonts w:ascii="Tahoma" w:hAnsi="Tahoma" w:cs="Tahoma"/>
          <w:color w:val="auto"/>
        </w:rPr>
        <w:t>增加JVM堆内存大小</w:t>
      </w:r>
    </w:p>
    <w:tbl>
      <w:tblPr>
        <w:tblStyle w:val="4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51"/>
              <w:ind w:firstLine="480"/>
              <w:rPr>
                <w:rFonts w:ascii="Tahoma" w:hAnsi="Tahoma" w:cs="Tahoma" w:eastAsiaTheme="minorEastAsia"/>
                <w:color w:val="auto"/>
              </w:rPr>
            </w:pPr>
            <w:r>
              <w:rPr>
                <w:rFonts w:ascii="Tahoma" w:hAnsi="Tahoma" w:cs="Tahoma" w:eastAsiaTheme="minorEastAsia"/>
                <w:color w:val="auto"/>
              </w:rPr>
              <w:t>JAVA_OPTS="-Djava.awt.headless=true -Dfile.encoding=UTF-8</w:t>
            </w:r>
          </w:p>
          <w:p>
            <w:pPr>
              <w:pStyle w:val="51"/>
              <w:ind w:firstLine="480"/>
              <w:rPr>
                <w:rFonts w:ascii="Tahoma" w:hAnsi="Tahoma" w:cs="Tahoma" w:eastAsiaTheme="minorEastAsia"/>
                <w:color w:val="auto"/>
              </w:rPr>
            </w:pPr>
            <w:r>
              <w:rPr>
                <w:rFonts w:ascii="Tahoma" w:hAnsi="Tahoma" w:cs="Tahoma" w:eastAsiaTheme="minorEastAsia"/>
                <w:color w:val="auto"/>
              </w:rPr>
              <w:t>-server –Xms4000m –Xmx4000m</w:t>
            </w:r>
          </w:p>
          <w:p>
            <w:pPr>
              <w:pStyle w:val="51"/>
              <w:ind w:firstLine="480"/>
              <w:rPr>
                <w:rFonts w:ascii="Tahoma" w:hAnsi="Tahoma" w:cs="Tahoma" w:eastAsiaTheme="minorEastAsia"/>
                <w:color w:val="auto"/>
              </w:rPr>
            </w:pPr>
            <w:r>
              <w:rPr>
                <w:rFonts w:ascii="Tahoma" w:hAnsi="Tahoma" w:cs="Tahoma" w:eastAsiaTheme="minorEastAsia"/>
                <w:color w:val="auto"/>
              </w:rPr>
              <w:t>-XX:NewSize=1000m -XX:MaxNewSize=1000m -XX:PermSize=1000m</w:t>
            </w:r>
          </w:p>
          <w:p>
            <w:pPr>
              <w:pStyle w:val="51"/>
              <w:ind w:firstLine="480"/>
              <w:rPr>
                <w:rFonts w:ascii="Tahoma" w:hAnsi="Tahoma" w:cs="Tahoma" w:eastAsiaTheme="minorEastAsia"/>
                <w:color w:val="auto"/>
              </w:rPr>
            </w:pPr>
            <w:r>
              <w:rPr>
                <w:rFonts w:ascii="Tahoma" w:hAnsi="Tahoma" w:cs="Tahoma" w:eastAsiaTheme="minorEastAsia"/>
                <w:color w:val="auto"/>
              </w:rPr>
              <w:t>-XX:MaxPermSize=1000m -XX:+DisableExplicitGC"</w:t>
            </w:r>
          </w:p>
          <w:p>
            <w:pPr>
              <w:pStyle w:val="51"/>
              <w:ind w:firstLine="480"/>
              <w:rPr>
                <w:rFonts w:ascii="Tahoma" w:hAnsi="Tahoma" w:cs="Tahoma" w:eastAsiaTheme="minorEastAsia"/>
                <w:color w:val="auto"/>
              </w:rPr>
            </w:pPr>
            <w:r>
              <w:rPr>
                <w:rFonts w:ascii="Tahoma" w:hAnsi="Tahoma" w:cs="Tahoma" w:eastAsiaTheme="minorEastAsia"/>
                <w:color w:val="auto"/>
              </w:rPr>
              <w:t>-Xms – 指定初始化时化的栈内存, 推荐机器物理内存的 1/4</w:t>
            </w:r>
          </w:p>
          <w:p>
            <w:pPr>
              <w:pStyle w:val="51"/>
              <w:ind w:firstLine="480"/>
              <w:rPr>
                <w:rFonts w:ascii="Tahoma" w:hAnsi="Tahoma" w:cs="Tahoma" w:eastAsiaTheme="minorEastAsia"/>
                <w:color w:val="auto"/>
              </w:rPr>
            </w:pPr>
            <w:r>
              <w:rPr>
                <w:rFonts w:ascii="Tahoma" w:hAnsi="Tahoma" w:cs="Tahoma" w:eastAsiaTheme="minorEastAsia"/>
                <w:color w:val="auto"/>
              </w:rPr>
              <w:t>-Xmx – 指定最大栈内存, 推荐机器物理内存的 1/4</w:t>
            </w:r>
          </w:p>
          <w:p>
            <w:pPr>
              <w:pStyle w:val="51"/>
              <w:ind w:firstLine="0" w:firstLineChars="0"/>
              <w:rPr>
                <w:rFonts w:ascii="Tahoma" w:hAnsi="Tahoma" w:cs="Tahoma" w:eastAsiaTheme="minorEastAsia"/>
                <w:color w:val="auto"/>
              </w:rPr>
            </w:pPr>
            <w:r>
              <w:rPr>
                <w:rFonts w:ascii="Tahoma" w:hAnsi="Tahoma" w:cs="Tahoma" w:eastAsiaTheme="minorEastAsia"/>
                <w:color w:val="auto"/>
              </w:rPr>
              <w:t>在重启你的Tomcat服务器之后，这些配置的更改才会有效。</w:t>
            </w:r>
          </w:p>
        </w:tc>
      </w:tr>
    </w:tbl>
    <w:p>
      <w:pPr>
        <w:pStyle w:val="51"/>
        <w:ind w:left="840" w:firstLine="0" w:firstLineChars="0"/>
        <w:rPr>
          <w:rFonts w:ascii="Tahoma" w:hAnsi="Tahoma" w:cs="Tahoma"/>
          <w:color w:val="auto"/>
        </w:rPr>
      </w:pPr>
    </w:p>
    <w:p>
      <w:pPr>
        <w:pStyle w:val="51"/>
        <w:numPr>
          <w:ilvl w:val="1"/>
          <w:numId w:val="9"/>
        </w:numPr>
        <w:ind w:firstLineChars="0"/>
        <w:rPr>
          <w:rFonts w:ascii="Tahoma" w:hAnsi="Tahoma" w:cs="Tahoma"/>
          <w:color w:val="auto"/>
        </w:rPr>
      </w:pPr>
      <w:r>
        <w:rPr>
          <w:rFonts w:ascii="Tahoma" w:hAnsi="Tahoma" w:cs="Tahoma"/>
          <w:color w:val="auto"/>
        </w:rPr>
        <w:t>修复JRE内存泄漏</w:t>
      </w:r>
    </w:p>
    <w:tbl>
      <w:tblPr>
        <w:tblStyle w:val="4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51"/>
              <w:ind w:firstLine="0" w:firstLineChars="0"/>
              <w:rPr>
                <w:rFonts w:ascii="Tahoma" w:hAnsi="Tahoma" w:cs="Tahoma" w:eastAsiaTheme="minorEastAsia"/>
                <w:color w:val="auto"/>
              </w:rPr>
            </w:pPr>
            <w:r>
              <w:rPr>
                <w:rFonts w:ascii="Tahoma" w:hAnsi="Tahoma" w:cs="Tahoma" w:eastAsiaTheme="minorEastAsia"/>
                <w:color w:val="auto"/>
              </w:rPr>
              <w:t>&lt;Listener className="org.apache.catalina.core.JreMemoryLeakPreventionListener" /&gt;</w:t>
            </w:r>
          </w:p>
        </w:tc>
      </w:tr>
    </w:tbl>
    <w:p>
      <w:pPr>
        <w:pStyle w:val="51"/>
        <w:ind w:left="840" w:firstLine="0" w:firstLineChars="0"/>
        <w:rPr>
          <w:rFonts w:ascii="Tahoma" w:hAnsi="Tahoma" w:cs="Tahoma"/>
          <w:color w:val="auto"/>
        </w:rPr>
      </w:pPr>
    </w:p>
    <w:p>
      <w:pPr>
        <w:pStyle w:val="51"/>
        <w:numPr>
          <w:ilvl w:val="1"/>
          <w:numId w:val="9"/>
        </w:numPr>
        <w:ind w:firstLineChars="0"/>
        <w:rPr>
          <w:rFonts w:ascii="Tahoma" w:hAnsi="Tahoma" w:cs="Tahoma"/>
          <w:color w:val="auto"/>
        </w:rPr>
      </w:pPr>
      <w:r>
        <w:rPr>
          <w:rFonts w:ascii="Tahoma" w:hAnsi="Tahoma" w:cs="Tahoma"/>
          <w:color w:val="auto"/>
        </w:rPr>
        <w:t>线程池设置</w:t>
      </w:r>
    </w:p>
    <w:tbl>
      <w:tblPr>
        <w:tblStyle w:val="4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51"/>
              <w:ind w:firstLine="480"/>
              <w:rPr>
                <w:rFonts w:ascii="Tahoma" w:hAnsi="Tahoma" w:cs="Tahoma" w:eastAsiaTheme="minorEastAsia"/>
                <w:color w:val="auto"/>
              </w:rPr>
            </w:pPr>
            <w:r>
              <w:rPr>
                <w:rFonts w:ascii="Tahoma" w:hAnsi="Tahoma" w:cs="Tahoma" w:eastAsiaTheme="minorEastAsia"/>
                <w:color w:val="auto"/>
              </w:rPr>
              <w:t>&lt;Connector port="8080" address="localhost"</w:t>
            </w:r>
          </w:p>
          <w:p>
            <w:pPr>
              <w:pStyle w:val="51"/>
              <w:ind w:firstLine="482"/>
              <w:rPr>
                <w:rFonts w:ascii="Tahoma" w:hAnsi="Tahoma" w:cs="Tahoma" w:eastAsiaTheme="minorEastAsia"/>
                <w:color w:val="auto"/>
              </w:rPr>
            </w:pPr>
            <w:r>
              <w:rPr>
                <w:rFonts w:ascii="Tahoma" w:hAnsi="Tahoma" w:cs="Tahoma" w:eastAsiaTheme="minorEastAsia"/>
                <w:b/>
                <w:color w:val="auto"/>
              </w:rPr>
              <w:t>maxThreads</w:t>
            </w:r>
            <w:r>
              <w:rPr>
                <w:rFonts w:ascii="Tahoma" w:hAnsi="Tahoma" w:cs="Tahoma" w:eastAsiaTheme="minorEastAsia"/>
                <w:color w:val="auto"/>
              </w:rPr>
              <w:t>="250" maxHttpHeaderSize="8192"</w:t>
            </w:r>
          </w:p>
          <w:p>
            <w:pPr>
              <w:pStyle w:val="51"/>
              <w:ind w:firstLine="480"/>
              <w:rPr>
                <w:rFonts w:ascii="Tahoma" w:hAnsi="Tahoma" w:cs="Tahoma" w:eastAsiaTheme="minorEastAsia"/>
                <w:color w:val="auto"/>
              </w:rPr>
            </w:pPr>
            <w:r>
              <w:rPr>
                <w:rFonts w:ascii="Tahoma" w:hAnsi="Tahoma" w:cs="Tahoma" w:eastAsiaTheme="minorEastAsia"/>
                <w:color w:val="auto"/>
              </w:rPr>
              <w:t>emptySessionPath="true" protocol="HTTP/1.1"</w:t>
            </w:r>
          </w:p>
          <w:p>
            <w:pPr>
              <w:pStyle w:val="51"/>
              <w:ind w:firstLine="480"/>
              <w:rPr>
                <w:rFonts w:ascii="Tahoma" w:hAnsi="Tahoma" w:cs="Tahoma" w:eastAsiaTheme="minorEastAsia"/>
                <w:color w:val="auto"/>
              </w:rPr>
            </w:pPr>
            <w:r>
              <w:rPr>
                <w:rFonts w:ascii="Tahoma" w:hAnsi="Tahoma" w:cs="Tahoma" w:eastAsiaTheme="minorEastAsia"/>
                <w:color w:val="auto"/>
              </w:rPr>
              <w:t>enableLookups="false" redirectPort="8181"acceptCount="100"</w:t>
            </w:r>
          </w:p>
          <w:p>
            <w:pPr>
              <w:pStyle w:val="51"/>
              <w:ind w:firstLine="480"/>
              <w:rPr>
                <w:rFonts w:ascii="Tahoma" w:hAnsi="Tahoma" w:cs="Tahoma" w:eastAsiaTheme="minorEastAsia"/>
                <w:color w:val="auto"/>
              </w:rPr>
            </w:pPr>
            <w:r>
              <w:rPr>
                <w:rFonts w:ascii="Tahoma" w:hAnsi="Tahoma" w:cs="Tahoma" w:eastAsiaTheme="minorEastAsia"/>
                <w:color w:val="auto"/>
              </w:rPr>
              <w:t>connectionTimeout="20000" disableUploadTimeout="true"/&gt;</w:t>
            </w:r>
          </w:p>
        </w:tc>
      </w:tr>
    </w:tbl>
    <w:p>
      <w:pPr>
        <w:pStyle w:val="51"/>
        <w:ind w:left="840" w:firstLine="0" w:firstLineChars="0"/>
        <w:rPr>
          <w:rFonts w:ascii="Tahoma" w:hAnsi="Tahoma" w:cs="Tahoma"/>
          <w:color w:val="auto"/>
        </w:rPr>
      </w:pPr>
    </w:p>
    <w:p>
      <w:pPr>
        <w:pStyle w:val="51"/>
        <w:numPr>
          <w:ilvl w:val="1"/>
          <w:numId w:val="9"/>
        </w:numPr>
        <w:ind w:firstLineChars="0"/>
        <w:rPr>
          <w:rFonts w:ascii="Tahoma" w:hAnsi="Tahoma" w:cs="Tahoma"/>
          <w:color w:val="auto"/>
        </w:rPr>
      </w:pPr>
      <w:r>
        <w:rPr>
          <w:rFonts w:ascii="Tahoma" w:hAnsi="Tahoma" w:cs="Tahoma"/>
          <w:color w:val="auto"/>
        </w:rPr>
        <w:t>压缩</w:t>
      </w:r>
    </w:p>
    <w:tbl>
      <w:tblPr>
        <w:tblStyle w:val="4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rPr>
                <w:rFonts w:ascii="Tahoma" w:hAnsi="Tahoma" w:cs="Tahoma" w:eastAsiaTheme="minorEastAsia"/>
                <w:color w:val="auto"/>
              </w:rPr>
            </w:pPr>
            <w:r>
              <w:rPr>
                <w:rFonts w:ascii="Tahoma" w:hAnsi="Tahoma" w:cs="Tahoma" w:eastAsiaTheme="minorEastAsia"/>
                <w:color w:val="auto"/>
              </w:rPr>
              <w:t>&lt;Connector port="8080" protocol="HTTP/1.1"</w:t>
            </w:r>
          </w:p>
          <w:p>
            <w:pPr>
              <w:rPr>
                <w:rFonts w:ascii="Tahoma" w:hAnsi="Tahoma" w:cs="Tahoma" w:eastAsiaTheme="minorEastAsia"/>
                <w:color w:val="auto"/>
              </w:rPr>
            </w:pPr>
            <w:r>
              <w:rPr>
                <w:rFonts w:ascii="Tahoma" w:hAnsi="Tahoma" w:cs="Tahoma" w:eastAsiaTheme="minorEastAsia"/>
                <w:color w:val="auto"/>
              </w:rPr>
              <w:t>connectionTimeout="20000"</w:t>
            </w:r>
          </w:p>
          <w:p>
            <w:pPr>
              <w:rPr>
                <w:rFonts w:ascii="Tahoma" w:hAnsi="Tahoma" w:cs="Tahoma" w:eastAsiaTheme="minorEastAsia"/>
                <w:color w:val="auto"/>
              </w:rPr>
            </w:pPr>
            <w:r>
              <w:rPr>
                <w:rFonts w:ascii="Tahoma" w:hAnsi="Tahoma" w:cs="Tahoma" w:eastAsiaTheme="minorEastAsia"/>
                <w:color w:val="auto"/>
              </w:rPr>
              <w:t xml:space="preserve">redirectPort="8181" </w:t>
            </w:r>
            <w:r>
              <w:rPr>
                <w:rFonts w:ascii="Tahoma" w:hAnsi="Tahoma" w:cs="Tahoma" w:eastAsiaTheme="minorEastAsia"/>
                <w:b/>
                <w:color w:val="auto"/>
              </w:rPr>
              <w:t>compression</w:t>
            </w:r>
            <w:r>
              <w:rPr>
                <w:rFonts w:ascii="Tahoma" w:hAnsi="Tahoma" w:cs="Tahoma" w:eastAsiaTheme="minorEastAsia"/>
                <w:color w:val="auto"/>
              </w:rPr>
              <w:t>="500"</w:t>
            </w:r>
          </w:p>
          <w:p>
            <w:pPr>
              <w:rPr>
                <w:rFonts w:ascii="Tahoma" w:hAnsi="Tahoma" w:cs="Tahoma" w:eastAsiaTheme="minorEastAsia"/>
                <w:color w:val="auto"/>
              </w:rPr>
            </w:pPr>
            <w:r>
              <w:rPr>
                <w:rFonts w:ascii="Tahoma" w:hAnsi="Tahoma" w:cs="Tahoma" w:eastAsiaTheme="minorEastAsia"/>
                <w:color w:val="auto"/>
              </w:rPr>
              <w:t>compressableMimeType="text/html,text/xml,text/plain,application/octet-stream" /&gt;</w:t>
            </w:r>
          </w:p>
        </w:tc>
      </w:tr>
    </w:tbl>
    <w:p>
      <w:pPr>
        <w:rPr>
          <w:rFonts w:ascii="Tahoma" w:hAnsi="Tahoma" w:cs="Tahoma"/>
          <w:color w:val="auto"/>
        </w:rPr>
      </w:pPr>
    </w:p>
    <w:p>
      <w:pPr>
        <w:pStyle w:val="51"/>
        <w:numPr>
          <w:ilvl w:val="0"/>
          <w:numId w:val="7"/>
        </w:numPr>
        <w:ind w:firstLineChars="0"/>
        <w:rPr>
          <w:rFonts w:ascii="Tahoma" w:hAnsi="Tahoma" w:cs="Tahoma"/>
          <w:b/>
          <w:color w:val="auto"/>
        </w:rPr>
      </w:pPr>
      <w:r>
        <w:rPr>
          <w:rFonts w:ascii="Tahoma" w:hAnsi="Tahoma" w:cs="Tahoma"/>
          <w:b/>
          <w:color w:val="auto"/>
        </w:rPr>
        <w:t>Nginx 调优</w:t>
      </w:r>
    </w:p>
    <w:p>
      <w:pPr>
        <w:pStyle w:val="51"/>
        <w:ind w:left="360" w:firstLine="0" w:firstLineChars="0"/>
        <w:rPr>
          <w:rFonts w:ascii="Tahoma" w:hAnsi="Tahoma" w:cs="Tahoma"/>
          <w:b/>
          <w:color w:val="auto"/>
        </w:rPr>
      </w:pPr>
    </w:p>
    <w:tbl>
      <w:tblPr>
        <w:tblStyle w:val="42"/>
        <w:tblW w:w="852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1"/>
              <w:ind w:firstLine="480"/>
              <w:rPr>
                <w:rFonts w:ascii="Tahoma" w:hAnsi="Tahoma" w:cs="Tahoma" w:eastAsiaTheme="minorEastAsia"/>
                <w:color w:val="auto"/>
              </w:rPr>
            </w:pPr>
            <w:r>
              <w:rPr>
                <w:rFonts w:ascii="Tahoma" w:hAnsi="Tahoma" w:cs="Tahoma" w:eastAsiaTheme="minorEastAsia"/>
                <w:color w:val="auto"/>
              </w:rPr>
              <w:t>worker_processes 8;</w:t>
            </w:r>
          </w:p>
          <w:p>
            <w:pPr>
              <w:pStyle w:val="51"/>
              <w:ind w:firstLine="480"/>
              <w:rPr>
                <w:rFonts w:ascii="Tahoma" w:hAnsi="Tahoma" w:cs="Tahoma" w:eastAsiaTheme="minorEastAsia"/>
                <w:color w:val="auto"/>
              </w:rPr>
            </w:pPr>
            <w:r>
              <w:rPr>
                <w:rFonts w:ascii="Tahoma" w:hAnsi="Tahoma" w:cs="Tahoma" w:eastAsiaTheme="minorEastAsia"/>
                <w:color w:val="auto"/>
              </w:rPr>
              <w:t>nginx进程数，建议按照cpu数目来指定，一般为它的倍数, 2倍左右比较合适。</w:t>
            </w:r>
          </w:p>
          <w:p>
            <w:pPr>
              <w:pStyle w:val="51"/>
              <w:ind w:firstLine="480"/>
              <w:rPr>
                <w:rFonts w:ascii="Tahoma" w:hAnsi="Tahoma" w:cs="Tahoma" w:eastAsiaTheme="minorEastAsia"/>
                <w:color w:val="auto"/>
              </w:rPr>
            </w:pPr>
          </w:p>
          <w:p>
            <w:pPr>
              <w:pStyle w:val="51"/>
              <w:ind w:firstLine="480"/>
              <w:rPr>
                <w:rFonts w:ascii="Tahoma" w:hAnsi="Tahoma" w:cs="Tahoma" w:eastAsiaTheme="minorEastAsia"/>
                <w:color w:val="auto"/>
              </w:rPr>
            </w:pPr>
            <w:r>
              <w:rPr>
                <w:rFonts w:ascii="Tahoma" w:hAnsi="Tahoma" w:cs="Tahoma" w:eastAsiaTheme="minorEastAsia"/>
                <w:color w:val="auto"/>
              </w:rPr>
              <w:t>worker_cpu_affinity 00000001 00000010 00000100 00001000 00000001 00000010 00000100 00001000;</w:t>
            </w:r>
          </w:p>
          <w:p>
            <w:pPr>
              <w:pStyle w:val="51"/>
              <w:ind w:firstLine="480"/>
              <w:rPr>
                <w:rFonts w:ascii="Tahoma" w:hAnsi="Tahoma" w:cs="Tahoma" w:eastAsiaTheme="minorEastAsia"/>
                <w:color w:val="auto"/>
              </w:rPr>
            </w:pPr>
            <w:r>
              <w:rPr>
                <w:rFonts w:ascii="Tahoma" w:hAnsi="Tahoma" w:cs="Tahoma" w:eastAsiaTheme="minorEastAsia"/>
                <w:color w:val="auto"/>
              </w:rPr>
              <w:t>为每个进程分配cpu，上例中将8个进程分配到4个cpu，当然可以写多个，或者将一个进程分配到多个cpu。</w:t>
            </w:r>
          </w:p>
          <w:p>
            <w:pPr>
              <w:pStyle w:val="51"/>
              <w:ind w:firstLine="480"/>
              <w:rPr>
                <w:rFonts w:ascii="Tahoma" w:hAnsi="Tahoma" w:cs="Tahoma" w:eastAsiaTheme="minorEastAsia"/>
                <w:color w:val="auto"/>
              </w:rPr>
            </w:pPr>
          </w:p>
          <w:p>
            <w:pPr>
              <w:pStyle w:val="51"/>
              <w:ind w:firstLine="480"/>
              <w:rPr>
                <w:rFonts w:ascii="Tahoma" w:hAnsi="Tahoma" w:cs="Tahoma" w:eastAsiaTheme="minorEastAsia"/>
                <w:color w:val="auto"/>
              </w:rPr>
            </w:pPr>
            <w:r>
              <w:rPr>
                <w:rFonts w:ascii="Tahoma" w:hAnsi="Tahoma" w:cs="Tahoma" w:eastAsiaTheme="minorEastAsia"/>
                <w:color w:val="auto"/>
              </w:rPr>
              <w:t>worker_rlimit_nofile 102400;</w:t>
            </w:r>
          </w:p>
          <w:p>
            <w:pPr>
              <w:pStyle w:val="51"/>
              <w:ind w:firstLine="480"/>
              <w:rPr>
                <w:rFonts w:ascii="Tahoma" w:hAnsi="Tahoma" w:cs="Tahoma" w:eastAsiaTheme="minorEastAsia"/>
                <w:color w:val="auto"/>
              </w:rPr>
            </w:pPr>
            <w:r>
              <w:rPr>
                <w:rFonts w:ascii="Tahoma" w:hAnsi="Tahoma" w:cs="Tahoma" w:eastAsiaTheme="minorEastAsia"/>
                <w:color w:val="auto"/>
              </w:rPr>
              <w:t>这个指令是指当一个nginx进程打开的最多文件描述符数目，理论值应该是最多打开文件数（ulimit -n）与nginx进程数相除，但是nginx分配请求并不是那么均匀，所以最好与ulimit -n的值保持一致。</w:t>
            </w:r>
          </w:p>
          <w:p>
            <w:pPr>
              <w:pStyle w:val="51"/>
              <w:ind w:firstLine="480"/>
              <w:rPr>
                <w:rFonts w:ascii="Tahoma" w:hAnsi="Tahoma" w:cs="Tahoma" w:eastAsiaTheme="minorEastAsia"/>
                <w:color w:val="auto"/>
              </w:rPr>
            </w:pPr>
          </w:p>
          <w:p>
            <w:pPr>
              <w:pStyle w:val="51"/>
              <w:ind w:firstLine="480"/>
              <w:rPr>
                <w:rFonts w:ascii="Tahoma" w:hAnsi="Tahoma" w:cs="Tahoma" w:eastAsiaTheme="minorEastAsia"/>
                <w:color w:val="auto"/>
              </w:rPr>
            </w:pPr>
            <w:r>
              <w:rPr>
                <w:rFonts w:ascii="Tahoma" w:hAnsi="Tahoma" w:cs="Tahoma" w:eastAsiaTheme="minorEastAsia"/>
                <w:color w:val="auto"/>
              </w:rPr>
              <w:t>use epoll;</w:t>
            </w:r>
          </w:p>
          <w:p>
            <w:pPr>
              <w:pStyle w:val="51"/>
              <w:ind w:firstLine="480"/>
              <w:rPr>
                <w:rFonts w:ascii="Tahoma" w:hAnsi="Tahoma" w:cs="Tahoma" w:eastAsiaTheme="minorEastAsia"/>
                <w:color w:val="auto"/>
              </w:rPr>
            </w:pPr>
            <w:r>
              <w:rPr>
                <w:rFonts w:ascii="Tahoma" w:hAnsi="Tahoma" w:cs="Tahoma" w:eastAsiaTheme="minorEastAsia"/>
                <w:color w:val="auto"/>
              </w:rPr>
              <w:t>使用epoll的I/O模型， epoll 是 linux 内核对AIO的实现。</w:t>
            </w:r>
          </w:p>
          <w:p>
            <w:pPr>
              <w:pStyle w:val="51"/>
              <w:ind w:firstLine="480"/>
              <w:rPr>
                <w:rFonts w:ascii="Tahoma" w:hAnsi="Tahoma" w:cs="Tahoma" w:eastAsiaTheme="minorEastAsia"/>
                <w:color w:val="auto"/>
              </w:rPr>
            </w:pPr>
          </w:p>
          <w:p>
            <w:pPr>
              <w:pStyle w:val="51"/>
              <w:ind w:firstLine="480"/>
              <w:rPr>
                <w:rFonts w:ascii="Tahoma" w:hAnsi="Tahoma" w:cs="Tahoma" w:eastAsiaTheme="minorEastAsia"/>
                <w:color w:val="auto"/>
              </w:rPr>
            </w:pPr>
            <w:r>
              <w:rPr>
                <w:rFonts w:ascii="Tahoma" w:hAnsi="Tahoma" w:cs="Tahoma" w:eastAsiaTheme="minorEastAsia"/>
                <w:color w:val="auto"/>
              </w:rPr>
              <w:t>worker_connections 102400;</w:t>
            </w:r>
          </w:p>
          <w:p>
            <w:pPr>
              <w:pStyle w:val="51"/>
              <w:ind w:firstLine="480"/>
              <w:rPr>
                <w:rFonts w:ascii="Tahoma" w:hAnsi="Tahoma" w:cs="Tahoma" w:eastAsiaTheme="minorEastAsia"/>
                <w:color w:val="auto"/>
              </w:rPr>
            </w:pPr>
            <w:r>
              <w:rPr>
                <w:rFonts w:ascii="Tahoma" w:hAnsi="Tahoma" w:cs="Tahoma" w:eastAsiaTheme="minorEastAsia"/>
                <w:color w:val="auto"/>
              </w:rPr>
              <w:t>每个进程允许的最多连接数，理论上每台nginx服务器的最大连接数为worker_processes*worker_connections。</w:t>
            </w:r>
          </w:p>
          <w:p>
            <w:pPr>
              <w:pStyle w:val="51"/>
              <w:ind w:firstLine="480"/>
              <w:rPr>
                <w:rFonts w:ascii="Tahoma" w:hAnsi="Tahoma" w:cs="Tahoma" w:eastAsiaTheme="minorEastAsia"/>
                <w:color w:val="auto"/>
              </w:rPr>
            </w:pPr>
          </w:p>
          <w:p>
            <w:pPr>
              <w:pStyle w:val="51"/>
              <w:ind w:firstLine="480"/>
              <w:rPr>
                <w:rFonts w:ascii="Tahoma" w:hAnsi="Tahoma" w:cs="Tahoma" w:eastAsiaTheme="minorEastAsia"/>
                <w:color w:val="auto"/>
              </w:rPr>
            </w:pPr>
            <w:r>
              <w:rPr>
                <w:rFonts w:ascii="Tahoma" w:hAnsi="Tahoma" w:cs="Tahoma" w:eastAsiaTheme="minorEastAsia"/>
                <w:color w:val="auto"/>
              </w:rPr>
              <w:t>keepalive_timeout 60;</w:t>
            </w:r>
          </w:p>
          <w:p>
            <w:pPr>
              <w:pStyle w:val="51"/>
              <w:ind w:firstLine="480"/>
              <w:rPr>
                <w:rFonts w:ascii="Tahoma" w:hAnsi="Tahoma" w:cs="Tahoma" w:eastAsiaTheme="minorEastAsia"/>
                <w:color w:val="auto"/>
              </w:rPr>
            </w:pPr>
            <w:r>
              <w:rPr>
                <w:rFonts w:ascii="Tahoma" w:hAnsi="Tahoma" w:cs="Tahoma" w:eastAsiaTheme="minorEastAsia"/>
                <w:color w:val="auto"/>
              </w:rPr>
              <w:t>keepalive超时时间。</w:t>
            </w:r>
          </w:p>
          <w:p>
            <w:pPr>
              <w:pStyle w:val="51"/>
              <w:ind w:firstLine="480"/>
              <w:rPr>
                <w:rFonts w:ascii="Tahoma" w:hAnsi="Tahoma" w:cs="Tahoma" w:eastAsiaTheme="minorEastAsia"/>
                <w:color w:val="auto"/>
              </w:rPr>
            </w:pPr>
          </w:p>
          <w:p>
            <w:pPr>
              <w:pStyle w:val="51"/>
              <w:ind w:firstLine="480"/>
              <w:rPr>
                <w:rFonts w:ascii="Tahoma" w:hAnsi="Tahoma" w:cs="Tahoma" w:eastAsiaTheme="minorEastAsia"/>
                <w:color w:val="auto"/>
              </w:rPr>
            </w:pPr>
            <w:r>
              <w:rPr>
                <w:rFonts w:ascii="Tahoma" w:hAnsi="Tahoma" w:cs="Tahoma" w:eastAsiaTheme="minorEastAsia"/>
                <w:color w:val="auto"/>
              </w:rPr>
              <w:t>client_header_buffer_size 4k;</w:t>
            </w:r>
          </w:p>
          <w:p>
            <w:pPr>
              <w:pStyle w:val="51"/>
              <w:ind w:firstLine="480"/>
              <w:rPr>
                <w:rFonts w:ascii="Tahoma" w:hAnsi="Tahoma" w:cs="Tahoma" w:eastAsiaTheme="minorEastAsia"/>
                <w:color w:val="auto"/>
              </w:rPr>
            </w:pPr>
            <w:r>
              <w:rPr>
                <w:rFonts w:ascii="Tahoma" w:hAnsi="Tahoma" w:cs="Tahoma" w:eastAsiaTheme="minorEastAsia"/>
                <w:color w:val="auto"/>
              </w:rPr>
              <w:t>客户端请求头部的缓冲区大小，这个可以根据你的系统分页大小来设置，一般一个请求的头部大小不会超过1k，不过由于一般系统分页都要大于1k，所以这里设置为分页大小。分页大小可以用命令getconf PAGESIZE取得。</w:t>
            </w:r>
          </w:p>
          <w:p>
            <w:pPr>
              <w:pStyle w:val="51"/>
              <w:ind w:firstLine="480"/>
              <w:rPr>
                <w:rFonts w:ascii="Tahoma" w:hAnsi="Tahoma" w:cs="Tahoma" w:eastAsiaTheme="minorEastAsia"/>
                <w:color w:val="auto"/>
              </w:rPr>
            </w:pPr>
          </w:p>
          <w:p>
            <w:pPr>
              <w:pStyle w:val="51"/>
              <w:ind w:firstLine="480"/>
              <w:rPr>
                <w:rFonts w:ascii="Tahoma" w:hAnsi="Tahoma" w:cs="Tahoma" w:eastAsiaTheme="minorEastAsia"/>
                <w:color w:val="auto"/>
              </w:rPr>
            </w:pPr>
            <w:r>
              <w:rPr>
                <w:rFonts w:ascii="Tahoma" w:hAnsi="Tahoma" w:cs="Tahoma" w:eastAsiaTheme="minorEastAsia"/>
                <w:color w:val="auto"/>
              </w:rPr>
              <w:t>open_file_cache max=102400 inactive=20s;</w:t>
            </w:r>
          </w:p>
          <w:p>
            <w:pPr>
              <w:pStyle w:val="51"/>
              <w:ind w:firstLine="480"/>
              <w:rPr>
                <w:rFonts w:ascii="Tahoma" w:hAnsi="Tahoma" w:cs="Tahoma" w:eastAsiaTheme="minorEastAsia"/>
                <w:color w:val="auto"/>
              </w:rPr>
            </w:pPr>
            <w:r>
              <w:rPr>
                <w:rFonts w:ascii="Tahoma" w:hAnsi="Tahoma" w:cs="Tahoma" w:eastAsiaTheme="minorEastAsia"/>
                <w:color w:val="auto"/>
              </w:rPr>
              <w:t>这个将为打开文件指定缓存，默认是没有启用的，max指定缓存数量，建议和打开文件数一致，inactive是指经过多长时间文件没被请求后删除缓存。</w:t>
            </w:r>
          </w:p>
          <w:p>
            <w:pPr>
              <w:pStyle w:val="51"/>
              <w:ind w:firstLine="480"/>
              <w:rPr>
                <w:rFonts w:ascii="Tahoma" w:hAnsi="Tahoma" w:cs="Tahoma" w:eastAsiaTheme="minorEastAsia"/>
                <w:color w:val="auto"/>
              </w:rPr>
            </w:pPr>
          </w:p>
          <w:p>
            <w:pPr>
              <w:pStyle w:val="51"/>
              <w:ind w:firstLine="480"/>
              <w:rPr>
                <w:rFonts w:ascii="Tahoma" w:hAnsi="Tahoma" w:cs="Tahoma" w:eastAsiaTheme="minorEastAsia"/>
                <w:color w:val="auto"/>
              </w:rPr>
            </w:pPr>
            <w:r>
              <w:rPr>
                <w:rFonts w:ascii="Tahoma" w:hAnsi="Tahoma" w:cs="Tahoma" w:eastAsiaTheme="minorEastAsia"/>
                <w:color w:val="auto"/>
              </w:rPr>
              <w:t>open_file_cache_valid 30s;</w:t>
            </w:r>
          </w:p>
          <w:p>
            <w:pPr>
              <w:pStyle w:val="51"/>
              <w:ind w:firstLine="480"/>
              <w:rPr>
                <w:rFonts w:ascii="Tahoma" w:hAnsi="Tahoma" w:cs="Tahoma" w:eastAsiaTheme="minorEastAsia"/>
                <w:color w:val="auto"/>
              </w:rPr>
            </w:pPr>
            <w:r>
              <w:rPr>
                <w:rFonts w:ascii="Tahoma" w:hAnsi="Tahoma" w:cs="Tahoma" w:eastAsiaTheme="minorEastAsia"/>
                <w:color w:val="auto"/>
              </w:rPr>
              <w:t>这个是指多长时间检查一次缓存的有效信息。</w:t>
            </w:r>
          </w:p>
          <w:p>
            <w:pPr>
              <w:pStyle w:val="51"/>
              <w:ind w:firstLine="480"/>
              <w:rPr>
                <w:rFonts w:ascii="Tahoma" w:hAnsi="Tahoma" w:cs="Tahoma" w:eastAsiaTheme="minorEastAsia"/>
                <w:color w:val="auto"/>
              </w:rPr>
            </w:pPr>
          </w:p>
          <w:p>
            <w:pPr>
              <w:pStyle w:val="51"/>
              <w:ind w:firstLine="480"/>
              <w:rPr>
                <w:rFonts w:ascii="Tahoma" w:hAnsi="Tahoma" w:cs="Tahoma" w:eastAsiaTheme="minorEastAsia"/>
                <w:color w:val="auto"/>
              </w:rPr>
            </w:pPr>
            <w:r>
              <w:rPr>
                <w:rFonts w:ascii="Tahoma" w:hAnsi="Tahoma" w:cs="Tahoma" w:eastAsiaTheme="minorEastAsia"/>
                <w:color w:val="auto"/>
              </w:rPr>
              <w:t>open_file_cache_min_uses 1;</w:t>
            </w:r>
          </w:p>
          <w:p>
            <w:pPr>
              <w:pStyle w:val="51"/>
              <w:ind w:firstLine="0" w:firstLineChars="0"/>
              <w:rPr>
                <w:rFonts w:ascii="Tahoma" w:hAnsi="Tahoma" w:cs="Tahoma" w:eastAsiaTheme="minorEastAsia"/>
                <w:color w:val="auto"/>
              </w:rPr>
            </w:pPr>
            <w:r>
              <w:rPr>
                <w:rFonts w:ascii="Tahoma" w:hAnsi="Tahoma" w:cs="Tahoma" w:eastAsiaTheme="minorEastAsia"/>
                <w:color w:val="auto"/>
              </w:rPr>
              <w:t>open_file_cache指令中的inactive参数时间内文件的最少使用次数，如果超过这个数字，文件描述符一直是在缓存中打开的，如上例，如果有一个文件在inactive时间内一次没被使用，它将被移除。</w:t>
            </w:r>
          </w:p>
        </w:tc>
      </w:tr>
    </w:tbl>
    <w:p>
      <w:pPr>
        <w:rPr>
          <w:rFonts w:ascii="Tahoma" w:hAnsi="Tahoma" w:cs="Tahoma"/>
          <w:color w:val="auto"/>
        </w:rPr>
      </w:pPr>
    </w:p>
    <w:p>
      <w:pPr>
        <w:pStyle w:val="51"/>
        <w:numPr>
          <w:ilvl w:val="0"/>
          <w:numId w:val="7"/>
        </w:numPr>
        <w:ind w:firstLineChars="0"/>
        <w:rPr>
          <w:rFonts w:ascii="Tahoma" w:hAnsi="Tahoma" w:cs="Tahoma"/>
          <w:b/>
          <w:color w:val="auto"/>
        </w:rPr>
      </w:pPr>
      <w:r>
        <w:rPr>
          <w:rFonts w:ascii="Tahoma" w:hAnsi="Tahoma" w:cs="Tahoma"/>
          <w:b/>
          <w:color w:val="auto"/>
        </w:rPr>
        <w:t>MySQL</w:t>
      </w:r>
      <w:r>
        <w:rPr>
          <w:rFonts w:ascii="Tahoma" w:hAnsi="Tahoma" w:cs="Tahoma"/>
          <w:b/>
          <w:color w:val="auto"/>
          <w:sz w:val="23"/>
          <w:szCs w:val="23"/>
        </w:rPr>
        <w:t>InnoDB</w:t>
      </w:r>
      <w:r>
        <w:rPr>
          <w:rFonts w:ascii="Tahoma" w:hAnsi="Tahoma" w:cs="Tahoma"/>
          <w:b/>
          <w:color w:val="auto"/>
        </w:rPr>
        <w:t>调优</w:t>
      </w:r>
    </w:p>
    <w:p>
      <w:pPr>
        <w:pStyle w:val="51"/>
        <w:ind w:left="360" w:firstLine="0" w:firstLineChars="0"/>
        <w:rPr>
          <w:rFonts w:ascii="Tahoma" w:hAnsi="Tahoma" w:cs="Tahoma"/>
          <w:b/>
          <w:color w:val="auto"/>
        </w:rPr>
      </w:pPr>
    </w:p>
    <w:tbl>
      <w:tblPr>
        <w:tblStyle w:val="42"/>
        <w:tblW w:w="852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ahoma" w:hAnsi="Tahoma" w:cs="Tahoma" w:eastAsiaTheme="minorEastAsia"/>
                <w:color w:val="auto"/>
                <w:sz w:val="23"/>
                <w:szCs w:val="23"/>
              </w:rPr>
            </w:pPr>
            <w:r>
              <w:rPr>
                <w:rFonts w:ascii="Tahoma" w:hAnsi="Tahoma" w:cs="Tahoma" w:eastAsiaTheme="minorEastAsia"/>
                <w:color w:val="auto"/>
                <w:sz w:val="23"/>
                <w:szCs w:val="23"/>
              </w:rPr>
              <w:t xml:space="preserve">#如果将back_log设定到比你操作系统限制更高的值,将会没有效果, </w:t>
            </w:r>
          </w:p>
          <w:p>
            <w:pPr>
              <w:rPr>
                <w:rFonts w:ascii="Tahoma" w:hAnsi="Tahoma" w:cs="Tahoma" w:eastAsiaTheme="minorEastAsia"/>
                <w:color w:val="auto"/>
                <w:sz w:val="23"/>
                <w:szCs w:val="23"/>
              </w:rPr>
            </w:pPr>
            <w:r>
              <w:rPr>
                <w:rFonts w:ascii="Tahoma" w:hAnsi="Tahoma" w:cs="Tahoma" w:eastAsiaTheme="minorEastAsia"/>
                <w:color w:val="auto"/>
                <w:sz w:val="23"/>
                <w:szCs w:val="23"/>
              </w:rPr>
              <w:t>#对应 Linux tcp 内核参数中的</w:t>
            </w:r>
            <w:r>
              <w:rPr>
                <w:rFonts w:ascii="Tahoma" w:hAnsi="Tahoma" w:cs="Tahoma" w:eastAsiaTheme="minorEastAsia"/>
                <w:color w:val="auto"/>
              </w:rPr>
              <w:t>net.core.netdev_max_backlog</w:t>
            </w:r>
          </w:p>
          <w:p>
            <w:pPr>
              <w:rPr>
                <w:rFonts w:ascii="Tahoma" w:hAnsi="Tahoma" w:cs="Tahoma" w:eastAsiaTheme="minorEastAsia"/>
                <w:color w:val="auto"/>
                <w:sz w:val="23"/>
                <w:szCs w:val="23"/>
              </w:rPr>
            </w:pPr>
            <w:r>
              <w:rPr>
                <w:rFonts w:ascii="Tahoma" w:hAnsi="Tahoma" w:cs="Tahoma" w:eastAsiaTheme="minorEastAsia"/>
                <w:color w:val="auto"/>
                <w:sz w:val="23"/>
                <w:szCs w:val="23"/>
              </w:rPr>
              <w:t xml:space="preserve">back_log = 30000 </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MySQL 服务所允许的同时会话数的上限</w:t>
            </w:r>
          </w:p>
          <w:p>
            <w:pPr>
              <w:rPr>
                <w:rFonts w:ascii="Tahoma" w:hAnsi="Tahoma" w:cs="Tahoma" w:eastAsiaTheme="minorEastAsia"/>
                <w:color w:val="auto"/>
                <w:sz w:val="23"/>
                <w:szCs w:val="23"/>
              </w:rPr>
            </w:pPr>
            <w:r>
              <w:rPr>
                <w:rFonts w:ascii="Tahoma" w:hAnsi="Tahoma" w:cs="Tahoma" w:eastAsiaTheme="minorEastAsia"/>
                <w:color w:val="auto"/>
                <w:sz w:val="23"/>
                <w:szCs w:val="23"/>
              </w:rPr>
              <w:t>max_connections = 3000</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每个客户端连接最大的错误允许数量</w:t>
            </w:r>
          </w:p>
          <w:p>
            <w:pPr>
              <w:rPr>
                <w:rFonts w:ascii="Tahoma" w:hAnsi="Tahoma" w:cs="Tahoma" w:eastAsiaTheme="minorEastAsia"/>
                <w:color w:val="auto"/>
                <w:sz w:val="23"/>
                <w:szCs w:val="23"/>
              </w:rPr>
            </w:pPr>
            <w:r>
              <w:rPr>
                <w:rFonts w:ascii="Tahoma" w:hAnsi="Tahoma" w:cs="Tahoma" w:eastAsiaTheme="minorEastAsia"/>
                <w:color w:val="auto"/>
                <w:sz w:val="23"/>
                <w:szCs w:val="23"/>
              </w:rPr>
              <w:t>max_connect_errors = 30</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所有线程所打开表的数量</w:t>
            </w:r>
          </w:p>
          <w:p>
            <w:pPr>
              <w:rPr>
                <w:rFonts w:ascii="Tahoma" w:hAnsi="Tahoma" w:cs="Tahoma" w:eastAsiaTheme="minorEastAsia"/>
                <w:color w:val="auto"/>
                <w:sz w:val="23"/>
                <w:szCs w:val="23"/>
              </w:rPr>
            </w:pPr>
            <w:r>
              <w:rPr>
                <w:rFonts w:ascii="Tahoma" w:hAnsi="Tahoma" w:cs="Tahoma" w:eastAsiaTheme="minorEastAsia"/>
                <w:color w:val="auto"/>
                <w:sz w:val="23"/>
                <w:szCs w:val="23"/>
              </w:rPr>
              <w:t>table_cache = 4096</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允许外部文件级别的锁. 打开文件锁会对性能造成负面影响</w:t>
            </w:r>
          </w:p>
          <w:p>
            <w:pPr>
              <w:rPr>
                <w:rFonts w:ascii="Tahoma" w:hAnsi="Tahoma" w:cs="Tahoma" w:eastAsiaTheme="minorEastAsia"/>
                <w:color w:val="auto"/>
                <w:sz w:val="23"/>
                <w:szCs w:val="23"/>
              </w:rPr>
            </w:pPr>
            <w:r>
              <w:rPr>
                <w:rFonts w:ascii="Tahoma" w:hAnsi="Tahoma" w:cs="Tahoma" w:eastAsiaTheme="minorEastAsia"/>
                <w:color w:val="auto"/>
                <w:sz w:val="23"/>
                <w:szCs w:val="23"/>
              </w:rPr>
              <w:t>#external-locking</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服务所能处理的请求包的最大大小以及服务所能处理的最大的请求大小</w:t>
            </w:r>
          </w:p>
          <w:p>
            <w:pPr>
              <w:rPr>
                <w:rFonts w:ascii="Tahoma" w:hAnsi="Tahoma" w:cs="Tahoma" w:eastAsiaTheme="minorEastAsia"/>
                <w:color w:val="auto"/>
                <w:sz w:val="23"/>
                <w:szCs w:val="23"/>
              </w:rPr>
            </w:pPr>
            <w:r>
              <w:rPr>
                <w:rFonts w:ascii="Tahoma" w:hAnsi="Tahoma" w:cs="Tahoma" w:eastAsiaTheme="minorEastAsia"/>
                <w:color w:val="auto"/>
                <w:sz w:val="23"/>
                <w:szCs w:val="23"/>
              </w:rPr>
              <w:t>max_allowed_packet = 32M</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在一个事务中binlog为了记录SQL状态所持有的cache大小</w:t>
            </w:r>
          </w:p>
          <w:p>
            <w:pPr>
              <w:rPr>
                <w:rFonts w:ascii="Tahoma" w:hAnsi="Tahoma" w:cs="Tahoma" w:eastAsiaTheme="minorEastAsia"/>
                <w:color w:val="auto"/>
                <w:sz w:val="23"/>
                <w:szCs w:val="23"/>
              </w:rPr>
            </w:pPr>
            <w:r>
              <w:rPr>
                <w:rFonts w:ascii="Tahoma" w:hAnsi="Tahoma" w:cs="Tahoma" w:eastAsiaTheme="minorEastAsia"/>
                <w:color w:val="auto"/>
                <w:sz w:val="23"/>
                <w:szCs w:val="23"/>
              </w:rPr>
              <w:t>binlog_cache_size = 4M</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独立的内存表所允许的最大容量.</w:t>
            </w:r>
          </w:p>
          <w:p>
            <w:pPr>
              <w:rPr>
                <w:rFonts w:ascii="Tahoma" w:hAnsi="Tahoma" w:cs="Tahoma" w:eastAsiaTheme="minorEastAsia"/>
                <w:color w:val="auto"/>
                <w:sz w:val="23"/>
                <w:szCs w:val="23"/>
              </w:rPr>
            </w:pPr>
            <w:r>
              <w:rPr>
                <w:rFonts w:ascii="Tahoma" w:hAnsi="Tahoma" w:cs="Tahoma" w:eastAsiaTheme="minorEastAsia"/>
                <w:color w:val="auto"/>
                <w:sz w:val="23"/>
                <w:szCs w:val="23"/>
              </w:rPr>
              <w:t>max_heap_table_size = 128M</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排序缓冲被用来处理类似ORDER BY以及GROUP BY队列所引起的排序</w:t>
            </w:r>
          </w:p>
          <w:p>
            <w:pPr>
              <w:rPr>
                <w:rFonts w:ascii="Tahoma" w:hAnsi="Tahoma" w:cs="Tahoma" w:eastAsiaTheme="minorEastAsia"/>
                <w:color w:val="auto"/>
                <w:sz w:val="23"/>
                <w:szCs w:val="23"/>
              </w:rPr>
            </w:pPr>
            <w:r>
              <w:rPr>
                <w:rFonts w:ascii="Tahoma" w:hAnsi="Tahoma" w:cs="Tahoma" w:eastAsiaTheme="minorEastAsia"/>
                <w:color w:val="auto"/>
                <w:sz w:val="23"/>
                <w:szCs w:val="23"/>
              </w:rPr>
              <w:t>sort_buffer_size = 16M</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此缓冲被使用来优化全联合(full JOINs 不带索引的联合).</w:t>
            </w:r>
          </w:p>
          <w:p>
            <w:pPr>
              <w:rPr>
                <w:rFonts w:ascii="Tahoma" w:hAnsi="Tahoma" w:cs="Tahoma" w:eastAsiaTheme="minorEastAsia"/>
                <w:color w:val="auto"/>
                <w:sz w:val="23"/>
                <w:szCs w:val="23"/>
              </w:rPr>
            </w:pPr>
            <w:r>
              <w:rPr>
                <w:rFonts w:ascii="Tahoma" w:hAnsi="Tahoma" w:cs="Tahoma" w:eastAsiaTheme="minorEastAsia"/>
                <w:color w:val="auto"/>
                <w:sz w:val="23"/>
                <w:szCs w:val="23"/>
              </w:rPr>
              <w:t>join_buffer_size = 16M</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我们在cache中保留多少线程用于重用</w:t>
            </w:r>
          </w:p>
          <w:p>
            <w:pPr>
              <w:rPr>
                <w:rFonts w:ascii="Tahoma" w:hAnsi="Tahoma" w:cs="Tahoma" w:eastAsiaTheme="minorEastAsia"/>
                <w:color w:val="auto"/>
                <w:sz w:val="23"/>
                <w:szCs w:val="23"/>
              </w:rPr>
            </w:pPr>
            <w:r>
              <w:rPr>
                <w:rFonts w:ascii="Tahoma" w:hAnsi="Tahoma" w:cs="Tahoma" w:eastAsiaTheme="minorEastAsia"/>
                <w:color w:val="auto"/>
                <w:sz w:val="23"/>
                <w:szCs w:val="23"/>
              </w:rPr>
              <w:t>thread_cache_size = 16</w:t>
            </w:r>
          </w:p>
          <w:p>
            <w:pPr>
              <w:rPr>
                <w:rFonts w:ascii="Tahoma" w:hAnsi="Tahoma" w:cs="Tahoma" w:eastAsiaTheme="minorEastAsia"/>
                <w:color w:val="auto"/>
                <w:sz w:val="23"/>
                <w:szCs w:val="23"/>
              </w:rPr>
            </w:pPr>
            <w:r>
              <w:rPr>
                <w:rFonts w:ascii="Tahoma" w:hAnsi="Tahoma" w:cs="Tahoma" w:eastAsiaTheme="minorEastAsia"/>
                <w:color w:val="auto"/>
                <w:sz w:val="23"/>
                <w:szCs w:val="23"/>
              </w:rPr>
              <w:br w:type="textWrapping"/>
            </w:r>
            <w:r>
              <w:rPr>
                <w:rFonts w:ascii="Tahoma" w:hAnsi="Tahoma" w:cs="Tahoma" w:eastAsiaTheme="minorEastAsia"/>
                <w:color w:val="auto"/>
                <w:sz w:val="23"/>
                <w:szCs w:val="23"/>
              </w:rPr>
              <w:t># 此值只对于支持 thread_concurrency() 函数的系统有意义( 例如Sun</w:t>
            </w:r>
            <w:r>
              <w:rPr>
                <w:rStyle w:val="60"/>
                <w:rFonts w:ascii="Tahoma" w:hAnsi="Tahoma" w:cs="Tahoma" w:eastAsiaTheme="minorEastAsia"/>
                <w:color w:val="auto"/>
                <w:sz w:val="23"/>
                <w:szCs w:val="23"/>
              </w:rPr>
              <w:t> </w:t>
            </w:r>
            <w:r>
              <w:rPr>
                <w:color w:val="auto"/>
              </w:rPr>
              <w:fldChar w:fldCharType="begin"/>
            </w:r>
            <w:r>
              <w:rPr>
                <w:color w:val="auto"/>
              </w:rPr>
              <w:instrText xml:space="preserve"> HYPERLINK "http://www.ha97.com/category/unix/solaris" \o "Solaris" </w:instrText>
            </w:r>
            <w:r>
              <w:rPr>
                <w:color w:val="auto"/>
              </w:rPr>
              <w:fldChar w:fldCharType="separate"/>
            </w:r>
            <w:r>
              <w:rPr>
                <w:rStyle w:val="38"/>
                <w:rFonts w:cs="Tahoma" w:asciiTheme="minorHAnsi" w:hAnsiTheme="minorHAnsi" w:eastAsiaTheme="minorEastAsia"/>
                <w:color w:val="auto"/>
                <w:sz w:val="23"/>
                <w:szCs w:val="23"/>
              </w:rPr>
              <w:t>Solaris</w:t>
            </w:r>
            <w:r>
              <w:rPr>
                <w:rStyle w:val="38"/>
                <w:rFonts w:cs="Tahoma" w:asciiTheme="minorHAnsi" w:hAnsiTheme="minorHAnsi" w:eastAsiaTheme="minorEastAsia"/>
                <w:color w:val="auto"/>
                <w:sz w:val="23"/>
                <w:szCs w:val="23"/>
              </w:rPr>
              <w:fldChar w:fldCharType="end"/>
            </w:r>
            <w:r>
              <w:rPr>
                <w:rFonts w:ascii="Tahoma" w:hAnsi="Tahoma" w:cs="Tahoma" w:eastAsiaTheme="minorEastAsia"/>
                <w:color w:val="auto"/>
                <w:sz w:val="23"/>
                <w:szCs w:val="23"/>
              </w:rPr>
              <w:t>) # 推荐 [CPU数量]*(2~4) 来作为thread_concurrency的值</w:t>
            </w:r>
            <w:r>
              <w:rPr>
                <w:rFonts w:ascii="Tahoma" w:hAnsi="Tahoma" w:cs="Tahoma" w:eastAsiaTheme="minorEastAsia"/>
                <w:color w:val="auto"/>
                <w:sz w:val="23"/>
                <w:szCs w:val="23"/>
              </w:rPr>
              <w:br w:type="textWrapping"/>
            </w:r>
            <w:r>
              <w:rPr>
                <w:rFonts w:ascii="Tahoma" w:hAnsi="Tahoma" w:cs="Tahoma" w:eastAsiaTheme="minorEastAsia"/>
                <w:color w:val="auto"/>
                <w:sz w:val="23"/>
                <w:szCs w:val="23"/>
              </w:rPr>
              <w:t>thread_concurrency = 8</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查询缓冲常被用来缓冲 SELECT 的结果并且在下一次同样查询的时候不再执行直接返回结果</w:t>
            </w:r>
          </w:p>
          <w:p>
            <w:pPr>
              <w:rPr>
                <w:rFonts w:ascii="Tahoma" w:hAnsi="Tahoma" w:cs="Tahoma" w:eastAsiaTheme="minorEastAsia"/>
                <w:color w:val="auto"/>
                <w:sz w:val="23"/>
                <w:szCs w:val="23"/>
              </w:rPr>
            </w:pPr>
            <w:r>
              <w:rPr>
                <w:rFonts w:ascii="Tahoma" w:hAnsi="Tahoma" w:cs="Tahoma" w:eastAsiaTheme="minorEastAsia"/>
                <w:color w:val="auto"/>
                <w:sz w:val="23"/>
                <w:szCs w:val="23"/>
              </w:rPr>
              <w:t>query_cache_size = 128M</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此设置用来保护查询缓冲,防止一个极大的结果集将其他所有的查询结果都覆盖.</w:t>
            </w:r>
          </w:p>
          <w:p>
            <w:pPr>
              <w:rPr>
                <w:rFonts w:ascii="Tahoma" w:hAnsi="Tahoma" w:cs="Tahoma" w:eastAsiaTheme="minorEastAsia"/>
                <w:color w:val="auto"/>
                <w:sz w:val="23"/>
                <w:szCs w:val="23"/>
              </w:rPr>
            </w:pPr>
            <w:r>
              <w:rPr>
                <w:rFonts w:ascii="Tahoma" w:hAnsi="Tahoma" w:cs="Tahoma" w:eastAsiaTheme="minorEastAsia"/>
                <w:color w:val="auto"/>
                <w:sz w:val="23"/>
                <w:szCs w:val="23"/>
              </w:rPr>
              <w:t>query_cache_limit = 4M</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被全文检索索引的最小的字长.</w:t>
            </w:r>
          </w:p>
          <w:p>
            <w:pPr>
              <w:rPr>
                <w:rFonts w:ascii="Tahoma" w:hAnsi="Tahoma" w:cs="Tahoma" w:eastAsiaTheme="minorEastAsia"/>
                <w:color w:val="auto"/>
                <w:sz w:val="23"/>
                <w:szCs w:val="23"/>
              </w:rPr>
            </w:pPr>
            <w:r>
              <w:rPr>
                <w:rFonts w:ascii="Tahoma" w:hAnsi="Tahoma" w:cs="Tahoma" w:eastAsiaTheme="minorEastAsia"/>
                <w:color w:val="auto"/>
                <w:sz w:val="23"/>
                <w:szCs w:val="23"/>
              </w:rPr>
              <w:t>ft_min_word_len = 8</w:t>
            </w:r>
          </w:p>
          <w:p>
            <w:pPr>
              <w:rPr>
                <w:rFonts w:ascii="Tahoma" w:hAnsi="Tahoma" w:cs="Tahoma" w:eastAsiaTheme="minorEastAsia"/>
                <w:color w:val="auto"/>
                <w:sz w:val="23"/>
                <w:szCs w:val="23"/>
              </w:rPr>
            </w:pPr>
          </w:p>
          <w:p>
            <w:pPr>
              <w:rPr>
                <w:rFonts w:ascii="Tahoma" w:hAnsi="Tahoma" w:cs="Tahoma" w:eastAsiaTheme="minorEastAsia"/>
                <w:color w:val="auto"/>
                <w:sz w:val="23"/>
                <w:szCs w:val="23"/>
              </w:rPr>
            </w:pPr>
            <w:r>
              <w:rPr>
                <w:rFonts w:ascii="Tahoma" w:hAnsi="Tahoma" w:cs="Tahoma" w:eastAsiaTheme="minorEastAsia"/>
                <w:color w:val="auto"/>
                <w:sz w:val="23"/>
                <w:szCs w:val="23"/>
              </w:rPr>
              <w:t># 线程使用的堆大小. 此容量的内存在每次连接时被预留.</w:t>
            </w:r>
          </w:p>
          <w:p>
            <w:pPr>
              <w:rPr>
                <w:rFonts w:ascii="Tahoma" w:hAnsi="Tahoma" w:cs="Tahoma" w:eastAsiaTheme="minorEastAsia"/>
                <w:color w:val="auto"/>
              </w:rPr>
            </w:pPr>
            <w:r>
              <w:rPr>
                <w:rFonts w:ascii="Tahoma" w:hAnsi="Tahoma" w:cs="Tahoma" w:eastAsiaTheme="minorEastAsia"/>
                <w:color w:val="auto"/>
                <w:sz w:val="23"/>
                <w:szCs w:val="23"/>
              </w:rPr>
              <w:t>thread_stack = 512K</w:t>
            </w:r>
          </w:p>
        </w:tc>
      </w:tr>
    </w:tbl>
    <w:p>
      <w:pPr>
        <w:rPr>
          <w:rFonts w:ascii="Tahoma" w:hAnsi="Tahoma" w:cs="Tahoma"/>
          <w:color w:val="auto"/>
        </w:rPr>
      </w:pPr>
    </w:p>
    <w:p>
      <w:pPr>
        <w:rPr>
          <w:rFonts w:ascii="Tahoma" w:hAnsi="Tahoma" w:cs="Tahoma"/>
          <w:color w:val="auto"/>
        </w:rPr>
      </w:pPr>
    </w:p>
    <w:p>
      <w:pPr>
        <w:rPr>
          <w:rFonts w:ascii="Tahoma" w:hAnsi="Tahoma" w:cs="Tahoma"/>
          <w:b/>
          <w:color w:val="auto"/>
        </w:rPr>
      </w:pPr>
      <w:r>
        <w:rPr>
          <w:rFonts w:hint="eastAsia" w:ascii="Tahoma" w:hAnsi="Tahoma" w:cs="Tahoma"/>
          <w:b/>
          <w:color w:val="auto"/>
        </w:rPr>
        <w:t>附录参考：</w:t>
      </w:r>
    </w:p>
    <w:p>
      <w:pPr>
        <w:rPr>
          <w:color w:val="auto"/>
        </w:rPr>
      </w:pPr>
      <w:r>
        <w:rPr>
          <w:rFonts w:hint="eastAsia"/>
          <w:color w:val="auto"/>
        </w:rPr>
        <w:t>探秘Java虚拟机——内存管理与垃圾回收：</w:t>
      </w:r>
      <w:r>
        <w:rPr>
          <w:color w:val="auto"/>
        </w:rPr>
        <w:fldChar w:fldCharType="begin"/>
      </w:r>
      <w:r>
        <w:rPr>
          <w:color w:val="auto"/>
        </w:rPr>
        <w:instrText xml:space="preserve"> HYPERLINK "http://sunbean.blog.51cto.com/972509/768034" </w:instrText>
      </w:r>
      <w:r>
        <w:rPr>
          <w:color w:val="auto"/>
        </w:rPr>
        <w:fldChar w:fldCharType="separate"/>
      </w:r>
      <w:r>
        <w:rPr>
          <w:rStyle w:val="38"/>
          <w:color w:val="auto"/>
        </w:rPr>
        <w:t>http://sunbean.blog.51cto.com/972509/768034</w:t>
      </w:r>
      <w:r>
        <w:rPr>
          <w:rStyle w:val="38"/>
          <w:color w:val="auto"/>
        </w:rPr>
        <w:fldChar w:fldCharType="end"/>
      </w:r>
    </w:p>
    <w:p>
      <w:pPr>
        <w:rPr>
          <w:color w:val="auto"/>
        </w:rPr>
      </w:pPr>
      <w:r>
        <w:rPr>
          <w:rFonts w:hint="eastAsia"/>
          <w:color w:val="auto"/>
        </w:rPr>
        <w:t>JVM参数调：</w:t>
      </w:r>
      <w:r>
        <w:rPr>
          <w:color w:val="auto"/>
        </w:rPr>
        <w:fldChar w:fldCharType="begin"/>
      </w:r>
      <w:r>
        <w:rPr>
          <w:color w:val="auto"/>
        </w:rPr>
        <w:instrText xml:space="preserve"> HYPERLINK "http://blog.csdn.net/chenyi8888/article/details/4720489" </w:instrText>
      </w:r>
      <w:r>
        <w:rPr>
          <w:color w:val="auto"/>
        </w:rPr>
        <w:fldChar w:fldCharType="separate"/>
      </w:r>
      <w:r>
        <w:rPr>
          <w:rStyle w:val="38"/>
          <w:color w:val="auto"/>
        </w:rPr>
        <w:t>http://blog.csdn.net/chenyi8888/article/details/4720489</w:t>
      </w:r>
      <w:r>
        <w:rPr>
          <w:rStyle w:val="38"/>
          <w:color w:val="auto"/>
        </w:rPr>
        <w:fldChar w:fldCharType="end"/>
      </w:r>
    </w:p>
    <w:p>
      <w:pPr>
        <w:rPr>
          <w:color w:val="auto"/>
        </w:rPr>
      </w:pPr>
      <w:r>
        <w:rPr>
          <w:rFonts w:hint="eastAsia" w:ascii="Tahoma" w:hAnsi="Tahoma" w:cs="Tahoma"/>
          <w:color w:val="auto"/>
        </w:rPr>
        <w:t>（总结）MySQL my.cnf参数配置优化详解：</w:t>
      </w:r>
      <w:r>
        <w:rPr>
          <w:color w:val="auto"/>
        </w:rPr>
        <w:fldChar w:fldCharType="begin"/>
      </w:r>
      <w:r>
        <w:rPr>
          <w:color w:val="auto"/>
        </w:rPr>
        <w:instrText xml:space="preserve"> HYPERLINK "http://www.ha97.com/4110.html" </w:instrText>
      </w:r>
      <w:r>
        <w:rPr>
          <w:color w:val="auto"/>
        </w:rPr>
        <w:fldChar w:fldCharType="separate"/>
      </w:r>
      <w:r>
        <w:rPr>
          <w:rStyle w:val="38"/>
          <w:color w:val="auto"/>
        </w:rPr>
        <w:t>http://www.ha97.com/4110.html</w:t>
      </w:r>
      <w:r>
        <w:rPr>
          <w:rStyle w:val="38"/>
          <w:color w:val="auto"/>
        </w:rPr>
        <w:fldChar w:fldCharType="end"/>
      </w:r>
    </w:p>
    <w:p>
      <w:pPr>
        <w:rPr>
          <w:rFonts w:ascii="Tahoma" w:hAnsi="Tahoma" w:cs="Tahoma"/>
          <w:color w:val="auto"/>
        </w:rPr>
      </w:pPr>
      <w:r>
        <w:rPr>
          <w:rFonts w:hint="eastAsia" w:ascii="Tahoma" w:hAnsi="Tahoma" w:cs="Tahoma"/>
          <w:color w:val="auto"/>
        </w:rPr>
        <w:t>Tomcat 生产服务器性能优化：</w:t>
      </w:r>
      <w:r>
        <w:rPr>
          <w:color w:val="auto"/>
        </w:rPr>
        <w:fldChar w:fldCharType="begin"/>
      </w:r>
      <w:r>
        <w:rPr>
          <w:color w:val="auto"/>
        </w:rPr>
        <w:instrText xml:space="preserve"> HYPERLINK "http://www.oschina.net/translate/tomcat-performance-tuning" </w:instrText>
      </w:r>
      <w:r>
        <w:rPr>
          <w:color w:val="auto"/>
        </w:rPr>
        <w:fldChar w:fldCharType="separate"/>
      </w:r>
      <w:r>
        <w:rPr>
          <w:rStyle w:val="38"/>
          <w:color w:val="auto"/>
        </w:rPr>
        <w:t>http://www.oschina.net/translate/tomcat-performance-tuning</w:t>
      </w:r>
      <w:r>
        <w:rPr>
          <w:rStyle w:val="38"/>
          <w:color w:val="auto"/>
        </w:rPr>
        <w:fldChar w:fldCharType="end"/>
      </w:r>
    </w:p>
    <w:p>
      <w:pPr>
        <w:rPr>
          <w:color w:val="auto"/>
        </w:rPr>
      </w:pPr>
    </w:p>
    <w:p>
      <w:pPr>
        <w:pStyle w:val="2"/>
        <w:rPr>
          <w:color w:val="auto"/>
        </w:rPr>
      </w:pPr>
      <w:bookmarkStart w:id="82" w:name="_Toc433006890"/>
      <w:bookmarkStart w:id="83" w:name="_Toc377939440"/>
      <w:r>
        <w:rPr>
          <w:rFonts w:hint="eastAsia"/>
          <w:color w:val="auto"/>
        </w:rPr>
        <w:t>性能测试模板</w:t>
      </w:r>
      <w:bookmarkEnd w:id="82"/>
      <w:bookmarkEnd w:id="83"/>
    </w:p>
    <w:p>
      <w:pPr>
        <w:pStyle w:val="3"/>
        <w:rPr>
          <w:color w:val="auto"/>
        </w:rPr>
      </w:pPr>
      <w:bookmarkStart w:id="84" w:name="_Toc377939441"/>
      <w:bookmarkStart w:id="85" w:name="_Toc433006891"/>
      <w:r>
        <w:rPr>
          <w:rFonts w:hint="eastAsia"/>
          <w:color w:val="auto"/>
        </w:rPr>
        <w:t>COD系统性能测试报告范例</w:t>
      </w:r>
      <w:bookmarkEnd w:id="84"/>
      <w:bookmarkEnd w:id="85"/>
    </w:p>
    <w:p>
      <w:pPr>
        <w:spacing w:line="360" w:lineRule="auto"/>
        <w:rPr>
          <w:b/>
          <w:color w:val="auto"/>
        </w:rPr>
      </w:pPr>
      <w:bookmarkStart w:id="86" w:name="_Toc374035465"/>
      <w:r>
        <w:rPr>
          <w:rFonts w:hint="eastAsia"/>
          <w:b/>
          <w:color w:val="auto"/>
        </w:rPr>
        <w:t>1.概述</w:t>
      </w:r>
      <w:bookmarkEnd w:id="86"/>
    </w:p>
    <w:p>
      <w:pPr>
        <w:spacing w:line="360" w:lineRule="auto"/>
        <w:rPr>
          <w:b/>
          <w:color w:val="auto"/>
        </w:rPr>
      </w:pPr>
      <w:bookmarkStart w:id="87" w:name="_Toc374035466"/>
      <w:r>
        <w:rPr>
          <w:rFonts w:hint="eastAsia"/>
          <w:b/>
          <w:color w:val="auto"/>
        </w:rPr>
        <w:t>1.1测试对象</w:t>
      </w:r>
      <w:bookmarkEnd w:id="87"/>
    </w:p>
    <w:p>
      <w:pPr>
        <w:numPr>
          <w:ilvl w:val="0"/>
          <w:numId w:val="10"/>
        </w:numPr>
        <w:spacing w:line="360" w:lineRule="auto"/>
        <w:rPr>
          <w:rFonts w:ascii="微软雅黑" w:hAnsi="微软雅黑" w:eastAsia="微软雅黑"/>
          <w:color w:val="auto"/>
          <w:szCs w:val="21"/>
        </w:rPr>
      </w:pPr>
      <w:r>
        <w:rPr>
          <w:rFonts w:hint="eastAsia" w:ascii="微软雅黑" w:hAnsi="微软雅黑" w:eastAsia="微软雅黑"/>
          <w:color w:val="auto"/>
          <w:szCs w:val="21"/>
        </w:rPr>
        <w:t>COD前</w:t>
      </w:r>
      <w:bookmarkStart w:id="88" w:name="OLE_LINK3"/>
      <w:bookmarkStart w:id="89" w:name="OLE_LINK4"/>
      <w:r>
        <w:rPr>
          <w:rFonts w:hint="eastAsia" w:ascii="微软雅黑" w:hAnsi="微软雅黑" w:eastAsia="微软雅黑"/>
          <w:color w:val="auto"/>
          <w:szCs w:val="21"/>
        </w:rPr>
        <w:t>置查询接</w:t>
      </w:r>
      <w:bookmarkEnd w:id="88"/>
      <w:bookmarkEnd w:id="89"/>
      <w:r>
        <w:rPr>
          <w:rFonts w:hint="eastAsia" w:ascii="微软雅黑" w:hAnsi="微软雅黑" w:eastAsia="微软雅黑"/>
          <w:color w:val="auto"/>
          <w:szCs w:val="21"/>
        </w:rPr>
        <w:t>口</w:t>
      </w:r>
    </w:p>
    <w:p>
      <w:pPr>
        <w:numPr>
          <w:ilvl w:val="0"/>
          <w:numId w:val="10"/>
        </w:numPr>
        <w:spacing w:line="360" w:lineRule="auto"/>
        <w:rPr>
          <w:rFonts w:ascii="微软雅黑" w:hAnsi="微软雅黑" w:eastAsia="微软雅黑"/>
          <w:color w:val="auto"/>
          <w:szCs w:val="21"/>
        </w:rPr>
      </w:pPr>
      <w:r>
        <w:rPr>
          <w:rFonts w:hint="eastAsia" w:ascii="微软雅黑" w:hAnsi="微软雅黑" w:eastAsia="微软雅黑"/>
          <w:color w:val="auto"/>
          <w:szCs w:val="21"/>
        </w:rPr>
        <w:t>COD前置确认接口</w:t>
      </w:r>
    </w:p>
    <w:p>
      <w:pPr>
        <w:numPr>
          <w:ilvl w:val="0"/>
          <w:numId w:val="10"/>
        </w:numPr>
        <w:spacing w:line="360" w:lineRule="auto"/>
        <w:rPr>
          <w:rFonts w:ascii="微软雅黑" w:hAnsi="微软雅黑" w:eastAsia="微软雅黑"/>
          <w:color w:val="auto"/>
          <w:szCs w:val="21"/>
        </w:rPr>
      </w:pPr>
      <w:r>
        <w:rPr>
          <w:rFonts w:hint="eastAsia" w:ascii="微软雅黑" w:hAnsi="微软雅黑" w:eastAsia="微软雅黑"/>
          <w:color w:val="auto"/>
          <w:szCs w:val="21"/>
        </w:rPr>
        <w:t>COD消费接口</w:t>
      </w:r>
    </w:p>
    <w:p>
      <w:pPr>
        <w:numPr>
          <w:ilvl w:val="0"/>
          <w:numId w:val="10"/>
        </w:numPr>
        <w:spacing w:line="360" w:lineRule="auto"/>
        <w:rPr>
          <w:rFonts w:ascii="宋体" w:hAnsi="宋体" w:cs="宋体"/>
          <w:color w:val="auto"/>
          <w:kern w:val="0"/>
          <w:sz w:val="22"/>
        </w:rPr>
      </w:pPr>
      <w:r>
        <w:rPr>
          <w:rFonts w:hint="eastAsia" w:ascii="微软雅黑" w:hAnsi="微软雅黑" w:eastAsia="微软雅黑"/>
          <w:color w:val="auto"/>
          <w:szCs w:val="21"/>
        </w:rPr>
        <w:t>COD前置撤销接口</w:t>
      </w:r>
    </w:p>
    <w:p>
      <w:pPr>
        <w:numPr>
          <w:ilvl w:val="0"/>
          <w:numId w:val="10"/>
        </w:numPr>
        <w:spacing w:line="360" w:lineRule="auto"/>
        <w:rPr>
          <w:rFonts w:ascii="微软雅黑" w:hAnsi="微软雅黑" w:eastAsia="微软雅黑"/>
          <w:color w:val="auto"/>
          <w:szCs w:val="21"/>
        </w:rPr>
      </w:pPr>
      <w:r>
        <w:rPr>
          <w:rFonts w:hint="eastAsia" w:ascii="微软雅黑" w:hAnsi="微软雅黑" w:eastAsia="微软雅黑"/>
          <w:color w:val="auto"/>
          <w:szCs w:val="21"/>
        </w:rPr>
        <w:t>COD前置退款接口</w:t>
      </w:r>
    </w:p>
    <w:p>
      <w:pPr>
        <w:spacing w:line="360" w:lineRule="auto"/>
        <w:rPr>
          <w:color w:val="auto"/>
        </w:rPr>
      </w:pPr>
      <w:bookmarkStart w:id="90" w:name="_Toc374035467"/>
      <w:r>
        <w:rPr>
          <w:rFonts w:hint="eastAsia"/>
          <w:color w:val="auto"/>
        </w:rPr>
        <w:t>1.2测试环境</w:t>
      </w:r>
      <w:bookmarkEnd w:id="90"/>
    </w:p>
    <w:tbl>
      <w:tblPr>
        <w:tblStyle w:val="41"/>
        <w:tblW w:w="7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30"/>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0" w:type="dxa"/>
            <w:tcBorders>
              <w:top w:val="single" w:color="auto" w:sz="4" w:space="0"/>
              <w:left w:val="single" w:color="auto" w:sz="4" w:space="0"/>
              <w:bottom w:val="single" w:color="auto" w:sz="4" w:space="0"/>
              <w:right w:val="single" w:color="auto" w:sz="4" w:space="0"/>
            </w:tcBorders>
            <w:shd w:val="clear" w:color="auto" w:fill="B3B3B3"/>
          </w:tcPr>
          <w:p>
            <w:pPr>
              <w:spacing w:line="360" w:lineRule="auto"/>
              <w:ind w:firstLine="480" w:firstLineChars="200"/>
              <w:rPr>
                <w:rFonts w:ascii="Calibri" w:hAnsi="Calibri"/>
                <w:color w:val="auto"/>
              </w:rPr>
            </w:pPr>
            <w:r>
              <w:rPr>
                <w:rFonts w:hint="eastAsia"/>
                <w:color w:val="auto"/>
              </w:rPr>
              <w:t>软件名称</w:t>
            </w:r>
          </w:p>
        </w:tc>
        <w:tc>
          <w:tcPr>
            <w:tcW w:w="4238" w:type="dxa"/>
            <w:tcBorders>
              <w:top w:val="single" w:color="auto" w:sz="4" w:space="0"/>
              <w:left w:val="single" w:color="auto" w:sz="4" w:space="0"/>
              <w:bottom w:val="single" w:color="auto" w:sz="4" w:space="0"/>
              <w:right w:val="single" w:color="auto" w:sz="4" w:space="0"/>
            </w:tcBorders>
            <w:shd w:val="clear" w:color="auto" w:fill="B3B3B3"/>
          </w:tcPr>
          <w:p>
            <w:pPr>
              <w:spacing w:line="360" w:lineRule="auto"/>
              <w:ind w:firstLine="480" w:firstLineChars="200"/>
              <w:rPr>
                <w:rFonts w:ascii="Calibri" w:hAnsi="Calibri"/>
                <w:color w:val="auto"/>
              </w:rPr>
            </w:pPr>
            <w:r>
              <w:rPr>
                <w:rFonts w:hint="eastAsia"/>
                <w:color w:val="auto"/>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0"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spacing w:line="360" w:lineRule="auto"/>
              <w:ind w:left="28" w:right="28"/>
              <w:textAlignment w:val="baseline"/>
              <w:rPr>
                <w:rFonts w:ascii="Calibri" w:hAnsi="Calibri"/>
                <w:color w:val="auto"/>
              </w:rPr>
            </w:pPr>
            <w:r>
              <w:rPr>
                <w:color w:val="auto"/>
              </w:rPr>
              <w:t>Red Hat</w:t>
            </w:r>
          </w:p>
        </w:tc>
        <w:tc>
          <w:tcPr>
            <w:tcW w:w="4238"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spacing w:line="360" w:lineRule="auto"/>
              <w:ind w:left="28" w:right="28"/>
              <w:textAlignment w:val="baseline"/>
              <w:rPr>
                <w:rFonts w:ascii="Calibri" w:hAnsi="Calibri"/>
                <w:color w:val="auto"/>
              </w:rPr>
            </w:pPr>
            <w:r>
              <w:rPr>
                <w:color w:val="auto"/>
              </w:rPr>
              <w:t>2.6.32-279.el6.x86_64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0"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spacing w:line="360" w:lineRule="auto"/>
              <w:ind w:left="28" w:right="28"/>
              <w:textAlignment w:val="baseline"/>
              <w:rPr>
                <w:rFonts w:ascii="Calibri" w:hAnsi="Calibri"/>
                <w:color w:val="auto"/>
              </w:rPr>
            </w:pPr>
            <w:r>
              <w:rPr>
                <w:color w:val="auto"/>
              </w:rPr>
              <w:t>ORACLE</w:t>
            </w:r>
          </w:p>
        </w:tc>
        <w:tc>
          <w:tcPr>
            <w:tcW w:w="4238"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spacing w:line="360" w:lineRule="auto"/>
              <w:ind w:left="28" w:right="28"/>
              <w:textAlignment w:val="baseline"/>
              <w:rPr>
                <w:rFonts w:ascii="Calibri" w:hAnsi="Calibri"/>
                <w:color w:val="auto"/>
              </w:rPr>
            </w:pPr>
            <w:r>
              <w:rPr>
                <w:color w:val="auto"/>
              </w:rPr>
              <w:t>11g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0"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spacing w:line="360" w:lineRule="auto"/>
              <w:ind w:left="28" w:right="28"/>
              <w:textAlignment w:val="baseline"/>
              <w:rPr>
                <w:rFonts w:ascii="Calibri" w:hAnsi="Calibri"/>
                <w:color w:val="auto"/>
              </w:rPr>
            </w:pPr>
            <w:r>
              <w:rPr>
                <w:color w:val="auto"/>
              </w:rPr>
              <w:t>JDK</w:t>
            </w:r>
          </w:p>
        </w:tc>
        <w:tc>
          <w:tcPr>
            <w:tcW w:w="4238"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spacing w:line="360" w:lineRule="auto"/>
              <w:ind w:left="28" w:right="28"/>
              <w:textAlignment w:val="baseline"/>
              <w:rPr>
                <w:rFonts w:ascii="Calibri" w:hAnsi="Calibri"/>
                <w:color w:val="auto"/>
              </w:rPr>
            </w:pPr>
            <w:r>
              <w:rPr>
                <w:color w:val="auto"/>
              </w:rPr>
              <w:t>jdk1.6.0_25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0"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spacing w:line="360" w:lineRule="auto"/>
              <w:ind w:left="28" w:right="28"/>
              <w:textAlignment w:val="baseline"/>
              <w:rPr>
                <w:rFonts w:ascii="Calibri" w:hAnsi="Calibri"/>
                <w:color w:val="auto"/>
              </w:rPr>
            </w:pPr>
            <w:r>
              <w:rPr>
                <w:color w:val="auto"/>
              </w:rPr>
              <w:t>TOMCAT</w:t>
            </w:r>
          </w:p>
        </w:tc>
        <w:tc>
          <w:tcPr>
            <w:tcW w:w="4238" w:type="dxa"/>
            <w:tcBorders>
              <w:top w:val="single" w:color="auto" w:sz="4" w:space="0"/>
              <w:left w:val="single" w:color="auto" w:sz="4" w:space="0"/>
              <w:bottom w:val="single" w:color="auto" w:sz="4" w:space="0"/>
              <w:right w:val="single" w:color="auto" w:sz="4" w:space="0"/>
            </w:tcBorders>
          </w:tcPr>
          <w:p>
            <w:pPr>
              <w:overflowPunct w:val="0"/>
              <w:autoSpaceDE w:val="0"/>
              <w:autoSpaceDN w:val="0"/>
              <w:adjustRightInd w:val="0"/>
              <w:spacing w:line="360" w:lineRule="auto"/>
              <w:ind w:left="28" w:right="28"/>
              <w:textAlignment w:val="baseline"/>
              <w:rPr>
                <w:rFonts w:ascii="Calibri" w:hAnsi="Calibri"/>
                <w:color w:val="auto"/>
              </w:rPr>
            </w:pPr>
            <w:r>
              <w:rPr>
                <w:color w:val="auto"/>
              </w:rPr>
              <w:t>Apache Tomcat/7.0.42</w:t>
            </w:r>
            <w:r>
              <w:rPr>
                <w:rFonts w:hint="eastAsia"/>
                <w:color w:val="auto"/>
              </w:rPr>
              <w:t>（</w:t>
            </w:r>
            <w:r>
              <w:rPr>
                <w:color w:val="auto"/>
              </w:rPr>
              <w:t>COD</w:t>
            </w:r>
            <w:r>
              <w:rPr>
                <w:rFonts w:hint="eastAsia"/>
                <w:color w:val="auto"/>
              </w:rPr>
              <w:t>前置）</w:t>
            </w:r>
          </w:p>
          <w:p>
            <w:pPr>
              <w:overflowPunct w:val="0"/>
              <w:autoSpaceDE w:val="0"/>
              <w:autoSpaceDN w:val="0"/>
              <w:adjustRightInd w:val="0"/>
              <w:spacing w:line="360" w:lineRule="auto"/>
              <w:ind w:left="28" w:right="28"/>
              <w:textAlignment w:val="baseline"/>
              <w:rPr>
                <w:rFonts w:ascii="Calibri" w:hAnsi="Calibri"/>
                <w:color w:val="auto"/>
              </w:rPr>
            </w:pPr>
            <w:r>
              <w:rPr>
                <w:color w:val="auto"/>
              </w:rPr>
              <w:t>Apache Tomcat/6.0.33(</w:t>
            </w:r>
            <w:r>
              <w:rPr>
                <w:rFonts w:hint="eastAsia"/>
                <w:color w:val="auto"/>
              </w:rPr>
              <w:t>交易</w:t>
            </w:r>
            <w:r>
              <w:rPr>
                <w:color w:val="auto"/>
              </w:rPr>
              <w:t>)</w:t>
            </w:r>
          </w:p>
        </w:tc>
      </w:tr>
    </w:tbl>
    <w:p>
      <w:pPr>
        <w:overflowPunct w:val="0"/>
        <w:autoSpaceDE w:val="0"/>
        <w:autoSpaceDN w:val="0"/>
        <w:adjustRightInd w:val="0"/>
        <w:spacing w:line="360" w:lineRule="auto"/>
        <w:ind w:left="28" w:right="28"/>
        <w:textAlignment w:val="baseline"/>
        <w:rPr>
          <w:rFonts w:ascii="Calibri" w:hAnsi="Calibri"/>
          <w:color w:val="auto"/>
        </w:rPr>
      </w:pPr>
    </w:p>
    <w:tbl>
      <w:tblPr>
        <w:tblStyle w:val="41"/>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CCCCCC"/>
        <w:tblLayout w:type="fixed"/>
        <w:tblCellMar>
          <w:top w:w="0" w:type="dxa"/>
          <w:left w:w="108" w:type="dxa"/>
          <w:bottom w:w="0" w:type="dxa"/>
          <w:right w:w="108" w:type="dxa"/>
        </w:tblCellMar>
      </w:tblPr>
      <w:tblGrid>
        <w:gridCol w:w="1978"/>
        <w:gridCol w:w="65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CCCCCC"/>
          <w:tblLayout w:type="fixed"/>
          <w:tblCellMar>
            <w:top w:w="0" w:type="dxa"/>
            <w:left w:w="108" w:type="dxa"/>
            <w:bottom w:w="0" w:type="dxa"/>
            <w:right w:w="108" w:type="dxa"/>
          </w:tblCellMar>
        </w:tblPrEx>
        <w:trPr>
          <w:trHeight w:val="301" w:hRule="atLeast"/>
        </w:trPr>
        <w:tc>
          <w:tcPr>
            <w:tcW w:w="8522" w:type="dxa"/>
            <w:gridSpan w:val="2"/>
            <w:tcBorders>
              <w:top w:val="single" w:color="000000" w:sz="4" w:space="0"/>
              <w:left w:val="single" w:color="000000" w:sz="4" w:space="0"/>
              <w:bottom w:val="single" w:color="auto" w:sz="4" w:space="0"/>
              <w:right w:val="single" w:color="000000" w:sz="4" w:space="0"/>
            </w:tcBorders>
            <w:shd w:val="clear" w:color="auto" w:fill="CCCCCC"/>
          </w:tcPr>
          <w:p>
            <w:pPr>
              <w:overflowPunct w:val="0"/>
              <w:autoSpaceDE w:val="0"/>
              <w:autoSpaceDN w:val="0"/>
              <w:adjustRightInd w:val="0"/>
              <w:spacing w:line="360" w:lineRule="auto"/>
              <w:ind w:left="28" w:right="28"/>
              <w:textAlignment w:val="baseline"/>
              <w:rPr>
                <w:rFonts w:ascii="Calibri" w:hAnsi="Calibri"/>
                <w:b/>
                <w:color w:val="auto"/>
              </w:rPr>
            </w:pPr>
            <w:r>
              <w:rPr>
                <w:rFonts w:hint="eastAsia"/>
                <w:b/>
                <w:color w:val="auto"/>
              </w:rPr>
              <w:t>服务器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8"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color w:val="auto"/>
              </w:rPr>
              <w:t>CPU</w:t>
            </w:r>
          </w:p>
        </w:tc>
        <w:tc>
          <w:tcPr>
            <w:tcW w:w="6544"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color w:val="auto"/>
              </w:rPr>
              <w:t>AMD Opteron(TM) Processor 6220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8"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rFonts w:hint="eastAsia"/>
                <w:color w:val="auto"/>
              </w:rPr>
              <w:t>内存</w:t>
            </w:r>
          </w:p>
        </w:tc>
        <w:tc>
          <w:tcPr>
            <w:tcW w:w="6544"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color w:val="auto"/>
              </w:rPr>
              <w:t>16G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8"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rFonts w:hint="eastAsia"/>
                <w:color w:val="auto"/>
              </w:rPr>
              <w:t>网络连接</w:t>
            </w:r>
          </w:p>
        </w:tc>
        <w:tc>
          <w:tcPr>
            <w:tcW w:w="6544"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rFonts w:hint="eastAsia"/>
                <w:color w:val="auto"/>
              </w:rPr>
              <w:t>局域网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8" w:type="dxa"/>
            <w:tcBorders>
              <w:top w:val="single" w:color="000000" w:sz="4" w:space="0"/>
              <w:left w:val="single" w:color="000000" w:sz="4" w:space="0"/>
              <w:bottom w:val="single" w:color="auto"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color w:val="auto"/>
              </w:rPr>
              <w:t>IP</w:t>
            </w:r>
            <w:r>
              <w:rPr>
                <w:rFonts w:hint="eastAsia"/>
                <w:color w:val="auto"/>
              </w:rPr>
              <w:t>地址</w:t>
            </w:r>
          </w:p>
        </w:tc>
        <w:tc>
          <w:tcPr>
            <w:tcW w:w="6544" w:type="dxa"/>
            <w:tcBorders>
              <w:top w:val="single" w:color="000000" w:sz="4" w:space="0"/>
              <w:left w:val="single" w:color="000000" w:sz="4" w:space="0"/>
              <w:bottom w:val="single" w:color="auto"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color w:val="auto"/>
              </w:rPr>
              <w:t>192.168.195.167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2" w:type="dxa"/>
            <w:gridSpan w:val="2"/>
            <w:tcBorders>
              <w:top w:val="single" w:color="000000" w:sz="4" w:space="0"/>
              <w:left w:val="single" w:color="000000" w:sz="4" w:space="0"/>
              <w:bottom w:val="single" w:color="000000" w:sz="4" w:space="0"/>
              <w:right w:val="single" w:color="000000" w:sz="4" w:space="0"/>
            </w:tcBorders>
            <w:shd w:val="clear" w:color="auto" w:fill="CCCCCC"/>
          </w:tcPr>
          <w:p>
            <w:pPr>
              <w:overflowPunct w:val="0"/>
              <w:autoSpaceDE w:val="0"/>
              <w:autoSpaceDN w:val="0"/>
              <w:adjustRightInd w:val="0"/>
              <w:spacing w:line="360" w:lineRule="auto"/>
              <w:ind w:left="28" w:right="28"/>
              <w:textAlignment w:val="baseline"/>
              <w:rPr>
                <w:rFonts w:ascii="Calibri" w:hAnsi="Calibri"/>
                <w:color w:val="auto"/>
              </w:rPr>
            </w:pPr>
            <w:r>
              <w:rPr>
                <w:rFonts w:hint="eastAsia"/>
                <w:color w:val="auto"/>
              </w:rPr>
              <w:t>负载端（</w:t>
            </w:r>
            <w:r>
              <w:rPr>
                <w:color w:val="auto"/>
              </w:rPr>
              <w:t>2</w:t>
            </w:r>
            <w:r>
              <w:rPr>
                <w:rFonts w:hint="eastAsia"/>
                <w:color w:val="auto"/>
              </w:rPr>
              <w:t>台</w:t>
            </w:r>
            <w:r>
              <w:rPr>
                <w:color w:val="auto"/>
              </w:rPr>
              <w:t>PC</w:t>
            </w:r>
            <w:r>
              <w:rPr>
                <w:rFonts w:hint="eastAsia"/>
                <w:color w:val="auto"/>
              </w:rPr>
              <w:t>服务器）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8"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rFonts w:hint="eastAsia"/>
                <w:color w:val="auto"/>
              </w:rPr>
              <w:t>操作系统</w:t>
            </w:r>
          </w:p>
        </w:tc>
        <w:tc>
          <w:tcPr>
            <w:tcW w:w="6544"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color w:val="auto"/>
              </w:rPr>
              <w:t xml:space="preserve">Windows 7 </w:t>
            </w:r>
            <w:r>
              <w:rPr>
                <w:rFonts w:hint="eastAsia"/>
                <w:color w:val="auto"/>
              </w:rPr>
              <w:t>企业版</w:t>
            </w:r>
            <w:r>
              <w:rPr>
                <w:color w:val="auto"/>
              </w:rPr>
              <w:t>64</w:t>
            </w:r>
            <w:r>
              <w:rPr>
                <w:rFonts w:hint="eastAsia"/>
                <w:color w:val="auto"/>
              </w:rPr>
              <w:t>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8"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rFonts w:hint="eastAsia"/>
                <w:color w:val="auto"/>
              </w:rPr>
              <w:t>测试工具</w:t>
            </w:r>
          </w:p>
        </w:tc>
        <w:tc>
          <w:tcPr>
            <w:tcW w:w="6544" w:type="dxa"/>
            <w:tcBorders>
              <w:top w:val="single" w:color="000000" w:sz="4" w:space="0"/>
              <w:left w:val="single" w:color="000000" w:sz="4" w:space="0"/>
              <w:bottom w:val="single" w:color="000000" w:sz="4" w:space="0"/>
              <w:right w:val="single" w:color="000000" w:sz="4" w:space="0"/>
            </w:tcBorders>
            <w:shd w:val="clear" w:color="auto" w:fill="FFFFFF"/>
          </w:tcPr>
          <w:p>
            <w:pPr>
              <w:overflowPunct w:val="0"/>
              <w:autoSpaceDE w:val="0"/>
              <w:autoSpaceDN w:val="0"/>
              <w:adjustRightInd w:val="0"/>
              <w:spacing w:line="360" w:lineRule="auto"/>
              <w:ind w:left="28" w:right="28"/>
              <w:textAlignment w:val="baseline"/>
              <w:rPr>
                <w:rFonts w:ascii="Calibri" w:hAnsi="Calibri"/>
                <w:color w:val="auto"/>
              </w:rPr>
            </w:pPr>
            <w:r>
              <w:rPr>
                <w:color w:val="auto"/>
              </w:rPr>
              <w:t>LoadRunner11</w:t>
            </w:r>
          </w:p>
        </w:tc>
      </w:tr>
    </w:tbl>
    <w:p>
      <w:pPr>
        <w:pStyle w:val="51"/>
        <w:keepNext/>
        <w:keepLines/>
        <w:numPr>
          <w:ilvl w:val="0"/>
          <w:numId w:val="11"/>
        </w:numPr>
        <w:spacing w:before="260" w:after="260" w:line="360" w:lineRule="auto"/>
        <w:ind w:firstLineChars="0"/>
        <w:outlineLvl w:val="2"/>
        <w:rPr>
          <w:rFonts w:ascii="微软雅黑" w:hAnsi="微软雅黑" w:eastAsia="微软雅黑"/>
          <w:b/>
          <w:bCs/>
          <w:vanish/>
          <w:color w:val="auto"/>
          <w:sz w:val="28"/>
          <w:szCs w:val="28"/>
        </w:rPr>
      </w:pPr>
      <w:bookmarkStart w:id="91" w:name="_Toc360624560"/>
      <w:bookmarkEnd w:id="91"/>
      <w:bookmarkStart w:id="92" w:name="_Toc377939442"/>
      <w:bookmarkEnd w:id="92"/>
      <w:bookmarkStart w:id="93" w:name="_Toc374035468"/>
      <w:bookmarkEnd w:id="93"/>
      <w:bookmarkStart w:id="94" w:name="_Toc376884642"/>
      <w:bookmarkEnd w:id="94"/>
      <w:bookmarkStart w:id="95" w:name="_Toc365561872"/>
      <w:bookmarkEnd w:id="95"/>
      <w:bookmarkStart w:id="96" w:name="_Toc377476891"/>
      <w:bookmarkEnd w:id="96"/>
      <w:bookmarkStart w:id="97" w:name="_Toc301167006"/>
      <w:bookmarkEnd w:id="97"/>
      <w:bookmarkStart w:id="98" w:name="_Toc365560482"/>
      <w:bookmarkEnd w:id="98"/>
      <w:bookmarkStart w:id="99" w:name="_Toc376885025"/>
      <w:bookmarkEnd w:id="99"/>
      <w:bookmarkStart w:id="100" w:name="_Toc360636808"/>
      <w:bookmarkEnd w:id="100"/>
      <w:bookmarkStart w:id="101" w:name="_Toc313974001"/>
      <w:bookmarkEnd w:id="101"/>
      <w:bookmarkStart w:id="102" w:name="_Toc360636173"/>
      <w:bookmarkEnd w:id="102"/>
      <w:bookmarkStart w:id="103" w:name="_Toc432773836"/>
      <w:bookmarkEnd w:id="103"/>
      <w:bookmarkStart w:id="104" w:name="_Toc433006892"/>
      <w:bookmarkEnd w:id="104"/>
      <w:bookmarkStart w:id="105" w:name="_Toc360624508"/>
      <w:bookmarkEnd w:id="105"/>
      <w:bookmarkStart w:id="106" w:name="_Toc302647884"/>
      <w:bookmarkEnd w:id="106"/>
      <w:bookmarkStart w:id="107" w:name="_Toc300913483"/>
      <w:bookmarkEnd w:id="107"/>
      <w:bookmarkStart w:id="108" w:name="_Toc360623905"/>
      <w:bookmarkEnd w:id="108"/>
      <w:bookmarkStart w:id="109" w:name="_Toc432773936"/>
      <w:bookmarkEnd w:id="109"/>
    </w:p>
    <w:p>
      <w:pPr>
        <w:pStyle w:val="51"/>
        <w:keepNext/>
        <w:keepLines/>
        <w:numPr>
          <w:ilvl w:val="0"/>
          <w:numId w:val="11"/>
        </w:numPr>
        <w:spacing w:before="260" w:after="260" w:line="360" w:lineRule="auto"/>
        <w:ind w:firstLineChars="0"/>
        <w:outlineLvl w:val="2"/>
        <w:rPr>
          <w:rFonts w:ascii="微软雅黑" w:hAnsi="微软雅黑" w:eastAsia="微软雅黑"/>
          <w:b/>
          <w:bCs/>
          <w:vanish/>
          <w:color w:val="auto"/>
          <w:sz w:val="28"/>
          <w:szCs w:val="28"/>
        </w:rPr>
      </w:pPr>
      <w:bookmarkStart w:id="110" w:name="_Toc360623906"/>
      <w:bookmarkEnd w:id="110"/>
      <w:bookmarkStart w:id="111" w:name="_Toc376884643"/>
      <w:bookmarkEnd w:id="111"/>
      <w:bookmarkStart w:id="112" w:name="_Toc360636174"/>
      <w:bookmarkEnd w:id="112"/>
      <w:bookmarkStart w:id="113" w:name="_Toc376885026"/>
      <w:bookmarkEnd w:id="113"/>
      <w:bookmarkStart w:id="114" w:name="_Toc360624561"/>
      <w:bookmarkEnd w:id="114"/>
      <w:bookmarkStart w:id="115" w:name="_Toc360624509"/>
      <w:bookmarkEnd w:id="115"/>
      <w:bookmarkStart w:id="116" w:name="_Toc302647885"/>
      <w:bookmarkEnd w:id="116"/>
      <w:bookmarkStart w:id="117" w:name="_Toc365561873"/>
      <w:bookmarkEnd w:id="117"/>
      <w:bookmarkStart w:id="118" w:name="_Toc365560483"/>
      <w:bookmarkEnd w:id="118"/>
      <w:bookmarkStart w:id="119" w:name="_Toc374035469"/>
      <w:bookmarkEnd w:id="119"/>
      <w:bookmarkStart w:id="120" w:name="_Toc313974002"/>
      <w:bookmarkEnd w:id="120"/>
      <w:bookmarkStart w:id="121" w:name="_Toc301167007"/>
      <w:bookmarkEnd w:id="121"/>
      <w:bookmarkStart w:id="122" w:name="_Toc300913484"/>
      <w:bookmarkEnd w:id="122"/>
      <w:bookmarkStart w:id="123" w:name="_Toc377476892"/>
      <w:bookmarkEnd w:id="123"/>
      <w:bookmarkStart w:id="124" w:name="_Toc377939443"/>
      <w:bookmarkEnd w:id="124"/>
      <w:bookmarkStart w:id="125" w:name="_Toc432773837"/>
      <w:bookmarkEnd w:id="125"/>
      <w:bookmarkStart w:id="126" w:name="_Toc432773937"/>
      <w:bookmarkEnd w:id="126"/>
      <w:bookmarkStart w:id="127" w:name="_Toc433006893"/>
      <w:bookmarkEnd w:id="127"/>
      <w:bookmarkStart w:id="128" w:name="_Toc360636809"/>
      <w:bookmarkEnd w:id="128"/>
    </w:p>
    <w:p>
      <w:pPr>
        <w:pStyle w:val="51"/>
        <w:keepNext/>
        <w:keepLines/>
        <w:numPr>
          <w:ilvl w:val="0"/>
          <w:numId w:val="11"/>
        </w:numPr>
        <w:spacing w:before="260" w:after="260" w:line="360" w:lineRule="auto"/>
        <w:ind w:firstLineChars="0"/>
        <w:outlineLvl w:val="2"/>
        <w:rPr>
          <w:rFonts w:ascii="微软雅黑" w:hAnsi="微软雅黑" w:eastAsia="微软雅黑"/>
          <w:b/>
          <w:bCs/>
          <w:vanish/>
          <w:color w:val="auto"/>
          <w:sz w:val="28"/>
          <w:szCs w:val="28"/>
        </w:rPr>
      </w:pPr>
      <w:bookmarkStart w:id="129" w:name="_Toc433006894"/>
      <w:bookmarkEnd w:id="129"/>
      <w:bookmarkStart w:id="130" w:name="_Toc432773838"/>
      <w:bookmarkEnd w:id="130"/>
      <w:bookmarkStart w:id="131" w:name="_Toc374035470"/>
      <w:bookmarkEnd w:id="131"/>
      <w:bookmarkStart w:id="132" w:name="_Toc365561874"/>
      <w:bookmarkEnd w:id="132"/>
      <w:bookmarkStart w:id="133" w:name="_Toc377476893"/>
      <w:bookmarkEnd w:id="133"/>
      <w:bookmarkStart w:id="134" w:name="_Toc301167008"/>
      <w:bookmarkEnd w:id="134"/>
      <w:bookmarkStart w:id="135" w:name="_Toc365560484"/>
      <w:bookmarkEnd w:id="135"/>
      <w:bookmarkStart w:id="136" w:name="_Toc376885027"/>
      <w:bookmarkEnd w:id="136"/>
      <w:bookmarkStart w:id="137" w:name="_Toc313974003"/>
      <w:bookmarkEnd w:id="137"/>
      <w:bookmarkStart w:id="138" w:name="_Toc360636175"/>
      <w:bookmarkEnd w:id="138"/>
      <w:bookmarkStart w:id="139" w:name="_Toc377939444"/>
      <w:bookmarkEnd w:id="139"/>
      <w:bookmarkStart w:id="140" w:name="_Toc376884644"/>
      <w:bookmarkEnd w:id="140"/>
      <w:bookmarkStart w:id="141" w:name="_Toc360624562"/>
      <w:bookmarkEnd w:id="141"/>
      <w:bookmarkStart w:id="142" w:name="_Toc360623907"/>
      <w:bookmarkEnd w:id="142"/>
      <w:bookmarkStart w:id="143" w:name="_Toc360624510"/>
      <w:bookmarkEnd w:id="143"/>
      <w:bookmarkStart w:id="144" w:name="_Toc360636810"/>
      <w:bookmarkEnd w:id="144"/>
      <w:bookmarkStart w:id="145" w:name="_Toc302647886"/>
      <w:bookmarkEnd w:id="145"/>
      <w:bookmarkStart w:id="146" w:name="_Toc300913485"/>
      <w:bookmarkEnd w:id="146"/>
      <w:bookmarkStart w:id="147" w:name="_Toc432773938"/>
      <w:bookmarkEnd w:id="147"/>
    </w:p>
    <w:p>
      <w:pPr>
        <w:pStyle w:val="51"/>
        <w:keepNext/>
        <w:keepLines/>
        <w:numPr>
          <w:ilvl w:val="0"/>
          <w:numId w:val="11"/>
        </w:numPr>
        <w:spacing w:before="260" w:after="260" w:line="360" w:lineRule="auto"/>
        <w:ind w:firstLineChars="0"/>
        <w:outlineLvl w:val="2"/>
        <w:rPr>
          <w:rFonts w:ascii="微软雅黑" w:hAnsi="微软雅黑" w:eastAsia="微软雅黑"/>
          <w:b/>
          <w:bCs/>
          <w:vanish/>
          <w:color w:val="auto"/>
          <w:sz w:val="28"/>
          <w:szCs w:val="28"/>
        </w:rPr>
      </w:pPr>
      <w:bookmarkStart w:id="148" w:name="_Toc360623908"/>
      <w:bookmarkEnd w:id="148"/>
      <w:bookmarkStart w:id="149" w:name="_Toc302647887"/>
      <w:bookmarkEnd w:id="149"/>
      <w:bookmarkStart w:id="150" w:name="_Toc360636811"/>
      <w:bookmarkEnd w:id="150"/>
      <w:bookmarkStart w:id="151" w:name="_Toc360624511"/>
      <w:bookmarkEnd w:id="151"/>
      <w:bookmarkStart w:id="152" w:name="_Toc360624563"/>
      <w:bookmarkEnd w:id="152"/>
      <w:bookmarkStart w:id="153" w:name="_Toc432773939"/>
      <w:bookmarkEnd w:id="153"/>
      <w:bookmarkStart w:id="154" w:name="_Toc300913486"/>
      <w:bookmarkEnd w:id="154"/>
      <w:bookmarkStart w:id="155" w:name="_Toc377476894"/>
      <w:bookmarkEnd w:id="155"/>
      <w:bookmarkStart w:id="156" w:name="_Toc301167009"/>
      <w:bookmarkEnd w:id="156"/>
      <w:bookmarkStart w:id="157" w:name="_Toc433006895"/>
      <w:bookmarkEnd w:id="157"/>
      <w:bookmarkStart w:id="158" w:name="_Toc376884645"/>
      <w:bookmarkEnd w:id="158"/>
      <w:bookmarkStart w:id="159" w:name="_Toc376885028"/>
      <w:bookmarkEnd w:id="159"/>
      <w:bookmarkStart w:id="160" w:name="_Toc365560485"/>
      <w:bookmarkEnd w:id="160"/>
      <w:bookmarkStart w:id="161" w:name="_Toc313974004"/>
      <w:bookmarkEnd w:id="161"/>
      <w:bookmarkStart w:id="162" w:name="_Toc432773839"/>
      <w:bookmarkEnd w:id="162"/>
      <w:bookmarkStart w:id="163" w:name="_Toc360636176"/>
      <w:bookmarkEnd w:id="163"/>
      <w:bookmarkStart w:id="164" w:name="_Toc377939445"/>
      <w:bookmarkEnd w:id="164"/>
      <w:bookmarkStart w:id="165" w:name="_Toc374035471"/>
      <w:bookmarkEnd w:id="165"/>
      <w:bookmarkStart w:id="166" w:name="_Toc365561875"/>
      <w:bookmarkEnd w:id="166"/>
    </w:p>
    <w:p>
      <w:pPr>
        <w:pStyle w:val="51"/>
        <w:keepNext/>
        <w:keepLines/>
        <w:numPr>
          <w:ilvl w:val="1"/>
          <w:numId w:val="12"/>
        </w:numPr>
        <w:spacing w:before="260" w:after="260" w:line="360" w:lineRule="auto"/>
        <w:ind w:firstLineChars="0"/>
        <w:outlineLvl w:val="2"/>
        <w:rPr>
          <w:rFonts w:ascii="微软雅黑" w:hAnsi="微软雅黑" w:eastAsia="微软雅黑"/>
          <w:b/>
          <w:bCs/>
          <w:vanish/>
          <w:color w:val="auto"/>
          <w:sz w:val="28"/>
          <w:szCs w:val="28"/>
        </w:rPr>
      </w:pPr>
      <w:bookmarkStart w:id="167" w:name="_Toc360624564"/>
      <w:bookmarkEnd w:id="167"/>
      <w:bookmarkStart w:id="168" w:name="_Toc365561876"/>
      <w:bookmarkEnd w:id="168"/>
      <w:bookmarkStart w:id="169" w:name="_Toc360636177"/>
      <w:bookmarkEnd w:id="169"/>
      <w:bookmarkStart w:id="170" w:name="_Toc360636812"/>
      <w:bookmarkEnd w:id="170"/>
      <w:bookmarkStart w:id="171" w:name="_Toc377476895"/>
      <w:bookmarkEnd w:id="171"/>
      <w:bookmarkStart w:id="172" w:name="_Toc365560486"/>
      <w:bookmarkEnd w:id="172"/>
      <w:bookmarkStart w:id="173" w:name="_Toc376884646"/>
      <w:bookmarkEnd w:id="173"/>
      <w:bookmarkStart w:id="174" w:name="_Toc433006896"/>
      <w:bookmarkEnd w:id="174"/>
      <w:bookmarkStart w:id="175" w:name="_Toc374035472"/>
      <w:bookmarkEnd w:id="175"/>
      <w:bookmarkStart w:id="176" w:name="_Toc302647888"/>
      <w:bookmarkEnd w:id="176"/>
      <w:bookmarkStart w:id="177" w:name="_Toc432773940"/>
      <w:bookmarkEnd w:id="177"/>
      <w:bookmarkStart w:id="178" w:name="_Toc301167010"/>
      <w:bookmarkEnd w:id="178"/>
      <w:bookmarkStart w:id="179" w:name="_Toc360624512"/>
      <w:bookmarkEnd w:id="179"/>
      <w:bookmarkStart w:id="180" w:name="_Toc432773840"/>
      <w:bookmarkEnd w:id="180"/>
      <w:bookmarkStart w:id="181" w:name="_Toc313974005"/>
      <w:bookmarkEnd w:id="181"/>
      <w:bookmarkStart w:id="182" w:name="_Toc360623909"/>
      <w:bookmarkEnd w:id="182"/>
      <w:bookmarkStart w:id="183" w:name="_Toc377939446"/>
      <w:bookmarkEnd w:id="183"/>
      <w:bookmarkStart w:id="184" w:name="_Toc300913487"/>
      <w:bookmarkEnd w:id="184"/>
      <w:bookmarkStart w:id="185" w:name="_Toc376885029"/>
      <w:bookmarkEnd w:id="185"/>
    </w:p>
    <w:p>
      <w:pPr>
        <w:pStyle w:val="51"/>
        <w:keepNext/>
        <w:keepLines/>
        <w:numPr>
          <w:ilvl w:val="1"/>
          <w:numId w:val="12"/>
        </w:numPr>
        <w:spacing w:before="260" w:after="260" w:line="360" w:lineRule="auto"/>
        <w:ind w:firstLineChars="0"/>
        <w:outlineLvl w:val="2"/>
        <w:rPr>
          <w:rFonts w:ascii="微软雅黑" w:hAnsi="微软雅黑" w:eastAsia="微软雅黑"/>
          <w:b/>
          <w:bCs/>
          <w:vanish/>
          <w:color w:val="auto"/>
          <w:sz w:val="28"/>
          <w:szCs w:val="28"/>
        </w:rPr>
      </w:pPr>
      <w:bookmarkStart w:id="186" w:name="_Toc360624565"/>
      <w:bookmarkEnd w:id="186"/>
      <w:bookmarkStart w:id="187" w:name="_Toc376884647"/>
      <w:bookmarkEnd w:id="187"/>
      <w:bookmarkStart w:id="188" w:name="_Toc360624513"/>
      <w:bookmarkEnd w:id="188"/>
      <w:bookmarkStart w:id="189" w:name="_Toc432773941"/>
      <w:bookmarkEnd w:id="189"/>
      <w:bookmarkStart w:id="190" w:name="_Toc360636813"/>
      <w:bookmarkEnd w:id="190"/>
      <w:bookmarkStart w:id="191" w:name="_Toc377939447"/>
      <w:bookmarkEnd w:id="191"/>
      <w:bookmarkStart w:id="192" w:name="_Toc365560487"/>
      <w:bookmarkEnd w:id="192"/>
      <w:bookmarkStart w:id="193" w:name="_Toc365561877"/>
      <w:bookmarkEnd w:id="193"/>
      <w:bookmarkStart w:id="194" w:name="_Toc360623910"/>
      <w:bookmarkEnd w:id="194"/>
      <w:bookmarkStart w:id="195" w:name="_Toc433006897"/>
      <w:bookmarkEnd w:id="195"/>
      <w:bookmarkStart w:id="196" w:name="_Toc300913488"/>
      <w:bookmarkEnd w:id="196"/>
      <w:bookmarkStart w:id="197" w:name="_Toc374035473"/>
      <w:bookmarkEnd w:id="197"/>
      <w:bookmarkStart w:id="198" w:name="_Toc313974006"/>
      <w:bookmarkEnd w:id="198"/>
      <w:bookmarkStart w:id="199" w:name="_Toc377476896"/>
      <w:bookmarkEnd w:id="199"/>
      <w:bookmarkStart w:id="200" w:name="_Toc302647889"/>
      <w:bookmarkEnd w:id="200"/>
      <w:bookmarkStart w:id="201" w:name="_Toc301167011"/>
      <w:bookmarkEnd w:id="201"/>
      <w:bookmarkStart w:id="202" w:name="_Toc432773841"/>
      <w:bookmarkEnd w:id="202"/>
      <w:bookmarkStart w:id="203" w:name="_Toc360636178"/>
      <w:bookmarkEnd w:id="203"/>
      <w:bookmarkStart w:id="204" w:name="_Toc376885030"/>
      <w:bookmarkEnd w:id="204"/>
    </w:p>
    <w:p>
      <w:pPr>
        <w:pStyle w:val="51"/>
        <w:keepNext/>
        <w:keepLines/>
        <w:numPr>
          <w:ilvl w:val="1"/>
          <w:numId w:val="12"/>
        </w:numPr>
        <w:spacing w:before="260" w:after="260" w:line="360" w:lineRule="auto"/>
        <w:ind w:firstLineChars="0"/>
        <w:outlineLvl w:val="2"/>
        <w:rPr>
          <w:rFonts w:ascii="微软雅黑" w:hAnsi="微软雅黑" w:eastAsia="微软雅黑"/>
          <w:b/>
          <w:bCs/>
          <w:vanish/>
          <w:color w:val="auto"/>
          <w:sz w:val="28"/>
          <w:szCs w:val="28"/>
        </w:rPr>
      </w:pPr>
      <w:bookmarkStart w:id="205" w:name="_Toc360624514"/>
      <w:bookmarkEnd w:id="205"/>
      <w:bookmarkStart w:id="206" w:name="_Toc360623911"/>
      <w:bookmarkEnd w:id="206"/>
      <w:bookmarkStart w:id="207" w:name="_Toc301167012"/>
      <w:bookmarkEnd w:id="207"/>
      <w:bookmarkStart w:id="208" w:name="_Toc300913489"/>
      <w:bookmarkEnd w:id="208"/>
      <w:bookmarkStart w:id="209" w:name="_Toc313974007"/>
      <w:bookmarkEnd w:id="209"/>
      <w:bookmarkStart w:id="210" w:name="_Toc302647890"/>
      <w:bookmarkEnd w:id="210"/>
      <w:bookmarkStart w:id="211" w:name="_Toc374035474"/>
      <w:bookmarkEnd w:id="211"/>
      <w:bookmarkStart w:id="212" w:name="_Toc365561878"/>
      <w:bookmarkEnd w:id="212"/>
      <w:bookmarkStart w:id="213" w:name="_Toc360624566"/>
      <w:bookmarkEnd w:id="213"/>
      <w:bookmarkStart w:id="214" w:name="_Toc360636179"/>
      <w:bookmarkEnd w:id="214"/>
      <w:bookmarkStart w:id="215" w:name="_Toc365560488"/>
      <w:bookmarkEnd w:id="215"/>
      <w:bookmarkStart w:id="216" w:name="_Toc360636814"/>
      <w:bookmarkEnd w:id="216"/>
      <w:bookmarkStart w:id="217" w:name="_Toc432773942"/>
      <w:bookmarkEnd w:id="217"/>
      <w:bookmarkStart w:id="218" w:name="_Toc432773842"/>
      <w:bookmarkEnd w:id="218"/>
      <w:bookmarkStart w:id="219" w:name="_Toc376885031"/>
      <w:bookmarkEnd w:id="219"/>
      <w:bookmarkStart w:id="220" w:name="_Toc376884648"/>
      <w:bookmarkEnd w:id="220"/>
      <w:bookmarkStart w:id="221" w:name="_Toc377939448"/>
      <w:bookmarkEnd w:id="221"/>
      <w:bookmarkStart w:id="222" w:name="_Toc377476897"/>
      <w:bookmarkEnd w:id="222"/>
      <w:bookmarkStart w:id="223" w:name="_Toc433006898"/>
      <w:bookmarkEnd w:id="223"/>
    </w:p>
    <w:p>
      <w:pPr>
        <w:spacing w:line="360" w:lineRule="auto"/>
        <w:rPr>
          <w:b/>
          <w:bCs/>
          <w:color w:val="auto"/>
        </w:rPr>
      </w:pPr>
      <w:bookmarkStart w:id="224" w:name="_Toc374035475"/>
      <w:bookmarkStart w:id="225" w:name="_Toc291057972"/>
      <w:bookmarkStart w:id="226" w:name="_Toc369600432"/>
      <w:r>
        <w:rPr>
          <w:rFonts w:hint="eastAsia"/>
          <w:b/>
          <w:color w:val="auto"/>
        </w:rPr>
        <w:t>1.3测试模型</w:t>
      </w:r>
      <w:bookmarkEnd w:id="224"/>
      <w:bookmarkEnd w:id="225"/>
      <w:bookmarkEnd w:id="226"/>
    </w:p>
    <w:p>
      <w:pPr>
        <w:spacing w:line="360" w:lineRule="auto"/>
        <w:rPr>
          <w:rFonts w:ascii="微软雅黑" w:hAnsi="微软雅黑" w:eastAsia="微软雅黑"/>
          <w:color w:val="auto"/>
          <w:sz w:val="20"/>
          <w:szCs w:val="21"/>
        </w:rPr>
      </w:pPr>
      <w:r>
        <w:rPr>
          <w:rFonts w:hint="eastAsia" w:ascii="微软雅黑" w:hAnsi="微软雅黑" w:eastAsia="微软雅黑"/>
          <w:color w:val="auto"/>
          <w:sz w:val="20"/>
          <w:szCs w:val="21"/>
        </w:rPr>
        <w:t>根据业务模型同比缩小后作为本次测试模型。</w:t>
      </w:r>
      <w:bookmarkStart w:id="227" w:name="_Toc301167005"/>
      <w:bookmarkEnd w:id="227"/>
      <w:bookmarkStart w:id="228" w:name="_Toc300913482"/>
      <w:bookmarkEnd w:id="228"/>
      <w:bookmarkStart w:id="229" w:name="_Toc300913481"/>
      <w:bookmarkEnd w:id="229"/>
      <w:bookmarkStart w:id="230" w:name="_Toc301167004"/>
      <w:bookmarkEnd w:id="230"/>
      <w:bookmarkStart w:id="231" w:name="_Toc301167003"/>
      <w:bookmarkEnd w:id="231"/>
      <w:bookmarkStart w:id="232" w:name="_Toc300913480"/>
      <w:bookmarkEnd w:id="232"/>
      <w:bookmarkStart w:id="233" w:name="_Toc301167002"/>
      <w:bookmarkEnd w:id="233"/>
      <w:bookmarkStart w:id="234" w:name="_Toc300913479"/>
      <w:bookmarkEnd w:id="234"/>
      <w:bookmarkStart w:id="235" w:name="_Toc301167001"/>
      <w:bookmarkEnd w:id="235"/>
      <w:bookmarkStart w:id="236" w:name="_Toc300913478"/>
      <w:bookmarkEnd w:id="236"/>
      <w:bookmarkStart w:id="237" w:name="_Toc301167000"/>
      <w:bookmarkEnd w:id="237"/>
      <w:bookmarkStart w:id="238" w:name="_Toc300913477"/>
      <w:bookmarkEnd w:id="238"/>
      <w:bookmarkStart w:id="239" w:name="_Toc301166999"/>
      <w:bookmarkEnd w:id="239"/>
      <w:bookmarkStart w:id="240" w:name="_Toc300913476"/>
      <w:bookmarkEnd w:id="240"/>
      <w:bookmarkStart w:id="241" w:name="_Toc279158486"/>
    </w:p>
    <w:bookmarkEnd w:id="241"/>
    <w:tbl>
      <w:tblPr>
        <w:tblStyle w:val="41"/>
        <w:tblW w:w="7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680"/>
        <w:gridCol w:w="322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080"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rPr>
                <w:color w:val="auto"/>
              </w:rPr>
            </w:pPr>
            <w:r>
              <w:rPr>
                <w:rFonts w:hint="eastAsia"/>
                <w:color w:val="auto"/>
              </w:rPr>
              <w:t>系统名称</w:t>
            </w:r>
          </w:p>
        </w:tc>
        <w:tc>
          <w:tcPr>
            <w:tcW w:w="680"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rPr>
                <w:color w:val="auto"/>
              </w:rPr>
            </w:pPr>
            <w:r>
              <w:rPr>
                <w:rFonts w:hint="eastAsia"/>
                <w:color w:val="auto"/>
              </w:rPr>
              <w:t>编号</w:t>
            </w:r>
          </w:p>
        </w:tc>
        <w:tc>
          <w:tcPr>
            <w:tcW w:w="3220"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rPr>
                <w:color w:val="auto"/>
              </w:rPr>
            </w:pPr>
            <w:r>
              <w:rPr>
                <w:rFonts w:hint="eastAsia"/>
                <w:color w:val="auto"/>
              </w:rPr>
              <w:t>交易名称</w:t>
            </w:r>
          </w:p>
        </w:tc>
        <w:tc>
          <w:tcPr>
            <w:tcW w:w="1780"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rPr>
                <w:color w:val="auto"/>
              </w:rPr>
            </w:pPr>
            <w:r>
              <w:rPr>
                <w:rFonts w:hint="eastAsia"/>
                <w:color w:val="auto"/>
              </w:rPr>
              <w:t>本业务交易占比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0" w:type="dxa"/>
            <w:vMerge w:val="restart"/>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COD项目</w:t>
            </w:r>
          </w:p>
        </w:tc>
        <w:tc>
          <w:tcPr>
            <w:tcW w:w="68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1</w:t>
            </w:r>
          </w:p>
        </w:tc>
        <w:tc>
          <w:tcPr>
            <w:tcW w:w="322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消费</w:t>
            </w:r>
          </w:p>
        </w:tc>
        <w:tc>
          <w:tcPr>
            <w:tcW w:w="1780" w:type="dxa"/>
            <w:tcBorders>
              <w:top w:val="single" w:color="auto" w:sz="4" w:space="0"/>
              <w:left w:val="single" w:color="auto" w:sz="4" w:space="0"/>
              <w:bottom w:val="single" w:color="auto" w:sz="4" w:space="0"/>
              <w:right w:val="single" w:color="auto" w:sz="4" w:space="0"/>
            </w:tcBorders>
            <w:vAlign w:val="center"/>
          </w:tcPr>
          <w:p>
            <w:pPr>
              <w:spacing w:line="360" w:lineRule="auto"/>
              <w:rPr>
                <w:color w:val="auto"/>
              </w:rPr>
            </w:pPr>
            <w:r>
              <w:rPr>
                <w:rFonts w:hint="eastAsia"/>
                <w:color w:val="auto"/>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0" w:type="dxa"/>
            <w:vMerge w:val="continue"/>
            <w:tcBorders>
              <w:top w:val="single" w:color="auto" w:sz="4" w:space="0"/>
              <w:left w:val="single" w:color="auto" w:sz="4" w:space="0"/>
              <w:bottom w:val="single" w:color="auto" w:sz="4" w:space="0"/>
              <w:right w:val="single" w:color="auto" w:sz="4" w:space="0"/>
            </w:tcBorders>
            <w:vAlign w:val="center"/>
          </w:tcPr>
          <w:p>
            <w:pPr>
              <w:spacing w:line="360" w:lineRule="auto"/>
              <w:rPr>
                <w:color w:val="auto"/>
              </w:rPr>
            </w:pPr>
          </w:p>
        </w:tc>
        <w:tc>
          <w:tcPr>
            <w:tcW w:w="68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2</w:t>
            </w:r>
          </w:p>
        </w:tc>
        <w:tc>
          <w:tcPr>
            <w:tcW w:w="322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COD前置查询</w:t>
            </w:r>
          </w:p>
        </w:tc>
        <w:tc>
          <w:tcPr>
            <w:tcW w:w="1780" w:type="dxa"/>
            <w:tcBorders>
              <w:top w:val="single" w:color="auto" w:sz="4" w:space="0"/>
              <w:left w:val="single" w:color="auto" w:sz="4" w:space="0"/>
              <w:bottom w:val="single" w:color="auto" w:sz="4" w:space="0"/>
              <w:right w:val="single" w:color="auto" w:sz="4" w:space="0"/>
            </w:tcBorders>
            <w:vAlign w:val="center"/>
          </w:tcPr>
          <w:p>
            <w:pPr>
              <w:spacing w:line="360" w:lineRule="auto"/>
              <w:rPr>
                <w:color w:val="auto"/>
              </w:rPr>
            </w:pPr>
            <w:r>
              <w:rPr>
                <w:rFonts w:hint="eastAsia"/>
                <w:color w:val="auto"/>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0" w:type="dxa"/>
            <w:vMerge w:val="continue"/>
            <w:tcBorders>
              <w:top w:val="single" w:color="auto" w:sz="4" w:space="0"/>
              <w:left w:val="single" w:color="auto" w:sz="4" w:space="0"/>
              <w:bottom w:val="single" w:color="auto" w:sz="4" w:space="0"/>
              <w:right w:val="single" w:color="auto" w:sz="4" w:space="0"/>
            </w:tcBorders>
            <w:vAlign w:val="center"/>
          </w:tcPr>
          <w:p>
            <w:pPr>
              <w:spacing w:line="360" w:lineRule="auto"/>
              <w:rPr>
                <w:color w:val="auto"/>
              </w:rPr>
            </w:pPr>
          </w:p>
        </w:tc>
        <w:tc>
          <w:tcPr>
            <w:tcW w:w="68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3</w:t>
            </w:r>
          </w:p>
        </w:tc>
        <w:tc>
          <w:tcPr>
            <w:tcW w:w="322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COD前置确认</w:t>
            </w:r>
          </w:p>
        </w:tc>
        <w:tc>
          <w:tcPr>
            <w:tcW w:w="1780" w:type="dxa"/>
            <w:tcBorders>
              <w:top w:val="single" w:color="auto" w:sz="4" w:space="0"/>
              <w:left w:val="single" w:color="auto" w:sz="4" w:space="0"/>
              <w:bottom w:val="single" w:color="auto" w:sz="4" w:space="0"/>
              <w:right w:val="single" w:color="auto" w:sz="4" w:space="0"/>
            </w:tcBorders>
            <w:vAlign w:val="center"/>
          </w:tcPr>
          <w:p>
            <w:pPr>
              <w:spacing w:line="360" w:lineRule="auto"/>
              <w:rPr>
                <w:color w:val="auto"/>
              </w:rPr>
            </w:pPr>
            <w:r>
              <w:rPr>
                <w:rFonts w:hint="eastAsia"/>
                <w:color w:val="auto"/>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0" w:type="dxa"/>
            <w:vMerge w:val="continue"/>
            <w:tcBorders>
              <w:top w:val="single" w:color="auto" w:sz="4" w:space="0"/>
              <w:left w:val="single" w:color="auto" w:sz="4" w:space="0"/>
              <w:bottom w:val="single" w:color="auto" w:sz="4" w:space="0"/>
              <w:right w:val="single" w:color="auto" w:sz="4" w:space="0"/>
            </w:tcBorders>
            <w:vAlign w:val="center"/>
          </w:tcPr>
          <w:p>
            <w:pPr>
              <w:spacing w:line="360" w:lineRule="auto"/>
              <w:rPr>
                <w:color w:val="auto"/>
              </w:rPr>
            </w:pPr>
          </w:p>
        </w:tc>
        <w:tc>
          <w:tcPr>
            <w:tcW w:w="68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4</w:t>
            </w:r>
          </w:p>
        </w:tc>
        <w:tc>
          <w:tcPr>
            <w:tcW w:w="322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 xml:space="preserve">    COD前置撤销</w:t>
            </w:r>
          </w:p>
        </w:tc>
        <w:tc>
          <w:tcPr>
            <w:tcW w:w="1780" w:type="dxa"/>
            <w:tcBorders>
              <w:top w:val="single" w:color="auto" w:sz="4" w:space="0"/>
              <w:left w:val="single" w:color="auto" w:sz="4" w:space="0"/>
              <w:bottom w:val="single" w:color="auto" w:sz="4" w:space="0"/>
              <w:right w:val="single" w:color="auto" w:sz="4" w:space="0"/>
            </w:tcBorders>
            <w:vAlign w:val="center"/>
          </w:tcPr>
          <w:p>
            <w:pPr>
              <w:spacing w:line="360" w:lineRule="auto"/>
              <w:rPr>
                <w:color w:val="auto"/>
              </w:rPr>
            </w:pPr>
            <w:r>
              <w:rPr>
                <w:rFonts w:hint="eastAsia"/>
                <w:color w:val="auto"/>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0" w:type="dxa"/>
            <w:vMerge w:val="continue"/>
            <w:tcBorders>
              <w:top w:val="single" w:color="auto" w:sz="4" w:space="0"/>
              <w:left w:val="single" w:color="auto" w:sz="4" w:space="0"/>
              <w:bottom w:val="single" w:color="auto" w:sz="4" w:space="0"/>
              <w:right w:val="single" w:color="auto" w:sz="4" w:space="0"/>
            </w:tcBorders>
            <w:vAlign w:val="center"/>
          </w:tcPr>
          <w:p>
            <w:pPr>
              <w:spacing w:line="360" w:lineRule="auto"/>
              <w:rPr>
                <w:color w:val="auto"/>
              </w:rPr>
            </w:pPr>
          </w:p>
        </w:tc>
        <w:tc>
          <w:tcPr>
            <w:tcW w:w="68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5</w:t>
            </w:r>
          </w:p>
        </w:tc>
        <w:tc>
          <w:tcPr>
            <w:tcW w:w="322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color w:val="auto"/>
              </w:rPr>
            </w:pPr>
            <w:r>
              <w:rPr>
                <w:rFonts w:hint="eastAsia"/>
                <w:color w:val="auto"/>
              </w:rPr>
              <w:t xml:space="preserve">    COD前置退款</w:t>
            </w:r>
          </w:p>
        </w:tc>
        <w:tc>
          <w:tcPr>
            <w:tcW w:w="1780" w:type="dxa"/>
            <w:tcBorders>
              <w:top w:val="single" w:color="auto" w:sz="4" w:space="0"/>
              <w:left w:val="single" w:color="auto" w:sz="4" w:space="0"/>
              <w:bottom w:val="single" w:color="auto" w:sz="4" w:space="0"/>
              <w:right w:val="single" w:color="auto" w:sz="4" w:space="0"/>
            </w:tcBorders>
            <w:vAlign w:val="center"/>
          </w:tcPr>
          <w:p>
            <w:pPr>
              <w:spacing w:line="360" w:lineRule="auto"/>
              <w:rPr>
                <w:color w:val="auto"/>
              </w:rPr>
            </w:pPr>
            <w:r>
              <w:rPr>
                <w:rFonts w:hint="eastAsia"/>
                <w:color w:val="auto"/>
              </w:rPr>
              <w:t>5</w:t>
            </w:r>
          </w:p>
        </w:tc>
      </w:tr>
    </w:tbl>
    <w:p>
      <w:pPr>
        <w:spacing w:line="360" w:lineRule="auto"/>
        <w:rPr>
          <w:color w:val="auto"/>
        </w:rPr>
      </w:pPr>
      <w:bookmarkStart w:id="242" w:name="_Toc374035476"/>
    </w:p>
    <w:p>
      <w:pPr>
        <w:spacing w:line="360" w:lineRule="auto"/>
        <w:rPr>
          <w:b/>
          <w:color w:val="auto"/>
        </w:rPr>
      </w:pPr>
      <w:r>
        <w:rPr>
          <w:rFonts w:hint="eastAsia"/>
          <w:b/>
          <w:color w:val="auto"/>
        </w:rPr>
        <w:t>1.4测试指标</w:t>
      </w:r>
      <w:bookmarkEnd w:id="242"/>
    </w:p>
    <w:tbl>
      <w:tblPr>
        <w:tblStyle w:val="41"/>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8"/>
        <w:gridCol w:w="1265"/>
        <w:gridCol w:w="1194"/>
        <w:gridCol w:w="1337"/>
        <w:gridCol w:w="1360"/>
        <w:gridCol w:w="1059"/>
        <w:gridCol w:w="10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95" w:hRule="atLeast"/>
        </w:trPr>
        <w:tc>
          <w:tcPr>
            <w:tcW w:w="1248" w:type="dxa"/>
            <w:tcBorders>
              <w:top w:val="single" w:color="000000" w:sz="4" w:space="0"/>
              <w:left w:val="single" w:color="000000" w:sz="4" w:space="0"/>
              <w:bottom w:val="single" w:color="000000" w:sz="4" w:space="0"/>
              <w:right w:val="single" w:color="000000" w:sz="4" w:space="0"/>
              <w:tl2br w:val="single" w:color="auto" w:sz="4" w:space="0"/>
            </w:tcBorders>
            <w:shd w:val="clear" w:color="auto" w:fill="95B3D7"/>
            <w:vAlign w:val="center"/>
          </w:tcPr>
          <w:p>
            <w:pPr>
              <w:spacing w:line="360" w:lineRule="auto"/>
              <w:rPr>
                <w:color w:val="auto"/>
                <w:sz w:val="20"/>
              </w:rPr>
            </w:pPr>
            <w:r>
              <w:rPr>
                <w:rFonts w:hint="eastAsia"/>
                <w:color w:val="auto"/>
              </w:rPr>
              <w:t>测试指标</w:t>
            </w:r>
          </w:p>
          <w:p>
            <w:pPr>
              <w:spacing w:line="360" w:lineRule="auto"/>
              <w:rPr>
                <w:rFonts w:ascii="Calibri" w:hAnsi="Calibri"/>
                <w:color w:val="auto"/>
              </w:rPr>
            </w:pPr>
          </w:p>
          <w:p>
            <w:pPr>
              <w:spacing w:line="360" w:lineRule="auto"/>
              <w:rPr>
                <w:color w:val="auto"/>
              </w:rPr>
            </w:pPr>
          </w:p>
          <w:p>
            <w:pPr>
              <w:spacing w:line="360" w:lineRule="auto"/>
              <w:rPr>
                <w:rFonts w:ascii="Calibri" w:hAnsi="Calibri"/>
                <w:color w:val="auto"/>
              </w:rPr>
            </w:pPr>
            <w:r>
              <w:rPr>
                <w:rFonts w:hint="eastAsia"/>
                <w:color w:val="auto"/>
              </w:rPr>
              <w:t>系统名称</w:t>
            </w:r>
          </w:p>
        </w:tc>
        <w:tc>
          <w:tcPr>
            <w:tcW w:w="1265" w:type="dxa"/>
            <w:tcBorders>
              <w:top w:val="single" w:color="000000" w:sz="4" w:space="0"/>
              <w:left w:val="single" w:color="000000" w:sz="4" w:space="0"/>
              <w:bottom w:val="single" w:color="000000" w:sz="4" w:space="0"/>
              <w:right w:val="single" w:color="000000" w:sz="4" w:space="0"/>
            </w:tcBorders>
            <w:shd w:val="clear" w:color="auto" w:fill="95B3D7"/>
            <w:vAlign w:val="center"/>
          </w:tcPr>
          <w:p>
            <w:pPr>
              <w:spacing w:line="360" w:lineRule="auto"/>
              <w:rPr>
                <w:color w:val="auto"/>
                <w:sz w:val="20"/>
              </w:rPr>
            </w:pPr>
            <w:r>
              <w:rPr>
                <w:rFonts w:hint="eastAsia"/>
                <w:color w:val="auto"/>
              </w:rPr>
              <w:t>系统交易处理能力</w:t>
            </w:r>
          </w:p>
          <w:p>
            <w:pPr>
              <w:spacing w:line="360" w:lineRule="auto"/>
              <w:rPr>
                <w:color w:val="auto"/>
              </w:rPr>
            </w:pPr>
            <w:r>
              <w:rPr>
                <w:rFonts w:hint="eastAsia"/>
                <w:color w:val="auto"/>
              </w:rPr>
              <w:t>（TPS：笔/秒）</w:t>
            </w:r>
          </w:p>
        </w:tc>
        <w:tc>
          <w:tcPr>
            <w:tcW w:w="1194" w:type="dxa"/>
            <w:tcBorders>
              <w:top w:val="single" w:color="000000" w:sz="4" w:space="0"/>
              <w:left w:val="single" w:color="000000" w:sz="4" w:space="0"/>
              <w:bottom w:val="single" w:color="000000" w:sz="4" w:space="0"/>
              <w:right w:val="single" w:color="000000" w:sz="4" w:space="0"/>
            </w:tcBorders>
            <w:shd w:val="clear" w:color="auto" w:fill="95B3D7"/>
            <w:vAlign w:val="center"/>
          </w:tcPr>
          <w:p>
            <w:pPr>
              <w:spacing w:line="360" w:lineRule="auto"/>
              <w:rPr>
                <w:color w:val="auto"/>
                <w:sz w:val="20"/>
              </w:rPr>
            </w:pPr>
            <w:r>
              <w:rPr>
                <w:rFonts w:hint="eastAsia"/>
                <w:color w:val="auto"/>
              </w:rPr>
              <w:t>平均响应时间</w:t>
            </w:r>
          </w:p>
          <w:p>
            <w:pPr>
              <w:spacing w:line="360" w:lineRule="auto"/>
              <w:rPr>
                <w:color w:val="auto"/>
              </w:rPr>
            </w:pPr>
            <w:r>
              <w:rPr>
                <w:rFonts w:hint="eastAsia"/>
                <w:color w:val="auto"/>
              </w:rPr>
              <w:t>（TRT：秒）</w:t>
            </w:r>
          </w:p>
        </w:tc>
        <w:tc>
          <w:tcPr>
            <w:tcW w:w="1337" w:type="dxa"/>
            <w:tcBorders>
              <w:top w:val="single" w:color="000000" w:sz="4" w:space="0"/>
              <w:left w:val="single" w:color="000000" w:sz="4" w:space="0"/>
              <w:bottom w:val="single" w:color="000000" w:sz="4" w:space="0"/>
              <w:right w:val="single" w:color="000000" w:sz="4" w:space="0"/>
            </w:tcBorders>
            <w:shd w:val="clear" w:color="auto" w:fill="95B3D7"/>
            <w:vAlign w:val="center"/>
          </w:tcPr>
          <w:p>
            <w:pPr>
              <w:spacing w:line="360" w:lineRule="auto"/>
              <w:rPr>
                <w:color w:val="auto"/>
              </w:rPr>
            </w:pPr>
            <w:r>
              <w:rPr>
                <w:rFonts w:hint="eastAsia"/>
                <w:color w:val="auto"/>
              </w:rPr>
              <w:t>系统资源使用率</w:t>
            </w:r>
          </w:p>
        </w:tc>
        <w:tc>
          <w:tcPr>
            <w:tcW w:w="1360" w:type="dxa"/>
            <w:tcBorders>
              <w:top w:val="single" w:color="000000" w:sz="4" w:space="0"/>
              <w:left w:val="single" w:color="000000" w:sz="4" w:space="0"/>
              <w:bottom w:val="single" w:color="000000" w:sz="4" w:space="0"/>
              <w:right w:val="single" w:color="000000" w:sz="4" w:space="0"/>
            </w:tcBorders>
            <w:shd w:val="clear" w:color="auto" w:fill="95B3D7"/>
            <w:vAlign w:val="center"/>
          </w:tcPr>
          <w:p>
            <w:pPr>
              <w:spacing w:line="360" w:lineRule="auto"/>
              <w:rPr>
                <w:color w:val="auto"/>
                <w:sz w:val="20"/>
              </w:rPr>
            </w:pPr>
            <w:r>
              <w:rPr>
                <w:rFonts w:hint="eastAsia"/>
                <w:color w:val="auto"/>
              </w:rPr>
              <w:t>交易失败率%</w:t>
            </w:r>
          </w:p>
          <w:p>
            <w:pPr>
              <w:spacing w:line="360" w:lineRule="auto"/>
              <w:rPr>
                <w:color w:val="auto"/>
              </w:rPr>
            </w:pPr>
            <w:r>
              <w:rPr>
                <w:rFonts w:hint="eastAsia"/>
                <w:color w:val="auto"/>
              </w:rPr>
              <w:t>（不包括返回错误的正常交易）</w:t>
            </w:r>
          </w:p>
        </w:tc>
        <w:tc>
          <w:tcPr>
            <w:tcW w:w="1059" w:type="dxa"/>
            <w:tcBorders>
              <w:top w:val="single" w:color="000000" w:sz="4" w:space="0"/>
              <w:left w:val="single" w:color="000000" w:sz="4" w:space="0"/>
              <w:bottom w:val="single" w:color="000000" w:sz="4" w:space="0"/>
              <w:right w:val="single" w:color="000000" w:sz="4" w:space="0"/>
            </w:tcBorders>
            <w:shd w:val="clear" w:color="auto" w:fill="95B3D7"/>
          </w:tcPr>
          <w:p>
            <w:pPr>
              <w:spacing w:line="360" w:lineRule="auto"/>
              <w:rPr>
                <w:color w:val="auto"/>
              </w:rPr>
            </w:pPr>
            <w:r>
              <w:rPr>
                <w:rFonts w:hint="eastAsia"/>
                <w:color w:val="auto"/>
              </w:rPr>
              <w:t>本次（Q4）</w:t>
            </w:r>
            <w:r>
              <w:rPr>
                <w:rFonts w:hint="eastAsia"/>
                <w:bCs/>
                <w:color w:val="auto"/>
              </w:rPr>
              <w:t>全国日交易量:51（万）</w:t>
            </w:r>
          </w:p>
        </w:tc>
        <w:tc>
          <w:tcPr>
            <w:tcW w:w="1059" w:type="dxa"/>
            <w:tcBorders>
              <w:top w:val="single" w:color="000000" w:sz="4" w:space="0"/>
              <w:left w:val="single" w:color="000000" w:sz="4" w:space="0"/>
              <w:bottom w:val="single" w:color="000000" w:sz="4" w:space="0"/>
              <w:right w:val="single" w:color="000000" w:sz="4" w:space="0"/>
            </w:tcBorders>
            <w:shd w:val="clear" w:color="auto" w:fill="95B3D7"/>
          </w:tcPr>
          <w:p>
            <w:pPr>
              <w:spacing w:line="360" w:lineRule="auto"/>
              <w:rPr>
                <w:color w:val="auto"/>
              </w:rPr>
            </w:pPr>
            <w:r>
              <w:rPr>
                <w:rFonts w:hint="eastAsia"/>
                <w:color w:val="auto"/>
              </w:rPr>
              <w:t>预计明年6-18日交易量300（万）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48"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消费</w:t>
            </w:r>
          </w:p>
        </w:tc>
        <w:tc>
          <w:tcPr>
            <w:tcW w:w="1265"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35</w:t>
            </w:r>
          </w:p>
        </w:tc>
        <w:tc>
          <w:tcPr>
            <w:tcW w:w="1194"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2</w:t>
            </w:r>
          </w:p>
        </w:tc>
        <w:tc>
          <w:tcPr>
            <w:tcW w:w="1337"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各主机CPU与内存使用率低于60%，内存无大幅增长趋势</w:t>
            </w:r>
          </w:p>
        </w:tc>
        <w:tc>
          <w:tcPr>
            <w:tcW w:w="1360"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&lt;0.1%</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76.5</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450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48"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COD前置查询</w:t>
            </w:r>
          </w:p>
        </w:tc>
        <w:tc>
          <w:tcPr>
            <w:tcW w:w="1265"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23</w:t>
            </w:r>
          </w:p>
        </w:tc>
        <w:tc>
          <w:tcPr>
            <w:tcW w:w="1194"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1</w:t>
            </w:r>
          </w:p>
        </w:tc>
        <w:tc>
          <w:tcPr>
            <w:tcW w:w="1337"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各主机CPU与内存使用率低于60%，内存无大幅增长趋势</w:t>
            </w:r>
          </w:p>
        </w:tc>
        <w:tc>
          <w:tcPr>
            <w:tcW w:w="1360"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&lt;0.1%</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51</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48"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COD前置确认</w:t>
            </w:r>
          </w:p>
        </w:tc>
        <w:tc>
          <w:tcPr>
            <w:tcW w:w="1265"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23</w:t>
            </w:r>
          </w:p>
        </w:tc>
        <w:tc>
          <w:tcPr>
            <w:tcW w:w="1194"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1</w:t>
            </w:r>
          </w:p>
        </w:tc>
        <w:tc>
          <w:tcPr>
            <w:tcW w:w="1337"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各主机CPU与内存使用率低于60%，内存无大幅增长趋势</w:t>
            </w:r>
          </w:p>
        </w:tc>
        <w:tc>
          <w:tcPr>
            <w:tcW w:w="1360"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&lt;0.1%</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51</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48"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COD前置撤销</w:t>
            </w:r>
          </w:p>
        </w:tc>
        <w:tc>
          <w:tcPr>
            <w:tcW w:w="1265"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0.5</w:t>
            </w:r>
          </w:p>
        </w:tc>
        <w:tc>
          <w:tcPr>
            <w:tcW w:w="1194"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1</w:t>
            </w:r>
          </w:p>
        </w:tc>
        <w:tc>
          <w:tcPr>
            <w:tcW w:w="1337"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各主机CPU与内存使用率低于60%，内存无大幅增长趋势</w:t>
            </w:r>
          </w:p>
        </w:tc>
        <w:tc>
          <w:tcPr>
            <w:tcW w:w="1360"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&lt;0.1%</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1</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48"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COD前置退款</w:t>
            </w:r>
          </w:p>
        </w:tc>
        <w:tc>
          <w:tcPr>
            <w:tcW w:w="1265"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0.5</w:t>
            </w:r>
          </w:p>
        </w:tc>
        <w:tc>
          <w:tcPr>
            <w:tcW w:w="1194"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1</w:t>
            </w:r>
          </w:p>
        </w:tc>
        <w:tc>
          <w:tcPr>
            <w:tcW w:w="1337"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各主机CPU与内存使用率低于60%，内存无大幅增长趋势</w:t>
            </w:r>
          </w:p>
        </w:tc>
        <w:tc>
          <w:tcPr>
            <w:tcW w:w="1360"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&lt;0.1%</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1</w:t>
            </w:r>
          </w:p>
        </w:tc>
        <w:tc>
          <w:tcPr>
            <w:tcW w:w="1059" w:type="dxa"/>
            <w:tcBorders>
              <w:top w:val="single" w:color="000000" w:sz="4" w:space="0"/>
              <w:left w:val="single" w:color="000000" w:sz="4" w:space="0"/>
              <w:bottom w:val="single" w:color="000000" w:sz="4" w:space="0"/>
              <w:right w:val="single" w:color="000000" w:sz="4" w:space="0"/>
            </w:tcBorders>
            <w:vAlign w:val="center"/>
          </w:tcPr>
          <w:p>
            <w:pPr>
              <w:spacing w:line="360" w:lineRule="auto"/>
              <w:rPr>
                <w:color w:val="auto"/>
              </w:rPr>
            </w:pPr>
            <w:r>
              <w:rPr>
                <w:rFonts w:hint="eastAsia"/>
                <w:color w:val="auto"/>
              </w:rPr>
              <w:t>1</w:t>
            </w:r>
          </w:p>
        </w:tc>
      </w:tr>
    </w:tbl>
    <w:p>
      <w:pPr>
        <w:pStyle w:val="14"/>
        <w:spacing w:line="360" w:lineRule="auto"/>
        <w:rPr>
          <w:rFonts w:ascii="微软雅黑" w:hAnsi="微软雅黑" w:eastAsia="微软雅黑"/>
          <w:color w:val="auto"/>
          <w:szCs w:val="21"/>
        </w:rPr>
      </w:pPr>
    </w:p>
    <w:p>
      <w:pPr>
        <w:spacing w:line="360" w:lineRule="auto"/>
        <w:rPr>
          <w:color w:val="auto"/>
          <w:sz w:val="20"/>
        </w:rPr>
      </w:pPr>
      <w:r>
        <w:rPr>
          <w:rFonts w:hint="eastAsia"/>
          <w:color w:val="auto"/>
        </w:rPr>
        <w:t>说明：预期目标是根据Q4日交易量下进行测试，明年6-18的目标只是个预期的展望、通过测试可以比对与预期的差距。本次检测系统TPS能否达到47，如果达不到，将找到系统TPS稳定的情况下的最大值。</w:t>
      </w:r>
    </w:p>
    <w:p>
      <w:pPr>
        <w:spacing w:line="360" w:lineRule="auto"/>
        <w:rPr>
          <w:color w:val="auto"/>
          <w:kern w:val="0"/>
          <w:sz w:val="19"/>
          <w:szCs w:val="19"/>
        </w:rPr>
      </w:pPr>
      <w:r>
        <w:rPr>
          <w:rFonts w:hint="eastAsia"/>
          <w:bCs/>
          <w:color w:val="auto"/>
          <w:sz w:val="19"/>
          <w:szCs w:val="19"/>
        </w:rPr>
        <w:t>TPS是根据：</w:t>
      </w:r>
      <w:r>
        <w:rPr>
          <w:rFonts w:hint="eastAsia"/>
          <w:color w:val="auto"/>
          <w:sz w:val="19"/>
          <w:szCs w:val="19"/>
        </w:rPr>
        <w:t>2、8 原则估算出来的。  20%的时间80%的业务</w:t>
      </w:r>
    </w:p>
    <w:p>
      <w:pPr>
        <w:spacing w:line="360" w:lineRule="auto"/>
        <w:rPr>
          <w:color w:val="auto"/>
          <w:sz w:val="19"/>
          <w:szCs w:val="19"/>
        </w:rPr>
      </w:pPr>
      <w:r>
        <w:rPr>
          <w:rStyle w:val="60"/>
          <w:rFonts w:hint="eastAsia" w:ascii="微软雅黑" w:hAnsi="微软雅黑" w:eastAsia="微软雅黑"/>
          <w:b/>
          <w:bCs/>
          <w:color w:val="auto"/>
          <w:sz w:val="19"/>
          <w:szCs w:val="19"/>
        </w:rPr>
        <w:t> </w:t>
      </w:r>
      <w:r>
        <w:rPr>
          <w:rFonts w:hint="eastAsia"/>
          <w:color w:val="auto"/>
          <w:sz w:val="19"/>
          <w:szCs w:val="19"/>
        </w:rPr>
        <w:t>例如510000*0.8/（24*0.2*3600）=23/S</w:t>
      </w:r>
    </w:p>
    <w:p>
      <w:pPr>
        <w:spacing w:line="360" w:lineRule="auto"/>
        <w:rPr>
          <w:b/>
          <w:color w:val="auto"/>
        </w:rPr>
      </w:pPr>
      <w:bookmarkStart w:id="243" w:name="_Toc374035477"/>
      <w:r>
        <w:rPr>
          <w:rFonts w:hint="eastAsia"/>
          <w:b/>
          <w:color w:val="auto"/>
        </w:rPr>
        <w:t>1.5测试前的参数调优</w:t>
      </w:r>
      <w:bookmarkEnd w:id="243"/>
    </w:p>
    <w:p>
      <w:pPr>
        <w:spacing w:line="360" w:lineRule="auto"/>
        <w:rPr>
          <w:rFonts w:ascii="Calibri" w:hAnsi="Calibri"/>
          <w:b/>
          <w:color w:val="auto"/>
        </w:rPr>
      </w:pPr>
      <w:r>
        <w:rPr>
          <w:b/>
          <w:color w:val="auto"/>
        </w:rPr>
        <w:tab/>
      </w:r>
      <w:r>
        <w:rPr>
          <w:b/>
          <w:color w:val="auto"/>
        </w:rPr>
        <w:t>ulimit</w:t>
      </w:r>
      <w:r>
        <w:rPr>
          <w:rFonts w:hint="eastAsia"/>
          <w:b/>
          <w:color w:val="auto"/>
        </w:rPr>
        <w:t>：</w:t>
      </w:r>
    </w:p>
    <w:p>
      <w:pPr>
        <w:spacing w:line="360" w:lineRule="auto"/>
        <w:rPr>
          <w:color w:val="auto"/>
        </w:rPr>
      </w:pPr>
      <w:r>
        <w:rPr>
          <w:color w:val="auto"/>
        </w:rPr>
        <w:t xml:space="preserve">        core file size          (blocks, -c) unlimited</w:t>
      </w:r>
    </w:p>
    <w:p>
      <w:pPr>
        <w:spacing w:line="360" w:lineRule="auto"/>
        <w:rPr>
          <w:color w:val="auto"/>
        </w:rPr>
      </w:pPr>
      <w:r>
        <w:rPr>
          <w:color w:val="auto"/>
        </w:rPr>
        <w:tab/>
      </w:r>
      <w:r>
        <w:rPr>
          <w:color w:val="auto"/>
        </w:rPr>
        <w:tab/>
      </w:r>
      <w:r>
        <w:rPr>
          <w:color w:val="auto"/>
        </w:rPr>
        <w:t>data seg size           (kbytes, -d) unlimited</w:t>
      </w:r>
    </w:p>
    <w:p>
      <w:pPr>
        <w:spacing w:line="360" w:lineRule="auto"/>
        <w:rPr>
          <w:color w:val="auto"/>
        </w:rPr>
      </w:pPr>
      <w:r>
        <w:rPr>
          <w:color w:val="auto"/>
        </w:rPr>
        <w:tab/>
      </w:r>
      <w:r>
        <w:rPr>
          <w:color w:val="auto"/>
        </w:rPr>
        <w:tab/>
      </w:r>
      <w:r>
        <w:rPr>
          <w:color w:val="auto"/>
        </w:rPr>
        <w:t>scheduling priority             (-e) 0</w:t>
      </w:r>
    </w:p>
    <w:p>
      <w:pPr>
        <w:spacing w:line="360" w:lineRule="auto"/>
        <w:rPr>
          <w:color w:val="auto"/>
        </w:rPr>
      </w:pPr>
      <w:r>
        <w:rPr>
          <w:color w:val="auto"/>
        </w:rPr>
        <w:tab/>
      </w:r>
      <w:r>
        <w:rPr>
          <w:color w:val="auto"/>
        </w:rPr>
        <w:tab/>
      </w:r>
      <w:r>
        <w:rPr>
          <w:color w:val="auto"/>
        </w:rPr>
        <w:t>file size               (blocks, -f) unlimited</w:t>
      </w:r>
    </w:p>
    <w:p>
      <w:pPr>
        <w:spacing w:line="360" w:lineRule="auto"/>
        <w:rPr>
          <w:color w:val="auto"/>
        </w:rPr>
      </w:pPr>
      <w:r>
        <w:rPr>
          <w:color w:val="auto"/>
        </w:rPr>
        <w:tab/>
      </w:r>
      <w:r>
        <w:rPr>
          <w:color w:val="auto"/>
        </w:rPr>
        <w:tab/>
      </w:r>
      <w:r>
        <w:rPr>
          <w:color w:val="auto"/>
        </w:rPr>
        <w:t>pending signals                 (-i) 124397</w:t>
      </w:r>
    </w:p>
    <w:p>
      <w:pPr>
        <w:spacing w:line="360" w:lineRule="auto"/>
        <w:rPr>
          <w:color w:val="auto"/>
        </w:rPr>
      </w:pPr>
      <w:r>
        <w:rPr>
          <w:color w:val="auto"/>
        </w:rPr>
        <w:tab/>
      </w:r>
      <w:r>
        <w:rPr>
          <w:color w:val="auto"/>
        </w:rPr>
        <w:tab/>
      </w:r>
      <w:r>
        <w:rPr>
          <w:color w:val="auto"/>
        </w:rPr>
        <w:t>max locked memory       (kbytes, -l) 64</w:t>
      </w:r>
    </w:p>
    <w:p>
      <w:pPr>
        <w:spacing w:line="360" w:lineRule="auto"/>
        <w:rPr>
          <w:color w:val="auto"/>
        </w:rPr>
      </w:pPr>
      <w:r>
        <w:rPr>
          <w:color w:val="auto"/>
        </w:rPr>
        <w:tab/>
      </w:r>
      <w:r>
        <w:rPr>
          <w:color w:val="auto"/>
        </w:rPr>
        <w:tab/>
      </w:r>
      <w:r>
        <w:rPr>
          <w:color w:val="auto"/>
        </w:rPr>
        <w:t>max memory size         (kbytes, -m) unlimited</w:t>
      </w:r>
    </w:p>
    <w:p>
      <w:pPr>
        <w:spacing w:line="360" w:lineRule="auto"/>
        <w:rPr>
          <w:color w:val="auto"/>
        </w:rPr>
      </w:pPr>
      <w:r>
        <w:rPr>
          <w:color w:val="auto"/>
        </w:rPr>
        <w:tab/>
      </w:r>
      <w:r>
        <w:rPr>
          <w:color w:val="auto"/>
        </w:rPr>
        <w:tab/>
      </w:r>
      <w:r>
        <w:rPr>
          <w:color w:val="auto"/>
        </w:rPr>
        <w:t>open files                      (-n) 1048576</w:t>
      </w:r>
    </w:p>
    <w:p>
      <w:pPr>
        <w:spacing w:line="360" w:lineRule="auto"/>
        <w:rPr>
          <w:color w:val="auto"/>
        </w:rPr>
      </w:pPr>
      <w:r>
        <w:rPr>
          <w:color w:val="auto"/>
        </w:rPr>
        <w:tab/>
      </w:r>
      <w:r>
        <w:rPr>
          <w:color w:val="auto"/>
        </w:rPr>
        <w:tab/>
      </w:r>
      <w:r>
        <w:rPr>
          <w:color w:val="auto"/>
        </w:rPr>
        <w:t>pipe size            (512 bytes, -p) 8</w:t>
      </w:r>
    </w:p>
    <w:p>
      <w:pPr>
        <w:spacing w:line="360" w:lineRule="auto"/>
        <w:rPr>
          <w:color w:val="auto"/>
        </w:rPr>
      </w:pPr>
      <w:r>
        <w:rPr>
          <w:color w:val="auto"/>
        </w:rPr>
        <w:tab/>
      </w:r>
      <w:r>
        <w:rPr>
          <w:color w:val="auto"/>
        </w:rPr>
        <w:tab/>
      </w:r>
      <w:r>
        <w:rPr>
          <w:color w:val="auto"/>
        </w:rPr>
        <w:t>POSIX message queues     (bytes, -q) 819200</w:t>
      </w:r>
    </w:p>
    <w:p>
      <w:pPr>
        <w:spacing w:line="360" w:lineRule="auto"/>
        <w:rPr>
          <w:color w:val="auto"/>
        </w:rPr>
      </w:pPr>
      <w:r>
        <w:rPr>
          <w:color w:val="auto"/>
        </w:rPr>
        <w:tab/>
      </w:r>
      <w:r>
        <w:rPr>
          <w:color w:val="auto"/>
        </w:rPr>
        <w:tab/>
      </w:r>
      <w:r>
        <w:rPr>
          <w:color w:val="auto"/>
        </w:rPr>
        <w:t>real-time priority              (-r) 0</w:t>
      </w:r>
    </w:p>
    <w:p>
      <w:pPr>
        <w:spacing w:line="360" w:lineRule="auto"/>
        <w:rPr>
          <w:color w:val="auto"/>
        </w:rPr>
      </w:pPr>
      <w:r>
        <w:rPr>
          <w:color w:val="auto"/>
        </w:rPr>
        <w:tab/>
      </w:r>
      <w:r>
        <w:rPr>
          <w:color w:val="auto"/>
        </w:rPr>
        <w:tab/>
      </w:r>
      <w:r>
        <w:rPr>
          <w:color w:val="auto"/>
        </w:rPr>
        <w:t>stack size              (kbytes, -s) unlimited</w:t>
      </w:r>
    </w:p>
    <w:p>
      <w:pPr>
        <w:spacing w:line="360" w:lineRule="auto"/>
        <w:rPr>
          <w:color w:val="auto"/>
        </w:rPr>
      </w:pPr>
      <w:r>
        <w:rPr>
          <w:color w:val="auto"/>
        </w:rPr>
        <w:tab/>
      </w:r>
      <w:r>
        <w:rPr>
          <w:color w:val="auto"/>
        </w:rPr>
        <w:tab/>
      </w:r>
      <w:r>
        <w:rPr>
          <w:color w:val="auto"/>
        </w:rPr>
        <w:t>cpu time               (seconds, -t) unlimited</w:t>
      </w:r>
    </w:p>
    <w:p>
      <w:pPr>
        <w:spacing w:line="360" w:lineRule="auto"/>
        <w:rPr>
          <w:color w:val="auto"/>
        </w:rPr>
      </w:pPr>
      <w:r>
        <w:rPr>
          <w:color w:val="auto"/>
        </w:rPr>
        <w:tab/>
      </w:r>
      <w:r>
        <w:rPr>
          <w:color w:val="auto"/>
        </w:rPr>
        <w:tab/>
      </w:r>
      <w:r>
        <w:rPr>
          <w:color w:val="auto"/>
        </w:rPr>
        <w:t>max user processes              (-u) 102400000</w:t>
      </w:r>
    </w:p>
    <w:p>
      <w:pPr>
        <w:spacing w:line="360" w:lineRule="auto"/>
        <w:rPr>
          <w:color w:val="auto"/>
        </w:rPr>
      </w:pPr>
      <w:r>
        <w:rPr>
          <w:color w:val="auto"/>
        </w:rPr>
        <w:tab/>
      </w:r>
      <w:r>
        <w:rPr>
          <w:color w:val="auto"/>
        </w:rPr>
        <w:tab/>
      </w:r>
      <w:r>
        <w:rPr>
          <w:color w:val="auto"/>
        </w:rPr>
        <w:t>virtual memory          (kbytes, -v) unlimited</w:t>
      </w:r>
    </w:p>
    <w:p>
      <w:pPr>
        <w:spacing w:line="360" w:lineRule="auto"/>
        <w:rPr>
          <w:color w:val="auto"/>
        </w:rPr>
      </w:pPr>
      <w:r>
        <w:rPr>
          <w:color w:val="auto"/>
        </w:rPr>
        <w:tab/>
      </w:r>
      <w:r>
        <w:rPr>
          <w:color w:val="auto"/>
        </w:rPr>
        <w:tab/>
      </w:r>
      <w:r>
        <w:rPr>
          <w:color w:val="auto"/>
        </w:rPr>
        <w:t>file locks                      (-x) unlimited</w:t>
      </w:r>
    </w:p>
    <w:p>
      <w:pPr>
        <w:spacing w:line="360" w:lineRule="auto"/>
        <w:rPr>
          <w:b/>
          <w:color w:val="auto"/>
        </w:rPr>
      </w:pPr>
      <w:r>
        <w:rPr>
          <w:b/>
          <w:color w:val="auto"/>
        </w:rPr>
        <w:t>tomcat</w:t>
      </w:r>
      <w:r>
        <w:rPr>
          <w:rFonts w:hint="eastAsia"/>
          <w:b/>
          <w:color w:val="auto"/>
        </w:rPr>
        <w:t>线程池：</w:t>
      </w:r>
    </w:p>
    <w:p>
      <w:pPr>
        <w:spacing w:line="360" w:lineRule="auto"/>
        <w:rPr>
          <w:color w:val="auto"/>
        </w:rPr>
      </w:pPr>
      <w:r>
        <w:rPr>
          <w:color w:val="auto"/>
        </w:rPr>
        <w:drawing>
          <wp:inline distT="0" distB="0" distL="0" distR="0">
            <wp:extent cx="5267325" cy="68580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67325" cy="685800"/>
                    </a:xfrm>
                    <a:prstGeom prst="rect">
                      <a:avLst/>
                    </a:prstGeom>
                    <a:noFill/>
                    <a:ln>
                      <a:noFill/>
                    </a:ln>
                  </pic:spPr>
                </pic:pic>
              </a:graphicData>
            </a:graphic>
          </wp:inline>
        </w:drawing>
      </w:r>
    </w:p>
    <w:p>
      <w:pPr>
        <w:spacing w:line="360" w:lineRule="auto"/>
        <w:rPr>
          <w:b/>
          <w:color w:val="auto"/>
        </w:rPr>
      </w:pPr>
      <w:bookmarkStart w:id="244" w:name="_Toc291057982"/>
      <w:bookmarkStart w:id="245" w:name="_Toc369600450"/>
      <w:bookmarkStart w:id="246" w:name="_Toc374035478"/>
      <w:r>
        <w:rPr>
          <w:rFonts w:hint="eastAsia"/>
          <w:b/>
          <w:color w:val="auto"/>
        </w:rPr>
        <w:t>2测试</w:t>
      </w:r>
      <w:bookmarkEnd w:id="244"/>
      <w:r>
        <w:rPr>
          <w:rFonts w:hint="eastAsia"/>
          <w:b/>
          <w:color w:val="auto"/>
        </w:rPr>
        <w:t>方法</w:t>
      </w:r>
      <w:bookmarkEnd w:id="245"/>
      <w:bookmarkEnd w:id="246"/>
    </w:p>
    <w:p>
      <w:pPr>
        <w:spacing w:line="360" w:lineRule="auto"/>
        <w:rPr>
          <w:b/>
          <w:color w:val="auto"/>
        </w:rPr>
      </w:pPr>
      <w:bookmarkStart w:id="247" w:name="_Toc369600453"/>
      <w:bookmarkStart w:id="248" w:name="_Toc374035479"/>
      <w:bookmarkStart w:id="249" w:name="_Toc291057985"/>
      <w:r>
        <w:rPr>
          <w:rFonts w:hint="eastAsia"/>
          <w:b/>
          <w:color w:val="auto"/>
        </w:rPr>
        <w:t>2.1负载测试</w:t>
      </w:r>
      <w:bookmarkEnd w:id="247"/>
      <w:bookmarkEnd w:id="248"/>
      <w:bookmarkEnd w:id="249"/>
    </w:p>
    <w:p>
      <w:pPr>
        <w:spacing w:line="360" w:lineRule="auto"/>
        <w:ind w:firstLine="480" w:firstLineChars="200"/>
        <w:rPr>
          <w:rFonts w:ascii="微软雅黑" w:hAnsi="微软雅黑" w:eastAsia="微软雅黑"/>
          <w:color w:val="auto"/>
        </w:rPr>
      </w:pPr>
      <w:r>
        <w:rPr>
          <w:rFonts w:hint="eastAsia" w:ascii="微软雅黑" w:hAnsi="微软雅黑" w:eastAsia="微软雅黑"/>
          <w:b/>
          <w:color w:val="auto"/>
        </w:rPr>
        <w:t>测试目的：</w:t>
      </w:r>
      <w:r>
        <w:rPr>
          <w:rFonts w:hint="eastAsia" w:ascii="微软雅黑" w:hAnsi="微软雅黑" w:eastAsia="微软雅黑"/>
          <w:color w:val="auto"/>
        </w:rPr>
        <w:t>容量测试是针对多支交易，在</w:t>
      </w:r>
      <w:r>
        <w:rPr>
          <w:rFonts w:hint="eastAsia" w:ascii="微软雅黑" w:hAnsi="微软雅黑" w:eastAsia="微软雅黑"/>
          <w:color w:val="auto"/>
          <w:szCs w:val="21"/>
        </w:rPr>
        <w:t>被测系统</w:t>
      </w:r>
      <w:r>
        <w:rPr>
          <w:rFonts w:hint="eastAsia" w:ascii="微软雅黑" w:hAnsi="微软雅黑" w:eastAsia="微软雅黑"/>
          <w:color w:val="auto"/>
        </w:rPr>
        <w:t>测试模型下逐步增加并发用户数进行负载测试，获取各系统处理的最优性能。</w:t>
      </w:r>
    </w:p>
    <w:p>
      <w:pPr>
        <w:spacing w:line="360" w:lineRule="auto"/>
        <w:ind w:firstLine="480" w:firstLineChars="200"/>
        <w:rPr>
          <w:rFonts w:ascii="微软雅黑" w:hAnsi="微软雅黑" w:eastAsia="微软雅黑"/>
          <w:b/>
          <w:color w:val="auto"/>
        </w:rPr>
      </w:pPr>
      <w:r>
        <w:rPr>
          <w:rFonts w:hint="eastAsia" w:ascii="微软雅黑" w:hAnsi="微软雅黑" w:eastAsia="微软雅黑"/>
          <w:b/>
          <w:color w:val="auto"/>
        </w:rPr>
        <w:t>测试方法：</w:t>
      </w:r>
    </w:p>
    <w:p>
      <w:pPr>
        <w:numPr>
          <w:ilvl w:val="0"/>
          <w:numId w:val="13"/>
        </w:numPr>
        <w:adjustRightInd w:val="0"/>
        <w:spacing w:line="360" w:lineRule="auto"/>
        <w:textAlignment w:val="baseline"/>
        <w:rPr>
          <w:rFonts w:ascii="微软雅黑" w:hAnsi="微软雅黑" w:eastAsia="微软雅黑"/>
          <w:color w:val="auto"/>
          <w:szCs w:val="21"/>
        </w:rPr>
      </w:pPr>
      <w:r>
        <w:rPr>
          <w:rFonts w:hint="eastAsia" w:ascii="微软雅黑" w:hAnsi="微软雅黑" w:eastAsia="微软雅黑"/>
          <w:color w:val="auto"/>
          <w:szCs w:val="21"/>
        </w:rPr>
        <w:t>按照并发梯度加压的方法，逐步提升对被测系统的压力；</w:t>
      </w:r>
    </w:p>
    <w:p>
      <w:pPr>
        <w:numPr>
          <w:ilvl w:val="0"/>
          <w:numId w:val="13"/>
        </w:numPr>
        <w:adjustRightInd w:val="0"/>
        <w:spacing w:line="360" w:lineRule="auto"/>
        <w:textAlignment w:val="baseline"/>
        <w:rPr>
          <w:rFonts w:ascii="微软雅黑" w:hAnsi="微软雅黑" w:eastAsia="微软雅黑"/>
          <w:color w:val="auto"/>
          <w:szCs w:val="21"/>
        </w:rPr>
      </w:pPr>
      <w:r>
        <w:rPr>
          <w:rFonts w:hint="eastAsia" w:ascii="微软雅黑" w:hAnsi="微软雅黑" w:eastAsia="微软雅黑"/>
          <w:color w:val="auto"/>
          <w:szCs w:val="21"/>
        </w:rPr>
        <w:t>直到tps不再上升、系统出现容量拐点或瓶颈后结束负载测试，</w:t>
      </w:r>
      <w:r>
        <w:rPr>
          <w:rFonts w:hint="eastAsia" w:ascii="微软雅黑" w:hAnsi="微软雅黑" w:eastAsia="微软雅黑"/>
          <w:color w:val="auto"/>
        </w:rPr>
        <w:t>获取其系统最优处理性能</w:t>
      </w:r>
      <w:r>
        <w:rPr>
          <w:rFonts w:hint="eastAsia" w:ascii="微软雅黑" w:hAnsi="微软雅黑" w:eastAsia="微软雅黑"/>
          <w:color w:val="auto"/>
          <w:szCs w:val="21"/>
        </w:rPr>
        <w:t>；</w:t>
      </w:r>
    </w:p>
    <w:p>
      <w:pPr>
        <w:numPr>
          <w:ilvl w:val="0"/>
          <w:numId w:val="13"/>
        </w:numPr>
        <w:adjustRightInd w:val="0"/>
        <w:spacing w:line="360" w:lineRule="auto"/>
        <w:textAlignment w:val="baseline"/>
        <w:rPr>
          <w:rFonts w:ascii="微软雅黑" w:hAnsi="微软雅黑" w:eastAsia="微软雅黑"/>
          <w:color w:val="auto"/>
          <w:szCs w:val="21"/>
        </w:rPr>
      </w:pPr>
      <w:r>
        <w:rPr>
          <w:rFonts w:hint="eastAsia" w:ascii="微软雅黑" w:hAnsi="微软雅黑" w:eastAsia="微软雅黑"/>
          <w:color w:val="auto"/>
          <w:szCs w:val="21"/>
        </w:rPr>
        <w:t>观察应用服务器与数据库服务器CPU、内存及磁盘的占用情况；</w:t>
      </w:r>
    </w:p>
    <w:p>
      <w:pPr>
        <w:spacing w:line="360" w:lineRule="auto"/>
        <w:rPr>
          <w:b/>
          <w:color w:val="auto"/>
        </w:rPr>
      </w:pPr>
      <w:bookmarkStart w:id="250" w:name="_Toc369600454"/>
      <w:bookmarkStart w:id="251" w:name="_Toc374035480"/>
      <w:r>
        <w:rPr>
          <w:rFonts w:hint="eastAsia"/>
          <w:b/>
          <w:color w:val="auto"/>
        </w:rPr>
        <w:t>2.2疲劳强度测试</w:t>
      </w:r>
      <w:bookmarkEnd w:id="250"/>
      <w:r>
        <w:rPr>
          <w:rFonts w:hint="eastAsia"/>
          <w:b/>
          <w:color w:val="auto"/>
        </w:rPr>
        <w:t>（混合场景）</w:t>
      </w:r>
      <w:bookmarkEnd w:id="251"/>
    </w:p>
    <w:p>
      <w:pPr>
        <w:spacing w:line="360" w:lineRule="auto"/>
        <w:ind w:firstLine="420"/>
        <w:rPr>
          <w:rFonts w:ascii="微软雅黑" w:hAnsi="微软雅黑" w:eastAsia="微软雅黑"/>
          <w:b/>
          <w:color w:val="auto"/>
        </w:rPr>
      </w:pPr>
      <w:r>
        <w:rPr>
          <w:rFonts w:hint="eastAsia" w:ascii="微软雅黑" w:hAnsi="微软雅黑" w:eastAsia="微软雅黑"/>
          <w:b/>
          <w:color w:val="auto"/>
        </w:rPr>
        <w:t>测试目的：</w:t>
      </w:r>
    </w:p>
    <w:p>
      <w:pPr>
        <w:spacing w:line="360" w:lineRule="auto"/>
        <w:ind w:left="420"/>
        <w:rPr>
          <w:rFonts w:ascii="微软雅黑" w:hAnsi="微软雅黑" w:eastAsia="微软雅黑"/>
          <w:color w:val="auto"/>
          <w:szCs w:val="21"/>
        </w:rPr>
      </w:pPr>
      <w:r>
        <w:rPr>
          <w:rFonts w:hint="eastAsia" w:ascii="微软雅黑" w:hAnsi="微软雅黑" w:eastAsia="微软雅黑"/>
          <w:color w:val="auto"/>
          <w:szCs w:val="21"/>
        </w:rPr>
        <w:t>检测系统长时间在高负载情况下的性能表现。</w:t>
      </w:r>
    </w:p>
    <w:p>
      <w:pPr>
        <w:spacing w:line="360" w:lineRule="auto"/>
        <w:ind w:firstLine="480" w:firstLineChars="200"/>
        <w:rPr>
          <w:rFonts w:ascii="微软雅黑" w:hAnsi="微软雅黑" w:eastAsia="微软雅黑"/>
          <w:b/>
          <w:color w:val="auto"/>
        </w:rPr>
      </w:pPr>
      <w:r>
        <w:rPr>
          <w:rFonts w:hint="eastAsia" w:ascii="微软雅黑" w:hAnsi="微软雅黑" w:eastAsia="微软雅黑"/>
          <w:b/>
          <w:color w:val="auto"/>
        </w:rPr>
        <w:t>测试方法：</w:t>
      </w:r>
    </w:p>
    <w:p>
      <w:pPr>
        <w:numPr>
          <w:ilvl w:val="0"/>
          <w:numId w:val="14"/>
        </w:numPr>
        <w:adjustRightInd w:val="0"/>
        <w:spacing w:line="360" w:lineRule="auto"/>
        <w:textAlignment w:val="baseline"/>
        <w:rPr>
          <w:rFonts w:ascii="微软雅黑" w:hAnsi="微软雅黑" w:eastAsia="微软雅黑"/>
          <w:color w:val="auto"/>
          <w:szCs w:val="21"/>
        </w:rPr>
      </w:pPr>
      <w:r>
        <w:rPr>
          <w:rFonts w:hint="eastAsia" w:ascii="微软雅黑" w:hAnsi="微软雅黑" w:eastAsia="微软雅黑"/>
          <w:color w:val="auto"/>
          <w:szCs w:val="21"/>
        </w:rPr>
        <w:t>按照并发梯度加压的方法，逐步提升对被测系统的压力；</w:t>
      </w:r>
    </w:p>
    <w:p>
      <w:pPr>
        <w:numPr>
          <w:ilvl w:val="0"/>
          <w:numId w:val="14"/>
        </w:numPr>
        <w:adjustRightInd w:val="0"/>
        <w:spacing w:line="360" w:lineRule="auto"/>
        <w:textAlignment w:val="baseline"/>
        <w:rPr>
          <w:rFonts w:ascii="微软雅黑" w:hAnsi="微软雅黑" w:eastAsia="微软雅黑"/>
          <w:color w:val="auto"/>
          <w:szCs w:val="21"/>
        </w:rPr>
      </w:pPr>
      <w:r>
        <w:rPr>
          <w:rFonts w:hint="eastAsia" w:ascii="微软雅黑" w:hAnsi="微软雅黑" w:eastAsia="微软雅黑"/>
          <w:color w:val="auto"/>
          <w:szCs w:val="21"/>
        </w:rPr>
        <w:t>当系统达到较高的负载时（最高负载的80%左右），不再提升压力，保持此压力较长时间（10个小时）。</w:t>
      </w:r>
    </w:p>
    <w:p>
      <w:pPr>
        <w:numPr>
          <w:ilvl w:val="0"/>
          <w:numId w:val="14"/>
        </w:numPr>
        <w:adjustRightInd w:val="0"/>
        <w:spacing w:line="360" w:lineRule="auto"/>
        <w:textAlignment w:val="baseline"/>
        <w:rPr>
          <w:rFonts w:ascii="微软雅黑" w:hAnsi="微软雅黑" w:eastAsia="微软雅黑"/>
          <w:color w:val="auto"/>
          <w:szCs w:val="21"/>
        </w:rPr>
      </w:pPr>
      <w:r>
        <w:rPr>
          <w:rFonts w:hint="eastAsia" w:ascii="微软雅黑" w:hAnsi="微软雅黑" w:eastAsia="微软雅黑"/>
          <w:color w:val="auto"/>
          <w:szCs w:val="21"/>
        </w:rPr>
        <w:t>观察被测系统CPU、内存及磁盘的占用情况；</w:t>
      </w:r>
    </w:p>
    <w:p>
      <w:pPr>
        <w:spacing w:line="360" w:lineRule="auto"/>
        <w:rPr>
          <w:b/>
          <w:color w:val="auto"/>
        </w:rPr>
      </w:pPr>
      <w:bookmarkStart w:id="252" w:name="_Toc374035481"/>
      <w:r>
        <w:rPr>
          <w:rFonts w:hint="eastAsia"/>
          <w:b/>
          <w:color w:val="auto"/>
        </w:rPr>
        <w:t>3.测试结果</w:t>
      </w:r>
      <w:bookmarkEnd w:id="252"/>
    </w:p>
    <w:p>
      <w:pPr>
        <w:spacing w:line="360" w:lineRule="auto"/>
        <w:rPr>
          <w:rFonts w:ascii="Calibri" w:hAnsi="Calibri"/>
          <w:color w:val="auto"/>
        </w:rPr>
      </w:pPr>
      <w:r>
        <w:rPr>
          <w:rFonts w:hint="eastAsia"/>
          <w:color w:val="auto"/>
        </w:rPr>
        <w:t>总体情况</w:t>
      </w:r>
    </w:p>
    <w:tbl>
      <w:tblPr>
        <w:tblStyle w:val="41"/>
        <w:tblW w:w="8857" w:type="dxa"/>
        <w:tblInd w:w="94" w:type="dxa"/>
        <w:tblLayout w:type="fixed"/>
        <w:tblCellMar>
          <w:top w:w="0" w:type="dxa"/>
          <w:left w:w="108" w:type="dxa"/>
          <w:bottom w:w="0" w:type="dxa"/>
          <w:right w:w="108" w:type="dxa"/>
        </w:tblCellMar>
      </w:tblPr>
      <w:tblGrid>
        <w:gridCol w:w="801"/>
        <w:gridCol w:w="809"/>
        <w:gridCol w:w="832"/>
        <w:gridCol w:w="1334"/>
        <w:gridCol w:w="1036"/>
        <w:gridCol w:w="1218"/>
        <w:gridCol w:w="809"/>
        <w:gridCol w:w="812"/>
        <w:gridCol w:w="1206"/>
      </w:tblGrid>
      <w:tr>
        <w:tblPrEx>
          <w:tblLayout w:type="fixed"/>
          <w:tblCellMar>
            <w:top w:w="0" w:type="dxa"/>
            <w:left w:w="108" w:type="dxa"/>
            <w:bottom w:w="0" w:type="dxa"/>
            <w:right w:w="108" w:type="dxa"/>
          </w:tblCellMar>
        </w:tblPrEx>
        <w:trPr>
          <w:trHeight w:val="1367" w:hRule="atLeast"/>
        </w:trPr>
        <w:tc>
          <w:tcPr>
            <w:tcW w:w="80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line="360" w:lineRule="auto"/>
              <w:rPr>
                <w:color w:val="auto"/>
              </w:rPr>
            </w:pPr>
            <w:r>
              <w:rPr>
                <w:rFonts w:hint="eastAsia"/>
                <w:color w:val="auto"/>
              </w:rPr>
              <w:t>测试项</w:t>
            </w:r>
          </w:p>
        </w:tc>
        <w:tc>
          <w:tcPr>
            <w:tcW w:w="809" w:type="dxa"/>
            <w:tcBorders>
              <w:top w:val="single" w:color="auto" w:sz="4" w:space="0"/>
              <w:left w:val="nil"/>
              <w:bottom w:val="single" w:color="auto" w:sz="4" w:space="0"/>
              <w:right w:val="single" w:color="auto" w:sz="4" w:space="0"/>
            </w:tcBorders>
            <w:shd w:val="clear" w:color="auto" w:fill="D9D9D9"/>
            <w:vAlign w:val="center"/>
          </w:tcPr>
          <w:p>
            <w:pPr>
              <w:spacing w:line="360" w:lineRule="auto"/>
              <w:rPr>
                <w:color w:val="auto"/>
              </w:rPr>
            </w:pPr>
            <w:r>
              <w:rPr>
                <w:rFonts w:hint="eastAsia"/>
                <w:color w:val="auto"/>
              </w:rPr>
              <w:t>用户数</w:t>
            </w:r>
          </w:p>
        </w:tc>
        <w:tc>
          <w:tcPr>
            <w:tcW w:w="832" w:type="dxa"/>
            <w:tcBorders>
              <w:top w:val="single" w:color="auto" w:sz="4" w:space="0"/>
              <w:left w:val="nil"/>
              <w:bottom w:val="single" w:color="auto" w:sz="4" w:space="0"/>
              <w:right w:val="single" w:color="auto" w:sz="4" w:space="0"/>
            </w:tcBorders>
            <w:shd w:val="clear" w:color="auto" w:fill="D9D9D9"/>
            <w:vAlign w:val="center"/>
          </w:tcPr>
          <w:p>
            <w:pPr>
              <w:spacing w:line="360" w:lineRule="auto"/>
              <w:rPr>
                <w:color w:val="auto"/>
              </w:rPr>
            </w:pPr>
            <w:r>
              <w:rPr>
                <w:rFonts w:hint="eastAsia"/>
                <w:color w:val="auto"/>
              </w:rPr>
              <w:t>执行时间</w:t>
            </w:r>
          </w:p>
        </w:tc>
        <w:tc>
          <w:tcPr>
            <w:tcW w:w="1334" w:type="dxa"/>
            <w:tcBorders>
              <w:top w:val="single" w:color="auto" w:sz="4" w:space="0"/>
              <w:left w:val="nil"/>
              <w:bottom w:val="single" w:color="auto" w:sz="4" w:space="0"/>
              <w:right w:val="single" w:color="auto" w:sz="4" w:space="0"/>
            </w:tcBorders>
            <w:shd w:val="clear" w:color="auto" w:fill="D9D9D9"/>
            <w:vAlign w:val="center"/>
          </w:tcPr>
          <w:p>
            <w:pPr>
              <w:spacing w:line="360" w:lineRule="auto"/>
              <w:rPr>
                <w:color w:val="auto"/>
              </w:rPr>
            </w:pPr>
            <w:r>
              <w:rPr>
                <w:rFonts w:hint="eastAsia"/>
                <w:color w:val="auto"/>
              </w:rPr>
              <w:t>TPS(笔/秒)</w:t>
            </w:r>
          </w:p>
        </w:tc>
        <w:tc>
          <w:tcPr>
            <w:tcW w:w="1036" w:type="dxa"/>
            <w:tcBorders>
              <w:top w:val="single" w:color="auto" w:sz="4" w:space="0"/>
              <w:left w:val="nil"/>
              <w:bottom w:val="single" w:color="auto" w:sz="4" w:space="0"/>
              <w:right w:val="single" w:color="auto" w:sz="4" w:space="0"/>
            </w:tcBorders>
            <w:shd w:val="clear" w:color="auto" w:fill="D9D9D9"/>
            <w:vAlign w:val="center"/>
          </w:tcPr>
          <w:p>
            <w:pPr>
              <w:spacing w:line="360" w:lineRule="auto"/>
              <w:rPr>
                <w:color w:val="auto"/>
              </w:rPr>
            </w:pPr>
            <w:r>
              <w:rPr>
                <w:rFonts w:hint="eastAsia"/>
                <w:color w:val="auto"/>
              </w:rPr>
              <w:t>平均响应时间(秒）</w:t>
            </w:r>
          </w:p>
        </w:tc>
        <w:tc>
          <w:tcPr>
            <w:tcW w:w="1218" w:type="dxa"/>
            <w:tcBorders>
              <w:top w:val="single" w:color="auto" w:sz="4" w:space="0"/>
              <w:left w:val="nil"/>
              <w:bottom w:val="single" w:color="auto" w:sz="4" w:space="0"/>
              <w:right w:val="single" w:color="auto" w:sz="4" w:space="0"/>
            </w:tcBorders>
            <w:shd w:val="clear" w:color="auto" w:fill="D9D9D9"/>
            <w:vAlign w:val="center"/>
          </w:tcPr>
          <w:p>
            <w:pPr>
              <w:spacing w:line="360" w:lineRule="auto"/>
              <w:rPr>
                <w:color w:val="auto"/>
              </w:rPr>
            </w:pPr>
            <w:r>
              <w:rPr>
                <w:rFonts w:hint="eastAsia"/>
                <w:color w:val="auto"/>
              </w:rPr>
              <w:t>成功数</w:t>
            </w:r>
          </w:p>
        </w:tc>
        <w:tc>
          <w:tcPr>
            <w:tcW w:w="809" w:type="dxa"/>
            <w:tcBorders>
              <w:top w:val="single" w:color="auto" w:sz="4" w:space="0"/>
              <w:left w:val="nil"/>
              <w:bottom w:val="single" w:color="auto" w:sz="4" w:space="0"/>
              <w:right w:val="single" w:color="auto" w:sz="4" w:space="0"/>
            </w:tcBorders>
            <w:shd w:val="clear" w:color="auto" w:fill="D9D9D9"/>
            <w:vAlign w:val="center"/>
          </w:tcPr>
          <w:p>
            <w:pPr>
              <w:spacing w:line="360" w:lineRule="auto"/>
              <w:rPr>
                <w:color w:val="auto"/>
              </w:rPr>
            </w:pPr>
            <w:r>
              <w:rPr>
                <w:rFonts w:hint="eastAsia"/>
                <w:color w:val="auto"/>
              </w:rPr>
              <w:t>失败数</w:t>
            </w:r>
          </w:p>
        </w:tc>
        <w:tc>
          <w:tcPr>
            <w:tcW w:w="812" w:type="dxa"/>
            <w:tcBorders>
              <w:top w:val="single" w:color="auto" w:sz="4" w:space="0"/>
              <w:left w:val="nil"/>
              <w:bottom w:val="single" w:color="auto" w:sz="4" w:space="0"/>
              <w:right w:val="single" w:color="auto" w:sz="4" w:space="0"/>
            </w:tcBorders>
            <w:shd w:val="clear" w:color="auto" w:fill="D9D9D9"/>
            <w:vAlign w:val="center"/>
          </w:tcPr>
          <w:p>
            <w:pPr>
              <w:spacing w:line="360" w:lineRule="auto"/>
              <w:rPr>
                <w:color w:val="auto"/>
              </w:rPr>
            </w:pPr>
            <w:r>
              <w:rPr>
                <w:rFonts w:hint="eastAsia"/>
                <w:color w:val="auto"/>
              </w:rPr>
              <w:t>成功率(%)</w:t>
            </w:r>
          </w:p>
        </w:tc>
        <w:tc>
          <w:tcPr>
            <w:tcW w:w="1206" w:type="dxa"/>
            <w:tcBorders>
              <w:top w:val="single" w:color="auto" w:sz="4" w:space="0"/>
              <w:left w:val="nil"/>
              <w:bottom w:val="single" w:color="auto" w:sz="4" w:space="0"/>
              <w:right w:val="single" w:color="auto" w:sz="4" w:space="0"/>
            </w:tcBorders>
            <w:shd w:val="clear" w:color="auto" w:fill="D9D9D9"/>
            <w:vAlign w:val="center"/>
          </w:tcPr>
          <w:p>
            <w:pPr>
              <w:spacing w:line="360" w:lineRule="auto"/>
              <w:rPr>
                <w:color w:val="auto"/>
              </w:rPr>
            </w:pPr>
            <w:r>
              <w:rPr>
                <w:rFonts w:hint="eastAsia"/>
                <w:color w:val="auto"/>
              </w:rPr>
              <w:t>备注</w:t>
            </w:r>
          </w:p>
        </w:tc>
      </w:tr>
      <w:tr>
        <w:tblPrEx>
          <w:tblLayout w:type="fixed"/>
          <w:tblCellMar>
            <w:top w:w="0" w:type="dxa"/>
            <w:left w:w="108" w:type="dxa"/>
            <w:bottom w:w="0" w:type="dxa"/>
            <w:right w:w="108" w:type="dxa"/>
          </w:tblCellMar>
        </w:tblPrEx>
        <w:trPr>
          <w:trHeight w:val="439" w:hRule="atLeast"/>
        </w:trPr>
        <w:tc>
          <w:tcPr>
            <w:tcW w:w="801" w:type="dxa"/>
            <w:vMerge w:val="restart"/>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查询接口</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51</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1.1</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67645</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18</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99</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continue"/>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70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61.2</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1.26</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59827</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continue"/>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45</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1.1</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45345</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restart"/>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确认接口</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36.4</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1.4</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36453</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continue"/>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30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26.1</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1.2</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23882</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continue"/>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70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50.3</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2</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37028</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585" w:hRule="atLeast"/>
        </w:trPr>
        <w:tc>
          <w:tcPr>
            <w:tcW w:w="801" w:type="dxa"/>
            <w:vMerge w:val="continue"/>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60</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1.28</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80524</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用户再增加的时候，tps骤降</w:t>
            </w:r>
          </w:p>
        </w:tc>
      </w:tr>
      <w:tr>
        <w:tblPrEx>
          <w:tblLayout w:type="fixed"/>
          <w:tblCellMar>
            <w:top w:w="0" w:type="dxa"/>
            <w:left w:w="108" w:type="dxa"/>
            <w:bottom w:w="0" w:type="dxa"/>
            <w:right w:w="108" w:type="dxa"/>
          </w:tblCellMar>
        </w:tblPrEx>
        <w:trPr>
          <w:trHeight w:val="439" w:hRule="atLeast"/>
        </w:trPr>
        <w:tc>
          <w:tcPr>
            <w:tcW w:w="801" w:type="dxa"/>
            <w:vMerge w:val="restart"/>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撤销接口</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41.9</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1.36</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37438</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continue"/>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70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55.2</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1.23</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61520</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continue"/>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34.8</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1.23</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52052</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2</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restart"/>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退款接口</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45.4</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1.1</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46233</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continue"/>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70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7</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28397</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10分钟的时候tps骤降</w:t>
            </w:r>
          </w:p>
        </w:tc>
      </w:tr>
      <w:tr>
        <w:tblPrEx>
          <w:tblLayout w:type="fixed"/>
          <w:tblCellMar>
            <w:top w:w="0" w:type="dxa"/>
            <w:left w:w="108" w:type="dxa"/>
            <w:bottom w:w="0" w:type="dxa"/>
            <w:right w:w="108" w:type="dxa"/>
          </w:tblCellMar>
        </w:tblPrEx>
        <w:trPr>
          <w:trHeight w:val="439" w:hRule="atLeast"/>
        </w:trPr>
        <w:tc>
          <w:tcPr>
            <w:tcW w:w="801" w:type="dxa"/>
            <w:vMerge w:val="restart"/>
            <w:tcBorders>
              <w:top w:val="nil"/>
              <w:left w:val="single" w:color="auto" w:sz="4" w:space="0"/>
              <w:bottom w:val="single" w:color="000000"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消费接口</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1.96</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4603</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439" w:hRule="atLeast"/>
        </w:trPr>
        <w:tc>
          <w:tcPr>
            <w:tcW w:w="801" w:type="dxa"/>
            <w:vMerge w:val="continue"/>
            <w:tcBorders>
              <w:top w:val="nil"/>
              <w:left w:val="single" w:color="auto" w:sz="4" w:space="0"/>
              <w:bottom w:val="single" w:color="000000" w:sz="4" w:space="0"/>
              <w:right w:val="single" w:color="auto" w:sz="4" w:space="0"/>
            </w:tcBorders>
            <w:vAlign w:val="center"/>
          </w:tcPr>
          <w:p>
            <w:pPr>
              <w:spacing w:line="360" w:lineRule="auto"/>
              <w:rPr>
                <w:rFonts w:ascii="宋体" w:hAnsi="宋体"/>
                <w:color w:val="auto"/>
                <w:sz w:val="22"/>
              </w:rPr>
            </w:pP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15min</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4.9</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3</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4652</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0</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100</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r>
      <w:tr>
        <w:tblPrEx>
          <w:tblLayout w:type="fixed"/>
          <w:tblCellMar>
            <w:top w:w="0" w:type="dxa"/>
            <w:left w:w="108" w:type="dxa"/>
            <w:bottom w:w="0" w:type="dxa"/>
            <w:right w:w="108" w:type="dxa"/>
          </w:tblCellMar>
        </w:tblPrEx>
        <w:trPr>
          <w:trHeight w:val="1171" w:hRule="atLeast"/>
        </w:trPr>
        <w:tc>
          <w:tcPr>
            <w:tcW w:w="801" w:type="dxa"/>
            <w:tcBorders>
              <w:top w:val="nil"/>
              <w:left w:val="single" w:color="auto" w:sz="4" w:space="0"/>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混合</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50</w:t>
            </w:r>
          </w:p>
        </w:tc>
        <w:tc>
          <w:tcPr>
            <w:tcW w:w="83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7.5小时</w:t>
            </w:r>
          </w:p>
        </w:tc>
        <w:tc>
          <w:tcPr>
            <w:tcW w:w="1334"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查询：1.094确认：1.107撤销：1.095退款：1.087消费：2.317</w:t>
            </w:r>
          </w:p>
        </w:tc>
        <w:tc>
          <w:tcPr>
            <w:tcW w:w="103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　</w:t>
            </w:r>
          </w:p>
        </w:tc>
        <w:tc>
          <w:tcPr>
            <w:tcW w:w="1218"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1010381</w:t>
            </w:r>
          </w:p>
        </w:tc>
        <w:tc>
          <w:tcPr>
            <w:tcW w:w="809"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709</w:t>
            </w:r>
          </w:p>
        </w:tc>
        <w:tc>
          <w:tcPr>
            <w:tcW w:w="812"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99</w:t>
            </w:r>
          </w:p>
        </w:tc>
        <w:tc>
          <w:tcPr>
            <w:tcW w:w="1206" w:type="dxa"/>
            <w:tcBorders>
              <w:top w:val="nil"/>
              <w:left w:val="nil"/>
              <w:bottom w:val="single" w:color="auto" w:sz="4" w:space="0"/>
              <w:right w:val="single" w:color="auto" w:sz="4" w:space="0"/>
            </w:tcBorders>
            <w:vAlign w:val="center"/>
          </w:tcPr>
          <w:p>
            <w:pPr>
              <w:spacing w:line="360" w:lineRule="auto"/>
              <w:rPr>
                <w:rFonts w:ascii="宋体" w:hAnsi="宋体"/>
                <w:color w:val="auto"/>
                <w:sz w:val="22"/>
              </w:rPr>
            </w:pPr>
            <w:r>
              <w:rPr>
                <w:rFonts w:hint="eastAsia" w:ascii="宋体" w:hAnsi="宋体"/>
                <w:color w:val="auto"/>
                <w:sz w:val="22"/>
              </w:rPr>
              <w:t>50vuser。消费30%、查询30%、确认30%，退款5%撤销5%</w:t>
            </w:r>
          </w:p>
        </w:tc>
      </w:tr>
    </w:tbl>
    <w:p>
      <w:pPr>
        <w:spacing w:line="360" w:lineRule="auto"/>
        <w:ind w:left="425"/>
        <w:rPr>
          <w:rFonts w:ascii="微软雅黑" w:hAnsi="微软雅黑" w:eastAsia="微软雅黑"/>
          <w:color w:val="auto"/>
        </w:rPr>
      </w:pPr>
      <w:r>
        <w:rPr>
          <w:rFonts w:hint="eastAsia" w:ascii="微软雅黑" w:hAnsi="微软雅黑" w:eastAsia="微软雅黑"/>
          <w:color w:val="auto"/>
        </w:rPr>
        <w:t>应用服务器情况：</w:t>
      </w:r>
    </w:p>
    <w:tbl>
      <w:tblPr>
        <w:tblStyle w:val="41"/>
        <w:tblW w:w="10404" w:type="dxa"/>
        <w:tblInd w:w="94" w:type="dxa"/>
        <w:tblLayout w:type="fixed"/>
        <w:tblCellMar>
          <w:top w:w="0" w:type="dxa"/>
          <w:left w:w="108" w:type="dxa"/>
          <w:bottom w:w="0" w:type="dxa"/>
          <w:right w:w="108" w:type="dxa"/>
        </w:tblCellMar>
      </w:tblPr>
      <w:tblGrid>
        <w:gridCol w:w="456"/>
        <w:gridCol w:w="546"/>
        <w:gridCol w:w="879"/>
        <w:gridCol w:w="879"/>
        <w:gridCol w:w="766"/>
        <w:gridCol w:w="993"/>
        <w:gridCol w:w="1448"/>
        <w:gridCol w:w="957"/>
        <w:gridCol w:w="1171"/>
        <w:gridCol w:w="1213"/>
        <w:gridCol w:w="1096"/>
      </w:tblGrid>
      <w:tr>
        <w:tblPrEx>
          <w:tblLayout w:type="fixed"/>
          <w:tblCellMar>
            <w:top w:w="0" w:type="dxa"/>
            <w:left w:w="108" w:type="dxa"/>
            <w:bottom w:w="0" w:type="dxa"/>
            <w:right w:w="108" w:type="dxa"/>
          </w:tblCellMar>
        </w:tblPrEx>
        <w:trPr>
          <w:trHeight w:val="2272" w:hRule="atLeast"/>
        </w:trPr>
        <w:tc>
          <w:tcPr>
            <w:tcW w:w="456" w:type="dxa"/>
            <w:tcBorders>
              <w:top w:val="single" w:color="auto" w:sz="4" w:space="0"/>
              <w:left w:val="single" w:color="auto" w:sz="4" w:space="0"/>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测试项</w:t>
            </w:r>
          </w:p>
        </w:tc>
        <w:tc>
          <w:tcPr>
            <w:tcW w:w="546"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用户数</w:t>
            </w:r>
          </w:p>
        </w:tc>
        <w:tc>
          <w:tcPr>
            <w:tcW w:w="879"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cpu%（平均）</w:t>
            </w:r>
          </w:p>
        </w:tc>
        <w:tc>
          <w:tcPr>
            <w:tcW w:w="879"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cpu%（最大）</w:t>
            </w:r>
          </w:p>
        </w:tc>
        <w:tc>
          <w:tcPr>
            <w:tcW w:w="766"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服务器load（最大）</w:t>
            </w:r>
          </w:p>
        </w:tc>
        <w:tc>
          <w:tcPr>
            <w:tcW w:w="993"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FullGC次数</w:t>
            </w:r>
          </w:p>
        </w:tc>
        <w:tc>
          <w:tcPr>
            <w:tcW w:w="1448"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Disk（Iowait）</w:t>
            </w:r>
          </w:p>
        </w:tc>
        <w:tc>
          <w:tcPr>
            <w:tcW w:w="957"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SWAP</w:t>
            </w:r>
          </w:p>
        </w:tc>
        <w:tc>
          <w:tcPr>
            <w:tcW w:w="1171"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thread blocked</w:t>
            </w:r>
          </w:p>
        </w:tc>
        <w:tc>
          <w:tcPr>
            <w:tcW w:w="1213"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jconsole内存图</w:t>
            </w:r>
          </w:p>
        </w:tc>
        <w:tc>
          <w:tcPr>
            <w:tcW w:w="1096"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备注</w:t>
            </w:r>
          </w:p>
        </w:tc>
      </w:tr>
      <w:tr>
        <w:tblPrEx>
          <w:tblLayout w:type="fixed"/>
          <w:tblCellMar>
            <w:top w:w="0" w:type="dxa"/>
            <w:left w:w="108" w:type="dxa"/>
            <w:bottom w:w="0" w:type="dxa"/>
            <w:right w:w="108" w:type="dxa"/>
          </w:tblCellMar>
        </w:tblPrEx>
        <w:trPr>
          <w:trHeight w:val="183" w:hRule="atLeast"/>
        </w:trPr>
        <w:tc>
          <w:tcPr>
            <w:tcW w:w="456" w:type="dxa"/>
            <w:vMerge w:val="restart"/>
            <w:tcBorders>
              <w:top w:val="nil"/>
              <w:left w:val="single" w:color="auto" w:sz="4" w:space="0"/>
              <w:bottom w:val="single" w:color="auto" w:sz="4" w:space="0"/>
              <w:right w:val="single" w:color="auto" w:sz="4" w:space="0"/>
            </w:tcBorders>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查询接口</w:t>
            </w: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12.8</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50</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2.03</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color w:val="auto"/>
                <w:kern w:val="0"/>
                <w:sz w:val="20"/>
                <w:szCs w:val="20"/>
              </w:rPr>
            </w:pPr>
          </w:p>
        </w:tc>
      </w:tr>
      <w:tr>
        <w:tblPrEx>
          <w:tblLayout w:type="fixed"/>
          <w:tblCellMar>
            <w:top w:w="0" w:type="dxa"/>
            <w:left w:w="108" w:type="dxa"/>
            <w:bottom w:w="0" w:type="dxa"/>
            <w:right w:w="108" w:type="dxa"/>
          </w:tblCellMar>
        </w:tblPrEx>
        <w:trPr>
          <w:trHeight w:val="1097" w:hRule="atLeast"/>
        </w:trPr>
        <w:tc>
          <w:tcPr>
            <w:tcW w:w="456" w:type="dxa"/>
            <w:vMerge w:val="continue"/>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70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20.4</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5.94</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CPU最大100%。平均负载过高，应用服务器成为瓶颈</w:t>
            </w:r>
          </w:p>
        </w:tc>
      </w:tr>
      <w:tr>
        <w:tblPrEx>
          <w:tblLayout w:type="fixed"/>
          <w:tblCellMar>
            <w:top w:w="0" w:type="dxa"/>
            <w:left w:w="108" w:type="dxa"/>
            <w:bottom w:w="0" w:type="dxa"/>
            <w:right w:w="108" w:type="dxa"/>
          </w:tblCellMar>
        </w:tblPrEx>
        <w:trPr>
          <w:trHeight w:val="1097" w:hRule="atLeast"/>
        </w:trPr>
        <w:tc>
          <w:tcPr>
            <w:tcW w:w="456" w:type="dxa"/>
            <w:vMerge w:val="continue"/>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17.5</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39</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3.74</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183" w:hRule="atLeast"/>
        </w:trPr>
        <w:tc>
          <w:tcPr>
            <w:tcW w:w="456" w:type="dxa"/>
            <w:vMerge w:val="restart"/>
            <w:tcBorders>
              <w:top w:val="nil"/>
              <w:left w:val="single" w:color="auto" w:sz="4" w:space="0"/>
              <w:bottom w:val="single" w:color="auto" w:sz="4" w:space="0"/>
              <w:right w:val="single" w:color="auto" w:sz="4" w:space="0"/>
            </w:tcBorders>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确认接口</w:t>
            </w: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15.6</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81.7</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3.09</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183" w:hRule="atLeast"/>
        </w:trPr>
        <w:tc>
          <w:tcPr>
            <w:tcW w:w="456" w:type="dxa"/>
            <w:vMerge w:val="continue"/>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10.9</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96.3</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0.54</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183" w:hRule="atLeast"/>
        </w:trPr>
        <w:tc>
          <w:tcPr>
            <w:tcW w:w="456" w:type="dxa"/>
            <w:vMerge w:val="continue"/>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70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13.1</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92</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1.05</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913" w:hRule="atLeast"/>
        </w:trPr>
        <w:tc>
          <w:tcPr>
            <w:tcW w:w="456" w:type="dxa"/>
            <w:vMerge w:val="continue"/>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22.1</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3.18</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事物失败的时候是负载:2.58.比较大</w:t>
            </w:r>
          </w:p>
        </w:tc>
      </w:tr>
      <w:tr>
        <w:tblPrEx>
          <w:tblLayout w:type="fixed"/>
          <w:tblCellMar>
            <w:top w:w="0" w:type="dxa"/>
            <w:left w:w="108" w:type="dxa"/>
            <w:bottom w:w="0" w:type="dxa"/>
            <w:right w:w="108" w:type="dxa"/>
          </w:tblCellMar>
        </w:tblPrEx>
        <w:trPr>
          <w:trHeight w:val="548" w:hRule="atLeast"/>
        </w:trPr>
        <w:tc>
          <w:tcPr>
            <w:tcW w:w="456" w:type="dxa"/>
            <w:vMerge w:val="restart"/>
            <w:tcBorders>
              <w:top w:val="nil"/>
              <w:left w:val="single" w:color="auto" w:sz="4" w:space="0"/>
              <w:bottom w:val="single" w:color="auto" w:sz="4" w:space="0"/>
              <w:right w:val="single" w:color="auto" w:sz="4" w:space="0"/>
            </w:tcBorders>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撤销接口</w:t>
            </w: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34.3</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6.4</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事物失败的时候是负载最大</w:t>
            </w:r>
          </w:p>
        </w:tc>
      </w:tr>
      <w:tr>
        <w:tblPrEx>
          <w:tblLayout w:type="fixed"/>
          <w:tblCellMar>
            <w:top w:w="0" w:type="dxa"/>
            <w:left w:w="108" w:type="dxa"/>
            <w:bottom w:w="0" w:type="dxa"/>
            <w:right w:w="108" w:type="dxa"/>
          </w:tblCellMar>
        </w:tblPrEx>
        <w:trPr>
          <w:trHeight w:val="183" w:hRule="atLeast"/>
        </w:trPr>
        <w:tc>
          <w:tcPr>
            <w:tcW w:w="456" w:type="dxa"/>
            <w:vMerge w:val="continue"/>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70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10.6</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45.3</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4.4</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183" w:hRule="atLeast"/>
        </w:trPr>
        <w:tc>
          <w:tcPr>
            <w:tcW w:w="456" w:type="dxa"/>
            <w:vMerge w:val="continue"/>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22.4</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76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183" w:hRule="atLeast"/>
        </w:trPr>
        <w:tc>
          <w:tcPr>
            <w:tcW w:w="456" w:type="dxa"/>
            <w:vMerge w:val="restart"/>
            <w:tcBorders>
              <w:top w:val="nil"/>
              <w:left w:val="single" w:color="auto" w:sz="4" w:space="0"/>
              <w:bottom w:val="single" w:color="auto" w:sz="4" w:space="0"/>
              <w:right w:val="single" w:color="auto" w:sz="4" w:space="0"/>
            </w:tcBorders>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退款接口</w:t>
            </w: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12.7</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94.1</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0.52</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183" w:hRule="atLeast"/>
        </w:trPr>
        <w:tc>
          <w:tcPr>
            <w:tcW w:w="456" w:type="dxa"/>
            <w:vMerge w:val="continue"/>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70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8.9</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25.3</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2.69</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183" w:hRule="atLeast"/>
        </w:trPr>
        <w:tc>
          <w:tcPr>
            <w:tcW w:w="456" w:type="dxa"/>
            <w:vMerge w:val="restart"/>
            <w:tcBorders>
              <w:top w:val="nil"/>
              <w:left w:val="single" w:color="auto" w:sz="4" w:space="0"/>
              <w:bottom w:val="single" w:color="auto" w:sz="4" w:space="0"/>
              <w:right w:val="single" w:color="auto" w:sz="4" w:space="0"/>
            </w:tcBorders>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消费</w:t>
            </w: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5.2</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31.8</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3.98</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183" w:hRule="atLeast"/>
        </w:trPr>
        <w:tc>
          <w:tcPr>
            <w:tcW w:w="456" w:type="dxa"/>
            <w:vMerge w:val="continue"/>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15</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90.3</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99.9</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10.98</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正常</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r>
        <w:tblPrEx>
          <w:tblLayout w:type="fixed"/>
          <w:tblCellMar>
            <w:top w:w="0" w:type="dxa"/>
            <w:left w:w="108" w:type="dxa"/>
            <w:bottom w:w="0" w:type="dxa"/>
            <w:right w:w="108" w:type="dxa"/>
          </w:tblCellMar>
        </w:tblPrEx>
        <w:trPr>
          <w:trHeight w:val="183" w:hRule="atLeast"/>
        </w:trPr>
        <w:tc>
          <w:tcPr>
            <w:tcW w:w="456" w:type="dxa"/>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混合</w:t>
            </w:r>
          </w:p>
        </w:tc>
        <w:tc>
          <w:tcPr>
            <w:tcW w:w="54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50</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61.3</w:t>
            </w:r>
          </w:p>
        </w:tc>
        <w:tc>
          <w:tcPr>
            <w:tcW w:w="879"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99.9</w:t>
            </w:r>
          </w:p>
        </w:tc>
        <w:tc>
          <w:tcPr>
            <w:tcW w:w="76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13.21</w:t>
            </w:r>
          </w:p>
        </w:tc>
        <w:tc>
          <w:tcPr>
            <w:tcW w:w="993"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8</w:t>
            </w:r>
          </w:p>
        </w:tc>
        <w:tc>
          <w:tcPr>
            <w:tcW w:w="1448"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957"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0</w:t>
            </w:r>
          </w:p>
        </w:tc>
        <w:tc>
          <w:tcPr>
            <w:tcW w:w="1171"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无</w:t>
            </w:r>
          </w:p>
        </w:tc>
        <w:tc>
          <w:tcPr>
            <w:tcW w:w="1213"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c>
          <w:tcPr>
            <w:tcW w:w="1096" w:type="dxa"/>
            <w:tcBorders>
              <w:top w:val="nil"/>
              <w:left w:val="nil"/>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　</w:t>
            </w:r>
          </w:p>
        </w:tc>
      </w:tr>
    </w:tbl>
    <w:p>
      <w:pPr>
        <w:spacing w:line="360" w:lineRule="auto"/>
        <w:ind w:left="425"/>
        <w:rPr>
          <w:rFonts w:ascii="微软雅黑" w:hAnsi="微软雅黑" w:eastAsia="微软雅黑"/>
          <w:color w:val="auto"/>
        </w:rPr>
      </w:pPr>
      <w:r>
        <w:rPr>
          <w:rFonts w:hint="eastAsia" w:ascii="微软雅黑" w:hAnsi="微软雅黑" w:eastAsia="微软雅黑"/>
          <w:color w:val="auto"/>
        </w:rPr>
        <w:t>数据库服务器情况：</w:t>
      </w:r>
    </w:p>
    <w:tbl>
      <w:tblPr>
        <w:tblStyle w:val="41"/>
        <w:tblW w:w="7480" w:type="dxa"/>
        <w:tblInd w:w="94" w:type="dxa"/>
        <w:tblLayout w:type="fixed"/>
        <w:tblCellMar>
          <w:top w:w="0" w:type="dxa"/>
          <w:left w:w="108" w:type="dxa"/>
          <w:bottom w:w="0" w:type="dxa"/>
          <w:right w:w="108" w:type="dxa"/>
        </w:tblCellMar>
      </w:tblPr>
      <w:tblGrid>
        <w:gridCol w:w="1574"/>
        <w:gridCol w:w="586"/>
        <w:gridCol w:w="1080"/>
        <w:gridCol w:w="1080"/>
        <w:gridCol w:w="3160"/>
      </w:tblGrid>
      <w:tr>
        <w:tblPrEx>
          <w:tblLayout w:type="fixed"/>
          <w:tblCellMar>
            <w:top w:w="0" w:type="dxa"/>
            <w:left w:w="108" w:type="dxa"/>
            <w:bottom w:w="0" w:type="dxa"/>
            <w:right w:w="108" w:type="dxa"/>
          </w:tblCellMar>
        </w:tblPrEx>
        <w:trPr>
          <w:trHeight w:val="720" w:hRule="atLeast"/>
        </w:trPr>
        <w:tc>
          <w:tcPr>
            <w:tcW w:w="1574" w:type="dxa"/>
            <w:tcBorders>
              <w:top w:val="single" w:color="auto" w:sz="4" w:space="0"/>
              <w:left w:val="single" w:color="auto" w:sz="4" w:space="0"/>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测试项</w:t>
            </w:r>
          </w:p>
        </w:tc>
        <w:tc>
          <w:tcPr>
            <w:tcW w:w="586"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用户数</w:t>
            </w:r>
          </w:p>
        </w:tc>
        <w:tc>
          <w:tcPr>
            <w:tcW w:w="1080"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cpu</w:t>
            </w:r>
          </w:p>
        </w:tc>
        <w:tc>
          <w:tcPr>
            <w:tcW w:w="1080"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Iowait（最大）</w:t>
            </w:r>
          </w:p>
        </w:tc>
        <w:tc>
          <w:tcPr>
            <w:tcW w:w="3160" w:type="dxa"/>
            <w:tcBorders>
              <w:top w:val="single" w:color="auto" w:sz="4" w:space="0"/>
              <w:left w:val="nil"/>
              <w:bottom w:val="single" w:color="auto" w:sz="4" w:space="0"/>
              <w:right w:val="single" w:color="auto" w:sz="4" w:space="0"/>
            </w:tcBorders>
            <w:shd w:val="clear" w:color="auto" w:fill="D9D9D9"/>
            <w:vAlign w:val="center"/>
          </w:tcPr>
          <w:p>
            <w:pPr>
              <w:widowControl/>
              <w:spacing w:line="360" w:lineRule="auto"/>
              <w:jc w:val="center"/>
              <w:rPr>
                <w:rFonts w:ascii="微软雅黑" w:hAnsi="微软雅黑" w:eastAsia="微软雅黑" w:cs="宋体"/>
                <w:b/>
                <w:bCs/>
                <w:color w:val="auto"/>
                <w:kern w:val="0"/>
                <w:szCs w:val="21"/>
              </w:rPr>
            </w:pPr>
            <w:r>
              <w:rPr>
                <w:rFonts w:hint="eastAsia" w:ascii="微软雅黑" w:hAnsi="微软雅黑" w:eastAsia="微软雅黑" w:cs="宋体"/>
                <w:b/>
                <w:bCs/>
                <w:color w:val="auto"/>
                <w:kern w:val="0"/>
                <w:szCs w:val="21"/>
              </w:rPr>
              <w:t>问题</w:t>
            </w:r>
          </w:p>
        </w:tc>
      </w:tr>
      <w:tr>
        <w:tblPrEx>
          <w:tblLayout w:type="fixed"/>
          <w:tblCellMar>
            <w:top w:w="0" w:type="dxa"/>
            <w:left w:w="108" w:type="dxa"/>
            <w:bottom w:w="0" w:type="dxa"/>
            <w:right w:w="108" w:type="dxa"/>
          </w:tblCellMar>
        </w:tblPrEx>
        <w:trPr>
          <w:trHeight w:val="270" w:hRule="atLeast"/>
        </w:trPr>
        <w:tc>
          <w:tcPr>
            <w:tcW w:w="1574" w:type="dxa"/>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查询接口</w:t>
            </w:r>
          </w:p>
        </w:tc>
        <w:tc>
          <w:tcPr>
            <w:tcW w:w="58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1080"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23</w:t>
            </w:r>
          </w:p>
        </w:tc>
        <w:tc>
          <w:tcPr>
            <w:tcW w:w="1080"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9.34</w:t>
            </w:r>
          </w:p>
        </w:tc>
        <w:tc>
          <w:tcPr>
            <w:tcW w:w="3160" w:type="dxa"/>
            <w:tcBorders>
              <w:top w:val="single" w:color="auto" w:sz="4" w:space="0"/>
              <w:left w:val="nil"/>
              <w:bottom w:val="single" w:color="auto" w:sz="4" w:space="0"/>
              <w:right w:val="single" w:color="auto" w:sz="4" w:space="0"/>
            </w:tcBorders>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硬解析比较多，建议变量绑定</w:t>
            </w:r>
          </w:p>
        </w:tc>
      </w:tr>
      <w:tr>
        <w:tblPrEx>
          <w:tblLayout w:type="fixed"/>
          <w:tblCellMar>
            <w:top w:w="0" w:type="dxa"/>
            <w:left w:w="108" w:type="dxa"/>
            <w:bottom w:w="0" w:type="dxa"/>
            <w:right w:w="108" w:type="dxa"/>
          </w:tblCellMar>
        </w:tblPrEx>
        <w:trPr>
          <w:trHeight w:val="270" w:hRule="atLeast"/>
        </w:trPr>
        <w:tc>
          <w:tcPr>
            <w:tcW w:w="1574" w:type="dxa"/>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确认接口</w:t>
            </w:r>
          </w:p>
        </w:tc>
        <w:tc>
          <w:tcPr>
            <w:tcW w:w="58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1080"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28.69</w:t>
            </w:r>
          </w:p>
        </w:tc>
        <w:tc>
          <w:tcPr>
            <w:tcW w:w="1080"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7.59</w:t>
            </w:r>
          </w:p>
        </w:tc>
        <w:tc>
          <w:tcPr>
            <w:tcW w:w="3160" w:type="dxa"/>
            <w:tcBorders>
              <w:top w:val="single" w:color="auto" w:sz="4" w:space="0"/>
              <w:left w:val="nil"/>
              <w:bottom w:val="single" w:color="auto" w:sz="4" w:space="0"/>
              <w:right w:val="single" w:color="auto" w:sz="4" w:space="0"/>
            </w:tcBorders>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硬解析比较多，建议变量绑定</w:t>
            </w:r>
          </w:p>
        </w:tc>
      </w:tr>
      <w:tr>
        <w:tblPrEx>
          <w:tblLayout w:type="fixed"/>
          <w:tblCellMar>
            <w:top w:w="0" w:type="dxa"/>
            <w:left w:w="108" w:type="dxa"/>
            <w:bottom w:w="0" w:type="dxa"/>
            <w:right w:w="108" w:type="dxa"/>
          </w:tblCellMar>
        </w:tblPrEx>
        <w:trPr>
          <w:trHeight w:val="270" w:hRule="atLeast"/>
        </w:trPr>
        <w:tc>
          <w:tcPr>
            <w:tcW w:w="1574" w:type="dxa"/>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撤销接口</w:t>
            </w:r>
          </w:p>
        </w:tc>
        <w:tc>
          <w:tcPr>
            <w:tcW w:w="58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100</w:t>
            </w:r>
          </w:p>
        </w:tc>
        <w:tc>
          <w:tcPr>
            <w:tcW w:w="1080"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53.47</w:t>
            </w:r>
          </w:p>
        </w:tc>
        <w:tc>
          <w:tcPr>
            <w:tcW w:w="1080"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5.61</w:t>
            </w:r>
          </w:p>
        </w:tc>
        <w:tc>
          <w:tcPr>
            <w:tcW w:w="3160" w:type="dxa"/>
            <w:tcBorders>
              <w:top w:val="single" w:color="auto" w:sz="4" w:space="0"/>
              <w:left w:val="nil"/>
              <w:bottom w:val="single" w:color="auto" w:sz="4" w:space="0"/>
              <w:right w:val="single" w:color="auto" w:sz="4" w:space="0"/>
            </w:tcBorders>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无</w:t>
            </w:r>
          </w:p>
        </w:tc>
      </w:tr>
      <w:tr>
        <w:tblPrEx>
          <w:tblLayout w:type="fixed"/>
          <w:tblCellMar>
            <w:top w:w="0" w:type="dxa"/>
            <w:left w:w="108" w:type="dxa"/>
            <w:bottom w:w="0" w:type="dxa"/>
            <w:right w:w="108" w:type="dxa"/>
          </w:tblCellMar>
        </w:tblPrEx>
        <w:trPr>
          <w:trHeight w:val="270" w:hRule="atLeast"/>
        </w:trPr>
        <w:tc>
          <w:tcPr>
            <w:tcW w:w="1574" w:type="dxa"/>
            <w:tcBorders>
              <w:top w:val="nil"/>
              <w:left w:val="single" w:color="auto" w:sz="4" w:space="0"/>
              <w:bottom w:val="single" w:color="auto" w:sz="4" w:space="0"/>
              <w:right w:val="single" w:color="auto" w:sz="4" w:space="0"/>
            </w:tcBorders>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退款接口</w:t>
            </w:r>
          </w:p>
        </w:tc>
        <w:tc>
          <w:tcPr>
            <w:tcW w:w="586"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50</w:t>
            </w:r>
          </w:p>
        </w:tc>
        <w:tc>
          <w:tcPr>
            <w:tcW w:w="1080"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37.37</w:t>
            </w:r>
          </w:p>
        </w:tc>
        <w:tc>
          <w:tcPr>
            <w:tcW w:w="1080" w:type="dxa"/>
            <w:tcBorders>
              <w:top w:val="nil"/>
              <w:left w:val="nil"/>
              <w:bottom w:val="single" w:color="auto" w:sz="4" w:space="0"/>
              <w:right w:val="single" w:color="auto" w:sz="4" w:space="0"/>
            </w:tcBorders>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4.49</w:t>
            </w:r>
          </w:p>
        </w:tc>
        <w:tc>
          <w:tcPr>
            <w:tcW w:w="3160" w:type="dxa"/>
            <w:tcBorders>
              <w:top w:val="single" w:color="auto" w:sz="4" w:space="0"/>
              <w:left w:val="nil"/>
              <w:bottom w:val="single" w:color="auto" w:sz="4" w:space="0"/>
              <w:right w:val="single" w:color="auto" w:sz="4" w:space="0"/>
            </w:tcBorders>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无</w:t>
            </w:r>
          </w:p>
        </w:tc>
      </w:tr>
      <w:tr>
        <w:tblPrEx>
          <w:tblLayout w:type="fixed"/>
          <w:tblCellMar>
            <w:top w:w="0" w:type="dxa"/>
            <w:left w:w="108" w:type="dxa"/>
            <w:bottom w:w="0" w:type="dxa"/>
            <w:right w:w="108" w:type="dxa"/>
          </w:tblCellMar>
        </w:tblPrEx>
        <w:trPr>
          <w:trHeight w:val="270" w:hRule="atLeast"/>
        </w:trPr>
        <w:tc>
          <w:tcPr>
            <w:tcW w:w="1574" w:type="dxa"/>
            <w:tcBorders>
              <w:top w:val="nil"/>
              <w:left w:val="single" w:color="auto" w:sz="4" w:space="0"/>
              <w:bottom w:val="single" w:color="auto" w:sz="4" w:space="0"/>
              <w:right w:val="single" w:color="auto" w:sz="4" w:space="0"/>
            </w:tcBorders>
            <w:shd w:val="clear" w:color="auto" w:fill="FFFFFF"/>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消费接口</w:t>
            </w:r>
          </w:p>
        </w:tc>
        <w:tc>
          <w:tcPr>
            <w:tcW w:w="586" w:type="dxa"/>
            <w:tcBorders>
              <w:top w:val="nil"/>
              <w:left w:val="nil"/>
              <w:bottom w:val="single" w:color="auto" w:sz="4" w:space="0"/>
              <w:right w:val="single" w:color="auto" w:sz="4" w:space="0"/>
            </w:tcBorders>
            <w:shd w:val="clear" w:color="auto" w:fill="FFFFFF"/>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15</w:t>
            </w:r>
          </w:p>
        </w:tc>
        <w:tc>
          <w:tcPr>
            <w:tcW w:w="1080" w:type="dxa"/>
            <w:tcBorders>
              <w:top w:val="nil"/>
              <w:left w:val="nil"/>
              <w:bottom w:val="single" w:color="auto" w:sz="4" w:space="0"/>
              <w:right w:val="single" w:color="auto" w:sz="4" w:space="0"/>
            </w:tcBorders>
            <w:shd w:val="clear" w:color="auto" w:fill="FFFFFF"/>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34.08</w:t>
            </w:r>
          </w:p>
        </w:tc>
        <w:tc>
          <w:tcPr>
            <w:tcW w:w="1080" w:type="dxa"/>
            <w:tcBorders>
              <w:top w:val="nil"/>
              <w:left w:val="nil"/>
              <w:bottom w:val="single" w:color="auto" w:sz="4" w:space="0"/>
              <w:right w:val="single" w:color="auto" w:sz="4" w:space="0"/>
            </w:tcBorders>
            <w:shd w:val="clear" w:color="auto" w:fill="FFFFFF"/>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1.63</w:t>
            </w:r>
          </w:p>
        </w:tc>
        <w:tc>
          <w:tcPr>
            <w:tcW w:w="3160" w:type="dxa"/>
            <w:tcBorders>
              <w:top w:val="single" w:color="auto" w:sz="4" w:space="0"/>
              <w:left w:val="nil"/>
              <w:bottom w:val="single" w:color="auto" w:sz="4" w:space="0"/>
              <w:right w:val="single" w:color="auto" w:sz="4" w:space="0"/>
            </w:tcBorders>
            <w:shd w:val="clear" w:color="auto" w:fill="FFFFFF"/>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T_POS_ORDER走的是全表扫描</w:t>
            </w:r>
          </w:p>
        </w:tc>
      </w:tr>
      <w:tr>
        <w:tblPrEx>
          <w:tblLayout w:type="fixed"/>
          <w:tblCellMar>
            <w:top w:w="0" w:type="dxa"/>
            <w:left w:w="108" w:type="dxa"/>
            <w:bottom w:w="0" w:type="dxa"/>
            <w:right w:w="108" w:type="dxa"/>
          </w:tblCellMar>
        </w:tblPrEx>
        <w:trPr>
          <w:trHeight w:val="270" w:hRule="atLeast"/>
        </w:trPr>
        <w:tc>
          <w:tcPr>
            <w:tcW w:w="1574" w:type="dxa"/>
            <w:tcBorders>
              <w:top w:val="nil"/>
              <w:left w:val="single" w:color="auto" w:sz="4" w:space="0"/>
              <w:bottom w:val="single" w:color="auto" w:sz="4" w:space="0"/>
              <w:right w:val="single" w:color="auto" w:sz="4" w:space="0"/>
            </w:tcBorders>
            <w:shd w:val="clear" w:color="auto" w:fill="FFFFFF"/>
            <w:vAlign w:val="center"/>
          </w:tcPr>
          <w:p>
            <w:pPr>
              <w:widowControl/>
              <w:spacing w:line="360" w:lineRule="auto"/>
              <w:jc w:val="left"/>
              <w:rPr>
                <w:rFonts w:ascii="宋体" w:hAnsi="宋体" w:cs="宋体"/>
                <w:color w:val="auto"/>
                <w:kern w:val="0"/>
                <w:sz w:val="22"/>
              </w:rPr>
            </w:pPr>
            <w:r>
              <w:rPr>
                <w:rFonts w:hint="eastAsia" w:ascii="宋体" w:hAnsi="宋体" w:cs="宋体"/>
                <w:color w:val="auto"/>
                <w:kern w:val="0"/>
                <w:sz w:val="22"/>
              </w:rPr>
              <w:t>混合</w:t>
            </w:r>
          </w:p>
        </w:tc>
        <w:tc>
          <w:tcPr>
            <w:tcW w:w="586" w:type="dxa"/>
            <w:tcBorders>
              <w:top w:val="nil"/>
              <w:left w:val="nil"/>
              <w:bottom w:val="single" w:color="auto" w:sz="4" w:space="0"/>
              <w:right w:val="single" w:color="auto" w:sz="4" w:space="0"/>
            </w:tcBorders>
            <w:shd w:val="clear" w:color="auto" w:fill="FFFFFF"/>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50</w:t>
            </w:r>
          </w:p>
        </w:tc>
        <w:tc>
          <w:tcPr>
            <w:tcW w:w="1080" w:type="dxa"/>
            <w:tcBorders>
              <w:top w:val="nil"/>
              <w:left w:val="nil"/>
              <w:bottom w:val="single" w:color="auto" w:sz="4" w:space="0"/>
              <w:right w:val="single" w:color="auto" w:sz="4" w:space="0"/>
            </w:tcBorders>
            <w:shd w:val="clear" w:color="auto" w:fill="FFFFFF"/>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61.4</w:t>
            </w:r>
          </w:p>
        </w:tc>
        <w:tc>
          <w:tcPr>
            <w:tcW w:w="1080" w:type="dxa"/>
            <w:tcBorders>
              <w:top w:val="nil"/>
              <w:left w:val="nil"/>
              <w:bottom w:val="single" w:color="auto" w:sz="4" w:space="0"/>
              <w:right w:val="single" w:color="auto" w:sz="4" w:space="0"/>
            </w:tcBorders>
            <w:shd w:val="clear" w:color="auto" w:fill="FFFFFF"/>
            <w:vAlign w:val="center"/>
          </w:tcPr>
          <w:p>
            <w:pPr>
              <w:widowControl/>
              <w:spacing w:line="360" w:lineRule="auto"/>
              <w:jc w:val="right"/>
              <w:rPr>
                <w:rFonts w:ascii="宋体" w:hAnsi="宋体" w:cs="宋体"/>
                <w:color w:val="auto"/>
                <w:kern w:val="0"/>
                <w:sz w:val="22"/>
              </w:rPr>
            </w:pPr>
            <w:r>
              <w:rPr>
                <w:rFonts w:hint="eastAsia" w:ascii="宋体" w:hAnsi="宋体" w:cs="宋体"/>
                <w:color w:val="auto"/>
                <w:kern w:val="0"/>
                <w:sz w:val="22"/>
              </w:rPr>
              <w:t>2.99</w:t>
            </w:r>
          </w:p>
        </w:tc>
        <w:tc>
          <w:tcPr>
            <w:tcW w:w="3160" w:type="dxa"/>
            <w:tcBorders>
              <w:top w:val="single" w:color="auto" w:sz="4" w:space="0"/>
              <w:left w:val="nil"/>
              <w:bottom w:val="single" w:color="auto" w:sz="4" w:space="0"/>
              <w:right w:val="single" w:color="auto" w:sz="4" w:space="0"/>
            </w:tcBorders>
            <w:shd w:val="clear" w:color="auto" w:fill="FFFFFF"/>
            <w:vAlign w:val="center"/>
          </w:tcPr>
          <w:p>
            <w:pPr>
              <w:widowControl/>
              <w:spacing w:line="360" w:lineRule="auto"/>
              <w:jc w:val="center"/>
              <w:rPr>
                <w:rFonts w:ascii="宋体" w:hAnsi="宋体" w:cs="宋体"/>
                <w:color w:val="auto"/>
                <w:kern w:val="0"/>
                <w:sz w:val="22"/>
              </w:rPr>
            </w:pPr>
            <w:r>
              <w:rPr>
                <w:rFonts w:hint="eastAsia" w:ascii="宋体" w:hAnsi="宋体" w:cs="宋体"/>
                <w:color w:val="auto"/>
                <w:kern w:val="0"/>
                <w:sz w:val="22"/>
              </w:rPr>
              <w:t>压到7个多小时的时候，后台报错，具体见后面的分析</w:t>
            </w:r>
          </w:p>
        </w:tc>
      </w:tr>
    </w:tbl>
    <w:p>
      <w:pPr>
        <w:spacing w:line="360" w:lineRule="auto"/>
        <w:rPr>
          <w:rFonts w:ascii="Calibri" w:hAnsi="Calibri"/>
          <w:color w:val="auto"/>
        </w:rPr>
      </w:pPr>
    </w:p>
    <w:p>
      <w:pPr>
        <w:spacing w:line="360" w:lineRule="auto"/>
        <w:rPr>
          <w:color w:val="auto"/>
        </w:rPr>
      </w:pPr>
      <w:r>
        <w:rPr>
          <w:rFonts w:hint="eastAsia"/>
          <w:color w:val="auto"/>
        </w:rPr>
        <w:t>说明</w:t>
      </w:r>
      <w:r>
        <w:rPr>
          <w:color w:val="auto"/>
        </w:rPr>
        <w:t>:</w:t>
      </w:r>
    </w:p>
    <w:p>
      <w:pPr>
        <w:spacing w:line="360" w:lineRule="auto"/>
        <w:rPr>
          <w:color w:val="auto"/>
        </w:rPr>
      </w:pPr>
    </w:p>
    <w:p>
      <w:pPr>
        <w:spacing w:line="360" w:lineRule="auto"/>
        <w:rPr>
          <w:color w:val="auto"/>
        </w:rPr>
      </w:pPr>
      <w:r>
        <w:rPr>
          <w:color w:val="auto"/>
        </w:rPr>
        <w:t>1</w:t>
      </w:r>
      <w:r>
        <w:rPr>
          <w:rFonts w:hint="eastAsia"/>
          <w:color w:val="auto"/>
        </w:rPr>
        <w:t>、用户加载方式：每分钟加载</w:t>
      </w:r>
      <w:r>
        <w:rPr>
          <w:color w:val="auto"/>
        </w:rPr>
        <w:t>10</w:t>
      </w:r>
      <w:r>
        <w:rPr>
          <w:rFonts w:hint="eastAsia"/>
          <w:color w:val="auto"/>
        </w:rPr>
        <w:t>个用户</w:t>
      </w:r>
    </w:p>
    <w:p>
      <w:pPr>
        <w:spacing w:line="360" w:lineRule="auto"/>
        <w:rPr>
          <w:color w:val="auto"/>
        </w:rPr>
      </w:pPr>
      <w:r>
        <w:rPr>
          <w:color w:val="auto"/>
        </w:rPr>
        <w:t>2</w:t>
      </w:r>
      <w:r>
        <w:rPr>
          <w:rFonts w:hint="eastAsia"/>
          <w:color w:val="auto"/>
        </w:rPr>
        <w:t>、使用</w:t>
      </w:r>
      <w:r>
        <w:rPr>
          <w:color w:val="auto"/>
        </w:rPr>
        <w:t>2</w:t>
      </w:r>
      <w:r>
        <w:rPr>
          <w:rFonts w:hint="eastAsia"/>
          <w:color w:val="auto"/>
        </w:rPr>
        <w:t>台压力机，且压力机负载不高</w:t>
      </w:r>
    </w:p>
    <w:p>
      <w:pPr>
        <w:spacing w:line="360" w:lineRule="auto"/>
        <w:rPr>
          <w:color w:val="auto"/>
        </w:rPr>
      </w:pPr>
      <w:r>
        <w:rPr>
          <w:color w:val="auto"/>
        </w:rPr>
        <w:t>3</w:t>
      </w:r>
      <w:r>
        <w:rPr>
          <w:rFonts w:hint="eastAsia"/>
          <w:color w:val="auto"/>
        </w:rPr>
        <w:t>、单场景每个接口</w:t>
      </w:r>
      <w:r>
        <w:rPr>
          <w:color w:val="auto"/>
        </w:rPr>
        <w:t>tps</w:t>
      </w:r>
      <w:r>
        <w:rPr>
          <w:rFonts w:hint="eastAsia"/>
          <w:color w:val="auto"/>
        </w:rPr>
        <w:t>最高的时候。</w:t>
      </w:r>
      <w:r>
        <w:rPr>
          <w:color w:val="auto"/>
        </w:rPr>
        <w:t>cpu</w:t>
      </w:r>
      <w:r>
        <w:rPr>
          <w:rFonts w:hint="eastAsia"/>
          <w:color w:val="auto"/>
        </w:rPr>
        <w:t>高、负载大，服务瓶颈。</w:t>
      </w:r>
    </w:p>
    <w:p>
      <w:pPr>
        <w:spacing w:line="360" w:lineRule="auto"/>
        <w:rPr>
          <w:color w:val="auto"/>
        </w:rPr>
      </w:pPr>
    </w:p>
    <w:p>
      <w:pPr>
        <w:spacing w:line="360" w:lineRule="auto"/>
        <w:rPr>
          <w:b/>
          <w:color w:val="auto"/>
        </w:rPr>
      </w:pPr>
      <w:bookmarkStart w:id="253" w:name="_Toc374035482"/>
      <w:r>
        <w:rPr>
          <w:rFonts w:hint="eastAsia"/>
          <w:b/>
          <w:color w:val="auto"/>
        </w:rPr>
        <w:t>4.测试结果分析</w:t>
      </w:r>
      <w:bookmarkEnd w:id="253"/>
    </w:p>
    <w:p>
      <w:pPr>
        <w:spacing w:line="360" w:lineRule="auto"/>
        <w:rPr>
          <w:rFonts w:ascii="Arial" w:hAnsi="Arial" w:eastAsia="黑体"/>
          <w:b/>
          <w:color w:val="auto"/>
          <w:sz w:val="32"/>
          <w:szCs w:val="32"/>
        </w:rPr>
      </w:pPr>
      <w:bookmarkStart w:id="254" w:name="_Toc374035483"/>
      <w:r>
        <w:rPr>
          <w:rFonts w:hint="eastAsia"/>
          <w:b/>
          <w:color w:val="auto"/>
        </w:rPr>
        <w:t>4.1查询接口</w:t>
      </w:r>
      <w:bookmarkEnd w:id="254"/>
    </w:p>
    <w:p>
      <w:pPr>
        <w:spacing w:line="360" w:lineRule="auto"/>
        <w:ind w:left="425"/>
        <w:rPr>
          <w:b/>
          <w:color w:val="auto"/>
        </w:rPr>
      </w:pPr>
      <w:r>
        <w:rPr>
          <w:b/>
          <w:color w:val="auto"/>
        </w:rPr>
        <w:t>jconsole</w:t>
      </w:r>
      <w:r>
        <w:rPr>
          <w:rFonts w:hint="eastAsia"/>
          <w:b/>
          <w:color w:val="auto"/>
        </w:rPr>
        <w:t>图：</w:t>
      </w:r>
    </w:p>
    <w:p>
      <w:pPr>
        <w:spacing w:line="360" w:lineRule="auto"/>
        <w:ind w:left="425"/>
        <w:rPr>
          <w:b/>
          <w:color w:val="auto"/>
        </w:rPr>
      </w:pPr>
      <w:r>
        <w:rPr>
          <w:b/>
          <w:color w:val="auto"/>
        </w:rPr>
        <w:drawing>
          <wp:inline distT="0" distB="0" distL="0" distR="0">
            <wp:extent cx="5267325" cy="2305050"/>
            <wp:effectExtent l="0" t="0" r="952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67325" cy="2305050"/>
                    </a:xfrm>
                    <a:prstGeom prst="rect">
                      <a:avLst/>
                    </a:prstGeom>
                    <a:noFill/>
                    <a:ln>
                      <a:noFill/>
                    </a:ln>
                  </pic:spPr>
                </pic:pic>
              </a:graphicData>
            </a:graphic>
          </wp:inline>
        </w:drawing>
      </w:r>
    </w:p>
    <w:p>
      <w:pPr>
        <w:spacing w:line="360" w:lineRule="auto"/>
        <w:ind w:left="425"/>
        <w:rPr>
          <w:b/>
          <w:color w:val="auto"/>
        </w:rPr>
      </w:pPr>
      <w:r>
        <w:rPr>
          <w:rFonts w:hint="eastAsia"/>
          <w:b/>
          <w:color w:val="auto"/>
        </w:rPr>
        <w:t>结论：</w:t>
      </w:r>
      <w:r>
        <w:rPr>
          <w:b/>
          <w:color w:val="auto"/>
        </w:rPr>
        <w:t>JVM</w:t>
      </w:r>
      <w:r>
        <w:rPr>
          <w:rFonts w:hint="eastAsia"/>
          <w:b/>
          <w:color w:val="auto"/>
        </w:rPr>
        <w:t>回收彻底，无</w:t>
      </w:r>
      <w:r>
        <w:rPr>
          <w:b/>
          <w:color w:val="auto"/>
        </w:rPr>
        <w:t>Full GC</w:t>
      </w:r>
      <w:r>
        <w:rPr>
          <w:rFonts w:hint="eastAsia"/>
          <w:b/>
          <w:color w:val="auto"/>
        </w:rPr>
        <w:t>。内存正常。</w:t>
      </w:r>
    </w:p>
    <w:p>
      <w:pPr>
        <w:spacing w:line="360" w:lineRule="auto"/>
        <w:ind w:left="425"/>
        <w:rPr>
          <w:b/>
          <w:color w:val="auto"/>
        </w:rPr>
      </w:pPr>
    </w:p>
    <w:p>
      <w:pPr>
        <w:spacing w:line="360" w:lineRule="auto"/>
        <w:ind w:left="425"/>
        <w:rPr>
          <w:b/>
          <w:color w:val="auto"/>
        </w:rPr>
      </w:pPr>
      <w:r>
        <w:rPr>
          <w:b/>
          <w:color w:val="auto"/>
        </w:rPr>
        <w:t>jprofiler</w:t>
      </w:r>
      <w:r>
        <w:rPr>
          <w:rFonts w:hint="eastAsia"/>
          <w:b/>
          <w:color w:val="auto"/>
        </w:rPr>
        <w:t>图（最消耗</w:t>
      </w:r>
      <w:r>
        <w:rPr>
          <w:b/>
          <w:color w:val="auto"/>
        </w:rPr>
        <w:t>cpu</w:t>
      </w:r>
      <w:r>
        <w:rPr>
          <w:rFonts w:hint="eastAsia"/>
          <w:b/>
          <w:color w:val="auto"/>
        </w:rPr>
        <w:t>方法占比）：</w:t>
      </w:r>
    </w:p>
    <w:p>
      <w:pPr>
        <w:spacing w:line="360" w:lineRule="auto"/>
        <w:ind w:left="425"/>
        <w:rPr>
          <w:b/>
          <w:color w:val="auto"/>
        </w:rPr>
      </w:pPr>
      <w:r>
        <w:rPr>
          <w:b/>
          <w:color w:val="auto"/>
        </w:rPr>
        <w:drawing>
          <wp:inline distT="0" distB="0" distL="0" distR="0">
            <wp:extent cx="6591300" cy="3724275"/>
            <wp:effectExtent l="0" t="0" r="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591300" cy="3724275"/>
                    </a:xfrm>
                    <a:prstGeom prst="rect">
                      <a:avLst/>
                    </a:prstGeom>
                    <a:noFill/>
                    <a:ln>
                      <a:noFill/>
                    </a:ln>
                  </pic:spPr>
                </pic:pic>
              </a:graphicData>
            </a:graphic>
          </wp:inline>
        </w:drawing>
      </w:r>
    </w:p>
    <w:p>
      <w:pPr>
        <w:spacing w:line="360" w:lineRule="auto"/>
        <w:rPr>
          <w:color w:val="auto"/>
        </w:rPr>
      </w:pPr>
      <w:r>
        <w:rPr>
          <w:color w:val="auto"/>
        </w:rPr>
        <w:tab/>
      </w:r>
      <w:r>
        <w:rPr>
          <w:rFonts w:hint="eastAsia"/>
          <w:color w:val="auto"/>
        </w:rPr>
        <w:t>分析：</w:t>
      </w:r>
      <w:r>
        <w:rPr>
          <w:color w:val="auto"/>
        </w:rPr>
        <w:t>cpu</w:t>
      </w:r>
      <w:r>
        <w:rPr>
          <w:rFonts w:hint="eastAsia"/>
          <w:color w:val="auto"/>
        </w:rPr>
        <w:t>占比比较高的方法为：</w:t>
      </w:r>
      <w:r>
        <w:rPr>
          <w:color w:val="auto"/>
        </w:rPr>
        <w:t>com.wy.app.server.PosServer..PosTask.run</w:t>
      </w:r>
      <w:r>
        <w:rPr>
          <w:rFonts w:hint="eastAsia"/>
          <w:color w:val="auto"/>
        </w:rPr>
        <w:t>、</w:t>
      </w:r>
      <w:r>
        <w:rPr>
          <w:color w:val="auto"/>
        </w:rPr>
        <w:t>com.wy.app.server.impl.PosTrxManagerImpl.trxManage</w:t>
      </w:r>
      <w:r>
        <w:rPr>
          <w:rFonts w:hint="eastAsia"/>
          <w:color w:val="auto"/>
        </w:rPr>
        <w:t>、</w:t>
      </w:r>
      <w:r>
        <w:rPr>
          <w:color w:val="auto"/>
        </w:rPr>
        <w:t>com.wy.app.server.impl.PosResquestReceiveReturnServiceImpl.Decoding</w:t>
      </w:r>
      <w:r>
        <w:rPr>
          <w:rFonts w:hint="eastAsia"/>
          <w:color w:val="auto"/>
        </w:rPr>
        <w:t>。开发进行调优的时候可以参考此图。</w:t>
      </w:r>
    </w:p>
    <w:p>
      <w:pPr>
        <w:spacing w:line="360" w:lineRule="auto"/>
        <w:rPr>
          <w:color w:val="auto"/>
        </w:rPr>
      </w:pPr>
      <w:bookmarkStart w:id="255" w:name="_Toc374035484"/>
    </w:p>
    <w:p>
      <w:pPr>
        <w:spacing w:line="360" w:lineRule="auto"/>
        <w:rPr>
          <w:b/>
          <w:color w:val="auto"/>
        </w:rPr>
      </w:pPr>
      <w:r>
        <w:rPr>
          <w:rFonts w:hint="eastAsia"/>
          <w:b/>
          <w:color w:val="auto"/>
        </w:rPr>
        <w:t>4.2确认接口</w:t>
      </w:r>
      <w:bookmarkEnd w:id="255"/>
    </w:p>
    <w:p>
      <w:pPr>
        <w:spacing w:line="360" w:lineRule="auto"/>
        <w:ind w:left="425"/>
        <w:rPr>
          <w:b/>
          <w:color w:val="auto"/>
        </w:rPr>
      </w:pPr>
      <w:r>
        <w:rPr>
          <w:b/>
          <w:color w:val="auto"/>
        </w:rPr>
        <w:t>jconsole</w:t>
      </w:r>
      <w:r>
        <w:rPr>
          <w:rFonts w:hint="eastAsia"/>
          <w:b/>
          <w:color w:val="auto"/>
        </w:rPr>
        <w:t>图：</w:t>
      </w:r>
    </w:p>
    <w:p>
      <w:pPr>
        <w:spacing w:line="360" w:lineRule="auto"/>
        <w:ind w:left="425"/>
        <w:rPr>
          <w:b/>
          <w:color w:val="auto"/>
        </w:rPr>
      </w:pPr>
      <w:r>
        <w:rPr>
          <w:b/>
          <w:color w:val="auto"/>
        </w:rPr>
        <w:drawing>
          <wp:inline distT="0" distB="0" distL="0" distR="0">
            <wp:extent cx="5486400" cy="30384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86400" cy="3038475"/>
                    </a:xfrm>
                    <a:prstGeom prst="rect">
                      <a:avLst/>
                    </a:prstGeom>
                    <a:noFill/>
                    <a:ln>
                      <a:noFill/>
                    </a:ln>
                  </pic:spPr>
                </pic:pic>
              </a:graphicData>
            </a:graphic>
          </wp:inline>
        </w:drawing>
      </w:r>
    </w:p>
    <w:p>
      <w:pPr>
        <w:spacing w:line="360" w:lineRule="auto"/>
        <w:ind w:left="425"/>
        <w:rPr>
          <w:b/>
          <w:color w:val="auto"/>
        </w:rPr>
      </w:pPr>
      <w:r>
        <w:rPr>
          <w:rFonts w:hint="eastAsia"/>
          <w:b/>
          <w:color w:val="auto"/>
        </w:rPr>
        <w:t>结论：</w:t>
      </w:r>
      <w:r>
        <w:rPr>
          <w:b/>
          <w:color w:val="auto"/>
        </w:rPr>
        <w:t>JVM</w:t>
      </w:r>
      <w:r>
        <w:rPr>
          <w:rFonts w:hint="eastAsia"/>
          <w:b/>
          <w:color w:val="auto"/>
        </w:rPr>
        <w:t>回收彻底，无</w:t>
      </w:r>
      <w:r>
        <w:rPr>
          <w:b/>
          <w:color w:val="auto"/>
        </w:rPr>
        <w:t>Full GC</w:t>
      </w:r>
      <w:r>
        <w:rPr>
          <w:rFonts w:hint="eastAsia"/>
          <w:b/>
          <w:color w:val="auto"/>
        </w:rPr>
        <w:t>。内存正常。</w:t>
      </w:r>
    </w:p>
    <w:p>
      <w:pPr>
        <w:spacing w:line="360" w:lineRule="auto"/>
        <w:ind w:left="425"/>
        <w:rPr>
          <w:b/>
          <w:color w:val="auto"/>
        </w:rPr>
      </w:pPr>
    </w:p>
    <w:p>
      <w:pPr>
        <w:spacing w:line="360" w:lineRule="auto"/>
        <w:ind w:left="425"/>
        <w:rPr>
          <w:b/>
          <w:color w:val="auto"/>
        </w:rPr>
      </w:pPr>
      <w:r>
        <w:rPr>
          <w:b/>
          <w:color w:val="auto"/>
        </w:rPr>
        <w:t>jprofiler</w:t>
      </w:r>
      <w:r>
        <w:rPr>
          <w:rFonts w:hint="eastAsia"/>
          <w:b/>
          <w:color w:val="auto"/>
        </w:rPr>
        <w:t>图（最消耗</w:t>
      </w:r>
      <w:r>
        <w:rPr>
          <w:b/>
          <w:color w:val="auto"/>
        </w:rPr>
        <w:t>cpu</w:t>
      </w:r>
      <w:r>
        <w:rPr>
          <w:rFonts w:hint="eastAsia"/>
          <w:b/>
          <w:color w:val="auto"/>
        </w:rPr>
        <w:t>方法占比）：</w:t>
      </w:r>
    </w:p>
    <w:p>
      <w:pPr>
        <w:spacing w:line="360" w:lineRule="auto"/>
        <w:ind w:left="425"/>
        <w:rPr>
          <w:b/>
          <w:color w:val="auto"/>
        </w:rPr>
      </w:pPr>
      <w:r>
        <w:rPr>
          <w:b/>
          <w:color w:val="auto"/>
        </w:rPr>
        <w:drawing>
          <wp:inline distT="0" distB="0" distL="0" distR="0">
            <wp:extent cx="5486400" cy="295275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86400" cy="2952750"/>
                    </a:xfrm>
                    <a:prstGeom prst="rect">
                      <a:avLst/>
                    </a:prstGeom>
                    <a:noFill/>
                    <a:ln>
                      <a:noFill/>
                    </a:ln>
                  </pic:spPr>
                </pic:pic>
              </a:graphicData>
            </a:graphic>
          </wp:inline>
        </w:drawing>
      </w:r>
    </w:p>
    <w:p>
      <w:pPr>
        <w:spacing w:line="360" w:lineRule="auto"/>
        <w:rPr>
          <w:color w:val="auto"/>
        </w:rPr>
      </w:pPr>
      <w:r>
        <w:rPr>
          <w:color w:val="auto"/>
        </w:rPr>
        <w:tab/>
      </w:r>
      <w:r>
        <w:rPr>
          <w:rFonts w:hint="eastAsia"/>
          <w:color w:val="auto"/>
        </w:rPr>
        <w:t>分析：</w:t>
      </w:r>
      <w:r>
        <w:rPr>
          <w:color w:val="auto"/>
        </w:rPr>
        <w:t>cpu</w:t>
      </w:r>
      <w:r>
        <w:rPr>
          <w:rFonts w:hint="eastAsia"/>
          <w:color w:val="auto"/>
        </w:rPr>
        <w:t>占比比较高的方法为：</w:t>
      </w:r>
      <w:r>
        <w:rPr>
          <w:color w:val="auto"/>
        </w:rPr>
        <w:t>com.wy.app.server.PosServer..PosTask.run</w:t>
      </w:r>
      <w:r>
        <w:rPr>
          <w:rFonts w:hint="eastAsia"/>
          <w:color w:val="auto"/>
        </w:rPr>
        <w:t>、</w:t>
      </w:r>
      <w:r>
        <w:rPr>
          <w:color w:val="auto"/>
        </w:rPr>
        <w:t>com.wy.app.server.impl.PosTrxManagerImpl.trxManage</w:t>
      </w:r>
      <w:r>
        <w:rPr>
          <w:rFonts w:hint="eastAsia"/>
          <w:color w:val="auto"/>
        </w:rPr>
        <w:t>、</w:t>
      </w:r>
      <w:r>
        <w:rPr>
          <w:color w:val="auto"/>
        </w:rPr>
        <w:t>com.wy.app.server.impl.PosResquestReceiveReturnServiceImpl.Decoding</w:t>
      </w:r>
      <w:r>
        <w:rPr>
          <w:rFonts w:hint="eastAsia"/>
          <w:color w:val="auto"/>
        </w:rPr>
        <w:t>、</w:t>
      </w:r>
      <w:r>
        <w:rPr>
          <w:color w:val="auto"/>
        </w:rPr>
        <w:t>com.wy.app.server.service.impl.AffPayTranServiceImpl.process</w:t>
      </w:r>
      <w:r>
        <w:rPr>
          <w:rFonts w:hint="eastAsia"/>
          <w:color w:val="auto"/>
        </w:rPr>
        <w:t>。开发进行调优的时候可以参考此图。</w:t>
      </w:r>
    </w:p>
    <w:p>
      <w:pPr>
        <w:spacing w:line="360" w:lineRule="auto"/>
        <w:rPr>
          <w:color w:val="auto"/>
        </w:rPr>
      </w:pPr>
    </w:p>
    <w:p>
      <w:pPr>
        <w:spacing w:line="360" w:lineRule="auto"/>
        <w:rPr>
          <w:b/>
          <w:color w:val="auto"/>
        </w:rPr>
      </w:pPr>
      <w:bookmarkStart w:id="256" w:name="_Toc374035485"/>
      <w:r>
        <w:rPr>
          <w:rFonts w:hint="eastAsia"/>
          <w:b/>
          <w:color w:val="auto"/>
        </w:rPr>
        <w:t>4.3撤销接口</w:t>
      </w:r>
      <w:bookmarkEnd w:id="256"/>
    </w:p>
    <w:p>
      <w:pPr>
        <w:spacing w:line="360" w:lineRule="auto"/>
        <w:ind w:left="425"/>
        <w:rPr>
          <w:b/>
          <w:color w:val="auto"/>
        </w:rPr>
      </w:pPr>
      <w:r>
        <w:rPr>
          <w:b/>
          <w:color w:val="auto"/>
        </w:rPr>
        <w:t>jconsole</w:t>
      </w:r>
      <w:r>
        <w:rPr>
          <w:rFonts w:hint="eastAsia"/>
          <w:b/>
          <w:color w:val="auto"/>
        </w:rPr>
        <w:t>图：</w:t>
      </w:r>
    </w:p>
    <w:p>
      <w:pPr>
        <w:spacing w:line="360" w:lineRule="auto"/>
        <w:ind w:left="425"/>
        <w:rPr>
          <w:b/>
          <w:color w:val="auto"/>
        </w:rPr>
      </w:pPr>
      <w:r>
        <w:rPr>
          <w:b/>
          <w:color w:val="auto"/>
        </w:rPr>
        <w:drawing>
          <wp:inline distT="0" distB="0" distL="0" distR="0">
            <wp:extent cx="5486400" cy="26479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86400" cy="2647950"/>
                    </a:xfrm>
                    <a:prstGeom prst="rect">
                      <a:avLst/>
                    </a:prstGeom>
                    <a:noFill/>
                    <a:ln>
                      <a:noFill/>
                    </a:ln>
                  </pic:spPr>
                </pic:pic>
              </a:graphicData>
            </a:graphic>
          </wp:inline>
        </w:drawing>
      </w:r>
    </w:p>
    <w:p>
      <w:pPr>
        <w:spacing w:line="360" w:lineRule="auto"/>
        <w:ind w:left="425"/>
        <w:rPr>
          <w:b/>
          <w:color w:val="auto"/>
        </w:rPr>
      </w:pPr>
      <w:r>
        <w:rPr>
          <w:rFonts w:hint="eastAsia"/>
          <w:b/>
          <w:color w:val="auto"/>
        </w:rPr>
        <w:t>结论：</w:t>
      </w:r>
      <w:r>
        <w:rPr>
          <w:b/>
          <w:color w:val="auto"/>
        </w:rPr>
        <w:t>JVM</w:t>
      </w:r>
      <w:r>
        <w:rPr>
          <w:rFonts w:hint="eastAsia"/>
          <w:b/>
          <w:color w:val="auto"/>
        </w:rPr>
        <w:t>回收彻底，无</w:t>
      </w:r>
      <w:r>
        <w:rPr>
          <w:b/>
          <w:color w:val="auto"/>
        </w:rPr>
        <w:t>Full GC</w:t>
      </w:r>
      <w:r>
        <w:rPr>
          <w:rFonts w:hint="eastAsia"/>
          <w:b/>
          <w:color w:val="auto"/>
        </w:rPr>
        <w:t>。内存正常。</w:t>
      </w:r>
    </w:p>
    <w:p>
      <w:pPr>
        <w:spacing w:line="360" w:lineRule="auto"/>
        <w:ind w:left="425"/>
        <w:rPr>
          <w:b/>
          <w:color w:val="auto"/>
        </w:rPr>
      </w:pPr>
    </w:p>
    <w:p>
      <w:pPr>
        <w:spacing w:line="360" w:lineRule="auto"/>
        <w:ind w:left="425"/>
        <w:rPr>
          <w:b/>
          <w:color w:val="auto"/>
        </w:rPr>
      </w:pPr>
      <w:r>
        <w:rPr>
          <w:b/>
          <w:color w:val="auto"/>
        </w:rPr>
        <w:t>jprofiler</w:t>
      </w:r>
      <w:r>
        <w:rPr>
          <w:rFonts w:hint="eastAsia"/>
          <w:b/>
          <w:color w:val="auto"/>
        </w:rPr>
        <w:t>图（最消耗</w:t>
      </w:r>
      <w:r>
        <w:rPr>
          <w:b/>
          <w:color w:val="auto"/>
        </w:rPr>
        <w:t>cpu</w:t>
      </w:r>
      <w:r>
        <w:rPr>
          <w:rFonts w:hint="eastAsia"/>
          <w:b/>
          <w:color w:val="auto"/>
        </w:rPr>
        <w:t>方法占比）：</w:t>
      </w:r>
    </w:p>
    <w:p>
      <w:pPr>
        <w:spacing w:line="360" w:lineRule="auto"/>
        <w:ind w:left="425"/>
        <w:rPr>
          <w:b/>
          <w:color w:val="auto"/>
        </w:rPr>
      </w:pPr>
      <w:r>
        <w:rPr>
          <w:b/>
          <w:color w:val="auto"/>
        </w:rPr>
        <w:drawing>
          <wp:inline distT="0" distB="0" distL="0" distR="0">
            <wp:extent cx="5619750" cy="322897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619750" cy="3228975"/>
                    </a:xfrm>
                    <a:prstGeom prst="rect">
                      <a:avLst/>
                    </a:prstGeom>
                    <a:noFill/>
                    <a:ln>
                      <a:noFill/>
                    </a:ln>
                  </pic:spPr>
                </pic:pic>
              </a:graphicData>
            </a:graphic>
          </wp:inline>
        </w:drawing>
      </w:r>
    </w:p>
    <w:p>
      <w:pPr>
        <w:spacing w:line="360" w:lineRule="auto"/>
        <w:rPr>
          <w:color w:val="auto"/>
        </w:rPr>
      </w:pPr>
      <w:r>
        <w:rPr>
          <w:color w:val="auto"/>
        </w:rPr>
        <w:tab/>
      </w:r>
      <w:r>
        <w:rPr>
          <w:rFonts w:hint="eastAsia"/>
          <w:color w:val="auto"/>
        </w:rPr>
        <w:t>分析：</w:t>
      </w:r>
      <w:r>
        <w:rPr>
          <w:color w:val="auto"/>
        </w:rPr>
        <w:t>cpu</w:t>
      </w:r>
      <w:r>
        <w:rPr>
          <w:rFonts w:hint="eastAsia"/>
          <w:color w:val="auto"/>
        </w:rPr>
        <w:t>占比比较高的方法为：</w:t>
      </w:r>
      <w:r>
        <w:rPr>
          <w:color w:val="auto"/>
        </w:rPr>
        <w:t>com.wy.app.server.PosServer..PosTask.run</w:t>
      </w:r>
      <w:r>
        <w:rPr>
          <w:rFonts w:hint="eastAsia"/>
          <w:color w:val="auto"/>
        </w:rPr>
        <w:t>、</w:t>
      </w:r>
      <w:r>
        <w:rPr>
          <w:color w:val="auto"/>
        </w:rPr>
        <w:t>com.wy.app.server.impl.PosTrxManagerImpl.trxManage</w:t>
      </w:r>
      <w:r>
        <w:rPr>
          <w:rFonts w:hint="eastAsia"/>
          <w:color w:val="auto"/>
        </w:rPr>
        <w:t>、</w:t>
      </w:r>
      <w:r>
        <w:rPr>
          <w:color w:val="auto"/>
        </w:rPr>
        <w:t>com.wy.app.server.impl.PosResquestReceiveReturnServiceImpl.Decoding</w:t>
      </w:r>
      <w:r>
        <w:rPr>
          <w:rFonts w:hint="eastAsia"/>
          <w:color w:val="auto"/>
        </w:rPr>
        <w:t>、</w:t>
      </w:r>
      <w:r>
        <w:rPr>
          <w:color w:val="auto"/>
        </w:rPr>
        <w:t>com.wy.app.server.service.impl.SelPayTranServiceImpl.process</w:t>
      </w:r>
      <w:r>
        <w:rPr>
          <w:rFonts w:hint="eastAsia"/>
          <w:color w:val="auto"/>
        </w:rPr>
        <w:t>开发进行调优的时候可以参考此图。</w:t>
      </w:r>
    </w:p>
    <w:p>
      <w:pPr>
        <w:spacing w:line="360" w:lineRule="auto"/>
        <w:rPr>
          <w:color w:val="auto"/>
        </w:rPr>
      </w:pPr>
    </w:p>
    <w:p>
      <w:pPr>
        <w:spacing w:line="360" w:lineRule="auto"/>
        <w:rPr>
          <w:b/>
          <w:color w:val="auto"/>
        </w:rPr>
      </w:pPr>
      <w:bookmarkStart w:id="257" w:name="_Toc374035486"/>
      <w:r>
        <w:rPr>
          <w:rFonts w:hint="eastAsia"/>
          <w:b/>
          <w:color w:val="auto"/>
        </w:rPr>
        <w:t>4.4退款接口</w:t>
      </w:r>
      <w:bookmarkEnd w:id="257"/>
    </w:p>
    <w:p>
      <w:pPr>
        <w:spacing w:line="360" w:lineRule="auto"/>
        <w:ind w:left="425"/>
        <w:rPr>
          <w:b/>
          <w:color w:val="auto"/>
        </w:rPr>
      </w:pPr>
      <w:r>
        <w:rPr>
          <w:b/>
          <w:color w:val="auto"/>
        </w:rPr>
        <w:t>jconsole</w:t>
      </w:r>
      <w:r>
        <w:rPr>
          <w:rFonts w:hint="eastAsia"/>
          <w:b/>
          <w:color w:val="auto"/>
        </w:rPr>
        <w:t>图：</w:t>
      </w:r>
    </w:p>
    <w:p>
      <w:pPr>
        <w:spacing w:line="360" w:lineRule="auto"/>
        <w:ind w:left="425"/>
        <w:rPr>
          <w:b/>
          <w:color w:val="auto"/>
        </w:rPr>
      </w:pPr>
      <w:r>
        <w:rPr>
          <w:b/>
          <w:color w:val="auto"/>
        </w:rPr>
        <w:drawing>
          <wp:inline distT="0" distB="0" distL="0" distR="0">
            <wp:extent cx="5486400" cy="21336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86400" cy="2133600"/>
                    </a:xfrm>
                    <a:prstGeom prst="rect">
                      <a:avLst/>
                    </a:prstGeom>
                    <a:noFill/>
                    <a:ln>
                      <a:noFill/>
                    </a:ln>
                  </pic:spPr>
                </pic:pic>
              </a:graphicData>
            </a:graphic>
          </wp:inline>
        </w:drawing>
      </w:r>
    </w:p>
    <w:p>
      <w:pPr>
        <w:spacing w:line="360" w:lineRule="auto"/>
        <w:ind w:left="425"/>
        <w:rPr>
          <w:b/>
          <w:color w:val="auto"/>
        </w:rPr>
      </w:pPr>
      <w:r>
        <w:rPr>
          <w:rFonts w:hint="eastAsia"/>
          <w:b/>
          <w:color w:val="auto"/>
        </w:rPr>
        <w:t>结论：</w:t>
      </w:r>
      <w:r>
        <w:rPr>
          <w:b/>
          <w:color w:val="auto"/>
        </w:rPr>
        <w:t>JVM</w:t>
      </w:r>
      <w:r>
        <w:rPr>
          <w:rFonts w:hint="eastAsia"/>
          <w:b/>
          <w:color w:val="auto"/>
        </w:rPr>
        <w:t>回收彻底，无</w:t>
      </w:r>
      <w:r>
        <w:rPr>
          <w:b/>
          <w:color w:val="auto"/>
        </w:rPr>
        <w:t>Full GC</w:t>
      </w:r>
      <w:r>
        <w:rPr>
          <w:rFonts w:hint="eastAsia"/>
          <w:b/>
          <w:color w:val="auto"/>
        </w:rPr>
        <w:t>。内存正常。</w:t>
      </w:r>
    </w:p>
    <w:p>
      <w:pPr>
        <w:spacing w:line="360" w:lineRule="auto"/>
        <w:ind w:left="425"/>
        <w:rPr>
          <w:b/>
          <w:color w:val="auto"/>
        </w:rPr>
      </w:pPr>
    </w:p>
    <w:p>
      <w:pPr>
        <w:spacing w:line="360" w:lineRule="auto"/>
        <w:ind w:left="425"/>
        <w:rPr>
          <w:b/>
          <w:color w:val="auto"/>
        </w:rPr>
      </w:pPr>
      <w:r>
        <w:rPr>
          <w:b/>
          <w:color w:val="auto"/>
        </w:rPr>
        <w:t>jprofiler</w:t>
      </w:r>
      <w:r>
        <w:rPr>
          <w:rFonts w:hint="eastAsia"/>
          <w:b/>
          <w:color w:val="auto"/>
        </w:rPr>
        <w:t>图（最消耗</w:t>
      </w:r>
      <w:r>
        <w:rPr>
          <w:b/>
          <w:color w:val="auto"/>
        </w:rPr>
        <w:t>cpu</w:t>
      </w:r>
      <w:r>
        <w:rPr>
          <w:rFonts w:hint="eastAsia"/>
          <w:b/>
          <w:color w:val="auto"/>
        </w:rPr>
        <w:t>方法占比）：</w:t>
      </w:r>
    </w:p>
    <w:p>
      <w:pPr>
        <w:spacing w:line="360" w:lineRule="auto"/>
        <w:ind w:left="425"/>
        <w:rPr>
          <w:b/>
          <w:color w:val="auto"/>
        </w:rPr>
      </w:pPr>
      <w:r>
        <w:rPr>
          <w:b/>
          <w:color w:val="auto"/>
        </w:rPr>
        <w:drawing>
          <wp:inline distT="0" distB="0" distL="0" distR="0">
            <wp:extent cx="6591300" cy="372427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591300" cy="3724275"/>
                    </a:xfrm>
                    <a:prstGeom prst="rect">
                      <a:avLst/>
                    </a:prstGeom>
                    <a:noFill/>
                    <a:ln>
                      <a:noFill/>
                    </a:ln>
                  </pic:spPr>
                </pic:pic>
              </a:graphicData>
            </a:graphic>
          </wp:inline>
        </w:drawing>
      </w:r>
    </w:p>
    <w:p>
      <w:pPr>
        <w:spacing w:line="360" w:lineRule="auto"/>
        <w:rPr>
          <w:color w:val="auto"/>
        </w:rPr>
      </w:pPr>
      <w:r>
        <w:rPr>
          <w:color w:val="auto"/>
        </w:rPr>
        <w:tab/>
      </w:r>
      <w:r>
        <w:rPr>
          <w:rFonts w:hint="eastAsia"/>
          <w:color w:val="auto"/>
        </w:rPr>
        <w:t>分析：</w:t>
      </w:r>
      <w:r>
        <w:rPr>
          <w:color w:val="auto"/>
        </w:rPr>
        <w:t>cpu</w:t>
      </w:r>
      <w:r>
        <w:rPr>
          <w:rFonts w:hint="eastAsia"/>
          <w:color w:val="auto"/>
        </w:rPr>
        <w:t>占比比较高的方法为：</w:t>
      </w:r>
      <w:r>
        <w:rPr>
          <w:color w:val="auto"/>
        </w:rPr>
        <w:t>com.wy.app.server.PosServer..PosTask.run</w:t>
      </w:r>
      <w:r>
        <w:rPr>
          <w:rFonts w:hint="eastAsia"/>
          <w:color w:val="auto"/>
        </w:rPr>
        <w:t>、</w:t>
      </w:r>
      <w:r>
        <w:rPr>
          <w:color w:val="auto"/>
        </w:rPr>
        <w:t>com.wy.app.server.impl.PosTrxManagerImpl.trxManage</w:t>
      </w:r>
      <w:r>
        <w:rPr>
          <w:rFonts w:hint="eastAsia"/>
          <w:color w:val="auto"/>
        </w:rPr>
        <w:t>、</w:t>
      </w:r>
      <w:r>
        <w:rPr>
          <w:color w:val="auto"/>
        </w:rPr>
        <w:t>com.wy.app.server.impl.PosResquestReceiveReturnServiceImpl.Decoding</w:t>
      </w:r>
      <w:r>
        <w:rPr>
          <w:rFonts w:hint="eastAsia"/>
          <w:color w:val="auto"/>
        </w:rPr>
        <w:t>、</w:t>
      </w:r>
      <w:r>
        <w:rPr>
          <w:color w:val="auto"/>
        </w:rPr>
        <w:t>com.wy.app.server.service.impl.BackPayTranServiceImpl.process</w:t>
      </w:r>
      <w:r>
        <w:rPr>
          <w:rFonts w:hint="eastAsia"/>
          <w:color w:val="auto"/>
        </w:rPr>
        <w:t>、</w:t>
      </w:r>
      <w:r>
        <w:rPr>
          <w:color w:val="auto"/>
        </w:rPr>
        <w:t>com.wy.app.server.service.impl.BackPayTranServiceImpl.processPayBack</w:t>
      </w:r>
      <w:r>
        <w:rPr>
          <w:rFonts w:hint="eastAsia"/>
          <w:color w:val="auto"/>
        </w:rPr>
        <w:t>。开发进行调优的时候可以参考此图。</w:t>
      </w:r>
    </w:p>
    <w:p>
      <w:pPr>
        <w:spacing w:line="360" w:lineRule="auto"/>
        <w:rPr>
          <w:color w:val="auto"/>
        </w:rPr>
      </w:pPr>
    </w:p>
    <w:p>
      <w:pPr>
        <w:spacing w:line="360" w:lineRule="auto"/>
        <w:rPr>
          <w:b/>
          <w:color w:val="auto"/>
        </w:rPr>
      </w:pPr>
      <w:bookmarkStart w:id="258" w:name="_Toc374035487"/>
      <w:r>
        <w:rPr>
          <w:rFonts w:hint="eastAsia"/>
          <w:b/>
          <w:color w:val="auto"/>
        </w:rPr>
        <w:t>4.5消费接口</w:t>
      </w:r>
      <w:bookmarkEnd w:id="258"/>
    </w:p>
    <w:p>
      <w:pPr>
        <w:spacing w:line="360" w:lineRule="auto"/>
        <w:ind w:left="425"/>
        <w:rPr>
          <w:b/>
          <w:color w:val="auto"/>
        </w:rPr>
      </w:pPr>
      <w:r>
        <w:rPr>
          <w:b/>
          <w:color w:val="auto"/>
        </w:rPr>
        <w:t>jconsole</w:t>
      </w:r>
      <w:r>
        <w:rPr>
          <w:rFonts w:hint="eastAsia"/>
          <w:b/>
          <w:color w:val="auto"/>
        </w:rPr>
        <w:t>图：</w:t>
      </w:r>
    </w:p>
    <w:p>
      <w:pPr>
        <w:spacing w:line="360" w:lineRule="auto"/>
        <w:ind w:left="425"/>
        <w:rPr>
          <w:b/>
          <w:color w:val="auto"/>
        </w:rPr>
      </w:pPr>
      <w:r>
        <w:rPr>
          <w:b/>
          <w:color w:val="auto"/>
        </w:rPr>
        <w:drawing>
          <wp:inline distT="0" distB="0" distL="0" distR="0">
            <wp:extent cx="5486400" cy="19050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86400" cy="1905000"/>
                    </a:xfrm>
                    <a:prstGeom prst="rect">
                      <a:avLst/>
                    </a:prstGeom>
                    <a:noFill/>
                    <a:ln>
                      <a:noFill/>
                    </a:ln>
                  </pic:spPr>
                </pic:pic>
              </a:graphicData>
            </a:graphic>
          </wp:inline>
        </w:drawing>
      </w:r>
    </w:p>
    <w:p>
      <w:pPr>
        <w:spacing w:line="360" w:lineRule="auto"/>
        <w:ind w:left="425"/>
        <w:rPr>
          <w:b/>
          <w:color w:val="auto"/>
        </w:rPr>
      </w:pPr>
      <w:r>
        <w:rPr>
          <w:rFonts w:hint="eastAsia"/>
          <w:b/>
          <w:color w:val="auto"/>
        </w:rPr>
        <w:t>结论：</w:t>
      </w:r>
      <w:r>
        <w:rPr>
          <w:b/>
          <w:color w:val="auto"/>
        </w:rPr>
        <w:t>JVM</w:t>
      </w:r>
      <w:r>
        <w:rPr>
          <w:rFonts w:hint="eastAsia"/>
          <w:b/>
          <w:color w:val="auto"/>
        </w:rPr>
        <w:t>回收彻底，无</w:t>
      </w:r>
      <w:r>
        <w:rPr>
          <w:b/>
          <w:color w:val="auto"/>
        </w:rPr>
        <w:t>Full GC</w:t>
      </w:r>
      <w:r>
        <w:rPr>
          <w:rFonts w:hint="eastAsia"/>
          <w:b/>
          <w:color w:val="auto"/>
        </w:rPr>
        <w:t>。内存正常。</w:t>
      </w:r>
    </w:p>
    <w:p>
      <w:pPr>
        <w:spacing w:line="360" w:lineRule="auto"/>
        <w:ind w:left="425"/>
        <w:rPr>
          <w:b/>
          <w:color w:val="auto"/>
        </w:rPr>
      </w:pPr>
    </w:p>
    <w:p>
      <w:pPr>
        <w:spacing w:line="360" w:lineRule="auto"/>
        <w:ind w:left="425"/>
        <w:rPr>
          <w:b/>
          <w:color w:val="auto"/>
        </w:rPr>
      </w:pPr>
      <w:r>
        <w:rPr>
          <w:b/>
          <w:color w:val="auto"/>
        </w:rPr>
        <w:t>jprofiler</w:t>
      </w:r>
      <w:r>
        <w:rPr>
          <w:rFonts w:hint="eastAsia"/>
          <w:b/>
          <w:color w:val="auto"/>
        </w:rPr>
        <w:t>图（最消耗</w:t>
      </w:r>
      <w:r>
        <w:rPr>
          <w:b/>
          <w:color w:val="auto"/>
        </w:rPr>
        <w:t>cpu</w:t>
      </w:r>
      <w:r>
        <w:rPr>
          <w:rFonts w:hint="eastAsia"/>
          <w:b/>
          <w:color w:val="auto"/>
        </w:rPr>
        <w:t>方法占比）：</w:t>
      </w:r>
    </w:p>
    <w:p>
      <w:pPr>
        <w:spacing w:line="360" w:lineRule="auto"/>
        <w:ind w:left="425"/>
        <w:rPr>
          <w:b/>
          <w:color w:val="auto"/>
        </w:rPr>
      </w:pPr>
      <w:r>
        <w:rPr>
          <w:b/>
          <w:color w:val="auto"/>
        </w:rPr>
        <w:drawing>
          <wp:inline distT="0" distB="0" distL="0" distR="0">
            <wp:extent cx="5486400" cy="26193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486400" cy="2619375"/>
                    </a:xfrm>
                    <a:prstGeom prst="rect">
                      <a:avLst/>
                    </a:prstGeom>
                    <a:noFill/>
                    <a:ln>
                      <a:noFill/>
                    </a:ln>
                  </pic:spPr>
                </pic:pic>
              </a:graphicData>
            </a:graphic>
          </wp:inline>
        </w:drawing>
      </w:r>
    </w:p>
    <w:p>
      <w:pPr>
        <w:spacing w:line="360" w:lineRule="auto"/>
        <w:rPr>
          <w:color w:val="auto"/>
        </w:rPr>
      </w:pPr>
      <w:r>
        <w:rPr>
          <w:color w:val="auto"/>
        </w:rPr>
        <w:tab/>
      </w:r>
      <w:r>
        <w:rPr>
          <w:rFonts w:hint="eastAsia"/>
          <w:color w:val="auto"/>
        </w:rPr>
        <w:t>分析：</w:t>
      </w:r>
      <w:r>
        <w:rPr>
          <w:color w:val="auto"/>
        </w:rPr>
        <w:t>cpu</w:t>
      </w:r>
      <w:r>
        <w:rPr>
          <w:rFonts w:hint="eastAsia"/>
          <w:color w:val="auto"/>
        </w:rPr>
        <w:t>占比比较高的方法为：</w:t>
      </w:r>
      <w:r>
        <w:rPr>
          <w:color w:val="auto"/>
        </w:rPr>
        <w:t>com.chinabank.pos.server.PosSERVER..PosTask.run</w:t>
      </w:r>
      <w:r>
        <w:rPr>
          <w:rFonts w:hint="eastAsia"/>
          <w:color w:val="auto"/>
        </w:rPr>
        <w:t>、</w:t>
      </w:r>
      <w:r>
        <w:rPr>
          <w:color w:val="auto"/>
        </w:rPr>
        <w:t>com.chinabank.pos.biz.trx.PosTrxManagerImpl.trxManage</w:t>
      </w:r>
      <w:r>
        <w:rPr>
          <w:rFonts w:hint="eastAsia"/>
          <w:color w:val="auto"/>
        </w:rPr>
        <w:t>、</w:t>
      </w:r>
      <w:r>
        <w:rPr>
          <w:color w:val="auto"/>
        </w:rPr>
        <w:t>com.chinabank.pos.biz.trx.Purchase.execute</w:t>
      </w:r>
      <w:r>
        <w:rPr>
          <w:rFonts w:hint="eastAsia"/>
          <w:color w:val="auto"/>
        </w:rPr>
        <w:t>、</w:t>
      </w:r>
      <w:r>
        <w:rPr>
          <w:color w:val="auto"/>
        </w:rPr>
        <w:t>com.chinabank.pos.biz.trx.CommonPurchase.trxHandle</w:t>
      </w:r>
      <w:r>
        <w:rPr>
          <w:rFonts w:hint="eastAsia"/>
          <w:color w:val="auto"/>
        </w:rPr>
        <w:t>、</w:t>
      </w:r>
      <w:r>
        <w:rPr>
          <w:color w:val="auto"/>
        </w:rPr>
        <w:t>com.chinabank.pos.biz.service.BankAcceptBizServiceImpl.findByPan</w:t>
      </w:r>
      <w:r>
        <w:rPr>
          <w:rFonts w:hint="eastAsia"/>
          <w:color w:val="auto"/>
        </w:rPr>
        <w:t>。开发进行调优的时候可以参考此图。</w:t>
      </w:r>
    </w:p>
    <w:p>
      <w:pPr>
        <w:spacing w:line="360" w:lineRule="auto"/>
        <w:rPr>
          <w:color w:val="auto"/>
        </w:rPr>
      </w:pPr>
      <w:bookmarkStart w:id="259" w:name="_Toc374035488"/>
    </w:p>
    <w:p>
      <w:pPr>
        <w:spacing w:line="360" w:lineRule="auto"/>
        <w:rPr>
          <w:b/>
          <w:color w:val="auto"/>
        </w:rPr>
      </w:pPr>
      <w:r>
        <w:rPr>
          <w:rFonts w:hint="eastAsia"/>
          <w:b/>
          <w:color w:val="auto"/>
        </w:rPr>
        <w:t>4.6混合场景接口</w:t>
      </w:r>
      <w:bookmarkEnd w:id="259"/>
    </w:p>
    <w:p>
      <w:pPr>
        <w:spacing w:line="360" w:lineRule="auto"/>
        <w:ind w:left="425"/>
        <w:rPr>
          <w:b/>
          <w:color w:val="auto"/>
        </w:rPr>
      </w:pPr>
      <w:r>
        <w:rPr>
          <w:b/>
          <w:color w:val="auto"/>
        </w:rPr>
        <w:t>jconsole</w:t>
      </w:r>
      <w:r>
        <w:rPr>
          <w:rFonts w:hint="eastAsia"/>
          <w:b/>
          <w:color w:val="auto"/>
        </w:rPr>
        <w:t>图：</w:t>
      </w:r>
    </w:p>
    <w:p>
      <w:pPr>
        <w:spacing w:line="360" w:lineRule="auto"/>
        <w:ind w:left="425"/>
        <w:rPr>
          <w:b/>
          <w:color w:val="auto"/>
        </w:rPr>
      </w:pPr>
      <w:r>
        <w:rPr>
          <w:b/>
          <w:color w:val="auto"/>
        </w:rPr>
        <w:t>COD:</w:t>
      </w:r>
    </w:p>
    <w:p>
      <w:pPr>
        <w:spacing w:line="360" w:lineRule="auto"/>
        <w:ind w:left="425"/>
        <w:rPr>
          <w:b/>
          <w:color w:val="auto"/>
        </w:rPr>
      </w:pPr>
      <w:r>
        <w:rPr>
          <w:b/>
          <w:color w:val="auto"/>
        </w:rPr>
        <w:drawing>
          <wp:inline distT="0" distB="0" distL="0" distR="0">
            <wp:extent cx="5267325" cy="2247900"/>
            <wp:effectExtent l="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67325" cy="2247900"/>
                    </a:xfrm>
                    <a:prstGeom prst="rect">
                      <a:avLst/>
                    </a:prstGeom>
                    <a:noFill/>
                    <a:ln>
                      <a:noFill/>
                    </a:ln>
                  </pic:spPr>
                </pic:pic>
              </a:graphicData>
            </a:graphic>
          </wp:inline>
        </w:drawing>
      </w:r>
    </w:p>
    <w:p>
      <w:pPr>
        <w:spacing w:line="360" w:lineRule="auto"/>
        <w:ind w:left="425"/>
        <w:rPr>
          <w:b/>
          <w:color w:val="auto"/>
        </w:rPr>
      </w:pPr>
      <w:r>
        <w:rPr>
          <w:rFonts w:hint="eastAsia"/>
          <w:b/>
          <w:color w:val="auto"/>
        </w:rPr>
        <w:t>消费：</w:t>
      </w:r>
    </w:p>
    <w:p>
      <w:pPr>
        <w:spacing w:line="360" w:lineRule="auto"/>
        <w:ind w:left="425"/>
        <w:rPr>
          <w:b/>
          <w:color w:val="auto"/>
        </w:rPr>
      </w:pPr>
      <w:r>
        <w:rPr>
          <w:b/>
          <w:color w:val="auto"/>
        </w:rPr>
        <w:drawing>
          <wp:inline distT="0" distB="0" distL="0" distR="0">
            <wp:extent cx="5267325" cy="20574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7325" cy="2057400"/>
                    </a:xfrm>
                    <a:prstGeom prst="rect">
                      <a:avLst/>
                    </a:prstGeom>
                    <a:noFill/>
                    <a:ln>
                      <a:noFill/>
                    </a:ln>
                  </pic:spPr>
                </pic:pic>
              </a:graphicData>
            </a:graphic>
          </wp:inline>
        </w:drawing>
      </w:r>
    </w:p>
    <w:p>
      <w:pPr>
        <w:spacing w:line="360" w:lineRule="auto"/>
        <w:ind w:left="425"/>
        <w:rPr>
          <w:b/>
          <w:color w:val="auto"/>
        </w:rPr>
      </w:pPr>
      <w:r>
        <w:rPr>
          <w:rFonts w:hint="eastAsia"/>
          <w:b/>
          <w:color w:val="auto"/>
        </w:rPr>
        <w:t>结论：</w:t>
      </w:r>
      <w:r>
        <w:rPr>
          <w:b/>
          <w:color w:val="auto"/>
        </w:rPr>
        <w:t>cod</w:t>
      </w:r>
      <w:r>
        <w:rPr>
          <w:rFonts w:hint="eastAsia"/>
          <w:b/>
          <w:color w:val="auto"/>
        </w:rPr>
        <w:t>前置接口：</w:t>
      </w:r>
      <w:r>
        <w:rPr>
          <w:b/>
          <w:color w:val="auto"/>
        </w:rPr>
        <w:t>JVM</w:t>
      </w:r>
      <w:r>
        <w:rPr>
          <w:rFonts w:hint="eastAsia"/>
          <w:b/>
          <w:color w:val="auto"/>
        </w:rPr>
        <w:t>回收彻底，无</w:t>
      </w:r>
      <w:r>
        <w:rPr>
          <w:b/>
          <w:color w:val="auto"/>
        </w:rPr>
        <w:t>Full GC</w:t>
      </w:r>
      <w:r>
        <w:rPr>
          <w:rFonts w:hint="eastAsia"/>
          <w:b/>
          <w:color w:val="auto"/>
        </w:rPr>
        <w:t>。内存正常。</w:t>
      </w:r>
    </w:p>
    <w:p>
      <w:pPr>
        <w:spacing w:line="360" w:lineRule="auto"/>
        <w:ind w:left="425"/>
        <w:rPr>
          <w:b/>
          <w:color w:val="auto"/>
        </w:rPr>
      </w:pPr>
      <w:r>
        <w:rPr>
          <w:rFonts w:hint="eastAsia"/>
          <w:b/>
          <w:color w:val="auto"/>
        </w:rPr>
        <w:t>消费接口：</w:t>
      </w:r>
      <w:r>
        <w:rPr>
          <w:b/>
          <w:color w:val="auto"/>
        </w:rPr>
        <w:t>JVM</w:t>
      </w:r>
      <w:r>
        <w:rPr>
          <w:rFonts w:hint="eastAsia"/>
          <w:b/>
          <w:color w:val="auto"/>
        </w:rPr>
        <w:t>回收彻底，</w:t>
      </w:r>
      <w:r>
        <w:rPr>
          <w:b/>
          <w:color w:val="auto"/>
        </w:rPr>
        <w:t>8</w:t>
      </w:r>
      <w:r>
        <w:rPr>
          <w:rFonts w:hint="eastAsia"/>
          <w:b/>
          <w:color w:val="auto"/>
        </w:rPr>
        <w:t>次</w:t>
      </w:r>
      <w:r>
        <w:rPr>
          <w:b/>
          <w:color w:val="auto"/>
        </w:rPr>
        <w:t>Full GC</w:t>
      </w:r>
      <w:r>
        <w:rPr>
          <w:rFonts w:hint="eastAsia"/>
          <w:b/>
          <w:color w:val="auto"/>
        </w:rPr>
        <w:t>，属于高负载，</w:t>
      </w:r>
      <w:r>
        <w:rPr>
          <w:b/>
          <w:color w:val="auto"/>
        </w:rPr>
        <w:t>1</w:t>
      </w:r>
      <w:r>
        <w:rPr>
          <w:rFonts w:hint="eastAsia"/>
          <w:b/>
          <w:color w:val="auto"/>
        </w:rPr>
        <w:t>个小时左右一次</w:t>
      </w:r>
      <w:r>
        <w:rPr>
          <w:b/>
          <w:color w:val="auto"/>
        </w:rPr>
        <w:t>Full GC</w:t>
      </w:r>
      <w:r>
        <w:rPr>
          <w:rFonts w:hint="eastAsia"/>
          <w:b/>
          <w:color w:val="auto"/>
        </w:rPr>
        <w:t>。</w:t>
      </w:r>
    </w:p>
    <w:p>
      <w:pPr>
        <w:spacing w:line="360" w:lineRule="auto"/>
        <w:ind w:left="425"/>
        <w:rPr>
          <w:b/>
          <w:color w:val="auto"/>
        </w:rPr>
      </w:pPr>
      <w:r>
        <w:rPr>
          <w:rFonts w:hint="eastAsia"/>
          <w:b/>
          <w:color w:val="auto"/>
        </w:rPr>
        <w:t>后台问题：在压到</w:t>
      </w:r>
      <w:r>
        <w:rPr>
          <w:b/>
          <w:color w:val="auto"/>
        </w:rPr>
        <w:t>7</w:t>
      </w:r>
      <w:r>
        <w:rPr>
          <w:rFonts w:hint="eastAsia"/>
          <w:b/>
          <w:color w:val="auto"/>
        </w:rPr>
        <w:t>个多小时的时候后台报错：</w:t>
      </w:r>
    </w:p>
    <w:p>
      <w:pPr>
        <w:spacing w:line="360" w:lineRule="auto"/>
        <w:ind w:left="425"/>
        <w:rPr>
          <w:color w:val="auto"/>
        </w:rPr>
      </w:pPr>
      <w:r>
        <w:rPr>
          <w:color w:val="auto"/>
        </w:rPr>
        <w:t>### Error updating database.  Cause: org.springframework.jdbc.CannotGetJdbcConnectionException: Could not get JDBC Connection; nested exception is java.sql.SQLException: Listener refused the connection with the following error:</w:t>
      </w:r>
    </w:p>
    <w:p>
      <w:pPr>
        <w:spacing w:line="360" w:lineRule="auto"/>
        <w:ind w:left="425"/>
        <w:rPr>
          <w:color w:val="auto"/>
        </w:rPr>
      </w:pPr>
      <w:r>
        <w:rPr>
          <w:color w:val="auto"/>
        </w:rPr>
        <w:t>ORA-12516, TNS:listener could not find available handler with matching protocol stack</w:t>
      </w:r>
    </w:p>
    <w:p>
      <w:pPr>
        <w:spacing w:line="360" w:lineRule="auto"/>
        <w:ind w:left="425"/>
        <w:rPr>
          <w:color w:val="auto"/>
        </w:rPr>
      </w:pPr>
      <w:r>
        <w:rPr>
          <w:color w:val="auto"/>
        </w:rPr>
        <w:t>The Connection descriptor used by the client was:</w:t>
      </w:r>
    </w:p>
    <w:p>
      <w:pPr>
        <w:spacing w:line="360" w:lineRule="auto"/>
        <w:ind w:left="425"/>
        <w:rPr>
          <w:color w:val="auto"/>
        </w:rPr>
      </w:pPr>
      <w:r>
        <w:rPr>
          <w:color w:val="auto"/>
        </w:rPr>
        <w:t>192.168.201.41:1521/payment</w:t>
      </w:r>
    </w:p>
    <w:p>
      <w:pPr>
        <w:spacing w:line="360" w:lineRule="auto"/>
        <w:ind w:left="425"/>
        <w:rPr>
          <w:color w:val="auto"/>
        </w:rPr>
      </w:pPr>
    </w:p>
    <w:p>
      <w:pPr>
        <w:spacing w:line="360" w:lineRule="auto"/>
        <w:ind w:left="425"/>
        <w:rPr>
          <w:color w:val="auto"/>
        </w:rPr>
      </w:pPr>
      <w:r>
        <w:rPr>
          <w:color w:val="auto"/>
        </w:rPr>
        <w:t>### Cause: org.springframework.jdbc.CannotGetJdbcConnectionException: Could not get JDBC Connection; nested exception is java.sql.SQLException: Listener refused the connection with the following error:</w:t>
      </w:r>
    </w:p>
    <w:p>
      <w:pPr>
        <w:spacing w:line="360" w:lineRule="auto"/>
        <w:ind w:left="425"/>
        <w:rPr>
          <w:color w:val="auto"/>
        </w:rPr>
      </w:pPr>
      <w:r>
        <w:rPr>
          <w:color w:val="auto"/>
        </w:rPr>
        <w:t>ORA-12516, TNS:listener could not find available handler with matching protocol stack</w:t>
      </w:r>
    </w:p>
    <w:p>
      <w:pPr>
        <w:spacing w:line="360" w:lineRule="auto"/>
        <w:ind w:left="425"/>
        <w:rPr>
          <w:color w:val="auto"/>
        </w:rPr>
      </w:pPr>
      <w:r>
        <w:rPr>
          <w:color w:val="auto"/>
        </w:rPr>
        <w:t>The Connection descriptor used by the client was:</w:t>
      </w:r>
    </w:p>
    <w:p>
      <w:pPr>
        <w:spacing w:line="360" w:lineRule="auto"/>
        <w:ind w:left="425"/>
        <w:rPr>
          <w:color w:val="auto"/>
        </w:rPr>
      </w:pPr>
      <w:r>
        <w:rPr>
          <w:color w:val="auto"/>
        </w:rPr>
        <w:t>192.168.201.41:1521/payment</w:t>
      </w:r>
    </w:p>
    <w:p>
      <w:pPr>
        <w:spacing w:line="360" w:lineRule="auto"/>
        <w:ind w:left="425"/>
        <w:rPr>
          <w:color w:val="auto"/>
        </w:rPr>
      </w:pPr>
    </w:p>
    <w:p>
      <w:pPr>
        <w:spacing w:line="360" w:lineRule="auto"/>
        <w:ind w:left="425"/>
        <w:rPr>
          <w:color w:val="auto"/>
        </w:rPr>
      </w:pPr>
      <w:r>
        <w:rPr>
          <w:color w:val="auto"/>
        </w:rPr>
        <w:tab/>
      </w:r>
      <w:r>
        <w:rPr>
          <w:color w:val="auto"/>
        </w:rPr>
        <w:t>atorg.mybatis.spring.MyBatisExceptionTranslator.translateExceptionIfPossible(MyBatisExceptionTranslator.java:73)</w:t>
      </w:r>
    </w:p>
    <w:p>
      <w:pPr>
        <w:spacing w:line="360" w:lineRule="auto"/>
        <w:ind w:left="425"/>
        <w:rPr>
          <w:color w:val="auto"/>
        </w:rPr>
      </w:pPr>
      <w:r>
        <w:rPr>
          <w:color w:val="auto"/>
        </w:rPr>
        <w:tab/>
      </w:r>
      <w:r>
        <w:rPr>
          <w:color w:val="auto"/>
        </w:rPr>
        <w:t>at org.mybatis.spring.SqlSessionTemplate$SqlSessionInterceptor.invoke(SqlSessionTemplate.java:365)</w:t>
      </w:r>
    </w:p>
    <w:p>
      <w:pPr>
        <w:spacing w:line="360" w:lineRule="auto"/>
        <w:ind w:left="425"/>
        <w:rPr>
          <w:color w:val="auto"/>
        </w:rPr>
      </w:pPr>
      <w:r>
        <w:rPr>
          <w:color w:val="auto"/>
        </w:rPr>
        <w:tab/>
      </w:r>
      <w:r>
        <w:rPr>
          <w:color w:val="auto"/>
        </w:rPr>
        <w:t>at $Proxy7.update(Unknown Source)</w:t>
      </w:r>
    </w:p>
    <w:p>
      <w:pPr>
        <w:spacing w:line="360" w:lineRule="auto"/>
        <w:ind w:left="425"/>
        <w:rPr>
          <w:color w:val="auto"/>
        </w:rPr>
      </w:pPr>
      <w:r>
        <w:rPr>
          <w:color w:val="auto"/>
        </w:rPr>
        <w:tab/>
      </w:r>
      <w:r>
        <w:rPr>
          <w:color w:val="auto"/>
        </w:rPr>
        <w:t>at org.mybatis.spring.SqlSessionTemplate.update(SqlSessionTemplate.java:251)</w:t>
      </w:r>
    </w:p>
    <w:p>
      <w:pPr>
        <w:spacing w:line="360" w:lineRule="auto"/>
        <w:ind w:left="425"/>
        <w:rPr>
          <w:color w:val="auto"/>
        </w:rPr>
      </w:pPr>
      <w:r>
        <w:rPr>
          <w:color w:val="auto"/>
        </w:rPr>
        <w:tab/>
      </w:r>
      <w:r>
        <w:rPr>
          <w:color w:val="auto"/>
        </w:rPr>
        <w:t>at com.wy.app.dao.common.BaseDao.update(BaseDao.java:49)</w:t>
      </w:r>
    </w:p>
    <w:p>
      <w:pPr>
        <w:spacing w:line="360" w:lineRule="auto"/>
        <w:ind w:left="425"/>
        <w:rPr>
          <w:color w:val="auto"/>
        </w:rPr>
      </w:pPr>
      <w:r>
        <w:rPr>
          <w:color w:val="auto"/>
        </w:rPr>
        <w:tab/>
      </w:r>
      <w:r>
        <w:rPr>
          <w:color w:val="auto"/>
        </w:rPr>
        <w:t>at com.wy.app.dao.daoImpl.PosPaySelRequestDaoImpl.update(PosPaySelRequestDaoImpl.java:22)</w:t>
      </w:r>
    </w:p>
    <w:p>
      <w:pPr>
        <w:spacing w:line="360" w:lineRule="auto"/>
        <w:ind w:left="425"/>
        <w:rPr>
          <w:color w:val="auto"/>
        </w:rPr>
      </w:pPr>
      <w:r>
        <w:rPr>
          <w:color w:val="auto"/>
        </w:rPr>
        <w:tab/>
      </w:r>
      <w:r>
        <w:rPr>
          <w:color w:val="auto"/>
        </w:rPr>
        <w:t>at com.wy.app.service.serviceImpl.PosPaySelRequestServiceImpl.update(PosPaySelRequestServiceImpl.java:25)</w:t>
      </w:r>
    </w:p>
    <w:p>
      <w:pPr>
        <w:spacing w:line="360" w:lineRule="auto"/>
        <w:ind w:left="425"/>
        <w:rPr>
          <w:color w:val="auto"/>
        </w:rPr>
      </w:pPr>
      <w:r>
        <w:rPr>
          <w:color w:val="auto"/>
        </w:rPr>
        <w:tab/>
      </w:r>
      <w:r>
        <w:rPr>
          <w:color w:val="auto"/>
        </w:rPr>
        <w:t>at com.wy.app.server.service.impl.SelPayTranServiceImpl.process(SelPayTranServiceImpl.java:138)</w:t>
      </w:r>
    </w:p>
    <w:p>
      <w:pPr>
        <w:spacing w:line="360" w:lineRule="auto"/>
        <w:ind w:left="425"/>
        <w:rPr>
          <w:color w:val="auto"/>
        </w:rPr>
      </w:pPr>
      <w:r>
        <w:rPr>
          <w:color w:val="auto"/>
        </w:rPr>
        <w:tab/>
      </w:r>
      <w:r>
        <w:rPr>
          <w:color w:val="auto"/>
        </w:rPr>
        <w:t>at com.wy.app.server.impl.PosRequestReceiveReturnServiceImpl.Decoding(PosRequestReceiveReturnServiceImpl.java:49)</w:t>
      </w:r>
    </w:p>
    <w:p>
      <w:pPr>
        <w:spacing w:line="360" w:lineRule="auto"/>
        <w:ind w:left="425"/>
        <w:rPr>
          <w:color w:val="auto"/>
        </w:rPr>
      </w:pPr>
      <w:r>
        <w:rPr>
          <w:color w:val="auto"/>
        </w:rPr>
        <w:tab/>
      </w:r>
      <w:r>
        <w:rPr>
          <w:color w:val="auto"/>
        </w:rPr>
        <w:t>at sun.reflect.GeneratedMethodAccessor92.invoke(Unknown Source)</w:t>
      </w:r>
    </w:p>
    <w:p>
      <w:pPr>
        <w:spacing w:line="360" w:lineRule="auto"/>
        <w:ind w:left="425"/>
        <w:rPr>
          <w:color w:val="auto"/>
        </w:rPr>
      </w:pPr>
      <w:r>
        <w:rPr>
          <w:color w:val="auto"/>
        </w:rPr>
        <w:tab/>
      </w:r>
      <w:r>
        <w:rPr>
          <w:color w:val="auto"/>
        </w:rPr>
        <w:t>at sun.reflect.DelegatingMethodAccessorImpl.invoke(DelegatingMethodAccessorImpl.java:25)</w:t>
      </w:r>
    </w:p>
    <w:p>
      <w:pPr>
        <w:spacing w:line="360" w:lineRule="auto"/>
        <w:ind w:left="425"/>
        <w:rPr>
          <w:color w:val="auto"/>
        </w:rPr>
      </w:pPr>
      <w:r>
        <w:rPr>
          <w:color w:val="auto"/>
        </w:rPr>
        <w:tab/>
      </w:r>
      <w:r>
        <w:rPr>
          <w:color w:val="auto"/>
        </w:rPr>
        <w:t>at java.lang.reflect.Method.invoke(Method.java:597)</w:t>
      </w:r>
    </w:p>
    <w:p>
      <w:pPr>
        <w:spacing w:line="360" w:lineRule="auto"/>
        <w:ind w:left="425"/>
        <w:rPr>
          <w:color w:val="auto"/>
        </w:rPr>
      </w:pPr>
      <w:r>
        <w:rPr>
          <w:color w:val="auto"/>
        </w:rPr>
        <w:tab/>
      </w:r>
      <w:r>
        <w:rPr>
          <w:color w:val="auto"/>
        </w:rPr>
        <w:t>at org.springframework.aop.support.AopUtils.invokeJoinpointUsingReflection(AopUtils.java:317)</w:t>
      </w:r>
    </w:p>
    <w:p>
      <w:pPr>
        <w:spacing w:line="360" w:lineRule="auto"/>
        <w:ind w:left="425"/>
        <w:rPr>
          <w:color w:val="auto"/>
        </w:rPr>
      </w:pPr>
      <w:r>
        <w:rPr>
          <w:color w:val="auto"/>
        </w:rPr>
        <w:tab/>
      </w:r>
      <w:r>
        <w:rPr>
          <w:color w:val="auto"/>
        </w:rPr>
        <w:t>at org.springframework.aop.framework.JdkDynamicAopProxy.invoke(JdkDynamicAopProxy.java:198)</w:t>
      </w:r>
    </w:p>
    <w:p>
      <w:pPr>
        <w:spacing w:line="360" w:lineRule="auto"/>
        <w:ind w:left="425"/>
        <w:rPr>
          <w:color w:val="auto"/>
        </w:rPr>
      </w:pPr>
      <w:r>
        <w:rPr>
          <w:color w:val="auto"/>
        </w:rPr>
        <w:tab/>
      </w:r>
      <w:r>
        <w:rPr>
          <w:color w:val="auto"/>
        </w:rPr>
        <w:t>at $Proxy12.Decoding(Unknown Source)</w:t>
      </w:r>
    </w:p>
    <w:p>
      <w:pPr>
        <w:spacing w:line="360" w:lineRule="auto"/>
        <w:ind w:left="425"/>
        <w:rPr>
          <w:color w:val="auto"/>
        </w:rPr>
      </w:pPr>
      <w:r>
        <w:rPr>
          <w:color w:val="auto"/>
        </w:rPr>
        <w:tab/>
      </w:r>
      <w:r>
        <w:rPr>
          <w:color w:val="auto"/>
        </w:rPr>
        <w:t>at com.wy.app.server.impl.PosTrxManagerImpl.trxManage(PosTrxManagerImpl.java:18)</w:t>
      </w:r>
    </w:p>
    <w:p>
      <w:pPr>
        <w:spacing w:line="360" w:lineRule="auto"/>
        <w:ind w:left="425"/>
        <w:rPr>
          <w:color w:val="auto"/>
        </w:rPr>
      </w:pPr>
      <w:r>
        <w:rPr>
          <w:color w:val="auto"/>
        </w:rPr>
        <w:tab/>
      </w:r>
      <w:r>
        <w:rPr>
          <w:color w:val="auto"/>
        </w:rPr>
        <w:t>at sun.reflect.GeneratedMethodAccessor89.invoke(Unknown Source)</w:t>
      </w:r>
    </w:p>
    <w:p>
      <w:pPr>
        <w:spacing w:line="360" w:lineRule="auto"/>
        <w:ind w:left="425"/>
        <w:rPr>
          <w:color w:val="auto"/>
        </w:rPr>
      </w:pPr>
      <w:r>
        <w:rPr>
          <w:color w:val="auto"/>
        </w:rPr>
        <w:tab/>
      </w:r>
      <w:r>
        <w:rPr>
          <w:color w:val="auto"/>
        </w:rPr>
        <w:t>at sun.reflect.DelegatingMethodAccessorImpl.invoke(DelegatingMethodAccessorImpl.java:25)</w:t>
      </w:r>
    </w:p>
    <w:p>
      <w:pPr>
        <w:spacing w:line="360" w:lineRule="auto"/>
        <w:ind w:left="425"/>
        <w:rPr>
          <w:color w:val="auto"/>
        </w:rPr>
      </w:pPr>
      <w:r>
        <w:rPr>
          <w:color w:val="auto"/>
        </w:rPr>
        <w:tab/>
      </w:r>
      <w:r>
        <w:rPr>
          <w:color w:val="auto"/>
        </w:rPr>
        <w:t>at java.lang.reflect.Method.invoke(Method.java:597)</w:t>
      </w:r>
    </w:p>
    <w:p>
      <w:pPr>
        <w:spacing w:line="360" w:lineRule="auto"/>
        <w:ind w:left="425"/>
        <w:rPr>
          <w:color w:val="auto"/>
        </w:rPr>
      </w:pPr>
      <w:r>
        <w:rPr>
          <w:color w:val="auto"/>
        </w:rPr>
        <w:tab/>
      </w:r>
      <w:r>
        <w:rPr>
          <w:color w:val="auto"/>
        </w:rPr>
        <w:t>at org.springframework.aop.support.AopUtils.invokeJoinpointUsingReflection(AopUtils.java:317)</w:t>
      </w:r>
    </w:p>
    <w:p>
      <w:pPr>
        <w:spacing w:line="360" w:lineRule="auto"/>
        <w:ind w:left="425"/>
        <w:rPr>
          <w:color w:val="auto"/>
        </w:rPr>
      </w:pPr>
      <w:r>
        <w:rPr>
          <w:color w:val="auto"/>
        </w:rPr>
        <w:tab/>
      </w:r>
      <w:r>
        <w:rPr>
          <w:color w:val="auto"/>
        </w:rPr>
        <w:t>at org.springframework.aop.framework.JdkDynamicAopProxy.invoke(JdkDynamicAopProxy.java:198)</w:t>
      </w:r>
    </w:p>
    <w:p>
      <w:pPr>
        <w:spacing w:line="360" w:lineRule="auto"/>
        <w:ind w:left="425"/>
        <w:rPr>
          <w:color w:val="auto"/>
        </w:rPr>
      </w:pPr>
      <w:r>
        <w:rPr>
          <w:color w:val="auto"/>
        </w:rPr>
        <w:tab/>
      </w:r>
      <w:r>
        <w:rPr>
          <w:color w:val="auto"/>
        </w:rPr>
        <w:t>at $Proxy13.trxManage(Unknown Source)</w:t>
      </w:r>
    </w:p>
    <w:p>
      <w:pPr>
        <w:spacing w:line="360" w:lineRule="auto"/>
        <w:ind w:left="425"/>
        <w:rPr>
          <w:color w:val="auto"/>
        </w:rPr>
      </w:pPr>
      <w:r>
        <w:rPr>
          <w:color w:val="auto"/>
        </w:rPr>
        <w:tab/>
      </w:r>
      <w:r>
        <w:rPr>
          <w:color w:val="auto"/>
        </w:rPr>
        <w:t>at com.wy.app.server.PosServer$PosTask.run(PosServer.java:85)</w:t>
      </w:r>
    </w:p>
    <w:p>
      <w:pPr>
        <w:spacing w:line="360" w:lineRule="auto"/>
        <w:ind w:left="425"/>
        <w:rPr>
          <w:color w:val="auto"/>
        </w:rPr>
      </w:pPr>
      <w:r>
        <w:rPr>
          <w:color w:val="auto"/>
        </w:rPr>
        <w:tab/>
      </w:r>
      <w:r>
        <w:rPr>
          <w:color w:val="auto"/>
        </w:rPr>
        <w:t>at org.apache.tomcat.util.threads.ThreadPool$ControlRunnable.run(ThreadPool.java:687)</w:t>
      </w:r>
    </w:p>
    <w:p>
      <w:pPr>
        <w:spacing w:line="360" w:lineRule="auto"/>
        <w:ind w:left="425"/>
        <w:rPr>
          <w:color w:val="auto"/>
        </w:rPr>
      </w:pPr>
      <w:r>
        <w:rPr>
          <w:color w:val="auto"/>
        </w:rPr>
        <w:tab/>
      </w:r>
      <w:r>
        <w:rPr>
          <w:color w:val="auto"/>
        </w:rPr>
        <w:t>at java.lang.Thread.run(Thread.java:662)</w:t>
      </w:r>
    </w:p>
    <w:p>
      <w:pPr>
        <w:spacing w:line="360" w:lineRule="auto"/>
        <w:ind w:left="425"/>
        <w:rPr>
          <w:color w:val="auto"/>
        </w:rPr>
      </w:pPr>
      <w:r>
        <w:rPr>
          <w:color w:val="auto"/>
        </w:rPr>
        <w:t>Caused by: org.apache.ibatis.exceptions.PersistenceException:</w:t>
      </w:r>
    </w:p>
    <w:p>
      <w:pPr>
        <w:spacing w:line="360" w:lineRule="auto"/>
        <w:rPr>
          <w:color w:val="auto"/>
        </w:rPr>
      </w:pPr>
      <w:r>
        <w:rPr>
          <w:rFonts w:hint="eastAsia"/>
          <w:color w:val="auto"/>
        </w:rPr>
        <w:t>报该错后，</w:t>
      </w:r>
      <w:r>
        <w:rPr>
          <w:color w:val="auto"/>
        </w:rPr>
        <w:t>tps</w:t>
      </w:r>
      <w:r>
        <w:rPr>
          <w:rFonts w:hint="eastAsia"/>
          <w:color w:val="auto"/>
        </w:rPr>
        <w:t>急剧下降，最终为</w:t>
      </w:r>
      <w:r>
        <w:rPr>
          <w:color w:val="auto"/>
        </w:rPr>
        <w:t>0</w:t>
      </w:r>
      <w:r>
        <w:rPr>
          <w:rFonts w:hint="eastAsia"/>
          <w:color w:val="auto"/>
        </w:rPr>
        <w:t>，但服务没有宕掉。</w:t>
      </w:r>
    </w:p>
    <w:p>
      <w:pPr>
        <w:spacing w:line="360" w:lineRule="auto"/>
        <w:rPr>
          <w:color w:val="auto"/>
        </w:rPr>
      </w:pPr>
      <w:bookmarkStart w:id="260" w:name="_Toc374035489"/>
    </w:p>
    <w:p>
      <w:pPr>
        <w:spacing w:line="360" w:lineRule="auto"/>
        <w:rPr>
          <w:b/>
          <w:color w:val="auto"/>
        </w:rPr>
      </w:pPr>
      <w:r>
        <w:rPr>
          <w:rFonts w:hint="eastAsia"/>
          <w:b/>
          <w:color w:val="auto"/>
        </w:rPr>
        <w:t>5.测试结论</w:t>
      </w:r>
      <w:bookmarkEnd w:id="260"/>
    </w:p>
    <w:p>
      <w:pPr>
        <w:spacing w:line="360" w:lineRule="auto"/>
        <w:rPr>
          <w:rFonts w:ascii="Calibri" w:hAnsi="Calibri"/>
          <w:color w:val="auto"/>
        </w:rPr>
      </w:pPr>
      <w:r>
        <w:rPr>
          <w:color w:val="auto"/>
        </w:rPr>
        <w:t>1</w:t>
      </w:r>
      <w:r>
        <w:rPr>
          <w:rFonts w:hint="eastAsia"/>
          <w:color w:val="auto"/>
        </w:rPr>
        <w:t>、查询接口支持的最大</w:t>
      </w:r>
      <w:r>
        <w:rPr>
          <w:color w:val="auto"/>
        </w:rPr>
        <w:t>tps</w:t>
      </w:r>
      <w:r>
        <w:rPr>
          <w:rFonts w:hint="eastAsia"/>
          <w:color w:val="auto"/>
        </w:rPr>
        <w:t>：</w:t>
      </w:r>
      <w:r>
        <w:rPr>
          <w:color w:val="auto"/>
        </w:rPr>
        <w:t>61.2</w:t>
      </w:r>
      <w:r>
        <w:rPr>
          <w:rFonts w:hint="eastAsia"/>
          <w:color w:val="auto"/>
        </w:rPr>
        <w:t>。响应时间：</w:t>
      </w:r>
      <w:r>
        <w:rPr>
          <w:color w:val="auto"/>
        </w:rPr>
        <w:t>1.26</w:t>
      </w:r>
      <w:r>
        <w:rPr>
          <w:rFonts w:hint="eastAsia"/>
          <w:color w:val="auto"/>
        </w:rPr>
        <w:t>。支持最大虚拟并发用户数：</w:t>
      </w:r>
      <w:r>
        <w:rPr>
          <w:color w:val="auto"/>
        </w:rPr>
        <w:t>70</w:t>
      </w:r>
      <w:r>
        <w:rPr>
          <w:rFonts w:hint="eastAsia"/>
          <w:color w:val="auto"/>
        </w:rPr>
        <w:t>。</w:t>
      </w:r>
    </w:p>
    <w:p>
      <w:pPr>
        <w:spacing w:line="360" w:lineRule="auto"/>
        <w:rPr>
          <w:color w:val="auto"/>
        </w:rPr>
      </w:pPr>
      <w:r>
        <w:rPr>
          <w:rFonts w:hint="eastAsia"/>
          <w:color w:val="auto"/>
        </w:rPr>
        <w:t>确认接口支持的最大</w:t>
      </w:r>
      <w:r>
        <w:rPr>
          <w:color w:val="auto"/>
        </w:rPr>
        <w:t>tps</w:t>
      </w:r>
      <w:r>
        <w:rPr>
          <w:rFonts w:hint="eastAsia"/>
          <w:color w:val="auto"/>
        </w:rPr>
        <w:t>：</w:t>
      </w:r>
      <w:r>
        <w:rPr>
          <w:color w:val="auto"/>
        </w:rPr>
        <w:t>60</w:t>
      </w:r>
      <w:r>
        <w:rPr>
          <w:rFonts w:hint="eastAsia"/>
          <w:color w:val="auto"/>
        </w:rPr>
        <w:t>。响应时间：</w:t>
      </w:r>
      <w:r>
        <w:rPr>
          <w:color w:val="auto"/>
        </w:rPr>
        <w:t>1.28</w:t>
      </w:r>
      <w:r>
        <w:rPr>
          <w:rFonts w:hint="eastAsia"/>
          <w:color w:val="auto"/>
        </w:rPr>
        <w:t>。支持最大虚拟用户数：</w:t>
      </w:r>
      <w:r>
        <w:rPr>
          <w:color w:val="auto"/>
        </w:rPr>
        <w:t>100</w:t>
      </w:r>
      <w:r>
        <w:rPr>
          <w:rFonts w:hint="eastAsia"/>
          <w:color w:val="auto"/>
        </w:rPr>
        <w:t>。</w:t>
      </w:r>
    </w:p>
    <w:p>
      <w:pPr>
        <w:spacing w:line="360" w:lineRule="auto"/>
        <w:rPr>
          <w:color w:val="auto"/>
        </w:rPr>
      </w:pPr>
      <w:r>
        <w:rPr>
          <w:rFonts w:hint="eastAsia"/>
          <w:color w:val="auto"/>
        </w:rPr>
        <w:t>撤销接口支持的最大</w:t>
      </w:r>
      <w:r>
        <w:rPr>
          <w:color w:val="auto"/>
        </w:rPr>
        <w:t>tps</w:t>
      </w:r>
      <w:r>
        <w:rPr>
          <w:rFonts w:hint="eastAsia"/>
          <w:color w:val="auto"/>
        </w:rPr>
        <w:t>：</w:t>
      </w:r>
      <w:r>
        <w:rPr>
          <w:color w:val="auto"/>
        </w:rPr>
        <w:t>55.2</w:t>
      </w:r>
      <w:r>
        <w:rPr>
          <w:rFonts w:hint="eastAsia"/>
          <w:color w:val="auto"/>
        </w:rPr>
        <w:t>。响应时间：</w:t>
      </w:r>
      <w:r>
        <w:rPr>
          <w:color w:val="auto"/>
        </w:rPr>
        <w:t>1.23</w:t>
      </w:r>
      <w:r>
        <w:rPr>
          <w:rFonts w:hint="eastAsia"/>
          <w:color w:val="auto"/>
        </w:rPr>
        <w:t>。支持最大虚拟用户数：</w:t>
      </w:r>
      <w:r>
        <w:rPr>
          <w:color w:val="auto"/>
        </w:rPr>
        <w:t>70</w:t>
      </w:r>
      <w:r>
        <w:rPr>
          <w:rFonts w:hint="eastAsia"/>
          <w:color w:val="auto"/>
        </w:rPr>
        <w:t>。</w:t>
      </w:r>
    </w:p>
    <w:p>
      <w:pPr>
        <w:spacing w:line="360" w:lineRule="auto"/>
        <w:rPr>
          <w:color w:val="auto"/>
        </w:rPr>
      </w:pPr>
      <w:r>
        <w:rPr>
          <w:rFonts w:hint="eastAsia"/>
          <w:color w:val="auto"/>
        </w:rPr>
        <w:t>退款接口支持的最大</w:t>
      </w:r>
      <w:r>
        <w:rPr>
          <w:color w:val="auto"/>
        </w:rPr>
        <w:t>tps</w:t>
      </w:r>
      <w:r>
        <w:rPr>
          <w:rFonts w:hint="eastAsia"/>
          <w:color w:val="auto"/>
        </w:rPr>
        <w:t>：</w:t>
      </w:r>
      <w:r>
        <w:rPr>
          <w:color w:val="auto"/>
        </w:rPr>
        <w:t>45.4</w:t>
      </w:r>
      <w:r>
        <w:rPr>
          <w:rFonts w:hint="eastAsia"/>
          <w:color w:val="auto"/>
        </w:rPr>
        <w:t>。响应时间：</w:t>
      </w:r>
      <w:r>
        <w:rPr>
          <w:color w:val="auto"/>
        </w:rPr>
        <w:t>1.1</w:t>
      </w:r>
      <w:r>
        <w:rPr>
          <w:rFonts w:hint="eastAsia"/>
          <w:color w:val="auto"/>
        </w:rPr>
        <w:t>。支持最大虚拟用户数：</w:t>
      </w:r>
      <w:r>
        <w:rPr>
          <w:color w:val="auto"/>
        </w:rPr>
        <w:t>50</w:t>
      </w:r>
      <w:r>
        <w:rPr>
          <w:rFonts w:hint="eastAsia"/>
          <w:color w:val="auto"/>
        </w:rPr>
        <w:t>。</w:t>
      </w:r>
    </w:p>
    <w:p>
      <w:pPr>
        <w:spacing w:line="360" w:lineRule="auto"/>
        <w:rPr>
          <w:color w:val="auto"/>
        </w:rPr>
      </w:pPr>
      <w:r>
        <w:rPr>
          <w:rFonts w:hint="eastAsia"/>
          <w:color w:val="auto"/>
        </w:rPr>
        <w:t>消费接口支持的最大</w:t>
      </w:r>
      <w:r>
        <w:rPr>
          <w:color w:val="auto"/>
        </w:rPr>
        <w:t>tps</w:t>
      </w:r>
      <w:r>
        <w:rPr>
          <w:rFonts w:hint="eastAsia"/>
          <w:color w:val="auto"/>
        </w:rPr>
        <w:t>：</w:t>
      </w:r>
      <w:r>
        <w:rPr>
          <w:color w:val="auto"/>
        </w:rPr>
        <w:t>5</w:t>
      </w:r>
      <w:r>
        <w:rPr>
          <w:rFonts w:hint="eastAsia"/>
          <w:color w:val="auto"/>
        </w:rPr>
        <w:t>。响应时间：</w:t>
      </w:r>
      <w:r>
        <w:rPr>
          <w:color w:val="auto"/>
        </w:rPr>
        <w:t>1.96</w:t>
      </w:r>
      <w:r>
        <w:rPr>
          <w:rFonts w:hint="eastAsia"/>
          <w:color w:val="auto"/>
        </w:rPr>
        <w:t>。支持最大虚拟用户数：</w:t>
      </w:r>
      <w:r>
        <w:rPr>
          <w:color w:val="auto"/>
        </w:rPr>
        <w:t>10</w:t>
      </w:r>
      <w:r>
        <w:rPr>
          <w:rFonts w:hint="eastAsia"/>
          <w:color w:val="auto"/>
        </w:rPr>
        <w:t>。</w:t>
      </w:r>
    </w:p>
    <w:p>
      <w:pPr>
        <w:spacing w:line="360" w:lineRule="auto"/>
        <w:rPr>
          <w:color w:val="auto"/>
        </w:rPr>
      </w:pPr>
      <w:r>
        <w:rPr>
          <w:color w:val="auto"/>
        </w:rPr>
        <w:t>2</w:t>
      </w:r>
      <w:r>
        <w:rPr>
          <w:rFonts w:hint="eastAsia"/>
          <w:color w:val="auto"/>
        </w:rPr>
        <w:t>、</w:t>
      </w:r>
      <w:r>
        <w:rPr>
          <w:color w:val="auto"/>
        </w:rPr>
        <w:t>COD</w:t>
      </w:r>
      <w:r>
        <w:rPr>
          <w:rFonts w:hint="eastAsia"/>
          <w:color w:val="auto"/>
        </w:rPr>
        <w:t>前置查询、确认、撤销、退款接口测试能达到</w:t>
      </w:r>
      <w:r>
        <w:rPr>
          <w:color w:val="auto"/>
        </w:rPr>
        <w:t>Q4</w:t>
      </w:r>
      <w:r>
        <w:rPr>
          <w:rFonts w:hint="eastAsia"/>
          <w:color w:val="auto"/>
        </w:rPr>
        <w:t>，距明年</w:t>
      </w:r>
      <w:r>
        <w:rPr>
          <w:color w:val="auto"/>
        </w:rPr>
        <w:t>618</w:t>
      </w:r>
      <w:r>
        <w:rPr>
          <w:rFonts w:hint="eastAsia"/>
          <w:color w:val="auto"/>
        </w:rPr>
        <w:t>相差甚远。但本次依据的是</w:t>
      </w:r>
      <w:r>
        <w:rPr>
          <w:color w:val="auto"/>
        </w:rPr>
        <w:t>Q4,</w:t>
      </w:r>
      <w:r>
        <w:rPr>
          <w:rFonts w:hint="eastAsia"/>
          <w:color w:val="auto"/>
        </w:rPr>
        <w:t>这</w:t>
      </w:r>
      <w:r>
        <w:rPr>
          <w:color w:val="auto"/>
        </w:rPr>
        <w:t>4</w:t>
      </w:r>
      <w:r>
        <w:rPr>
          <w:rFonts w:hint="eastAsia"/>
          <w:color w:val="auto"/>
        </w:rPr>
        <w:t>个接口</w:t>
      </w:r>
      <w:r>
        <w:rPr>
          <w:color w:val="auto"/>
        </w:rPr>
        <w:t>---</w:t>
      </w:r>
      <w:r>
        <w:rPr>
          <w:rFonts w:hint="eastAsia"/>
          <w:color w:val="auto"/>
        </w:rPr>
        <w:t>通过</w:t>
      </w:r>
      <w:r>
        <w:rPr>
          <w:rFonts w:hint="eastAsia"/>
          <w:color w:val="auto"/>
        </w:rPr>
        <w:t>；消费</w:t>
      </w:r>
      <w:r>
        <w:rPr>
          <w:color w:val="auto"/>
        </w:rPr>
        <w:t>tps</w:t>
      </w:r>
      <w:r>
        <w:rPr>
          <w:rFonts w:hint="eastAsia"/>
          <w:color w:val="auto"/>
        </w:rPr>
        <w:t>（</w:t>
      </w:r>
      <w:r>
        <w:rPr>
          <w:color w:val="auto"/>
        </w:rPr>
        <w:t>5</w:t>
      </w:r>
      <w:r>
        <w:rPr>
          <w:rFonts w:hint="eastAsia"/>
          <w:color w:val="auto"/>
        </w:rPr>
        <w:t>）达不到预期目标（</w:t>
      </w:r>
      <w:r>
        <w:rPr>
          <w:color w:val="auto"/>
        </w:rPr>
        <w:t>35</w:t>
      </w:r>
      <w:r>
        <w:rPr>
          <w:rFonts w:hint="eastAsia"/>
          <w:color w:val="auto"/>
        </w:rPr>
        <w:t>）</w:t>
      </w:r>
      <w:r>
        <w:rPr>
          <w:color w:val="auto"/>
        </w:rPr>
        <w:t>---</w:t>
      </w:r>
      <w:r>
        <w:rPr>
          <w:rFonts w:hint="eastAsia"/>
          <w:color w:val="auto"/>
        </w:rPr>
        <w:t>不通过</w:t>
      </w:r>
      <w:r>
        <w:rPr>
          <w:rFonts w:hint="eastAsia"/>
          <w:color w:val="auto"/>
        </w:rPr>
        <w:t>；</w:t>
      </w:r>
    </w:p>
    <w:p>
      <w:pPr>
        <w:spacing w:line="360" w:lineRule="auto"/>
        <w:rPr>
          <w:color w:val="auto"/>
        </w:rPr>
      </w:pPr>
      <w:r>
        <w:rPr>
          <w:color w:val="auto"/>
        </w:rPr>
        <w:t>3</w:t>
      </w:r>
      <w:r>
        <w:rPr>
          <w:rFonts w:hint="eastAsia"/>
          <w:color w:val="auto"/>
        </w:rPr>
        <w:t>、混合场景在稳定性测试，报数据库连接异常（</w:t>
      </w:r>
      <w:r>
        <w:rPr>
          <w:color w:val="auto"/>
        </w:rPr>
        <w:t>COD</w:t>
      </w:r>
      <w:r>
        <w:rPr>
          <w:rFonts w:hint="eastAsia"/>
          <w:color w:val="auto"/>
        </w:rPr>
        <w:t>部分）具体报错见</w:t>
      </w:r>
      <w:r>
        <w:rPr>
          <w:color w:val="auto"/>
        </w:rPr>
        <w:t>4.6</w:t>
      </w:r>
      <w:r>
        <w:rPr>
          <w:rFonts w:hint="eastAsia"/>
          <w:color w:val="auto"/>
        </w:rPr>
        <w:t>。是否因为没使用数据库连接池所导致？</w:t>
      </w:r>
      <w:r>
        <w:rPr>
          <w:color w:val="auto"/>
        </w:rPr>
        <w:t>---</w:t>
      </w:r>
      <w:r>
        <w:rPr>
          <w:rFonts w:hint="eastAsia"/>
          <w:color w:val="auto"/>
        </w:rPr>
        <w:t>混合场景测试不通过</w:t>
      </w:r>
      <w:r>
        <w:rPr>
          <w:rFonts w:hint="eastAsia"/>
          <w:color w:val="auto"/>
        </w:rPr>
        <w:t>。</w:t>
      </w:r>
    </w:p>
    <w:p>
      <w:pPr>
        <w:spacing w:line="360" w:lineRule="auto"/>
        <w:rPr>
          <w:color w:val="auto"/>
        </w:rPr>
      </w:pPr>
      <w:r>
        <w:rPr>
          <w:color w:val="auto"/>
        </w:rPr>
        <w:t>4</w:t>
      </w:r>
      <w:r>
        <w:rPr>
          <w:rFonts w:hint="eastAsia"/>
          <w:color w:val="auto"/>
        </w:rPr>
        <w:t>、建议优化</w:t>
      </w:r>
    </w:p>
    <w:p>
      <w:pPr>
        <w:spacing w:line="360" w:lineRule="auto"/>
        <w:rPr>
          <w:color w:val="auto"/>
        </w:rPr>
      </w:pPr>
      <w:r>
        <w:rPr>
          <w:color w:val="auto"/>
        </w:rPr>
        <w:t xml:space="preserve">   a</w:t>
      </w:r>
      <w:r>
        <w:rPr>
          <w:rFonts w:hint="eastAsia"/>
          <w:color w:val="auto"/>
        </w:rPr>
        <w:t>、</w:t>
      </w:r>
      <w:r>
        <w:rPr>
          <w:color w:val="auto"/>
        </w:rPr>
        <w:t>T_POS_ORDER</w:t>
      </w:r>
      <w:r>
        <w:rPr>
          <w:rFonts w:hint="eastAsia"/>
          <w:color w:val="auto"/>
        </w:rPr>
        <w:t>表走的是全表扫描，建议加索引。</w:t>
      </w:r>
    </w:p>
    <w:p>
      <w:pPr>
        <w:spacing w:line="360" w:lineRule="auto"/>
        <w:rPr>
          <w:color w:val="auto"/>
        </w:rPr>
      </w:pPr>
      <w:r>
        <w:rPr>
          <w:color w:val="auto"/>
        </w:rPr>
        <w:t xml:space="preserve">   b</w:t>
      </w:r>
      <w:r>
        <w:rPr>
          <w:rFonts w:hint="eastAsia"/>
          <w:color w:val="auto"/>
        </w:rPr>
        <w:t>、测试查询、确认接口的时候，数据库走的几乎是硬解析，建议变量绑定。</w:t>
      </w:r>
    </w:p>
    <w:p>
      <w:pPr>
        <w:spacing w:line="360" w:lineRule="auto"/>
        <w:rPr>
          <w:color w:val="auto"/>
        </w:rPr>
      </w:pPr>
      <w:r>
        <w:rPr>
          <w:color w:val="auto"/>
        </w:rPr>
        <w:t xml:space="preserve">   c</w:t>
      </w:r>
      <w:r>
        <w:rPr>
          <w:rFonts w:hint="eastAsia"/>
          <w:color w:val="auto"/>
        </w:rPr>
        <w:t>、消耗</w:t>
      </w:r>
      <w:r>
        <w:rPr>
          <w:color w:val="auto"/>
        </w:rPr>
        <w:t>CPU</w:t>
      </w:r>
      <w:r>
        <w:rPr>
          <w:rFonts w:hint="eastAsia"/>
          <w:color w:val="auto"/>
        </w:rPr>
        <w:t>较高的方法也建议优化，如</w:t>
      </w:r>
      <w:r>
        <w:rPr>
          <w:color w:val="auto"/>
        </w:rPr>
        <w:t>4</w:t>
      </w:r>
      <w:r>
        <w:rPr>
          <w:rFonts w:hint="eastAsia"/>
          <w:color w:val="auto"/>
        </w:rPr>
        <w:t>。</w:t>
      </w:r>
    </w:p>
    <w:p>
      <w:pPr>
        <w:pStyle w:val="2"/>
        <w:keepNext w:val="0"/>
        <w:widowControl/>
        <w:pBdr>
          <w:bottom w:val="none" w:color="auto" w:sz="0" w:space="0"/>
        </w:pBdr>
        <w:tabs>
          <w:tab w:val="clear" w:pos="432"/>
        </w:tabs>
        <w:spacing w:before="100" w:beforeAutospacing="1" w:after="100" w:afterAutospacing="1" w:line="360" w:lineRule="auto"/>
        <w:jc w:val="left"/>
        <w:rPr>
          <w:rFonts w:ascii="Arial" w:hAnsi="Arial" w:cs="Arial"/>
          <w:color w:val="auto"/>
          <w:sz w:val="21"/>
          <w:szCs w:val="21"/>
        </w:rPr>
      </w:pPr>
      <w:bookmarkStart w:id="261" w:name="_Toc433006899"/>
      <w:bookmarkStart w:id="262" w:name="_Toc377939450"/>
      <w:r>
        <w:rPr>
          <w:rFonts w:hint="eastAsia"/>
          <w:color w:val="auto"/>
        </w:rPr>
        <w:t>性能测试工具</w:t>
      </w:r>
      <w:bookmarkEnd w:id="261"/>
      <w:bookmarkEnd w:id="262"/>
    </w:p>
    <w:p/>
    <w:p>
      <w:pPr>
        <w:pStyle w:val="3"/>
        <w:keepNext w:val="0"/>
        <w:keepLines w:val="0"/>
        <w:widowControl/>
        <w:tabs>
          <w:tab w:val="clear" w:pos="576"/>
        </w:tabs>
        <w:spacing w:before="100" w:beforeAutospacing="1" w:after="100" w:afterAutospacing="1" w:line="360" w:lineRule="auto"/>
        <w:jc w:val="left"/>
        <w:rPr>
          <w:color w:val="auto"/>
        </w:rPr>
      </w:pPr>
      <w:bookmarkStart w:id="263" w:name="_Toc433006911"/>
      <w:bookmarkStart w:id="264" w:name="_Toc377939491"/>
      <w:r>
        <w:rPr>
          <w:color w:val="auto"/>
        </w:rPr>
        <w:t>Loadrunner</w:t>
      </w:r>
      <w:bookmarkEnd w:id="263"/>
      <w:bookmarkEnd w:id="264"/>
    </w:p>
    <w:p>
      <w:pPr>
        <w:pStyle w:val="4"/>
        <w:tabs>
          <w:tab w:val="clear" w:pos="720"/>
        </w:tabs>
        <w:adjustRightInd/>
        <w:spacing w:line="360" w:lineRule="auto"/>
        <w:rPr>
          <w:color w:val="auto"/>
        </w:rPr>
      </w:pPr>
      <w:bookmarkStart w:id="265" w:name="_Toc377939492"/>
      <w:bookmarkStart w:id="266" w:name="_Toc433006912"/>
      <w:r>
        <w:rPr>
          <w:color w:val="auto"/>
        </w:rPr>
        <w:t>loadrunner简介</w:t>
      </w:r>
      <w:bookmarkEnd w:id="265"/>
      <w:bookmarkEnd w:id="266"/>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LoadRunner 是一种预测系统行为和性能的工业标准级负载测试工具。通过以模拟上千万用户实施并发负载及实时性能监测的方式来确认和查找问题，LoadRunner 能够对整个企业架构进行测试。通过使用LoadRunner，企业能最大限度地缩短测试时间，优化性能和加速应用系统的发布周期。企业的网络应用环境都必须支持大量用户，网络体系架构中含各类应用环境且由不同供应商提供软件和硬件产品。难以预知的用户负载和愈来愈复杂的应用环境使公司时时担心会发生用户响应速度过慢，系统崩溃等问题。这些都不可避免地导致公司收益的损失。Mercury Interactive 的 LoadRunner 能让企业保护自己的收入来源，无需购置额外硬件而最大限度地利用现有的IT 资源，并确保终端用户在应用系统的各个环节中对其测试应用的质量，可靠性和可扩展性都有良好的评价。LoadRunner 是一种适用于各种体系架构的自动负载测试工具，它能预测系统行为并优化系统性能。LoadRunner 的测试对象是整个企业的系统，它通过模拟实际用户的操作行为和实行实时性能监测，来帮助您更快的查找和发现问题。此外，LoadRunner 能支持广范的协议和技术，为您的特殊环境提供特殊的解决方案。</w:t>
      </w:r>
    </w:p>
    <w:p>
      <w:pPr>
        <w:pStyle w:val="4"/>
        <w:tabs>
          <w:tab w:val="clear" w:pos="720"/>
        </w:tabs>
        <w:adjustRightInd/>
        <w:spacing w:line="360" w:lineRule="auto"/>
        <w:rPr>
          <w:color w:val="auto"/>
        </w:rPr>
      </w:pPr>
      <w:bookmarkStart w:id="267" w:name="_Toc433006913"/>
      <w:bookmarkStart w:id="268" w:name="_Toc377939493"/>
      <w:r>
        <w:rPr>
          <w:color w:val="auto"/>
        </w:rPr>
        <w:t>录制及调试脚本</w:t>
      </w:r>
      <w:bookmarkEnd w:id="267"/>
      <w:bookmarkEnd w:id="268"/>
    </w:p>
    <w:p>
      <w:pPr>
        <w:pStyle w:val="5"/>
        <w:tabs>
          <w:tab w:val="clear" w:pos="864"/>
        </w:tabs>
        <w:spacing w:before="280" w:after="290" w:line="360" w:lineRule="auto"/>
        <w:jc w:val="both"/>
        <w:rPr>
          <w:color w:val="auto"/>
        </w:rPr>
      </w:pPr>
      <w:bookmarkStart w:id="269" w:name="_Toc377939494"/>
      <w:r>
        <w:rPr>
          <w:color w:val="auto"/>
        </w:rPr>
        <w:t>录制脚本前的设置：</w:t>
      </w:r>
      <w:bookmarkEnd w:id="269"/>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drawing>
          <wp:inline distT="0" distB="0" distL="0" distR="0">
            <wp:extent cx="4306570" cy="3286125"/>
            <wp:effectExtent l="0" t="0" r="0" b="9525"/>
            <wp:docPr id="60" name="图片 60" descr="http://10.45.241.159:8080/confluence/download/attachments/1969298/worddav8a82dcb79ef6cba595729fe0b9e42439.png?version=1&amp;modificationDate=138899279370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10.45.241.159:8080/confluence/download/attachments/1969298/worddav8a82dcb79ef6cba595729fe0b9e42439.png?version=1&amp;modificationDate=1388992793704&amp;api=v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306547" cy="3286371"/>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一般默认选择下面的。</w:t>
      </w:r>
      <w:r>
        <w:rPr>
          <w:rFonts w:ascii="Arial" w:hAnsi="Arial" w:cs="Arial"/>
          <w:color w:val="auto"/>
          <w:sz w:val="21"/>
          <w:szCs w:val="21"/>
        </w:rPr>
        <w:br w:type="textWrapping"/>
      </w:r>
      <w:r>
        <w:rPr>
          <w:rFonts w:ascii="Arial" w:hAnsi="Arial" w:cs="Arial"/>
          <w:color w:val="auto"/>
          <w:sz w:val="21"/>
          <w:szCs w:val="21"/>
        </w:rPr>
        <w:t>web URL 函数根据精确连接地址来找的。它不依赖于上下文。</w:t>
      </w:r>
      <w:r>
        <w:rPr>
          <w:rFonts w:ascii="Arial" w:hAnsi="Arial" w:cs="Arial"/>
          <w:color w:val="auto"/>
          <w:sz w:val="21"/>
          <w:szCs w:val="21"/>
        </w:rPr>
        <w:br w:type="textWrapping"/>
      </w:r>
      <w:r>
        <w:rPr>
          <w:rFonts w:ascii="Arial" w:hAnsi="Arial" w:cs="Arial"/>
          <w:color w:val="auto"/>
          <w:sz w:val="21"/>
          <w:szCs w:val="21"/>
        </w:rPr>
        <w:t>web link 类似QTP 先找文字再根据文字找连接。当所点击的字不在的时候，它就找不到了。它依赖于上下文</w:t>
      </w:r>
      <w:r>
        <w:rPr>
          <w:rFonts w:ascii="Arial" w:hAnsi="Arial" w:cs="Arial"/>
          <w:color w:val="auto"/>
          <w:sz w:val="21"/>
          <w:szCs w:val="21"/>
        </w:rPr>
        <w:br w:type="textWrapping"/>
      </w:r>
      <w:r>
        <w:rPr>
          <w:rFonts w:ascii="Arial" w:hAnsi="Arial" w:cs="Arial"/>
          <w:color w:val="auto"/>
          <w:sz w:val="21"/>
          <w:szCs w:val="21"/>
        </w:rPr>
        <w:drawing>
          <wp:inline distT="0" distB="0" distL="0" distR="0">
            <wp:extent cx="4239895" cy="3242945"/>
            <wp:effectExtent l="0" t="0" r="8255" b="0"/>
            <wp:docPr id="59" name="图片 59" descr="http://10.45.241.159:8080/confluence/download/attachments/1969298/worddav62f8a1dfc3cc9caa7e435e5bd3eaad1a.png?version=1&amp;modificationDate=1388992794011&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10.45.241.159:8080/confluence/download/attachments/1969298/worddav62f8a1dfc3cc9caa7e435e5bd3eaad1a.png?version=1&amp;modificationDate=1388992794011&amp;api=v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240929" cy="3243966"/>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drawing>
          <wp:inline distT="0" distB="0" distL="0" distR="0">
            <wp:extent cx="4243705" cy="3268980"/>
            <wp:effectExtent l="0" t="0" r="4445" b="7620"/>
            <wp:docPr id="58" name="图片 58" descr="http://10.45.241.159:8080/confluence/download/attachments/1969298/worddavd39908c53371f1a1bf0a00be9c2ac8ba.png?version=1&amp;modificationDate=138899279431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10.45.241.159:8080/confluence/download/attachments/1969298/worddavd39908c53371f1a1bf0a00be9c2ac8ba.png?version=1&amp;modificationDate=1388992794313&amp;api=v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247482" cy="3272021"/>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关联，一般不做自动关联，即不选中Enable correlation</w:t>
      </w:r>
    </w:p>
    <w:p>
      <w:pPr>
        <w:pStyle w:val="5"/>
        <w:tabs>
          <w:tab w:val="clear" w:pos="864"/>
        </w:tabs>
        <w:spacing w:before="280" w:after="290" w:line="360" w:lineRule="auto"/>
        <w:jc w:val="both"/>
        <w:rPr>
          <w:color w:val="auto"/>
        </w:rPr>
      </w:pPr>
      <w:bookmarkStart w:id="270" w:name="_Toc377939495"/>
      <w:r>
        <w:rPr>
          <w:color w:val="auto"/>
        </w:rPr>
        <w:t>Run-time Setting设置</w:t>
      </w:r>
      <w:bookmarkEnd w:id="270"/>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设置迭代：</w:t>
      </w:r>
      <w:r>
        <w:rPr>
          <w:rFonts w:ascii="Arial" w:hAnsi="Arial" w:cs="Arial"/>
          <w:color w:val="auto"/>
          <w:sz w:val="21"/>
          <w:szCs w:val="21"/>
        </w:rPr>
        <w:br w:type="textWrapping"/>
      </w:r>
      <w:r>
        <w:rPr>
          <w:rFonts w:ascii="Arial" w:hAnsi="Arial" w:cs="Arial"/>
          <w:color w:val="auto"/>
          <w:sz w:val="21"/>
          <w:szCs w:val="21"/>
        </w:rPr>
        <w:drawing>
          <wp:inline distT="0" distB="0" distL="0" distR="0">
            <wp:extent cx="4204335" cy="3139440"/>
            <wp:effectExtent l="0" t="0" r="5715" b="3810"/>
            <wp:docPr id="57" name="图片 57" descr="http://10.45.241.159:8080/confluence/download/attachments/1969298/worddav7fc3f2af66571db7648637a84d3f931e.png?version=1&amp;modificationDate=138899279454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10.45.241.159:8080/confluence/download/attachments/1969298/worddav7fc3f2af66571db7648637a84d3f931e.png?version=1&amp;modificationDate=1388992794545&amp;api=v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04619" cy="3140159"/>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说明：</w:t>
      </w:r>
      <w:r>
        <w:rPr>
          <w:rFonts w:ascii="Arial" w:hAnsi="Arial" w:cs="Arial"/>
          <w:color w:val="auto"/>
          <w:sz w:val="21"/>
          <w:szCs w:val="21"/>
        </w:rPr>
        <w:br w:type="textWrapping"/>
      </w:r>
      <w:r>
        <w:rPr>
          <w:rFonts w:ascii="Arial" w:hAnsi="Arial" w:cs="Arial"/>
          <w:color w:val="auto"/>
          <w:sz w:val="21"/>
          <w:szCs w:val="21"/>
        </w:rPr>
        <w:t>Insert Action：通过插入action，可以把不同的业务放在不同的action中。只是设置迭代次数的时候，所有的action的迭代次数是相同的。</w:t>
      </w:r>
      <w:r>
        <w:rPr>
          <w:rFonts w:ascii="Arial" w:hAnsi="Arial" w:cs="Arial"/>
          <w:color w:val="auto"/>
          <w:sz w:val="21"/>
          <w:szCs w:val="21"/>
        </w:rPr>
        <w:br w:type="textWrapping"/>
      </w:r>
      <w:r>
        <w:rPr>
          <w:rFonts w:ascii="Arial" w:hAnsi="Arial" w:cs="Arial"/>
          <w:color w:val="auto"/>
          <w:sz w:val="21"/>
          <w:szCs w:val="21"/>
        </w:rPr>
        <w:t>Insert Block：如果需要把不同的业务设置成不同的迭代次数，只需要加入块,然后在块中设置迭代次数。</w:t>
      </w:r>
      <w:r>
        <w:rPr>
          <w:rFonts w:ascii="Arial" w:hAnsi="Arial" w:cs="Arial"/>
          <w:color w:val="auto"/>
          <w:sz w:val="21"/>
          <w:szCs w:val="21"/>
        </w:rPr>
        <w:br w:type="textWrapping"/>
      </w:r>
      <w:r>
        <w:rPr>
          <w:rFonts w:ascii="Arial" w:hAnsi="Arial" w:cs="Arial"/>
          <w:color w:val="auto"/>
          <w:sz w:val="21"/>
          <w:szCs w:val="21"/>
        </w:rPr>
        <w:drawing>
          <wp:inline distT="0" distB="0" distL="0" distR="0">
            <wp:extent cx="3338195" cy="1722755"/>
            <wp:effectExtent l="0" t="0" r="0" b="0"/>
            <wp:docPr id="56" name="图片 56" descr="http://10.45.241.159:8080/confluence/download/attachments/1969298/worddavb651ae1fa405c98bff72c9e05536b889.png?version=1&amp;modificationDate=138899279459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10.45.241.159:8080/confluence/download/attachments/1969298/worddavb651ae1fa405c98bff72c9e05536b889.png?version=1&amp;modificationDate=1388992794590&amp;api=v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341533" cy="1724911"/>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drawing>
          <wp:inline distT="0" distB="0" distL="0" distR="0">
            <wp:extent cx="4211955" cy="3139440"/>
            <wp:effectExtent l="0" t="0" r="0" b="3810"/>
            <wp:docPr id="55" name="图片 55" descr="http://10.45.241.159:8080/confluence/download/attachments/1969298/worddav21a1ea9ecf21bbec388423b622431642.png?version=1&amp;modificationDate=138899279481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10.45.241.159:8080/confluence/download/attachments/1969298/worddav21a1ea9ecf21bbec388423b622431642.png?version=1&amp;modificationDate=1388992794819&amp;api=v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212223" cy="3140159"/>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drawing>
          <wp:inline distT="0" distB="0" distL="0" distR="0">
            <wp:extent cx="2000250" cy="257175"/>
            <wp:effectExtent l="0" t="0" r="0" b="9525"/>
            <wp:docPr id="54" name="图片 54" descr="http://10.45.241.159:8080/confluence/download/attachments/1969298/worddav3ea9f5d90688b869ba6beb601c23276a.png?version=1&amp;modificationDate=138899279482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10.45.241.159:8080/confluence/download/attachments/1969298/worddav3ea9f5d90688b869ba6beb601c23276a.png?version=1&amp;modificationDate=1388992794827&amp;api=v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000250" cy="257175"/>
                    </a:xfrm>
                    <a:prstGeom prst="rect">
                      <a:avLst/>
                    </a:prstGeom>
                    <a:noFill/>
                    <a:ln>
                      <a:noFill/>
                    </a:ln>
                  </pic:spPr>
                </pic:pic>
              </a:graphicData>
            </a:graphic>
          </wp:inline>
        </w:drawing>
      </w:r>
      <w:r>
        <w:rPr>
          <w:rStyle w:val="60"/>
          <w:rFonts w:ascii="Arial" w:hAnsi="Arial" w:cs="Arial"/>
          <w:color w:val="auto"/>
          <w:sz w:val="21"/>
          <w:szCs w:val="21"/>
        </w:rPr>
        <w:t> </w:t>
      </w:r>
      <w:r>
        <w:rPr>
          <w:rFonts w:ascii="Arial" w:hAnsi="Arial" w:cs="Arial"/>
          <w:color w:val="auto"/>
          <w:sz w:val="21"/>
          <w:szCs w:val="21"/>
        </w:rPr>
        <w:t>：前一次迭代一完成就进行这次迭代。</w:t>
      </w:r>
      <w:r>
        <w:rPr>
          <w:rFonts w:ascii="Arial" w:hAnsi="Arial" w:cs="Arial"/>
          <w:color w:val="auto"/>
          <w:sz w:val="21"/>
          <w:szCs w:val="21"/>
        </w:rPr>
        <w:br w:type="textWrapping"/>
      </w:r>
      <w:r>
        <w:rPr>
          <w:rFonts w:ascii="Arial" w:hAnsi="Arial" w:cs="Arial"/>
          <w:color w:val="auto"/>
          <w:sz w:val="21"/>
          <w:szCs w:val="21"/>
        </w:rPr>
        <w:drawing>
          <wp:inline distT="0" distB="0" distL="0" distR="0">
            <wp:extent cx="2581275" cy="495300"/>
            <wp:effectExtent l="0" t="0" r="9525" b="0"/>
            <wp:docPr id="53" name="图片 53" descr="http://10.45.241.159:8080/confluence/download/attachments/1969298/worddavb011499513384b3fb030608d0677bb92.png?version=1&amp;modificationDate=138899279483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10.45.241.159:8080/confluence/download/attachments/1969298/worddavb011499513384b3fb030608d0677bb92.png?version=1&amp;modificationDate=1388992794835&amp;api=v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81275" cy="495300"/>
                    </a:xfrm>
                    <a:prstGeom prst="rect">
                      <a:avLst/>
                    </a:prstGeom>
                    <a:noFill/>
                    <a:ln>
                      <a:noFill/>
                    </a:ln>
                  </pic:spPr>
                </pic:pic>
              </a:graphicData>
            </a:graphic>
          </wp:inline>
        </w:drawing>
      </w:r>
      <w:r>
        <w:rPr>
          <w:rStyle w:val="60"/>
          <w:rFonts w:ascii="Arial" w:hAnsi="Arial" w:cs="Arial"/>
          <w:color w:val="auto"/>
          <w:sz w:val="21"/>
          <w:szCs w:val="21"/>
        </w:rPr>
        <w:t> </w:t>
      </w:r>
      <w:r>
        <w:rPr>
          <w:rFonts w:ascii="Arial" w:hAnsi="Arial" w:cs="Arial"/>
          <w:color w:val="auto"/>
          <w:sz w:val="21"/>
          <w:szCs w:val="21"/>
        </w:rPr>
        <w:t>：前一次迭代60秒后，进行下一次迭代</w:t>
      </w:r>
      <w:r>
        <w:rPr>
          <w:rFonts w:ascii="Arial" w:hAnsi="Arial" w:cs="Arial"/>
          <w:color w:val="auto"/>
          <w:sz w:val="21"/>
          <w:szCs w:val="21"/>
        </w:rPr>
        <w:br w:type="textWrapping"/>
      </w:r>
      <w:r>
        <w:rPr>
          <w:rFonts w:ascii="Arial" w:hAnsi="Arial" w:cs="Arial"/>
          <w:color w:val="auto"/>
          <w:sz w:val="21"/>
          <w:szCs w:val="21"/>
        </w:rPr>
        <w:drawing>
          <wp:inline distT="0" distB="0" distL="0" distR="0">
            <wp:extent cx="2771775" cy="581025"/>
            <wp:effectExtent l="0" t="0" r="9525" b="9525"/>
            <wp:docPr id="52" name="图片 52" descr="http://10.45.241.159:8080/confluence/download/attachments/1969298/worddav16b8a807535fa460651a6d6cb72a035a.png?version=1&amp;modificationDate=138899279484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10.45.241.159:8080/confluence/download/attachments/1969298/worddav16b8a807535fa460651a6d6cb72a035a.png?version=1&amp;modificationDate=1388992794845&amp;api=v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771775" cy="581025"/>
                    </a:xfrm>
                    <a:prstGeom prst="rect">
                      <a:avLst/>
                    </a:prstGeom>
                    <a:noFill/>
                    <a:ln>
                      <a:noFill/>
                    </a:ln>
                  </pic:spPr>
                </pic:pic>
              </a:graphicData>
            </a:graphic>
          </wp:inline>
        </w:drawing>
      </w:r>
      <w:r>
        <w:rPr>
          <w:rStyle w:val="60"/>
          <w:rFonts w:ascii="Arial" w:hAnsi="Arial" w:cs="Arial"/>
          <w:color w:val="auto"/>
          <w:sz w:val="21"/>
          <w:szCs w:val="21"/>
        </w:rPr>
        <w:t> </w:t>
      </w:r>
      <w:r>
        <w:rPr>
          <w:rFonts w:ascii="Arial" w:hAnsi="Arial" w:cs="Arial"/>
          <w:color w:val="auto"/>
          <w:sz w:val="21"/>
          <w:szCs w:val="21"/>
        </w:rPr>
        <w:t>：每60秒迭代一次。前一次循环不一定完成，只要达到指定时间，就进入下一次循环中去。</w:t>
      </w:r>
      <w:r>
        <w:rPr>
          <w:rFonts w:ascii="Arial" w:hAnsi="Arial" w:cs="Arial"/>
          <w:color w:val="auto"/>
          <w:sz w:val="21"/>
          <w:szCs w:val="21"/>
        </w:rPr>
        <w:br w:type="textWrapping"/>
      </w:r>
      <w:r>
        <w:rPr>
          <w:rFonts w:ascii="Arial" w:hAnsi="Arial" w:cs="Arial"/>
          <w:color w:val="auto"/>
          <w:sz w:val="21"/>
          <w:szCs w:val="21"/>
        </w:rPr>
        <w:t>设置Pacing的目的：LoadRunner 模拟客户端向服务器发出请求，必须等待服务器对这个请求做出响应，并且客户端收到这个响应之后，才会重新发出新的请求，而服务器对请求的处理是需要一个时间的。测试场景以迭代的方式进行，如果不设置步进值的话，那么对于每个虚拟用户来说，每一个发到服务器的请求得到响应之后，会马上发送下一次请求。如果此时的服务器端的排队队列已满，服务器资源正处于忙碌的状态，那么该请求会驻留在服务器的线程中，换句话说，这个新产生的请求并不会对服务器端产生真正的负载，但该请求的计时器已经启动了，因此我们很容易就可以预见到，这个请求的响应时间会变得很长，甚至可能长到使得该请求由于超时而失败。等到测试结束后，我们查看一下结果，就会发现：事务平均响应时间很长，最小响应时间与最大响应时间的差距很大，而这个时候的平均响应时间，其实也就失去了它应有的意义。也就是说，由于客户端发送的请求太快而导致影响了实际的测量结果。</w:t>
      </w:r>
      <w:r>
        <w:rPr>
          <w:rFonts w:ascii="Arial" w:hAnsi="Arial" w:cs="Arial"/>
          <w:color w:val="auto"/>
          <w:sz w:val="21"/>
          <w:szCs w:val="21"/>
        </w:rPr>
        <w:br w:type="textWrapping"/>
      </w:r>
      <w:r>
        <w:rPr>
          <w:rFonts w:ascii="Arial" w:hAnsi="Arial" w:cs="Arial"/>
          <w:color w:val="auto"/>
          <w:sz w:val="21"/>
          <w:szCs w:val="21"/>
        </w:rPr>
        <w:t>因此，为了解决这个问题，我们可以在每两个请求之间插入一个间隔时间，这将会降低单个用户启动请求的速度。间歇会减少请求在线程中驻留的时间，从而提供更符合现实的响应时间。 </w:t>
      </w:r>
      <w:r>
        <w:rPr>
          <w:rFonts w:ascii="Arial" w:hAnsi="Arial" w:cs="Arial"/>
          <w:color w:val="auto"/>
          <w:sz w:val="21"/>
          <w:szCs w:val="21"/>
        </w:rPr>
        <w:br w:type="textWrapping"/>
      </w:r>
      <w:r>
        <w:rPr>
          <w:rFonts w:ascii="Arial" w:hAnsi="Arial" w:cs="Arial"/>
          <w:color w:val="auto"/>
          <w:sz w:val="21"/>
          <w:szCs w:val="21"/>
        </w:rPr>
        <w:drawing>
          <wp:inline distT="0" distB="0" distL="0" distR="0">
            <wp:extent cx="4260850" cy="3181985"/>
            <wp:effectExtent l="0" t="0" r="6350" b="0"/>
            <wp:docPr id="51" name="图片 51" descr="http://10.45.241.159:8080/confluence/download/attachments/1969298/worddavfa43bfc52e4d3bd23405b4e8db2f9500.png?version=1&amp;modificationDate=1388992794982&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10.45.241.159:8080/confluence/download/attachments/1969298/worddavfa43bfc52e4d3bd23405b4e8db2f9500.png?version=1&amp;modificationDate=1388992794982&amp;api=v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261644" cy="3182747"/>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如果做参数化的时候，可以选择扩展日志，有利于调试脚本,但是在场景中要尽量关闭扩展日志，比较耗性能。（有些用到关联的时候，找左右边界，可以使用扩展日志）。</w:t>
      </w:r>
      <w:r>
        <w:rPr>
          <w:rFonts w:ascii="Arial" w:hAnsi="Arial" w:cs="Arial"/>
          <w:color w:val="auto"/>
          <w:sz w:val="21"/>
          <w:szCs w:val="21"/>
        </w:rPr>
        <w:br w:type="textWrapping"/>
      </w:r>
      <w:r>
        <w:rPr>
          <w:rFonts w:ascii="Arial" w:hAnsi="Arial" w:cs="Arial"/>
          <w:color w:val="auto"/>
          <w:sz w:val="21"/>
          <w:szCs w:val="21"/>
        </w:rPr>
        <w:drawing>
          <wp:inline distT="0" distB="0" distL="0" distR="0">
            <wp:extent cx="4316095" cy="3217545"/>
            <wp:effectExtent l="0" t="0" r="8255" b="1905"/>
            <wp:docPr id="50" name="图片 50" descr="http://10.45.241.159:8080/confluence/download/attachments/1969298/worddav2c6a63aaed37076cca4bcdd31b5128e0.png?version=1&amp;modificationDate=138899279512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10.45.241.159:8080/confluence/download/attachments/1969298/worddav2c6a63aaed37076cca4bcdd31b5128e0.png?version=1&amp;modificationDate=1388992795126&amp;api=v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316371" cy="3217799"/>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Ignore think times：忽略思考时间，回放脚本时忽略所有的lr_think_times函数。</w:t>
      </w:r>
      <w:r>
        <w:rPr>
          <w:rFonts w:ascii="Arial" w:hAnsi="Arial" w:cs="Arial"/>
          <w:color w:val="auto"/>
          <w:sz w:val="21"/>
          <w:szCs w:val="21"/>
        </w:rPr>
        <w:br w:type="textWrapping"/>
      </w:r>
      <w:r>
        <w:rPr>
          <w:rFonts w:ascii="Arial" w:hAnsi="Arial" w:cs="Arial"/>
          <w:color w:val="auto"/>
          <w:sz w:val="21"/>
          <w:szCs w:val="21"/>
        </w:rPr>
        <w:t>Replay think time:</w:t>
      </w:r>
      <w:r>
        <w:rPr>
          <w:rFonts w:ascii="Arial" w:hAnsi="Arial" w:cs="Arial"/>
          <w:color w:val="auto"/>
          <w:sz w:val="21"/>
          <w:szCs w:val="21"/>
        </w:rPr>
        <w:br w:type="textWrapping"/>
      </w:r>
      <w:r>
        <w:rPr>
          <w:rFonts w:ascii="Arial" w:hAnsi="Arial" w:cs="Arial"/>
          <w:color w:val="auto"/>
          <w:sz w:val="21"/>
          <w:szCs w:val="21"/>
        </w:rPr>
        <w:t>按录制参数：回放期间，使用lr_think_times函数中显示的参数。来等待多长时间，单位秒。</w:t>
      </w:r>
      <w:r>
        <w:rPr>
          <w:rFonts w:ascii="Arial" w:hAnsi="Arial" w:cs="Arial"/>
          <w:color w:val="auto"/>
          <w:sz w:val="21"/>
          <w:szCs w:val="21"/>
        </w:rPr>
        <w:br w:type="textWrapping"/>
      </w:r>
      <w:r>
        <w:rPr>
          <w:rFonts w:ascii="Arial" w:hAnsi="Arial" w:cs="Arial"/>
          <w:color w:val="auto"/>
          <w:sz w:val="21"/>
          <w:szCs w:val="21"/>
        </w:rPr>
        <w:t>录制思考时间乘以：回放期间，使用lr_think_times函数中思考时间的倍数。</w:t>
      </w:r>
      <w:r>
        <w:rPr>
          <w:rFonts w:ascii="Arial" w:hAnsi="Arial" w:cs="Arial"/>
          <w:color w:val="auto"/>
          <w:sz w:val="21"/>
          <w:szCs w:val="21"/>
        </w:rPr>
        <w:br w:type="textWrapping"/>
      </w:r>
      <w:r>
        <w:rPr>
          <w:rFonts w:ascii="Arial" w:hAnsi="Arial" w:cs="Arial"/>
          <w:color w:val="auto"/>
          <w:sz w:val="21"/>
          <w:szCs w:val="21"/>
        </w:rPr>
        <w:t>使用录制思考时间的随机百分比：通过指定思考时间的范围，可以设置思考时间值的范围。</w:t>
      </w:r>
      <w:r>
        <w:rPr>
          <w:rFonts w:ascii="Arial" w:hAnsi="Arial" w:cs="Arial"/>
          <w:color w:val="auto"/>
          <w:sz w:val="21"/>
          <w:szCs w:val="21"/>
        </w:rPr>
        <w:br w:type="textWrapping"/>
      </w:r>
      <w:r>
        <w:rPr>
          <w:rFonts w:ascii="Arial" w:hAnsi="Arial" w:cs="Arial"/>
          <w:color w:val="auto"/>
          <w:sz w:val="21"/>
          <w:szCs w:val="21"/>
        </w:rPr>
        <w:t>将思考时间限制为：限制思考时间的最大值。如果此处设置的值与脚本中lr_think_times的值冲突时，以此处设置的时间为准。</w:t>
      </w:r>
      <w:r>
        <w:rPr>
          <w:rFonts w:ascii="Arial" w:hAnsi="Arial" w:cs="Arial"/>
          <w:color w:val="auto"/>
          <w:sz w:val="21"/>
          <w:szCs w:val="21"/>
        </w:rPr>
        <w:br w:type="textWrapping"/>
      </w:r>
      <w:r>
        <w:rPr>
          <w:rFonts w:ascii="Arial" w:hAnsi="Arial" w:cs="Arial"/>
          <w:color w:val="auto"/>
          <w:sz w:val="21"/>
          <w:szCs w:val="21"/>
        </w:rPr>
        <w:drawing>
          <wp:inline distT="0" distB="0" distL="0" distR="0">
            <wp:extent cx="4399280" cy="3277870"/>
            <wp:effectExtent l="0" t="0" r="1270" b="0"/>
            <wp:docPr id="49" name="图片 49" descr="http://10.45.241.159:8080/confluence/download/attachments/1969298/worddavcf6b2e2d6a26b348329b8858b4d29944.png?version=1&amp;modificationDate=138899279526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10.45.241.159:8080/confluence/download/attachments/1969298/worddavcf6b2e2d6a26b348329b8858b4d29944.png?version=1&amp;modificationDate=1388992795265&amp;api=v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399085" cy="3277438"/>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如果未选中Define each action as a transaction 在场景中就不计算init和action中的事务的时间，只计算自己加进去事务的时间。</w:t>
      </w:r>
      <w:r>
        <w:rPr>
          <w:rFonts w:ascii="Arial" w:hAnsi="Arial" w:cs="Arial"/>
          <w:color w:val="auto"/>
          <w:sz w:val="21"/>
          <w:szCs w:val="21"/>
        </w:rPr>
        <w:br w:type="textWrapping"/>
      </w:r>
      <w:r>
        <w:rPr>
          <w:rFonts w:ascii="Arial" w:hAnsi="Arial" w:cs="Arial"/>
          <w:color w:val="auto"/>
          <w:sz w:val="21"/>
          <w:szCs w:val="21"/>
        </w:rPr>
        <w:drawing>
          <wp:inline distT="0" distB="0" distL="0" distR="0">
            <wp:extent cx="4511040" cy="3393440"/>
            <wp:effectExtent l="0" t="0" r="3810" b="0"/>
            <wp:docPr id="48" name="图片 48" descr="http://10.45.241.159:8080/confluence/download/attachments/1969298/worddav604d03a88f26008b4df881c1686a9c05.png?version=1&amp;modificationDate=138899279542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10.45.241.159:8080/confluence/download/attachments/1969298/worddav604d03a88f26008b4df881c1686a9c05.png?version=1&amp;modificationDate=1388992795426&amp;api=v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514892" cy="3396374"/>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Options设置超时。报"Error -27728: Step download timeout (120 seconds)"错的时候在此处设置。如：HTTP-request connection timeout(sec)、 HTTP-request receive timeout(sec)、Step download timeout(sec)。把这些值设置大些。</w:t>
      </w:r>
    </w:p>
    <w:p>
      <w:pPr>
        <w:pStyle w:val="5"/>
        <w:tabs>
          <w:tab w:val="clear" w:pos="864"/>
        </w:tabs>
        <w:spacing w:before="280" w:after="290" w:line="360" w:lineRule="auto"/>
        <w:jc w:val="both"/>
        <w:rPr>
          <w:color w:val="auto"/>
        </w:rPr>
      </w:pPr>
      <w:bookmarkStart w:id="271" w:name="_Toc377939496"/>
      <w:r>
        <w:rPr>
          <w:color w:val="auto"/>
        </w:rPr>
        <w:t>其它设置</w:t>
      </w:r>
      <w:bookmarkEnd w:id="271"/>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Tools-&gt;</w:t>
      </w:r>
      <w:r>
        <w:rPr>
          <w:rStyle w:val="60"/>
          <w:rFonts w:ascii="Arial" w:hAnsi="Arial" w:cs="Arial"/>
          <w:color w:val="auto"/>
          <w:sz w:val="21"/>
          <w:szCs w:val="21"/>
        </w:rPr>
        <w:t> </w:t>
      </w:r>
      <w:r>
        <w:rPr>
          <w:rFonts w:ascii="Arial" w:hAnsi="Arial" w:cs="Arial"/>
          <w:color w:val="auto"/>
          <w:sz w:val="21"/>
          <w:szCs w:val="21"/>
        </w:rPr>
        <w:drawing>
          <wp:inline distT="0" distB="0" distL="0" distR="0">
            <wp:extent cx="2466975" cy="238125"/>
            <wp:effectExtent l="0" t="0" r="9525" b="9525"/>
            <wp:docPr id="47" name="图片 47" descr="http://10.45.241.159:8080/confluence/download/attachments/1969298/worddav623e8d305be95bae1293b6ffbdeafa2d.png?version=1&amp;modificationDate=1388992795431&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10.45.241.159:8080/confluence/download/attachments/1969298/worddav623e8d305be95bae1293b6ffbdeafa2d.png?version=1&amp;modificationDate=1388992795431&amp;api=v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466975" cy="238125"/>
                    </a:xfrm>
                    <a:prstGeom prst="rect">
                      <a:avLst/>
                    </a:prstGeom>
                    <a:noFill/>
                    <a:ln>
                      <a:noFill/>
                    </a:ln>
                  </pic:spPr>
                </pic:pic>
              </a:graphicData>
            </a:graphic>
          </wp:inline>
        </w:drawing>
      </w:r>
      <w:r>
        <w:rPr>
          <w:rStyle w:val="60"/>
          <w:rFonts w:ascii="Arial" w:hAnsi="Arial" w:cs="Arial"/>
          <w:color w:val="auto"/>
          <w:sz w:val="21"/>
          <w:szCs w:val="21"/>
        </w:rPr>
        <w:t> </w:t>
      </w:r>
      <w:r>
        <w:rPr>
          <w:rFonts w:ascii="Arial" w:hAnsi="Arial" w:cs="Arial"/>
          <w:color w:val="auto"/>
          <w:sz w:val="21"/>
          <w:szCs w:val="21"/>
        </w:rPr>
        <w:t>，可以设置场景</w:t>
      </w:r>
      <w:r>
        <w:rPr>
          <w:rFonts w:ascii="Arial" w:hAnsi="Arial" w:cs="Arial"/>
          <w:color w:val="auto"/>
          <w:sz w:val="21"/>
          <w:szCs w:val="21"/>
        </w:rPr>
        <w:br w:type="textWrapping"/>
      </w:r>
      <w:r>
        <w:rPr>
          <w:rFonts w:ascii="Arial" w:hAnsi="Arial" w:cs="Arial"/>
          <w:color w:val="auto"/>
          <w:sz w:val="21"/>
          <w:szCs w:val="21"/>
        </w:rPr>
        <w:t>Tools-&gt;</w:t>
      </w:r>
      <w:r>
        <w:rPr>
          <w:rStyle w:val="60"/>
          <w:rFonts w:ascii="Arial" w:hAnsi="Arial" w:cs="Arial"/>
          <w:color w:val="auto"/>
          <w:sz w:val="21"/>
          <w:szCs w:val="21"/>
        </w:rPr>
        <w:t> </w:t>
      </w:r>
      <w:r>
        <w:rPr>
          <w:rFonts w:ascii="Arial" w:hAnsi="Arial" w:cs="Arial"/>
          <w:color w:val="auto"/>
          <w:sz w:val="21"/>
          <w:szCs w:val="21"/>
        </w:rPr>
        <w:drawing>
          <wp:inline distT="0" distB="0" distL="0" distR="0">
            <wp:extent cx="1485900" cy="247650"/>
            <wp:effectExtent l="0" t="0" r="0" b="0"/>
            <wp:docPr id="46" name="图片 46" descr="http://10.45.241.159:8080/confluence/download/attachments/1969298/worddav81279e505556a241a9ff0373f9def015.png?version=1&amp;modificationDate=138899279543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10.45.241.159:8080/confluence/download/attachments/1969298/worddav81279e505556a241a9ff0373f9def015.png?version=1&amp;modificationDate=1388992795435&amp;api=v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485900" cy="247650"/>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Parameterzation 设置参数化时，左右符号，可以在这里面定义，默认为{}</w:t>
      </w:r>
      <w:r>
        <w:rPr>
          <w:rFonts w:ascii="Arial" w:hAnsi="Arial" w:cs="Arial"/>
          <w:color w:val="auto"/>
          <w:sz w:val="21"/>
          <w:szCs w:val="21"/>
        </w:rPr>
        <w:br w:type="textWrapping"/>
      </w:r>
      <w:r>
        <w:rPr>
          <w:rFonts w:ascii="Arial" w:hAnsi="Arial" w:cs="Arial"/>
          <w:color w:val="auto"/>
          <w:sz w:val="21"/>
          <w:szCs w:val="21"/>
        </w:rPr>
        <w:t>Display 选中Show browser during replay,回放的时候，显示浏览器</w:t>
      </w:r>
      <w:r>
        <w:rPr>
          <w:rFonts w:ascii="Arial" w:hAnsi="Arial" w:cs="Arial"/>
          <w:color w:val="auto"/>
          <w:sz w:val="21"/>
          <w:szCs w:val="21"/>
        </w:rPr>
        <w:br w:type="textWrapping"/>
      </w:r>
      <w:r>
        <w:rPr>
          <w:rFonts w:ascii="Arial" w:hAnsi="Arial" w:cs="Arial"/>
          <w:color w:val="auto"/>
          <w:sz w:val="21"/>
          <w:szCs w:val="21"/>
        </w:rPr>
        <w:t>Tools==</w:t>
      </w:r>
      <w:r>
        <w:rPr>
          <w:rStyle w:val="60"/>
          <w:rFonts w:ascii="Arial" w:hAnsi="Arial" w:cs="Arial"/>
          <w:color w:val="auto"/>
          <w:sz w:val="21"/>
          <w:szCs w:val="21"/>
        </w:rPr>
        <w:t> </w:t>
      </w:r>
      <w:r>
        <w:rPr>
          <w:rFonts w:ascii="Arial" w:hAnsi="Arial" w:cs="Arial"/>
          <w:color w:val="auto"/>
          <w:sz w:val="21"/>
          <w:szCs w:val="21"/>
        </w:rPr>
        <w:drawing>
          <wp:inline distT="0" distB="0" distL="0" distR="0">
            <wp:extent cx="2486025" cy="247650"/>
            <wp:effectExtent l="0" t="0" r="9525" b="0"/>
            <wp:docPr id="45" name="图片 45" descr="http://10.45.241.159:8080/confluence/download/attachments/1969298/worddav406dc74e61b42c56d3c7dbe1cc03e9e2.png?version=1&amp;modificationDate=138899279543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10.45.241.159:8080/confluence/download/attachments/1969298/worddav406dc74e61b42c56d3c7dbe1cc03e9e2.png?version=1&amp;modificationDate=1388992795439&amp;api=v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486025" cy="247650"/>
                    </a:xfrm>
                    <a:prstGeom prst="rect">
                      <a:avLst/>
                    </a:prstGeom>
                    <a:noFill/>
                    <a:ln>
                      <a:noFill/>
                    </a:ln>
                  </pic:spPr>
                </pic:pic>
              </a:graphicData>
            </a:graphic>
          </wp:inline>
        </w:drawing>
      </w:r>
      <w:r>
        <w:rPr>
          <w:rStyle w:val="60"/>
          <w:rFonts w:ascii="Arial" w:hAnsi="Arial" w:cs="Arial"/>
          <w:color w:val="auto"/>
          <w:sz w:val="21"/>
          <w:szCs w:val="21"/>
        </w:rPr>
        <w:t> </w:t>
      </w:r>
      <w:r>
        <w:rPr>
          <w:rFonts w:ascii="Arial" w:hAnsi="Arial" w:cs="Arial"/>
          <w:color w:val="auto"/>
          <w:sz w:val="21"/>
          <w:szCs w:val="21"/>
        </w:rPr>
        <w:t>，脚本改乱的时候，可以重新生成脚本。</w:t>
      </w:r>
    </w:p>
    <w:p>
      <w:pPr>
        <w:pStyle w:val="5"/>
        <w:tabs>
          <w:tab w:val="clear" w:pos="864"/>
        </w:tabs>
        <w:spacing w:before="280" w:after="290" w:line="360" w:lineRule="auto"/>
        <w:jc w:val="both"/>
        <w:rPr>
          <w:color w:val="auto"/>
        </w:rPr>
      </w:pPr>
      <w:bookmarkStart w:id="272" w:name="_Toc377939497"/>
      <w:r>
        <w:rPr>
          <w:color w:val="auto"/>
        </w:rPr>
        <w:t>参数化</w:t>
      </w:r>
      <w:bookmarkEnd w:id="272"/>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参数化就是在脚本中用参数取代常量值。下面以登录为例。</w:t>
      </w:r>
      <w:r>
        <w:rPr>
          <w:rFonts w:ascii="Arial" w:hAnsi="Arial" w:cs="Arial"/>
          <w:color w:val="auto"/>
          <w:sz w:val="21"/>
          <w:szCs w:val="21"/>
        </w:rPr>
        <w:br w:type="textWrapping"/>
      </w:r>
      <w:r>
        <w:rPr>
          <w:rFonts w:ascii="Arial" w:hAnsi="Arial" w:cs="Arial"/>
          <w:color w:val="auto"/>
          <w:sz w:val="21"/>
          <w:szCs w:val="21"/>
        </w:rPr>
        <w:t>1、打开脚本，找到登陆的脚本代码，如下图：</w:t>
      </w:r>
      <w:r>
        <w:rPr>
          <w:rFonts w:ascii="Arial" w:hAnsi="Arial" w:cs="Arial"/>
          <w:color w:val="auto"/>
          <w:sz w:val="21"/>
          <w:szCs w:val="21"/>
        </w:rPr>
        <w:br w:type="textWrapping"/>
      </w:r>
      <w:r>
        <w:rPr>
          <w:rFonts w:ascii="Arial" w:hAnsi="Arial" w:cs="Arial"/>
          <w:color w:val="auto"/>
          <w:sz w:val="21"/>
          <w:szCs w:val="21"/>
        </w:rPr>
        <w:drawing>
          <wp:inline distT="0" distB="0" distL="0" distR="0">
            <wp:extent cx="4649470" cy="1723390"/>
            <wp:effectExtent l="0" t="0" r="0" b="0"/>
            <wp:docPr id="44" name="图片 44" descr="http://10.45.241.159:8080/confluence/download/attachments/1969298/worddavaf074e0039dd1bd8f0eef3151cb45a49.png?version=1&amp;modificationDate=138899279552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10.45.241.159:8080/confluence/download/attachments/1969298/worddavaf074e0039dd1bd8f0eef3151cb45a49.png?version=1&amp;modificationDate=1388992795524&amp;api=v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656924" cy="1726346"/>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2、参数化用户名，选中test，右键单击并选择"Replace with a parameter(替换为新参数)"</w:t>
      </w:r>
      <w:r>
        <w:rPr>
          <w:rFonts w:ascii="Arial" w:hAnsi="Arial" w:cs="Arial"/>
          <w:color w:val="auto"/>
          <w:sz w:val="21"/>
          <w:szCs w:val="21"/>
        </w:rPr>
        <w:br w:type="textWrapping"/>
      </w:r>
      <w:r>
        <w:rPr>
          <w:rFonts w:ascii="Arial" w:hAnsi="Arial" w:cs="Arial"/>
          <w:color w:val="auto"/>
          <w:sz w:val="21"/>
          <w:szCs w:val="21"/>
        </w:rPr>
        <w:t>3 、在弹出的对话框中，输入参数名username，并点击"确定"</w:t>
      </w:r>
      <w:r>
        <w:rPr>
          <w:rFonts w:ascii="Arial" w:hAnsi="Arial" w:cs="Arial"/>
          <w:color w:val="auto"/>
          <w:sz w:val="21"/>
          <w:szCs w:val="21"/>
        </w:rPr>
        <w:br w:type="textWrapping"/>
      </w:r>
      <w:r>
        <w:rPr>
          <w:rFonts w:ascii="Arial" w:hAnsi="Arial" w:cs="Arial"/>
          <w:color w:val="auto"/>
          <w:sz w:val="21"/>
          <w:szCs w:val="21"/>
        </w:rPr>
        <w:t>4 、参数化后，如下图：</w:t>
      </w:r>
      <w:r>
        <w:rPr>
          <w:rFonts w:ascii="Arial" w:hAnsi="Arial" w:cs="Arial"/>
          <w:color w:val="auto"/>
          <w:sz w:val="21"/>
          <w:szCs w:val="21"/>
        </w:rPr>
        <w:br w:type="textWrapping"/>
      </w:r>
      <w:r>
        <w:rPr>
          <w:rFonts w:ascii="Arial" w:hAnsi="Arial" w:cs="Arial"/>
          <w:color w:val="auto"/>
          <w:sz w:val="21"/>
          <w:szCs w:val="21"/>
        </w:rPr>
        <w:drawing>
          <wp:inline distT="0" distB="0" distL="0" distR="0">
            <wp:extent cx="4804410" cy="1807210"/>
            <wp:effectExtent l="0" t="0" r="0" b="2540"/>
            <wp:docPr id="43" name="图片 43" descr="http://10.45.241.159:8080/confluence/download/attachments/1969298/worddav0d9038df9d7fb4658b05d33c5b4d874a.png?version=1&amp;modificationDate=138899279561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10.45.241.159:8080/confluence/download/attachments/1969298/worddav0d9038df9d7fb4658b05d33c5b4d874a.png?version=1&amp;modificationDate=1388992795616&amp;api=v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801800" cy="1806101"/>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5 、参数化密码，与参数化用户名过程相同，或者点击工具栏上的Param List按钮打开参数设置页面。如下图：</w:t>
      </w:r>
      <w:r>
        <w:rPr>
          <w:rFonts w:ascii="Arial" w:hAnsi="Arial" w:cs="Arial"/>
          <w:color w:val="auto"/>
          <w:sz w:val="21"/>
          <w:szCs w:val="21"/>
        </w:rPr>
        <w:br w:type="textWrapping"/>
      </w:r>
      <w:r>
        <w:rPr>
          <w:rFonts w:ascii="Arial" w:hAnsi="Arial" w:cs="Arial"/>
          <w:color w:val="auto"/>
          <w:sz w:val="21"/>
          <w:szCs w:val="21"/>
        </w:rPr>
        <w:drawing>
          <wp:inline distT="0" distB="0" distL="0" distR="0">
            <wp:extent cx="3667125" cy="352425"/>
            <wp:effectExtent l="0" t="0" r="9525" b="9525"/>
            <wp:docPr id="42" name="图片 42" descr="http://10.45.241.159:8080/confluence/download/attachments/1969298/worddav76d1cb3aca38d68a9847881c1538d4f7.png?version=1&amp;modificationDate=138899279562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10.45.241.159:8080/confluence/download/attachments/1969298/worddav76d1cb3aca38d68a9847881c1538d4f7.png?version=1&amp;modificationDate=1388992795629&amp;api=v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3667125" cy="352425"/>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6、把用户名和密码放在同一个.dat文件中。</w:t>
      </w:r>
      <w:r>
        <w:rPr>
          <w:rFonts w:ascii="Arial" w:hAnsi="Arial" w:cs="Arial"/>
          <w:color w:val="auto"/>
          <w:sz w:val="21"/>
          <w:szCs w:val="21"/>
        </w:rPr>
        <w:br w:type="textWrapping"/>
      </w:r>
      <w:r>
        <w:rPr>
          <w:rFonts w:ascii="Arial" w:hAnsi="Arial" w:cs="Arial"/>
          <w:color w:val="auto"/>
          <w:sz w:val="21"/>
          <w:szCs w:val="21"/>
        </w:rPr>
        <w:t>可以通过点击"Add Row"按钮增加行，输入其他可以的值，点击"Add Column（添加列）"添加其他参数。</w:t>
      </w:r>
      <w:r>
        <w:rPr>
          <w:rFonts w:ascii="Arial" w:hAnsi="Arial" w:cs="Arial"/>
          <w:color w:val="auto"/>
          <w:sz w:val="21"/>
          <w:szCs w:val="21"/>
        </w:rPr>
        <w:br w:type="textWrapping"/>
      </w:r>
      <w:r>
        <w:rPr>
          <w:rFonts w:ascii="Arial" w:hAnsi="Arial" w:cs="Arial"/>
          <w:color w:val="auto"/>
          <w:sz w:val="21"/>
          <w:szCs w:val="21"/>
        </w:rPr>
        <w:drawing>
          <wp:inline distT="0" distB="0" distL="0" distR="0">
            <wp:extent cx="4382135" cy="3954780"/>
            <wp:effectExtent l="0" t="0" r="0" b="7620"/>
            <wp:docPr id="41" name="图片 41" descr="http://10.45.241.159:8080/confluence/download/attachments/1969298/worddave82a86755dc73769ecd7b28292d1e974.png?version=1&amp;modificationDate=138899279578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10.45.241.159:8080/confluence/download/attachments/1969298/worddave82a86755dc73769ecd7b28292d1e974.png?version=1&amp;modificationDate=1388992795786&amp;api=v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4382881" cy="3955669"/>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7 、我们把login这个参数作为基准，设置它的select column（选择列）保持默认（1）；Select next row（选择下一行）选择：Random；Update value on（更新值得时间）选择：Each iteration。如下图：</w:t>
      </w:r>
      <w:r>
        <w:rPr>
          <w:rFonts w:ascii="Arial" w:hAnsi="Arial" w:cs="Arial"/>
          <w:color w:val="auto"/>
          <w:sz w:val="21"/>
          <w:szCs w:val="21"/>
        </w:rPr>
        <w:br w:type="textWrapping"/>
      </w:r>
      <w:r>
        <w:rPr>
          <w:rFonts w:ascii="Arial" w:hAnsi="Arial" w:cs="Arial"/>
          <w:color w:val="auto"/>
          <w:sz w:val="21"/>
          <w:szCs w:val="21"/>
        </w:rPr>
        <w:drawing>
          <wp:inline distT="0" distB="0" distL="0" distR="0">
            <wp:extent cx="3855720" cy="2041525"/>
            <wp:effectExtent l="0" t="0" r="0" b="0"/>
            <wp:docPr id="40" name="图片 40" descr="http://10.45.241.159:8080/confluence/download/attachments/1969298/worddav4aac9c98de4a4420f2e8482b504af3d9.png?version=1&amp;modificationDate=138899279582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10.45.241.159:8080/confluence/download/attachments/1969298/worddav4aac9c98de4a4420f2e8482b504af3d9.png?version=1&amp;modificationDate=1388992795826&amp;api=v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3857126" cy="2042470"/>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8、设置password参数，选择username.dat，使密码和用户名使用同一个文件。select column（选择列），在这里password选择2，Select next row（选择下一行）都选择：Same line as username，意思是和username取相同的行的数据，这样就可以保证一一对应了。下面是name参数的设置，如下图：</w:t>
      </w:r>
      <w:r>
        <w:rPr>
          <w:rFonts w:ascii="Arial" w:hAnsi="Arial" w:cs="Arial"/>
          <w:color w:val="auto"/>
          <w:sz w:val="21"/>
          <w:szCs w:val="21"/>
        </w:rPr>
        <w:br w:type="textWrapping"/>
      </w:r>
      <w:r>
        <w:rPr>
          <w:rFonts w:ascii="Arial" w:hAnsi="Arial" w:cs="Arial"/>
          <w:color w:val="auto"/>
          <w:sz w:val="21"/>
          <w:szCs w:val="21"/>
        </w:rPr>
        <w:drawing>
          <wp:inline distT="0" distB="0" distL="0" distR="0">
            <wp:extent cx="4157345" cy="3752215"/>
            <wp:effectExtent l="0" t="0" r="0" b="635"/>
            <wp:docPr id="39" name="图片 39" descr="http://10.45.241.159:8080/confluence/download/attachments/1969298/worddaved37a0514335dd1190310e1212e77f54.png?version=1&amp;modificationDate=1388992796001&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10.45.241.159:8080/confluence/download/attachments/1969298/worddaved37a0514335dd1190310e1212e77f54.png?version=1&amp;modificationDate=1388992796001&amp;api=v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158387" cy="3753057"/>
                    </a:xfrm>
                    <a:prstGeom prst="rect">
                      <a:avLst/>
                    </a:prstGeom>
                    <a:noFill/>
                    <a:ln>
                      <a:noFill/>
                    </a:ln>
                  </pic:spPr>
                </pic:pic>
              </a:graphicData>
            </a:graphic>
          </wp:inline>
        </w:drawing>
      </w:r>
    </w:p>
    <w:p>
      <w:pPr>
        <w:pStyle w:val="5"/>
        <w:tabs>
          <w:tab w:val="clear" w:pos="864"/>
        </w:tabs>
        <w:spacing w:before="280" w:after="290" w:line="360" w:lineRule="auto"/>
        <w:jc w:val="both"/>
        <w:rPr>
          <w:color w:val="auto"/>
        </w:rPr>
      </w:pPr>
      <w:bookmarkStart w:id="273" w:name="_Toc377939498"/>
      <w:r>
        <w:rPr>
          <w:color w:val="auto"/>
        </w:rPr>
        <w:t>检查点</w:t>
      </w:r>
      <w:bookmarkEnd w:id="273"/>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检查点的作用是在回放脚本期间，搜索特定的文本字符串或者图片等内容，从而验证服务器响应内容的正确性。</w:t>
      </w:r>
      <w:r>
        <w:rPr>
          <w:rFonts w:ascii="Arial" w:hAnsi="Arial" w:cs="Arial"/>
          <w:color w:val="auto"/>
          <w:sz w:val="21"/>
          <w:szCs w:val="21"/>
        </w:rPr>
        <w:br w:type="textWrapping"/>
      </w:r>
      <w:r>
        <w:rPr>
          <w:rFonts w:ascii="Arial" w:hAnsi="Arial" w:cs="Arial"/>
          <w:color w:val="auto"/>
          <w:sz w:val="21"/>
          <w:szCs w:val="21"/>
        </w:rPr>
        <w:t>插入检查点的必要性：有的时候登陆操作，测试不报错，但是查看后台就报错。是没有插入检查点导致的！LoadRunner以用户名为角色向服务器发送一个登陆请求，却不会判断请求的返回消息是什么，只要有返回，即使这是个拒绝登陆的返回，LoadRunner也认为这个用户名登陆成功了，其实这个用户名登录是失败的。所以在登录或者</w:t>
      </w:r>
      <w:r>
        <w:rPr>
          <w:color w:val="auto"/>
        </w:rPr>
        <w:fldChar w:fldCharType="begin"/>
      </w:r>
      <w:r>
        <w:rPr>
          <w:color w:val="auto"/>
        </w:rPr>
        <w:instrText xml:space="preserve"> HYPERLINK "http://10.45.241.159:8080/confluence/pages/viewpage.action?pageId=1969298" </w:instrText>
      </w:r>
      <w:r>
        <w:rPr>
          <w:color w:val="auto"/>
        </w:rPr>
        <w:fldChar w:fldCharType="separate"/>
      </w:r>
      <w:r>
        <w:rPr>
          <w:rStyle w:val="38"/>
          <w:rFonts w:ascii="Arial" w:hAnsi="Arial" w:cs="Arial"/>
          <w:color w:val="auto"/>
          <w:sz w:val="21"/>
          <w:szCs w:val="21"/>
        </w:rPr>
        <w:t>其他</w:t>
      </w:r>
      <w:r>
        <w:rPr>
          <w:rStyle w:val="38"/>
          <w:rFonts w:ascii="Arial" w:hAnsi="Arial" w:cs="Arial"/>
          <w:color w:val="auto"/>
          <w:sz w:val="21"/>
          <w:szCs w:val="21"/>
        </w:rPr>
        <w:fldChar w:fldCharType="end"/>
      </w:r>
      <w:r>
        <w:rPr>
          <w:rFonts w:ascii="Arial" w:hAnsi="Arial" w:cs="Arial"/>
          <w:color w:val="auto"/>
          <w:sz w:val="21"/>
          <w:szCs w:val="21"/>
        </w:rPr>
        <w:t>有重要页面跳转的地方，很有必要做检查点。</w:t>
      </w:r>
      <w:r>
        <w:rPr>
          <w:rFonts w:ascii="Arial" w:hAnsi="Arial" w:cs="Arial"/>
          <w:color w:val="auto"/>
          <w:sz w:val="21"/>
          <w:szCs w:val="21"/>
        </w:rPr>
        <w:br w:type="textWrapping"/>
      </w:r>
      <w:r>
        <w:rPr>
          <w:rFonts w:ascii="Arial" w:hAnsi="Arial" w:cs="Arial"/>
          <w:color w:val="auto"/>
          <w:sz w:val="21"/>
          <w:szCs w:val="21"/>
        </w:rPr>
        <w:t>函数：web_find()和web_reg_find()。</w:t>
      </w:r>
    </w:p>
    <w:p>
      <w:pPr>
        <w:pStyle w:val="5"/>
        <w:tabs>
          <w:tab w:val="clear" w:pos="864"/>
        </w:tabs>
        <w:spacing w:before="280" w:after="290" w:line="360" w:lineRule="auto"/>
        <w:jc w:val="both"/>
        <w:rPr>
          <w:color w:val="auto"/>
        </w:rPr>
      </w:pPr>
      <w:bookmarkStart w:id="274" w:name="_Toc377939499"/>
      <w:r>
        <w:rPr>
          <w:color w:val="auto"/>
        </w:rPr>
        <w:t>集合点</w:t>
      </w:r>
      <w:bookmarkEnd w:id="274"/>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集合点，测试瞬间承受多大的压力，同步虚拟用户在同一时刻执行任务。集合点放在事物之前，如果放在事物之后，可能有些虚拟用户没达到集合点就开始计时，造成事物的时间统计不正确。</w:t>
      </w:r>
      <w:r>
        <w:rPr>
          <w:rFonts w:ascii="Arial" w:hAnsi="Arial" w:cs="Arial"/>
          <w:color w:val="auto"/>
          <w:sz w:val="21"/>
          <w:szCs w:val="21"/>
        </w:rPr>
        <w:br w:type="textWrapping"/>
      </w:r>
      <w:r>
        <w:rPr>
          <w:rFonts w:ascii="Arial" w:hAnsi="Arial" w:cs="Arial"/>
          <w:color w:val="auto"/>
          <w:sz w:val="21"/>
          <w:szCs w:val="21"/>
        </w:rPr>
        <w:t>函数：lr_rendezvous("集合点名")。</w:t>
      </w:r>
    </w:p>
    <w:p>
      <w:pPr>
        <w:pStyle w:val="5"/>
        <w:tabs>
          <w:tab w:val="clear" w:pos="864"/>
        </w:tabs>
        <w:spacing w:before="280" w:after="290" w:line="360" w:lineRule="auto"/>
        <w:jc w:val="both"/>
        <w:rPr>
          <w:color w:val="auto"/>
        </w:rPr>
      </w:pPr>
      <w:bookmarkStart w:id="275" w:name="_Toc377939500"/>
      <w:r>
        <w:rPr>
          <w:color w:val="auto"/>
        </w:rPr>
        <w:t>事务</w:t>
      </w:r>
      <w:bookmarkEnd w:id="275"/>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事物是要度量其服务器响应时间的任务或操作集。事物由开始、结束或多个业务操作/任务构成。事物必须成对出现，并且事物名称要相同。事物中不要将思考时间加进去，否则在回放思考时间设置被允许的情况下，思考时间将被算入事物的执行时间，从而影响了对事物正确执行时间分析与统计。</w:t>
      </w:r>
      <w:r>
        <w:rPr>
          <w:rFonts w:ascii="Arial" w:hAnsi="Arial" w:cs="Arial"/>
          <w:color w:val="auto"/>
          <w:sz w:val="21"/>
          <w:szCs w:val="21"/>
        </w:rPr>
        <w:br w:type="textWrapping"/>
      </w:r>
      <w:r>
        <w:rPr>
          <w:rFonts w:ascii="Arial" w:hAnsi="Arial" w:cs="Arial"/>
          <w:color w:val="auto"/>
          <w:sz w:val="21"/>
          <w:szCs w:val="21"/>
        </w:rPr>
        <w:t>如图：</w:t>
      </w:r>
      <w:r>
        <w:rPr>
          <w:rFonts w:ascii="Arial" w:hAnsi="Arial" w:cs="Arial"/>
          <w:color w:val="auto"/>
          <w:sz w:val="21"/>
          <w:szCs w:val="21"/>
        </w:rPr>
        <w:br w:type="textWrapping"/>
      </w:r>
      <w:r>
        <w:rPr>
          <w:rFonts w:ascii="Arial" w:hAnsi="Arial" w:cs="Arial"/>
          <w:color w:val="auto"/>
          <w:sz w:val="21"/>
          <w:szCs w:val="21"/>
        </w:rPr>
        <w:drawing>
          <wp:inline distT="0" distB="0" distL="0" distR="0">
            <wp:extent cx="4304030" cy="1976755"/>
            <wp:effectExtent l="0" t="0" r="1270" b="4445"/>
            <wp:docPr id="38" name="图片 38" descr="http://10.45.241.159:8080/confluence/download/attachments/1969298/worddavc5f2ac0cdfc2e63fb5a8686ee8c2efae.png?version=1&amp;modificationDate=138899279611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10.45.241.159:8080/confluence/download/attachments/1969298/worddavc5f2ac0cdfc2e63fb5a8686ee8c2efae.png?version=1&amp;modificationDate=1388992796114&amp;api=v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311628" cy="1980387"/>
                    </a:xfrm>
                    <a:prstGeom prst="rect">
                      <a:avLst/>
                    </a:prstGeom>
                    <a:noFill/>
                    <a:ln>
                      <a:noFill/>
                    </a:ln>
                  </pic:spPr>
                </pic:pic>
              </a:graphicData>
            </a:graphic>
          </wp:inline>
        </w:drawing>
      </w:r>
    </w:p>
    <w:p>
      <w:pPr>
        <w:pStyle w:val="5"/>
        <w:tabs>
          <w:tab w:val="clear" w:pos="864"/>
        </w:tabs>
        <w:spacing w:before="280" w:after="290" w:line="360" w:lineRule="auto"/>
        <w:jc w:val="both"/>
        <w:rPr>
          <w:color w:val="auto"/>
        </w:rPr>
      </w:pPr>
      <w:bookmarkStart w:id="276" w:name="_Toc377939501"/>
      <w:r>
        <w:rPr>
          <w:color w:val="auto"/>
        </w:rPr>
        <w:t>关联</w:t>
      </w:r>
      <w:bookmarkEnd w:id="276"/>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在脚本回放过程中，客户端发出请求，通过关联函数所定义的左右边界值（也就是关联规则），在服务器所响应的内容中查找，得到相应的值，以变量的形式替换录制时的静态值，从而向服务器发出正确的请求，这种动态获得服务器响应内容的方法被称作关联。客户端的某个请求是随着服务器端的相应而动态变化的时候，我们就需要用到关联。</w:t>
      </w:r>
      <w:r>
        <w:rPr>
          <w:rFonts w:ascii="Arial" w:hAnsi="Arial" w:cs="Arial"/>
          <w:color w:val="auto"/>
          <w:sz w:val="21"/>
          <w:szCs w:val="21"/>
        </w:rPr>
        <w:br w:type="textWrapping"/>
      </w:r>
      <w:r>
        <w:rPr>
          <w:rFonts w:ascii="Arial" w:hAnsi="Arial" w:cs="Arial"/>
          <w:color w:val="auto"/>
          <w:sz w:val="21"/>
          <w:szCs w:val="21"/>
        </w:rPr>
        <w:t>例如：登录操作、先查后修改，先查后删除。关联有3种方式：自动关联、手动关联、设置关联规则</w:t>
      </w:r>
      <w:r>
        <w:rPr>
          <w:rFonts w:ascii="Arial" w:hAnsi="Arial" w:cs="Arial"/>
          <w:color w:val="auto"/>
          <w:sz w:val="21"/>
          <w:szCs w:val="21"/>
        </w:rPr>
        <w:br w:type="textWrapping"/>
      </w:r>
      <w:r>
        <w:rPr>
          <w:rStyle w:val="35"/>
          <w:rFonts w:ascii="Arial" w:hAnsi="Arial" w:cs="Arial"/>
          <w:color w:val="auto"/>
          <w:sz w:val="21"/>
          <w:szCs w:val="21"/>
        </w:rPr>
        <w:t>自动关联</w:t>
      </w:r>
      <w:r>
        <w:rPr>
          <w:rFonts w:ascii="Arial" w:hAnsi="Arial" w:cs="Arial"/>
          <w:color w:val="auto"/>
          <w:sz w:val="21"/>
          <w:szCs w:val="21"/>
        </w:rPr>
        <w:t>Vuser==Scan script for correlations</w:t>
      </w:r>
      <w:r>
        <w:rPr>
          <w:rFonts w:ascii="Arial" w:hAnsi="Arial" w:cs="Arial"/>
          <w:color w:val="auto"/>
          <w:sz w:val="21"/>
          <w:szCs w:val="21"/>
        </w:rPr>
        <w:br w:type="textWrapping"/>
      </w:r>
      <w:r>
        <w:rPr>
          <w:rFonts w:ascii="Arial" w:hAnsi="Arial" w:cs="Arial"/>
          <w:color w:val="auto"/>
          <w:sz w:val="21"/>
          <w:szCs w:val="21"/>
        </w:rPr>
        <w:t>1、回放该脚本至少执行一次。</w:t>
      </w:r>
      <w:r>
        <w:rPr>
          <w:rFonts w:ascii="Arial" w:hAnsi="Arial" w:cs="Arial"/>
          <w:color w:val="auto"/>
          <w:sz w:val="21"/>
          <w:szCs w:val="21"/>
        </w:rPr>
        <w:br w:type="textWrapping"/>
      </w:r>
      <w:r>
        <w:rPr>
          <w:rFonts w:ascii="Arial" w:hAnsi="Arial" w:cs="Arial"/>
          <w:color w:val="auto"/>
          <w:sz w:val="21"/>
          <w:szCs w:val="21"/>
        </w:rPr>
        <w:t>2、点Scan script for correlations关联之后，脚本中自动生成web_reg_save_param方法（切换到脚本视图）</w:t>
      </w:r>
      <w:r>
        <w:rPr>
          <w:rFonts w:ascii="Arial" w:hAnsi="Arial" w:cs="Arial"/>
          <w:color w:val="auto"/>
          <w:sz w:val="21"/>
          <w:szCs w:val="21"/>
        </w:rPr>
        <w:br w:type="textWrapping"/>
      </w:r>
      <w:r>
        <w:rPr>
          <w:rFonts w:ascii="Arial" w:hAnsi="Arial" w:cs="Arial"/>
          <w:color w:val="auto"/>
          <w:sz w:val="21"/>
          <w:szCs w:val="21"/>
        </w:rPr>
        <w:drawing>
          <wp:inline distT="0" distB="0" distL="0" distR="0">
            <wp:extent cx="4485640" cy="2515235"/>
            <wp:effectExtent l="0" t="0" r="0" b="0"/>
            <wp:docPr id="37" name="图片 37" descr="http://10.45.241.159:8080/confluence/download/attachments/1969298/worddav55d38dd79f542b269d6befa40c15a051.png?version=1&amp;modificationDate=138899279622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10.45.241.159:8080/confluence/download/attachments/1969298/worddav55d38dd79f542b269d6befa40c15a051.png?version=1&amp;modificationDate=1388992796226&amp;api=v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4485736" cy="2515439"/>
                    </a:xfrm>
                    <a:prstGeom prst="rect">
                      <a:avLst/>
                    </a:prstGeom>
                    <a:noFill/>
                    <a:ln>
                      <a:noFill/>
                    </a:ln>
                  </pic:spPr>
                </pic:pic>
              </a:graphicData>
            </a:graphic>
          </wp:inline>
        </w:drawing>
      </w:r>
      <w:r>
        <w:rPr>
          <w:rFonts w:ascii="Arial" w:hAnsi="Arial" w:cs="Arial"/>
          <w:color w:val="auto"/>
          <w:sz w:val="21"/>
          <w:szCs w:val="21"/>
        </w:rPr>
        <w:br w:type="textWrapping"/>
      </w:r>
      <w:r>
        <w:rPr>
          <w:rStyle w:val="35"/>
          <w:rFonts w:ascii="Arial" w:hAnsi="Arial" w:cs="Arial"/>
          <w:color w:val="auto"/>
          <w:sz w:val="21"/>
          <w:szCs w:val="21"/>
        </w:rPr>
        <w:t>手动关联</w:t>
      </w:r>
      <w:r>
        <w:rPr>
          <w:rFonts w:ascii="Arial" w:hAnsi="Arial" w:cs="Arial"/>
          <w:color w:val="auto"/>
          <w:sz w:val="21"/>
          <w:szCs w:val="21"/>
        </w:rPr>
        <w:br w:type="textWrapping"/>
      </w:r>
      <w:r>
        <w:rPr>
          <w:rFonts w:ascii="Arial" w:hAnsi="Arial" w:cs="Arial"/>
          <w:color w:val="auto"/>
          <w:sz w:val="21"/>
          <w:szCs w:val="21"/>
        </w:rPr>
        <w:t>录制两个相同的脚本，通过Tools==compare with Vuser</w:t>
      </w:r>
      <w:r>
        <w:rPr>
          <w:rFonts w:ascii="Arial" w:hAnsi="Arial" w:cs="Arial"/>
          <w:color w:val="auto"/>
          <w:sz w:val="21"/>
          <w:szCs w:val="21"/>
        </w:rPr>
        <w:br w:type="textWrapping"/>
      </w:r>
      <w:r>
        <w:rPr>
          <w:rFonts w:ascii="Arial" w:hAnsi="Arial" w:cs="Arial"/>
          <w:color w:val="auto"/>
          <w:sz w:val="21"/>
          <w:szCs w:val="21"/>
        </w:rPr>
        <w:t>找出2次脚本发生变化的地方，找出它的左右边界，通过关联函数，进行关联，最后再把变化的值进行参数化。</w:t>
      </w:r>
      <w:r>
        <w:rPr>
          <w:rFonts w:ascii="Arial" w:hAnsi="Arial" w:cs="Arial"/>
          <w:color w:val="auto"/>
          <w:sz w:val="21"/>
          <w:szCs w:val="21"/>
        </w:rPr>
        <w:br w:type="textWrapping"/>
      </w:r>
      <w:r>
        <w:rPr>
          <w:rFonts w:ascii="Arial" w:hAnsi="Arial" w:cs="Arial"/>
          <w:color w:val="auto"/>
          <w:sz w:val="21"/>
          <w:szCs w:val="21"/>
        </w:rPr>
        <w:t>手动关联（一）</w:t>
      </w:r>
      <w:r>
        <w:rPr>
          <w:rFonts w:ascii="Arial" w:hAnsi="Arial" w:cs="Arial"/>
          <w:color w:val="auto"/>
          <w:sz w:val="21"/>
          <w:szCs w:val="21"/>
        </w:rPr>
        <w:br w:type="textWrapping"/>
      </w:r>
      <w:r>
        <w:rPr>
          <w:rFonts w:ascii="Arial" w:hAnsi="Arial" w:cs="Arial"/>
          <w:color w:val="auto"/>
          <w:sz w:val="21"/>
          <w:szCs w:val="21"/>
        </w:rPr>
        <w:t>通过上面的操作，在脚本视图下插入函数</w:t>
      </w:r>
      <w:r>
        <w:rPr>
          <w:rFonts w:ascii="Arial" w:hAnsi="Arial" w:cs="Arial"/>
          <w:color w:val="auto"/>
          <w:sz w:val="21"/>
          <w:szCs w:val="21"/>
        </w:rPr>
        <w:br w:type="textWrapping"/>
      </w:r>
      <w:r>
        <w:rPr>
          <w:rFonts w:ascii="Arial" w:hAnsi="Arial" w:cs="Arial"/>
          <w:color w:val="auto"/>
          <w:sz w:val="21"/>
          <w:szCs w:val="21"/>
        </w:rPr>
        <w:t>Insert==new stept</w:t>
      </w:r>
      <w:r>
        <w:rPr>
          <w:rStyle w:val="60"/>
          <w:rFonts w:ascii="Arial" w:hAnsi="Arial" w:cs="Arial"/>
          <w:color w:val="auto"/>
          <w:sz w:val="21"/>
          <w:szCs w:val="21"/>
        </w:rPr>
        <w:t> </w:t>
      </w:r>
      <w:r>
        <w:rPr>
          <w:rFonts w:ascii="Arial" w:hAnsi="Arial" w:cs="Arial"/>
          <w:color w:val="auto"/>
          <w:sz w:val="21"/>
          <w:szCs w:val="21"/>
        </w:rPr>
        <w:br w:type="textWrapping"/>
      </w:r>
      <w:r>
        <w:rPr>
          <w:rFonts w:ascii="Arial" w:hAnsi="Arial" w:cs="Arial"/>
          <w:color w:val="auto"/>
          <w:sz w:val="21"/>
          <w:szCs w:val="21"/>
        </w:rPr>
        <w:drawing>
          <wp:inline distT="0" distB="0" distL="0" distR="0">
            <wp:extent cx="3277870" cy="2439035"/>
            <wp:effectExtent l="0" t="0" r="0" b="0"/>
            <wp:docPr id="36" name="图片 36" descr="http://10.45.241.159:8080/confluence/download/attachments/1969298/worddavcfe4cbdffde8020e9849c67f5d460ef0.png?version=1&amp;modificationDate=1388992796268&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10.45.241.159:8080/confluence/download/attachments/1969298/worddavcfe4cbdffde8020e9849c67f5d460ef0.png?version=1&amp;modificationDate=1388992796268&amp;api=v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280654" cy="2441237"/>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手动关联—（二）</w:t>
      </w:r>
      <w:r>
        <w:rPr>
          <w:rFonts w:ascii="Arial" w:hAnsi="Arial" w:cs="Arial"/>
          <w:color w:val="auto"/>
          <w:sz w:val="21"/>
          <w:szCs w:val="21"/>
        </w:rPr>
        <w:br w:type="textWrapping"/>
      </w:r>
      <w:r>
        <w:rPr>
          <w:rFonts w:ascii="Arial" w:hAnsi="Arial" w:cs="Arial"/>
          <w:color w:val="auto"/>
          <w:sz w:val="21"/>
          <w:szCs w:val="21"/>
        </w:rPr>
        <w:t>在tree视图下插入函数</w:t>
      </w:r>
      <w:r>
        <w:rPr>
          <w:rFonts w:ascii="Arial" w:hAnsi="Arial" w:cs="Arial"/>
          <w:color w:val="auto"/>
          <w:sz w:val="21"/>
          <w:szCs w:val="21"/>
        </w:rPr>
        <w:br w:type="textWrapping"/>
      </w:r>
      <w:r>
        <w:rPr>
          <w:rFonts w:ascii="Arial" w:hAnsi="Arial" w:cs="Arial"/>
          <w:color w:val="auto"/>
          <w:sz w:val="21"/>
          <w:szCs w:val="21"/>
        </w:rPr>
        <w:drawing>
          <wp:inline distT="0" distB="0" distL="0" distR="0">
            <wp:extent cx="2742565" cy="2000885"/>
            <wp:effectExtent l="0" t="0" r="635" b="0"/>
            <wp:docPr id="35" name="图片 35" descr="http://10.45.241.159:8080/confluence/download/attachments/1969298/worddav8208b0f905f9b07291e38da65ac7b9e2.png?version=1&amp;modificationDate=138899279629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10.45.241.159:8080/confluence/download/attachments/1969298/worddav8208b0f905f9b07291e38da65ac7b9e2.png?version=1&amp;modificationDate=1388992796296&amp;api=v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742987" cy="2001221"/>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手动关联—（三）</w:t>
      </w:r>
      <w:r>
        <w:rPr>
          <w:rFonts w:ascii="Arial" w:hAnsi="Arial" w:cs="Arial"/>
          <w:color w:val="auto"/>
          <w:sz w:val="21"/>
          <w:szCs w:val="21"/>
        </w:rPr>
        <w:br w:type="textWrapping"/>
      </w:r>
      <w:r>
        <w:rPr>
          <w:rFonts w:ascii="Arial" w:hAnsi="Arial" w:cs="Arial"/>
          <w:color w:val="auto"/>
          <w:sz w:val="21"/>
          <w:szCs w:val="21"/>
        </w:rPr>
        <w:t>在脚本中手动写关联函数</w:t>
      </w:r>
      <w:r>
        <w:rPr>
          <w:rFonts w:ascii="Arial" w:hAnsi="Arial" w:cs="Arial"/>
          <w:color w:val="auto"/>
          <w:sz w:val="21"/>
          <w:szCs w:val="21"/>
        </w:rPr>
        <w:br w:type="textWrapping"/>
      </w:r>
      <w:r>
        <w:rPr>
          <w:rFonts w:ascii="Arial" w:hAnsi="Arial" w:cs="Arial"/>
          <w:color w:val="auto"/>
          <w:sz w:val="21"/>
          <w:szCs w:val="21"/>
        </w:rPr>
        <w:t>web_reg_save_param("sid",</w:t>
      </w:r>
      <w:r>
        <w:rPr>
          <w:rFonts w:ascii="Arial" w:hAnsi="Arial" w:cs="Arial"/>
          <w:color w:val="auto"/>
          <w:sz w:val="21"/>
          <w:szCs w:val="21"/>
        </w:rPr>
        <w:br w:type="textWrapping"/>
      </w:r>
      <w:r>
        <w:rPr>
          <w:rFonts w:ascii="Arial" w:hAnsi="Arial" w:cs="Arial"/>
          <w:color w:val="auto"/>
          <w:sz w:val="21"/>
          <w:szCs w:val="21"/>
        </w:rPr>
        <w:t>"LB=userSession value=","RB=&gt;",LAST);</w:t>
      </w:r>
      <w:r>
        <w:rPr>
          <w:rFonts w:ascii="Arial" w:hAnsi="Arial" w:cs="Arial"/>
          <w:color w:val="auto"/>
          <w:sz w:val="21"/>
          <w:szCs w:val="21"/>
        </w:rPr>
        <w:br w:type="textWrapping"/>
      </w:r>
      <w:r>
        <w:rPr>
          <w:rFonts w:ascii="Arial" w:hAnsi="Arial" w:cs="Arial"/>
          <w:color w:val="auto"/>
          <w:sz w:val="21"/>
          <w:szCs w:val="21"/>
        </w:rPr>
        <w:t>web_reg_save_param 为注册函数，应该放在请求之前</w:t>
      </w:r>
      <w:r>
        <w:rPr>
          <w:rFonts w:ascii="Arial" w:hAnsi="Arial" w:cs="Arial"/>
          <w:color w:val="auto"/>
          <w:sz w:val="21"/>
          <w:szCs w:val="21"/>
        </w:rPr>
        <w:br w:type="textWrapping"/>
      </w:r>
      <w:r>
        <w:rPr>
          <w:rStyle w:val="35"/>
          <w:rFonts w:ascii="Arial" w:hAnsi="Arial" w:cs="Arial"/>
          <w:color w:val="auto"/>
          <w:sz w:val="21"/>
          <w:szCs w:val="21"/>
        </w:rPr>
        <w:t>自定义关联规则</w:t>
      </w:r>
      <w:r>
        <w:rPr>
          <w:rFonts w:ascii="Arial" w:hAnsi="Arial" w:cs="Arial"/>
          <w:color w:val="auto"/>
          <w:sz w:val="21"/>
          <w:szCs w:val="21"/>
        </w:rPr>
        <w:br w:type="textWrapping"/>
      </w:r>
      <w:r>
        <w:rPr>
          <w:rFonts w:ascii="Arial" w:hAnsi="Arial" w:cs="Arial"/>
          <w:color w:val="auto"/>
          <w:sz w:val="21"/>
          <w:szCs w:val="21"/>
        </w:rPr>
        <w:t>录制之前定好关联规则：</w:t>
      </w:r>
      <w:r>
        <w:rPr>
          <w:rFonts w:ascii="Arial" w:hAnsi="Arial" w:cs="Arial"/>
          <w:color w:val="auto"/>
          <w:sz w:val="21"/>
          <w:szCs w:val="21"/>
        </w:rPr>
        <w:br w:type="textWrapping"/>
      </w:r>
      <w:r>
        <w:rPr>
          <w:rFonts w:ascii="Arial" w:hAnsi="Arial" w:cs="Arial"/>
          <w:color w:val="auto"/>
          <w:sz w:val="21"/>
          <w:szCs w:val="21"/>
        </w:rPr>
        <w:t>Recording Options</w:t>
      </w:r>
      <w:r>
        <w:rPr>
          <w:rFonts w:ascii="Arial" w:hAnsi="Arial" w:cs="Arial"/>
          <w:color w:val="auto"/>
          <w:sz w:val="21"/>
          <w:szCs w:val="21"/>
        </w:rPr>
        <w:br w:type="textWrapping"/>
      </w:r>
      <w:r>
        <w:rPr>
          <w:rFonts w:ascii="Arial" w:hAnsi="Arial" w:cs="Arial"/>
          <w:color w:val="auto"/>
          <w:sz w:val="21"/>
          <w:szCs w:val="21"/>
        </w:rPr>
        <w:drawing>
          <wp:inline distT="0" distB="0" distL="0" distR="0">
            <wp:extent cx="4125595" cy="3148330"/>
            <wp:effectExtent l="0" t="0" r="8255" b="0"/>
            <wp:docPr id="34" name="图片 34" descr="http://10.45.241.159:8080/confluence/download/attachments/1969298/worddave7afea5efd7c96bda603848cf7f7a757.png?version=1&amp;modificationDate=1388992796442&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10.45.241.159:8080/confluence/download/attachments/1969298/worddave7afea5efd7c96bda603848cf7f7a757.png?version=1&amp;modificationDate=1388992796442&amp;api=v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4125694" cy="3148360"/>
                    </a:xfrm>
                    <a:prstGeom prst="rect">
                      <a:avLst/>
                    </a:prstGeom>
                    <a:noFill/>
                    <a:ln>
                      <a:noFill/>
                    </a:ln>
                  </pic:spPr>
                </pic:pic>
              </a:graphicData>
            </a:graphic>
          </wp:inline>
        </w:drawing>
      </w:r>
    </w:p>
    <w:p>
      <w:pPr>
        <w:pStyle w:val="5"/>
        <w:tabs>
          <w:tab w:val="clear" w:pos="864"/>
        </w:tabs>
        <w:spacing w:before="280" w:after="290" w:line="360" w:lineRule="auto"/>
        <w:jc w:val="both"/>
        <w:rPr>
          <w:color w:val="auto"/>
        </w:rPr>
      </w:pPr>
      <w:bookmarkStart w:id="277" w:name="_Toc377939502"/>
      <w:r>
        <w:rPr>
          <w:color w:val="auto"/>
        </w:rPr>
        <w:t>思考时间</w:t>
      </w:r>
      <w:bookmarkEnd w:id="277"/>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用户在执行两个连续操作期间等待的时间称为思考时间。Loadrunner在录制脚本时，VuGen将录制实际的停留等待时间，并将相应的等待时间插入到脚本。</w:t>
      </w:r>
      <w:r>
        <w:rPr>
          <w:rFonts w:ascii="Arial" w:hAnsi="Arial" w:cs="Arial"/>
          <w:color w:val="auto"/>
          <w:sz w:val="21"/>
          <w:szCs w:val="21"/>
        </w:rPr>
        <w:br w:type="textWrapping"/>
      </w:r>
      <w:r>
        <w:rPr>
          <w:rFonts w:ascii="Arial" w:hAnsi="Arial" w:cs="Arial"/>
          <w:color w:val="auto"/>
          <w:sz w:val="21"/>
          <w:szCs w:val="21"/>
        </w:rPr>
        <w:t>函数：lr_think_time(2）;</w:t>
      </w:r>
      <w:r>
        <w:rPr>
          <w:rFonts w:ascii="Arial" w:hAnsi="Arial" w:cs="Arial"/>
          <w:color w:val="auto"/>
          <w:sz w:val="21"/>
          <w:szCs w:val="21"/>
        </w:rPr>
        <w:br w:type="textWrapping"/>
      </w:r>
      <w:r>
        <w:rPr>
          <w:rFonts w:ascii="Arial" w:hAnsi="Arial" w:cs="Arial"/>
          <w:color w:val="auto"/>
          <w:sz w:val="21"/>
          <w:szCs w:val="21"/>
        </w:rPr>
        <w:t>思考时间可以通过运行时设置来决定是否启用思考时间，具体策略参见Run-time Setting中的thinktime</w:t>
      </w:r>
    </w:p>
    <w:p>
      <w:pPr>
        <w:pStyle w:val="5"/>
        <w:tabs>
          <w:tab w:val="clear" w:pos="864"/>
        </w:tabs>
        <w:spacing w:before="280" w:after="290" w:line="360" w:lineRule="auto"/>
        <w:jc w:val="both"/>
        <w:rPr>
          <w:color w:val="auto"/>
        </w:rPr>
      </w:pPr>
      <w:bookmarkStart w:id="278" w:name="_Toc377939503"/>
      <w:r>
        <w:rPr>
          <w:color w:val="auto"/>
        </w:rPr>
        <w:t>JavaVuser协议例子</w:t>
      </w:r>
      <w:bookmarkEnd w:id="278"/>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1、新建JavaVuser协议</w:t>
      </w:r>
      <w:r>
        <w:rPr>
          <w:rFonts w:ascii="Arial" w:hAnsi="Arial" w:cs="Arial"/>
          <w:color w:val="auto"/>
          <w:sz w:val="21"/>
          <w:szCs w:val="21"/>
        </w:rPr>
        <w:br w:type="textWrapping"/>
      </w:r>
      <w:r>
        <w:rPr>
          <w:rFonts w:ascii="Arial" w:hAnsi="Arial" w:cs="Arial"/>
          <w:color w:val="auto"/>
          <w:sz w:val="21"/>
          <w:szCs w:val="21"/>
        </w:rPr>
        <w:drawing>
          <wp:inline distT="0" distB="0" distL="0" distR="0">
            <wp:extent cx="4086860" cy="2837815"/>
            <wp:effectExtent l="0" t="0" r="8890" b="635"/>
            <wp:docPr id="33" name="图片 33" descr="http://10.45.241.159:8080/confluence/download/attachments/1969298/worddav4c87df0e985ee7f39e7f1cc361e59b87.png?version=1&amp;modificationDate=1388992796562&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10.45.241.159:8080/confluence/download/attachments/1969298/worddav4c87df0e985ee7f39e7f1cc361e59b87.png?version=1&amp;modificationDate=1388992796562&amp;api=v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4087145" cy="2838090"/>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2、调试脚本</w:t>
      </w:r>
      <w:r>
        <w:rPr>
          <w:rFonts w:ascii="Arial" w:hAnsi="Arial" w:cs="Arial"/>
          <w:color w:val="auto"/>
          <w:sz w:val="21"/>
          <w:szCs w:val="21"/>
        </w:rPr>
        <w:br w:type="textWrapping"/>
      </w:r>
      <w:r>
        <w:rPr>
          <w:rFonts w:ascii="Arial" w:hAnsi="Arial" w:cs="Arial"/>
          <w:color w:val="auto"/>
          <w:sz w:val="21"/>
          <w:szCs w:val="21"/>
        </w:rPr>
        <w:drawing>
          <wp:inline distT="0" distB="0" distL="0" distR="0">
            <wp:extent cx="4356100" cy="1890395"/>
            <wp:effectExtent l="0" t="0" r="6350" b="0"/>
            <wp:docPr id="32" name="图片 32" descr="http://10.45.241.159:8080/confluence/download/attachments/1969298/worddav2e48e8d85077bd3d2b7c3cc3e9cd9be1.png?version=1&amp;modificationDate=138899279668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10.45.241.159:8080/confluence/download/attachments/1969298/worddav2e48e8d85077bd3d2b7c3cc3e9cd9be1.png?version=1&amp;modificationDate=1388992796685&amp;api=v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4356340" cy="1890636"/>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3、配置环境变量</w:t>
      </w:r>
      <w:r>
        <w:rPr>
          <w:rFonts w:ascii="Arial" w:hAnsi="Arial" w:cs="Arial"/>
          <w:color w:val="auto"/>
          <w:sz w:val="21"/>
          <w:szCs w:val="21"/>
        </w:rPr>
        <w:br w:type="textWrapping"/>
      </w:r>
      <w:r>
        <w:rPr>
          <w:rFonts w:ascii="Arial" w:hAnsi="Arial" w:cs="Arial"/>
          <w:color w:val="auto"/>
          <w:sz w:val="21"/>
          <w:szCs w:val="21"/>
        </w:rPr>
        <w:t>Run-time Settings-&gt;Java Environment Settings中的Classpath，如图：</w:t>
      </w:r>
      <w:r>
        <w:rPr>
          <w:rFonts w:ascii="Arial" w:hAnsi="Arial" w:cs="Arial"/>
          <w:color w:val="auto"/>
          <w:sz w:val="21"/>
          <w:szCs w:val="21"/>
        </w:rPr>
        <w:br w:type="textWrapping"/>
      </w:r>
      <w:r>
        <w:rPr>
          <w:rFonts w:ascii="Arial" w:hAnsi="Arial" w:cs="Arial"/>
          <w:color w:val="auto"/>
          <w:sz w:val="21"/>
          <w:szCs w:val="21"/>
        </w:rPr>
        <w:drawing>
          <wp:inline distT="0" distB="0" distL="0" distR="0">
            <wp:extent cx="4438015" cy="2924175"/>
            <wp:effectExtent l="0" t="0" r="635" b="0"/>
            <wp:docPr id="31" name="图片 31" descr="http://10.45.241.159:8080/confluence/download/attachments/1969298/worddav07899c3b3899e52003d02ea556ec2ab5.png?version=1&amp;modificationDate=13889927967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10.45.241.159:8080/confluence/download/attachments/1969298/worddav07899c3b3899e52003d02ea556ec2ab5.png?version=1&amp;modificationDate=1388992796795&amp;api=v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4438840" cy="2924506"/>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4、把需要引用的包放到脚本的根目录中。</w:t>
      </w:r>
    </w:p>
    <w:p>
      <w:pPr>
        <w:pStyle w:val="4"/>
        <w:tabs>
          <w:tab w:val="clear" w:pos="720"/>
        </w:tabs>
        <w:adjustRightInd/>
        <w:spacing w:line="360" w:lineRule="auto"/>
        <w:rPr>
          <w:color w:val="auto"/>
        </w:rPr>
      </w:pPr>
      <w:bookmarkStart w:id="279" w:name="_Toc377939504"/>
      <w:bookmarkStart w:id="280" w:name="_Toc433006914"/>
      <w:r>
        <w:rPr>
          <w:color w:val="auto"/>
        </w:rPr>
        <w:t>场景设置</w:t>
      </w:r>
      <w:bookmarkEnd w:id="279"/>
      <w:bookmarkEnd w:id="280"/>
    </w:p>
    <w:p>
      <w:pPr>
        <w:pStyle w:val="5"/>
        <w:tabs>
          <w:tab w:val="clear" w:pos="864"/>
        </w:tabs>
        <w:spacing w:before="280" w:after="290" w:line="360" w:lineRule="auto"/>
        <w:jc w:val="both"/>
        <w:rPr>
          <w:color w:val="auto"/>
        </w:rPr>
      </w:pPr>
      <w:bookmarkStart w:id="281" w:name="_Toc377939505"/>
      <w:r>
        <w:rPr>
          <w:color w:val="auto"/>
        </w:rPr>
        <w:t>如何设置并发用户数</w:t>
      </w:r>
      <w:bookmarkEnd w:id="281"/>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drawing>
          <wp:inline distT="0" distB="0" distL="0" distR="0">
            <wp:extent cx="4442460" cy="2289175"/>
            <wp:effectExtent l="0" t="0" r="0" b="0"/>
            <wp:docPr id="30" name="图片 30" descr="http://10.45.241.159:8080/confluence/download/attachments/1969298/worddavaf88e04f1cc704d8351b7970475bd3c9.png?version=1&amp;modificationDate=138899279699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10.45.241.159:8080/confluence/download/attachments/1969298/worddavaf88e04f1cc704d8351b7970475bd3c9.png?version=1&amp;modificationDate=1388992796990&amp;api=v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4439726" cy="2288105"/>
                    </a:xfrm>
                    <a:prstGeom prst="rect">
                      <a:avLst/>
                    </a:prstGeom>
                    <a:noFill/>
                    <a:ln>
                      <a:noFill/>
                    </a:ln>
                  </pic:spPr>
                </pic:pic>
              </a:graphicData>
            </a:graphic>
          </wp:inline>
        </w:drawing>
      </w:r>
    </w:p>
    <w:p>
      <w:pPr>
        <w:pStyle w:val="5"/>
        <w:tabs>
          <w:tab w:val="clear" w:pos="864"/>
        </w:tabs>
        <w:spacing w:before="280" w:after="290" w:line="360" w:lineRule="auto"/>
        <w:jc w:val="both"/>
        <w:rPr>
          <w:color w:val="auto"/>
        </w:rPr>
      </w:pPr>
      <w:bookmarkStart w:id="282" w:name="_Toc377939506"/>
      <w:r>
        <w:rPr>
          <w:color w:val="auto"/>
        </w:rPr>
        <w:t>设置压力机</w:t>
      </w:r>
      <w:bookmarkEnd w:id="282"/>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drawing>
          <wp:inline distT="0" distB="0" distL="0" distR="0">
            <wp:extent cx="4459605" cy="1753235"/>
            <wp:effectExtent l="0" t="0" r="0" b="0"/>
            <wp:docPr id="29" name="图片 29" descr="http://10.45.241.159:8080/confluence/download/attachments/1969298/worddav436d3196c26c509f24d7bb1bea9c60a3.png?version=1&amp;modificationDate=138899279713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10.45.241.159:8080/confluence/download/attachments/1969298/worddav436d3196c26c509f24d7bb1bea9c60a3.png?version=1&amp;modificationDate=1388992797139&amp;api=v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4456202" cy="1751804"/>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注意:压力机要开启代理。</w:t>
      </w:r>
    </w:p>
    <w:p>
      <w:pPr>
        <w:pStyle w:val="5"/>
        <w:tabs>
          <w:tab w:val="clear" w:pos="864"/>
        </w:tabs>
        <w:spacing w:before="280" w:after="290" w:line="360" w:lineRule="auto"/>
        <w:jc w:val="both"/>
        <w:rPr>
          <w:color w:val="auto"/>
        </w:rPr>
      </w:pPr>
      <w:bookmarkStart w:id="283" w:name="_Toc377939507"/>
      <w:r>
        <w:rPr>
          <w:color w:val="auto"/>
        </w:rPr>
        <w:t>监控系统资源情况</w:t>
      </w:r>
      <w:bookmarkEnd w:id="283"/>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Run栏中</w:t>
      </w:r>
      <w:r>
        <w:rPr>
          <w:rFonts w:ascii="Arial" w:hAnsi="Arial" w:cs="Arial"/>
          <w:color w:val="auto"/>
          <w:sz w:val="21"/>
          <w:szCs w:val="21"/>
        </w:rPr>
        <w:br w:type="textWrapping"/>
      </w:r>
      <w:r>
        <w:rPr>
          <w:rFonts w:ascii="Arial" w:hAnsi="Arial" w:cs="Arial"/>
          <w:color w:val="auto"/>
          <w:sz w:val="21"/>
          <w:szCs w:val="21"/>
        </w:rPr>
        <w:drawing>
          <wp:inline distT="0" distB="0" distL="0" distR="0">
            <wp:extent cx="4459605" cy="2426970"/>
            <wp:effectExtent l="0" t="0" r="0" b="0"/>
            <wp:docPr id="28" name="图片 28" descr="http://10.45.241.159:8080/confluence/download/attachments/1969298/worddavb26b7c2ea59bcde3f6941f95bee3568b.png?version=1&amp;modificationDate=138899279721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10.45.241.159:8080/confluence/download/attachments/1969298/worddavb26b7c2ea59bcde3f6941f95bee3568b.png?version=1&amp;modificationDate=1388992797217&amp;api=v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4464614" cy="2430106"/>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drawing>
          <wp:inline distT="0" distB="0" distL="0" distR="0">
            <wp:extent cx="3683000" cy="3286125"/>
            <wp:effectExtent l="0" t="0" r="0" b="9525"/>
            <wp:docPr id="27" name="图片 27" descr="http://10.45.241.159:8080/confluence/download/attachments/1969298/worddav33af4dceac1e4632bdb305a91e8ef82b.png?version=1&amp;modificationDate=138899279727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10.45.241.159:8080/confluence/download/attachments/1969298/worddav33af4dceac1e4632bdb305a91e8ef82b.png?version=1&amp;modificationDate=1388992797274&amp;api=v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3690229" cy="3292687"/>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点击</w:t>
      </w:r>
      <w:r>
        <w:rPr>
          <w:rStyle w:val="60"/>
          <w:rFonts w:ascii="Arial" w:hAnsi="Arial" w:cs="Arial"/>
          <w:color w:val="auto"/>
          <w:sz w:val="21"/>
          <w:szCs w:val="21"/>
        </w:rPr>
        <w:t> </w:t>
      </w:r>
      <w:r>
        <w:rPr>
          <w:rFonts w:ascii="Arial" w:hAnsi="Arial" w:cs="Arial"/>
          <w:color w:val="auto"/>
          <w:sz w:val="21"/>
          <w:szCs w:val="21"/>
        </w:rPr>
        <w:drawing>
          <wp:inline distT="0" distB="0" distL="0" distR="0">
            <wp:extent cx="1219200" cy="304800"/>
            <wp:effectExtent l="0" t="0" r="0" b="0"/>
            <wp:docPr id="61" name="图片 61" descr="http://10.45.241.159:8080/confluence/download/attachments/1969298/worddav816ef4bd65cf26f652b6cac577574b4c.png?version=1&amp;modificationDate=1388992797278&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10.45.241.159:8080/confluence/download/attachments/1969298/worddav816ef4bd65cf26f652b6cac577574b4c.png?version=1&amp;modificationDate=1388992797278&amp;api=v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219200" cy="304800"/>
                    </a:xfrm>
                    <a:prstGeom prst="rect">
                      <a:avLst/>
                    </a:prstGeom>
                    <a:noFill/>
                    <a:ln>
                      <a:noFill/>
                    </a:ln>
                  </pic:spPr>
                </pic:pic>
              </a:graphicData>
            </a:graphic>
          </wp:inline>
        </w:drawing>
      </w:r>
      <w:r>
        <w:rPr>
          <w:rStyle w:val="60"/>
          <w:rFonts w:ascii="Arial" w:hAnsi="Arial" w:cs="Arial"/>
          <w:color w:val="auto"/>
          <w:sz w:val="21"/>
          <w:szCs w:val="21"/>
        </w:rPr>
        <w:t> </w:t>
      </w:r>
      <w:r>
        <w:rPr>
          <w:rFonts w:ascii="Arial" w:hAnsi="Arial" w:cs="Arial"/>
          <w:color w:val="auto"/>
          <w:sz w:val="21"/>
          <w:szCs w:val="21"/>
        </w:rPr>
        <w:t>开始运行场景</w:t>
      </w:r>
      <w:r>
        <w:rPr>
          <w:rFonts w:ascii="Arial" w:hAnsi="Arial" w:cs="Arial"/>
          <w:color w:val="auto"/>
          <w:sz w:val="21"/>
          <w:szCs w:val="21"/>
        </w:rPr>
        <w:br w:type="textWrapping"/>
      </w:r>
      <w:r>
        <w:rPr>
          <w:rFonts w:ascii="Arial" w:hAnsi="Arial" w:cs="Arial"/>
          <w:color w:val="auto"/>
          <w:sz w:val="21"/>
          <w:szCs w:val="21"/>
        </w:rPr>
        <w:t>场景运行中</w:t>
      </w:r>
      <w:r>
        <w:rPr>
          <w:rFonts w:ascii="Arial" w:hAnsi="Arial" w:cs="Arial"/>
          <w:color w:val="auto"/>
          <w:sz w:val="21"/>
          <w:szCs w:val="21"/>
        </w:rPr>
        <w:br w:type="textWrapping"/>
      </w:r>
      <w:r>
        <w:rPr>
          <w:rFonts w:ascii="Arial" w:hAnsi="Arial" w:cs="Arial"/>
          <w:color w:val="auto"/>
          <w:sz w:val="21"/>
          <w:szCs w:val="21"/>
        </w:rPr>
        <w:drawing>
          <wp:inline distT="0" distB="0" distL="0" distR="0">
            <wp:extent cx="4572000" cy="2333625"/>
            <wp:effectExtent l="0" t="0" r="0" b="9525"/>
            <wp:docPr id="62" name="图片 62" descr="http://10.45.241.159:8080/confluence/download/attachments/1969298/worddav28b9a140871ff6b736f420c0204f0dd0.png?version=1&amp;modificationDate=138899279747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10.45.241.159:8080/confluence/download/attachments/1969298/worddav28b9a140871ff6b736f420c0204f0dd0.png?version=1&amp;modificationDate=1388992797475&amp;api=v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4572000" cy="2333625"/>
                    </a:xfrm>
                    <a:prstGeom prst="rect">
                      <a:avLst/>
                    </a:prstGeom>
                    <a:noFill/>
                    <a:ln>
                      <a:noFill/>
                    </a:ln>
                  </pic:spPr>
                </pic:pic>
              </a:graphicData>
            </a:graphic>
          </wp:inline>
        </w:drawing>
      </w:r>
    </w:p>
    <w:p>
      <w:pPr>
        <w:pStyle w:val="5"/>
        <w:tabs>
          <w:tab w:val="clear" w:pos="864"/>
        </w:tabs>
        <w:spacing w:before="280" w:after="290" w:line="360" w:lineRule="auto"/>
        <w:jc w:val="both"/>
        <w:rPr>
          <w:color w:val="auto"/>
        </w:rPr>
      </w:pPr>
      <w:bookmarkStart w:id="284" w:name="_Toc377939508"/>
      <w:r>
        <w:rPr>
          <w:color w:val="auto"/>
        </w:rPr>
        <w:t>集合点策略</w:t>
      </w:r>
      <w:bookmarkEnd w:id="284"/>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drawing>
          <wp:inline distT="0" distB="0" distL="0" distR="0">
            <wp:extent cx="4209415" cy="1653540"/>
            <wp:effectExtent l="0" t="0" r="635" b="3810"/>
            <wp:docPr id="63" name="图片 63" descr="http://10.45.241.159:8080/confluence/download/attachments/1969298/worddav667fb91668d9a8d5ccfec3b98e0a0241.png?version=1&amp;modificationDate=138899279750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10.45.241.159:8080/confluence/download/attachments/1969298/worddav667fb91668d9a8d5ccfec3b98e0a0241.png?version=1&amp;modificationDate=1388992797505&amp;api=v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4205912" cy="1652323"/>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1、所有用户到达集合点的时候释放</w:t>
      </w:r>
      <w:r>
        <w:rPr>
          <w:rFonts w:ascii="Arial" w:hAnsi="Arial" w:cs="Arial"/>
          <w:color w:val="auto"/>
          <w:sz w:val="21"/>
          <w:szCs w:val="21"/>
        </w:rPr>
        <w:br w:type="textWrapping"/>
      </w:r>
      <w:r>
        <w:rPr>
          <w:rFonts w:ascii="Arial" w:hAnsi="Arial" w:cs="Arial"/>
          <w:color w:val="auto"/>
          <w:sz w:val="21"/>
          <w:szCs w:val="21"/>
        </w:rPr>
        <w:t>2、百分之多少的正在运行的用户达到集合点时候释放</w:t>
      </w:r>
      <w:r>
        <w:rPr>
          <w:rFonts w:ascii="Arial" w:hAnsi="Arial" w:cs="Arial"/>
          <w:color w:val="auto"/>
          <w:sz w:val="21"/>
          <w:szCs w:val="21"/>
        </w:rPr>
        <w:br w:type="textWrapping"/>
      </w:r>
      <w:r>
        <w:rPr>
          <w:rFonts w:ascii="Arial" w:hAnsi="Arial" w:cs="Arial"/>
          <w:color w:val="auto"/>
          <w:sz w:val="21"/>
          <w:szCs w:val="21"/>
        </w:rPr>
        <w:t>3、多少个用户到达集合点的时候释放</w:t>
      </w:r>
    </w:p>
    <w:p>
      <w:pPr>
        <w:pStyle w:val="4"/>
        <w:tabs>
          <w:tab w:val="clear" w:pos="720"/>
        </w:tabs>
        <w:adjustRightInd/>
        <w:spacing w:line="360" w:lineRule="auto"/>
        <w:rPr>
          <w:color w:val="auto"/>
        </w:rPr>
      </w:pPr>
      <w:bookmarkStart w:id="285" w:name="_Toc377939509"/>
      <w:bookmarkStart w:id="286" w:name="_Toc433006915"/>
      <w:r>
        <w:rPr>
          <w:color w:val="auto"/>
        </w:rPr>
        <w:t>结果分析</w:t>
      </w:r>
      <w:bookmarkEnd w:id="285"/>
      <w:bookmarkEnd w:id="286"/>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场景运行完之后，点击</w:t>
      </w:r>
      <w:r>
        <w:rPr>
          <w:rStyle w:val="60"/>
          <w:rFonts w:ascii="Arial" w:hAnsi="Arial" w:cs="Arial"/>
          <w:color w:val="auto"/>
          <w:sz w:val="21"/>
          <w:szCs w:val="21"/>
        </w:rPr>
        <w:t> </w:t>
      </w:r>
      <w:r>
        <w:rPr>
          <w:rFonts w:ascii="Arial" w:hAnsi="Arial" w:cs="Arial"/>
          <w:color w:val="auto"/>
          <w:sz w:val="21"/>
          <w:szCs w:val="21"/>
        </w:rPr>
        <w:drawing>
          <wp:inline distT="0" distB="0" distL="0" distR="0">
            <wp:extent cx="247650" cy="247650"/>
            <wp:effectExtent l="0" t="0" r="0" b="0"/>
            <wp:docPr id="96" name="图片 96" descr="http://10.45.241.159:8080/confluence/download/attachments/1969298/worddava586d29d9dbe4e2f357d7f836e13e0dc.png?version=1&amp;modificationDate=1388992797508&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http://10.45.241.159:8080/confluence/download/attachments/1969298/worddava586d29d9dbe4e2f357d7f836e13e0dc.png?version=1&amp;modificationDate=1388992797508&amp;api=v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47650" cy="247650"/>
                    </a:xfrm>
                    <a:prstGeom prst="rect">
                      <a:avLst/>
                    </a:prstGeom>
                    <a:noFill/>
                    <a:ln>
                      <a:noFill/>
                    </a:ln>
                  </pic:spPr>
                </pic:pic>
              </a:graphicData>
            </a:graphic>
          </wp:inline>
        </w:drawing>
      </w:r>
      <w:r>
        <w:rPr>
          <w:rStyle w:val="60"/>
          <w:rFonts w:ascii="Arial" w:hAnsi="Arial" w:cs="Arial"/>
          <w:color w:val="auto"/>
          <w:sz w:val="21"/>
          <w:szCs w:val="21"/>
        </w:rPr>
        <w:t> </w:t>
      </w:r>
      <w:r>
        <w:rPr>
          <w:rFonts w:ascii="Arial" w:hAnsi="Arial" w:cs="Arial"/>
          <w:color w:val="auto"/>
          <w:sz w:val="21"/>
          <w:szCs w:val="21"/>
        </w:rPr>
        <w:t>产生报告</w:t>
      </w:r>
    </w:p>
    <w:p>
      <w:pPr>
        <w:pStyle w:val="5"/>
        <w:tabs>
          <w:tab w:val="clear" w:pos="864"/>
        </w:tabs>
        <w:spacing w:before="280" w:after="290" w:line="360" w:lineRule="auto"/>
        <w:jc w:val="both"/>
        <w:rPr>
          <w:color w:val="auto"/>
        </w:rPr>
      </w:pPr>
      <w:bookmarkStart w:id="287" w:name="_Toc377939510"/>
      <w:r>
        <w:rPr>
          <w:color w:val="auto"/>
        </w:rPr>
        <w:t>Analysis Summary</w:t>
      </w:r>
      <w:bookmarkEnd w:id="287"/>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drawing>
          <wp:inline distT="0" distB="0" distL="0" distR="0">
            <wp:extent cx="4382135" cy="2551430"/>
            <wp:effectExtent l="0" t="0" r="0" b="1270"/>
            <wp:docPr id="97" name="图片 97" descr="http://10.45.241.159:8080/confluence/download/attachments/1969298/worddav4bef0f18dc67dc9147023a05100198c9.png?version=1&amp;modificationDate=138899279764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http://10.45.241.159:8080/confluence/download/attachments/1969298/worddav4bef0f18dc67dc9147023a05100198c9.png?version=1&amp;modificationDate=1388992797647&amp;api=v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4379380" cy="2550018"/>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描述场景的基本信息、状态摘要信息、事物摘要信息等。通过Average和Std.deviation可以看出场景执行过程的稳定性。90Percent为90%的事物响应时间有多长。</w:t>
      </w:r>
    </w:p>
    <w:p>
      <w:pPr>
        <w:pStyle w:val="5"/>
        <w:tabs>
          <w:tab w:val="clear" w:pos="864"/>
        </w:tabs>
        <w:spacing w:before="280" w:after="290" w:line="360" w:lineRule="auto"/>
        <w:jc w:val="both"/>
        <w:rPr>
          <w:color w:val="auto"/>
        </w:rPr>
      </w:pPr>
      <w:bookmarkStart w:id="288" w:name="_Toc377939511"/>
      <w:r>
        <w:rPr>
          <w:color w:val="auto"/>
        </w:rPr>
        <w:t>Running Vuser</w:t>
      </w:r>
      <w:bookmarkEnd w:id="288"/>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drawing>
          <wp:inline distT="0" distB="0" distL="0" distR="0">
            <wp:extent cx="4580255" cy="2219325"/>
            <wp:effectExtent l="0" t="0" r="0" b="9525"/>
            <wp:docPr id="98" name="图片 98" descr="http://10.45.241.159:8080/confluence/download/attachments/1969298/worddav5d25ae5ec995db21c443b6b7548458ab.png?version=1&amp;modificationDate=138899279776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http://10.45.241.159:8080/confluence/download/attachments/1969298/worddav5d25ae5ec995db21c443b6b7548458ab.png?version=1&amp;modificationDate=1388992797766&amp;api=v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4579337" cy="2219281"/>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说明虚拟用户加载规则，如Ramp up、Ramp down，持续多长时间。它描述场景的负载、即Vusers数量。</w:t>
      </w:r>
      <w:r>
        <w:rPr>
          <w:rFonts w:ascii="Arial" w:hAnsi="Arial" w:cs="Arial"/>
          <w:color w:val="auto"/>
          <w:sz w:val="21"/>
          <w:szCs w:val="21"/>
        </w:rPr>
        <w:br w:type="textWrapping"/>
      </w:r>
      <w:r>
        <w:rPr>
          <w:rFonts w:ascii="Arial" w:hAnsi="Arial" w:cs="Arial"/>
          <w:color w:val="auto"/>
          <w:sz w:val="21"/>
          <w:szCs w:val="21"/>
        </w:rPr>
        <w:t>Vusers数量会对吞吐量，点击率及被测服务器造成直接压力。当Vusers数量或者TPS没有达到需求时，需要增加Vusers数量。</w:t>
      </w:r>
    </w:p>
    <w:p>
      <w:pPr>
        <w:pStyle w:val="5"/>
        <w:tabs>
          <w:tab w:val="clear" w:pos="864"/>
        </w:tabs>
        <w:spacing w:before="280" w:after="290" w:line="360" w:lineRule="auto"/>
        <w:jc w:val="both"/>
        <w:rPr>
          <w:color w:val="auto"/>
        </w:rPr>
      </w:pPr>
      <w:bookmarkStart w:id="289" w:name="_Toc377939512"/>
      <w:r>
        <w:rPr>
          <w:color w:val="auto"/>
        </w:rPr>
        <w:t>Transaction Response Time(Percentile)</w:t>
      </w:r>
      <w:bookmarkEnd w:id="289"/>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drawing>
          <wp:inline distT="0" distB="0" distL="0" distR="0">
            <wp:extent cx="4450715" cy="2132965"/>
            <wp:effectExtent l="0" t="0" r="6985" b="635"/>
            <wp:docPr id="99" name="图片 99" descr="http://10.45.241.159:8080/confluence/download/attachments/1969298/worddave3ce5ced1aeacba0541481abb815d041.png?version=1&amp;modificationDate=1388992797898&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http://10.45.241.159:8080/confluence/download/attachments/1969298/worddave3ce5ced1aeacba0541481abb815d041.png?version=1&amp;modificationDate=1388992797898&amp;api=v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4448346" cy="2131666"/>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显示事物的响应时间。</w:t>
      </w:r>
    </w:p>
    <w:p>
      <w:pPr>
        <w:pStyle w:val="5"/>
        <w:tabs>
          <w:tab w:val="clear" w:pos="864"/>
        </w:tabs>
        <w:spacing w:before="280" w:after="290" w:line="360" w:lineRule="auto"/>
        <w:jc w:val="both"/>
        <w:rPr>
          <w:color w:val="auto"/>
        </w:rPr>
      </w:pPr>
      <w:bookmarkStart w:id="290" w:name="_Toc377939513"/>
      <w:bookmarkStart w:id="292" w:name="_GoBack"/>
      <w:bookmarkEnd w:id="292"/>
      <w:r>
        <w:rPr>
          <w:color w:val="auto"/>
        </w:rPr>
        <w:t>合并图</w:t>
      </w:r>
      <w:bookmarkEnd w:id="290"/>
    </w:p>
    <w:p>
      <w:pPr>
        <w:pStyle w:val="32"/>
        <w:shd w:val="clear" w:color="auto" w:fill="FFFFFF"/>
        <w:spacing w:before="150" w:beforeAutospacing="0" w:after="0" w:afterAutospacing="0" w:line="360" w:lineRule="auto"/>
        <w:rPr>
          <w:rFonts w:ascii="Arial" w:hAnsi="Arial" w:cs="Arial"/>
          <w:color w:val="auto"/>
          <w:sz w:val="21"/>
          <w:szCs w:val="21"/>
        </w:rPr>
      </w:pPr>
      <w:r>
        <w:rPr>
          <w:rFonts w:ascii="Arial" w:hAnsi="Arial" w:cs="Arial"/>
          <w:color w:val="auto"/>
          <w:sz w:val="21"/>
          <w:szCs w:val="21"/>
        </w:rPr>
        <w:t>在图标中右键Merge Graphs</w:t>
      </w:r>
      <w:r>
        <w:rPr>
          <w:rFonts w:ascii="Arial" w:hAnsi="Arial" w:cs="Arial"/>
          <w:color w:val="auto"/>
          <w:sz w:val="21"/>
          <w:szCs w:val="21"/>
        </w:rPr>
        <w:br w:type="textWrapping"/>
      </w:r>
      <w:r>
        <w:rPr>
          <w:rFonts w:ascii="Arial" w:hAnsi="Arial" w:cs="Arial"/>
          <w:color w:val="auto"/>
          <w:sz w:val="21"/>
          <w:szCs w:val="21"/>
        </w:rPr>
        <w:drawing>
          <wp:inline distT="0" distB="0" distL="0" distR="0">
            <wp:extent cx="2527300" cy="2296795"/>
            <wp:effectExtent l="0" t="0" r="6350" b="8255"/>
            <wp:docPr id="100" name="图片 100" descr="http://10.45.241.159:8080/confluence/download/attachments/1969298/worddav07e39228705de9e5e8cb70326b3b5d4a.png?version=1&amp;modificationDate=138899279793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http://10.45.241.159:8080/confluence/download/attachments/1969298/worddav07e39228705de9e5e8cb70326b3b5d4a.png?version=1&amp;modificationDate=1388992797933&amp;api=v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2528440" cy="2297926"/>
                    </a:xfrm>
                    <a:prstGeom prst="rect">
                      <a:avLst/>
                    </a:prstGeom>
                    <a:noFill/>
                    <a:ln>
                      <a:noFill/>
                    </a:ln>
                  </pic:spPr>
                </pic:pic>
              </a:graphicData>
            </a:graphic>
          </wp:inline>
        </w:drawing>
      </w:r>
      <w:r>
        <w:rPr>
          <w:rFonts w:ascii="Arial" w:hAnsi="Arial" w:cs="Arial"/>
          <w:color w:val="auto"/>
          <w:sz w:val="21"/>
          <w:szCs w:val="21"/>
        </w:rPr>
        <w:br w:type="textWrapping"/>
      </w:r>
      <w:r>
        <w:rPr>
          <w:rFonts w:ascii="Arial" w:hAnsi="Arial" w:cs="Arial"/>
          <w:color w:val="auto"/>
          <w:sz w:val="21"/>
          <w:szCs w:val="21"/>
        </w:rPr>
        <w:t>通过该方法可以对各个图标进行任意合并。</w:t>
      </w:r>
    </w:p>
    <w:p>
      <w:pPr>
        <w:widowControl/>
        <w:shd w:val="clear" w:color="auto" w:fill="FFFFFF"/>
        <w:spacing w:line="390" w:lineRule="atLeast"/>
        <w:jc w:val="left"/>
        <w:rPr>
          <w:rFonts w:ascii="Arial" w:hAnsi="Arial" w:cs="Arial"/>
          <w:bCs/>
          <w:color w:val="auto"/>
          <w:kern w:val="0"/>
          <w:sz w:val="20"/>
          <w:szCs w:val="20"/>
        </w:rPr>
      </w:pPr>
    </w:p>
    <w:p>
      <w:pPr>
        <w:widowControl/>
        <w:shd w:val="clear" w:color="auto" w:fill="FFFFFF"/>
        <w:spacing w:line="390" w:lineRule="atLeast"/>
        <w:jc w:val="left"/>
        <w:rPr>
          <w:rFonts w:ascii="宋体" w:hAnsi="宋体" w:cs="宋体"/>
          <w:b/>
          <w:bCs/>
          <w:color w:val="auto"/>
          <w:kern w:val="0"/>
        </w:rPr>
      </w:pPr>
      <w:r>
        <w:rPr>
          <w:rFonts w:ascii="Arial" w:hAnsi="Arial" w:cs="Arial"/>
          <w:bCs/>
          <w:color w:val="auto"/>
          <w:kern w:val="0"/>
          <w:sz w:val="20"/>
          <w:szCs w:val="20"/>
        </w:rPr>
        <w:br w:type="textWrapping"/>
      </w:r>
      <w:r>
        <w:rPr>
          <w:rFonts w:ascii="Arial" w:hAnsi="Arial" w:cs="Arial"/>
          <w:b/>
          <w:bCs/>
          <w:color w:val="auto"/>
          <w:kern w:val="0"/>
          <w:sz w:val="20"/>
          <w:szCs w:val="20"/>
        </w:rPr>
        <w:br w:type="textWrapping"/>
      </w:r>
      <w:r>
        <w:rPr>
          <w:rFonts w:ascii="Arial" w:hAnsi="Arial" w:cs="Arial"/>
          <w:b/>
          <w:bCs/>
          <w:color w:val="auto"/>
          <w:kern w:val="0"/>
          <w:sz w:val="20"/>
          <w:szCs w:val="20"/>
        </w:rPr>
        <w:br w:type="textWrapping"/>
      </w:r>
    </w:p>
    <w:p>
      <w:pPr>
        <w:rPr>
          <w:color w:val="auto"/>
        </w:rPr>
      </w:pPr>
    </w:p>
    <w:p>
      <w:pPr>
        <w:rPr>
          <w:color w:val="auto"/>
          <w:sz w:val="10"/>
          <w:szCs w:val="10"/>
        </w:rPr>
      </w:pPr>
    </w:p>
    <w:p>
      <w:pPr>
        <w:rPr>
          <w:color w:val="auto"/>
          <w:sz w:val="10"/>
          <w:szCs w:val="10"/>
        </w:rPr>
      </w:pPr>
    </w:p>
    <w:p>
      <w:pPr>
        <w:rPr>
          <w:color w:val="auto"/>
          <w:sz w:val="10"/>
          <w:szCs w:val="10"/>
        </w:rPr>
      </w:pPr>
    </w:p>
    <w:p>
      <w:pPr>
        <w:rPr>
          <w:color w:val="auto"/>
          <w:sz w:val="10"/>
          <w:szCs w:val="10"/>
        </w:rPr>
      </w:pPr>
    </w:p>
    <w:p>
      <w:pPr>
        <w:rPr>
          <w:color w:val="auto"/>
          <w:sz w:val="10"/>
          <w:szCs w:val="10"/>
        </w:rPr>
      </w:pPr>
    </w:p>
    <w:p>
      <w:pPr>
        <w:rPr>
          <w:color w:val="auto"/>
          <w:sz w:val="10"/>
          <w:szCs w:val="10"/>
        </w:rPr>
      </w:pPr>
    </w:p>
    <w:p>
      <w:pPr>
        <w:rPr>
          <w:color w:val="auto"/>
          <w:sz w:val="10"/>
          <w:szCs w:val="10"/>
        </w:rPr>
      </w:pPr>
    </w:p>
    <w:p>
      <w:pPr>
        <w:rPr>
          <w:color w:val="auto"/>
        </w:rPr>
      </w:pPr>
    </w:p>
    <w:p>
      <w:pPr>
        <w:pStyle w:val="2"/>
        <w:ind w:left="792" w:hanging="792"/>
        <w:rPr>
          <w:rStyle w:val="38"/>
          <w:b w:val="0"/>
          <w:color w:val="auto"/>
          <w:u w:val="none"/>
        </w:rPr>
      </w:pPr>
      <w:bookmarkStart w:id="291" w:name="_Toc433006916"/>
      <w:r>
        <w:rPr>
          <w:rStyle w:val="38"/>
          <w:rFonts w:hint="eastAsia"/>
          <w:b w:val="0"/>
          <w:color w:val="auto"/>
          <w:u w:val="none"/>
        </w:rPr>
        <w:t>参考文档</w:t>
      </w:r>
      <w:bookmarkEnd w:id="291"/>
    </w:p>
    <w:p>
      <w:pPr>
        <w:widowControl/>
        <w:shd w:val="clear" w:color="auto" w:fill="FFFFFF"/>
        <w:spacing w:line="390" w:lineRule="atLeast"/>
        <w:jc w:val="left"/>
        <w:rPr>
          <w:rFonts w:ascii="Arial" w:hAnsi="Arial" w:cs="Arial"/>
          <w:color w:val="auto"/>
          <w:kern w:val="0"/>
          <w:szCs w:val="21"/>
        </w:rPr>
      </w:pPr>
      <w:r>
        <w:rPr>
          <w:rFonts w:hint="eastAsia" w:ascii="Arial" w:hAnsi="Arial" w:cs="Arial"/>
          <w:color w:val="auto"/>
          <w:kern w:val="0"/>
          <w:szCs w:val="21"/>
        </w:rPr>
        <w:t>loadrunner 学习笔记--Web Services</w:t>
      </w:r>
    </w:p>
    <w:p>
      <w:pPr>
        <w:widowControl/>
        <w:shd w:val="clear" w:color="auto" w:fill="FFFFFF"/>
        <w:spacing w:line="390" w:lineRule="atLeast"/>
        <w:jc w:val="left"/>
        <w:rPr>
          <w:rFonts w:ascii="Arial" w:hAnsi="Arial" w:cs="Arial"/>
          <w:color w:val="auto"/>
          <w:kern w:val="0"/>
          <w:szCs w:val="21"/>
        </w:rPr>
      </w:pPr>
      <w:r>
        <w:rPr>
          <w:color w:val="auto"/>
        </w:rPr>
        <w:fldChar w:fldCharType="begin"/>
      </w:r>
      <w:r>
        <w:rPr>
          <w:color w:val="auto"/>
        </w:rPr>
        <w:instrText xml:space="preserve"> HYPERLINK "http://www.cnblogs.com/spo22/archive/2010/06/17/1759795.html" </w:instrText>
      </w:r>
      <w:r>
        <w:rPr>
          <w:color w:val="auto"/>
        </w:rPr>
        <w:fldChar w:fldCharType="separate"/>
      </w:r>
      <w:r>
        <w:rPr>
          <w:rStyle w:val="38"/>
          <w:rFonts w:ascii="Arial" w:hAnsi="Arial" w:cs="Arial"/>
          <w:color w:val="auto"/>
          <w:kern w:val="0"/>
          <w:szCs w:val="21"/>
        </w:rPr>
        <w:t>http://www.cnblogs.com/spo22/archive/2010/06/17/1759795.html</w:t>
      </w:r>
      <w:r>
        <w:rPr>
          <w:rStyle w:val="38"/>
          <w:rFonts w:ascii="Arial" w:hAnsi="Arial" w:cs="Arial"/>
          <w:color w:val="auto"/>
          <w:kern w:val="0"/>
          <w:szCs w:val="21"/>
        </w:rPr>
        <w:fldChar w:fldCharType="end"/>
      </w:r>
    </w:p>
    <w:p>
      <w:pPr>
        <w:rPr>
          <w:color w:val="auto"/>
        </w:rPr>
      </w:pPr>
      <w:r>
        <w:rPr>
          <w:rFonts w:hint="eastAsia"/>
          <w:color w:val="auto"/>
        </w:rPr>
        <w:t xml:space="preserve">loadrunner 参数化 Unique Number </w:t>
      </w:r>
    </w:p>
    <w:p>
      <w:pPr>
        <w:rPr>
          <w:color w:val="auto"/>
        </w:rPr>
      </w:pPr>
      <w:r>
        <w:rPr>
          <w:color w:val="auto"/>
        </w:rPr>
        <w:fldChar w:fldCharType="begin"/>
      </w:r>
      <w:r>
        <w:rPr>
          <w:color w:val="auto"/>
        </w:rPr>
        <w:instrText xml:space="preserve"> HYPERLINK "http://blog.csdn.net/gzh0222/article/details/6982863" </w:instrText>
      </w:r>
      <w:r>
        <w:rPr>
          <w:color w:val="auto"/>
        </w:rPr>
        <w:fldChar w:fldCharType="separate"/>
      </w:r>
      <w:r>
        <w:rPr>
          <w:rStyle w:val="38"/>
          <w:color w:val="auto"/>
        </w:rPr>
        <w:t>http://blog.csdn.net/gzh0222/article/details/6982863</w:t>
      </w:r>
      <w:r>
        <w:rPr>
          <w:rStyle w:val="38"/>
          <w:color w:val="auto"/>
        </w:rPr>
        <w:fldChar w:fldCharType="end"/>
      </w:r>
    </w:p>
    <w:p>
      <w:pPr>
        <w:rPr>
          <w:color w:val="auto"/>
        </w:rPr>
      </w:pPr>
      <w:r>
        <w:rPr>
          <w:rFonts w:hint="eastAsia"/>
          <w:color w:val="auto"/>
        </w:rPr>
        <w:t>web应用性能优化经验总结</w:t>
      </w:r>
    </w:p>
    <w:p>
      <w:pPr>
        <w:rPr>
          <w:rStyle w:val="38"/>
          <w:color w:val="auto"/>
        </w:rPr>
      </w:pPr>
      <w:r>
        <w:rPr>
          <w:color w:val="auto"/>
        </w:rPr>
        <w:fldChar w:fldCharType="begin"/>
      </w:r>
      <w:r>
        <w:rPr>
          <w:color w:val="auto"/>
        </w:rPr>
        <w:instrText xml:space="preserve"> HYPERLINK "http://www.cnblogs.com/itfriend/p/4414856.html" </w:instrText>
      </w:r>
      <w:r>
        <w:rPr>
          <w:color w:val="auto"/>
        </w:rPr>
        <w:fldChar w:fldCharType="separate"/>
      </w:r>
      <w:r>
        <w:rPr>
          <w:rStyle w:val="38"/>
          <w:color w:val="auto"/>
        </w:rPr>
        <w:t>http://www.cnblogs.com/itfriend/p/4414856.html</w:t>
      </w:r>
      <w:r>
        <w:rPr>
          <w:rStyle w:val="38"/>
          <w:color w:val="auto"/>
        </w:rPr>
        <w:fldChar w:fldCharType="end"/>
      </w:r>
    </w:p>
    <w:p>
      <w:pPr>
        <w:rPr>
          <w:color w:val="auto"/>
        </w:rPr>
      </w:pPr>
      <w:r>
        <w:rPr>
          <w:rFonts w:hint="eastAsia"/>
          <w:color w:val="auto"/>
        </w:rPr>
        <w:t>深入理解Loadrunner中的Browser Emulation</w:t>
      </w:r>
    </w:p>
    <w:p>
      <w:pPr>
        <w:rPr>
          <w:color w:val="auto"/>
        </w:rPr>
      </w:pPr>
      <w:r>
        <w:rPr>
          <w:color w:val="auto"/>
        </w:rPr>
        <w:fldChar w:fldCharType="begin"/>
      </w:r>
      <w:r>
        <w:rPr>
          <w:color w:val="auto"/>
        </w:rPr>
        <w:instrText xml:space="preserve"> HYPERLINK "http://www.blogjava.net/tacy/archive/2007/11/06/158397.html" </w:instrText>
      </w:r>
      <w:r>
        <w:rPr>
          <w:color w:val="auto"/>
        </w:rPr>
        <w:fldChar w:fldCharType="separate"/>
      </w:r>
      <w:r>
        <w:rPr>
          <w:rStyle w:val="38"/>
          <w:color w:val="auto"/>
        </w:rPr>
        <w:t>http://www.blogjava.net/tacy/archive/2007/11/06/158397.html</w:t>
      </w:r>
      <w:r>
        <w:rPr>
          <w:rStyle w:val="38"/>
          <w:color w:val="auto"/>
        </w:rPr>
        <w:fldChar w:fldCharType="end"/>
      </w:r>
    </w:p>
    <w:p>
      <w:pPr>
        <w:rPr>
          <w:color w:val="auto"/>
        </w:rPr>
      </w:pPr>
      <w:r>
        <w:rPr>
          <w:rFonts w:hint="eastAsia"/>
          <w:color w:val="auto"/>
        </w:rPr>
        <w:t>webservice、socket、http 小记（一）</w:t>
      </w:r>
    </w:p>
    <w:p>
      <w:pPr>
        <w:rPr>
          <w:color w:val="auto"/>
        </w:rPr>
      </w:pPr>
      <w:r>
        <w:rPr>
          <w:color w:val="auto"/>
        </w:rPr>
        <w:fldChar w:fldCharType="begin"/>
      </w:r>
      <w:r>
        <w:rPr>
          <w:color w:val="auto"/>
        </w:rPr>
        <w:instrText xml:space="preserve"> HYPERLINK "http://blog.csdn.net/m_123hj_520/article/details/9370723" </w:instrText>
      </w:r>
      <w:r>
        <w:rPr>
          <w:color w:val="auto"/>
        </w:rPr>
        <w:fldChar w:fldCharType="separate"/>
      </w:r>
      <w:r>
        <w:rPr>
          <w:rStyle w:val="38"/>
          <w:color w:val="auto"/>
        </w:rPr>
        <w:t>http://blog.csdn.net/m_123hj_520/article/details/9370723</w:t>
      </w:r>
      <w:r>
        <w:rPr>
          <w:rStyle w:val="38"/>
          <w:color w:val="auto"/>
        </w:rPr>
        <w:fldChar w:fldCharType="end"/>
      </w:r>
    </w:p>
    <w:p>
      <w:pPr>
        <w:rPr>
          <w:color w:val="auto"/>
        </w:rPr>
      </w:pPr>
      <w:r>
        <w:rPr>
          <w:rFonts w:hint="eastAsia"/>
          <w:color w:val="auto"/>
        </w:rPr>
        <w:t>负载测试、压力测试和性能测试的区别</w:t>
      </w:r>
    </w:p>
    <w:p>
      <w:pPr>
        <w:rPr>
          <w:color w:val="auto"/>
        </w:rPr>
      </w:pPr>
      <w:r>
        <w:rPr>
          <w:color w:val="auto"/>
        </w:rPr>
        <w:fldChar w:fldCharType="begin"/>
      </w:r>
      <w:r>
        <w:rPr>
          <w:color w:val="auto"/>
        </w:rPr>
        <w:instrText xml:space="preserve"> HYPERLINK "http://www.cnblogs.com/ITwangy/archive/2010/02/24/1672077.html" </w:instrText>
      </w:r>
      <w:r>
        <w:rPr>
          <w:color w:val="auto"/>
        </w:rPr>
        <w:fldChar w:fldCharType="separate"/>
      </w:r>
      <w:r>
        <w:rPr>
          <w:rStyle w:val="38"/>
          <w:color w:val="auto"/>
        </w:rPr>
        <w:t>http://www.cnblogs.com/ITwangy/archive/2010/02/24/1672077.html</w:t>
      </w:r>
      <w:r>
        <w:rPr>
          <w:rStyle w:val="38"/>
          <w:color w:val="auto"/>
        </w:rPr>
        <w:fldChar w:fldCharType="end"/>
      </w:r>
    </w:p>
    <w:p>
      <w:pPr>
        <w:rPr>
          <w:color w:val="auto"/>
        </w:rPr>
      </w:pPr>
      <w:r>
        <w:rPr>
          <w:color w:val="auto"/>
        </w:rPr>
        <w:fldChar w:fldCharType="begin"/>
      </w:r>
      <w:r>
        <w:rPr>
          <w:color w:val="auto"/>
        </w:rPr>
        <w:instrText xml:space="preserve"> HYPERLINK "http://fengshen-xia.iteye.com/blog/295961" </w:instrText>
      </w:r>
      <w:r>
        <w:rPr>
          <w:color w:val="auto"/>
        </w:rPr>
        <w:fldChar w:fldCharType="separate"/>
      </w:r>
      <w:r>
        <w:rPr>
          <w:color w:val="auto"/>
        </w:rPr>
        <w:t>日志级别的选择：Debug、Info、Warn、Error还是Fatal</w:t>
      </w:r>
      <w:r>
        <w:rPr>
          <w:color w:val="auto"/>
        </w:rPr>
        <w:fldChar w:fldCharType="end"/>
      </w:r>
    </w:p>
    <w:p>
      <w:pPr>
        <w:widowControl/>
        <w:shd w:val="clear" w:color="auto" w:fill="FFFFFF"/>
        <w:spacing w:line="390" w:lineRule="atLeast"/>
        <w:jc w:val="left"/>
        <w:rPr>
          <w:rFonts w:ascii="Arial" w:hAnsi="Arial" w:cs="Arial"/>
          <w:color w:val="auto"/>
          <w:kern w:val="0"/>
          <w:szCs w:val="21"/>
        </w:rPr>
      </w:pPr>
      <w:r>
        <w:rPr>
          <w:color w:val="auto"/>
        </w:rPr>
        <w:fldChar w:fldCharType="begin"/>
      </w:r>
      <w:r>
        <w:rPr>
          <w:color w:val="auto"/>
        </w:rPr>
        <w:instrText xml:space="preserve"> HYPERLINK "http://blog.csdn.net/houpengfei111/article/details/7395393" </w:instrText>
      </w:r>
      <w:r>
        <w:rPr>
          <w:color w:val="auto"/>
        </w:rPr>
        <w:fldChar w:fldCharType="separate"/>
      </w:r>
      <w:r>
        <w:rPr>
          <w:rStyle w:val="38"/>
          <w:color w:val="auto"/>
        </w:rPr>
        <w:t>http://blog.csdn.net/houpengfei111/article/details/7395393</w:t>
      </w:r>
      <w:r>
        <w:rPr>
          <w:rStyle w:val="38"/>
          <w:color w:val="auto"/>
        </w:rPr>
        <w:fldChar w:fldCharType="end"/>
      </w:r>
    </w:p>
    <w:p>
      <w:pPr>
        <w:rPr>
          <w:color w:val="auto"/>
        </w:rPr>
      </w:pPr>
    </w:p>
    <w:p>
      <w:pPr>
        <w:pStyle w:val="3"/>
        <w:rPr>
          <w:color w:val="auto"/>
        </w:rPr>
      </w:pPr>
      <w:r>
        <w:rPr>
          <w:rFonts w:hint="eastAsia"/>
          <w:color w:val="auto"/>
        </w:rPr>
        <w:t>ms常见问题</w:t>
      </w:r>
    </w:p>
    <w:p>
      <w:pPr>
        <w:rPr>
          <w:color w:val="auto"/>
        </w:rPr>
      </w:pPr>
      <w:r>
        <w:rPr>
          <w:rFonts w:hint="eastAsia"/>
          <w:color w:val="auto"/>
        </w:rPr>
        <w:t>1.测试时发现最严重或棘手的问题是什么？</w:t>
      </w:r>
    </w:p>
    <w:p>
      <w:pPr>
        <w:rPr>
          <w:color w:val="auto"/>
        </w:rPr>
      </w:pPr>
    </w:p>
    <w:p>
      <w:pPr>
        <w:rPr>
          <w:color w:val="auto"/>
        </w:rPr>
      </w:pPr>
      <w:r>
        <w:rPr>
          <w:rFonts w:hint="eastAsia"/>
          <w:color w:val="auto"/>
        </w:rPr>
        <w:t>2.测试时你认为哪一步最重要？</w:t>
      </w:r>
    </w:p>
    <w:p>
      <w:pPr>
        <w:rPr>
          <w:color w:val="auto"/>
        </w:rPr>
      </w:pPr>
    </w:p>
    <w:p>
      <w:pPr>
        <w:rPr>
          <w:color w:val="auto"/>
        </w:rPr>
      </w:pPr>
      <w:r>
        <w:rPr>
          <w:rFonts w:hint="eastAsia"/>
          <w:color w:val="auto"/>
        </w:rPr>
        <w:t>3.测试时发现的哪些问题印象最深？</w:t>
      </w:r>
    </w:p>
    <w:p>
      <w:pPr>
        <w:pStyle w:val="32"/>
        <w:spacing w:before="0" w:beforeAutospacing="0" w:after="0" w:afterAutospacing="0"/>
        <w:rPr>
          <w:color w:val="auto"/>
        </w:rPr>
      </w:pPr>
    </w:p>
    <w:p>
      <w:pPr>
        <w:rPr>
          <w:color w:val="auto"/>
        </w:rPr>
      </w:pPr>
    </w:p>
    <w:p>
      <w:pPr>
        <w:rPr>
          <w:color w:val="auto"/>
        </w:rPr>
      </w:pPr>
    </w:p>
    <w:p>
      <w:pPr>
        <w:rPr>
          <w:color w:val="auto"/>
        </w:rPr>
      </w:pPr>
    </w:p>
    <w:p>
      <w:pPr>
        <w:rPr>
          <w:color w:va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Tahoma">
    <w:panose1 w:val="020B0604030504040204"/>
    <w:charset w:val="00"/>
    <w:family w:val="decorative"/>
    <w:pitch w:val="default"/>
    <w:sig w:usb0="E1002EFF" w:usb1="C000605B" w:usb2="00000029" w:usb3="00000000" w:csb0="200101FF" w:csb1="20280000"/>
  </w:font>
  <w:font w:name="黑体">
    <w:panose1 w:val="02010609060101010101"/>
    <w:charset w:val="86"/>
    <w:family w:val="swiss"/>
    <w:pitch w:val="default"/>
    <w:sig w:usb0="800002BF" w:usb1="38CF7CFA" w:usb2="00000016" w:usb3="00000000" w:csb0="00040001" w:csb1="00000000"/>
  </w:font>
  <w:font w:name="Arial">
    <w:panose1 w:val="020B0604020202020204"/>
    <w:charset w:val="00"/>
    <w:family w:val="decorative"/>
    <w:pitch w:val="default"/>
    <w:sig w:usb0="E0002AFF" w:usb1="C0007843" w:usb2="00000009" w:usb3="00000000" w:csb0="400001FF" w:csb1="FFFF0000"/>
  </w:font>
  <w:font w:name="Garamond">
    <w:panose1 w:val="02020404030301010803"/>
    <w:charset w:val="00"/>
    <w:family w:val="modern"/>
    <w:pitch w:val="default"/>
    <w:sig w:usb0="00000287" w:usb1="00000000" w:usb2="00000000" w:usb3="00000000" w:csb0="0000009F" w:csb1="DFD70000"/>
  </w:font>
  <w:font w:name="Arial Black">
    <w:panose1 w:val="020B0A04020102020204"/>
    <w:charset w:val="00"/>
    <w:family w:val="decorative"/>
    <w:pitch w:val="default"/>
    <w:sig w:usb0="00000287" w:usb1="00000000" w:usb2="00000000" w:usb3="00000000" w:csb0="2000009F" w:csb1="DFD7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Tahoma">
    <w:panose1 w:val="020B0604030504040204"/>
    <w:charset w:val="00"/>
    <w:family w:val="roman"/>
    <w:pitch w:val="default"/>
    <w:sig w:usb0="E1002EFF" w:usb1="C000605B" w:usb2="00000029" w:usb3="00000000" w:csb0="200101FF" w:csb1="20280000"/>
  </w:font>
  <w:font w:name="黑体">
    <w:panose1 w:val="02010609060101010101"/>
    <w:charset w:val="86"/>
    <w:family w:val="decorative"/>
    <w:pitch w:val="default"/>
    <w:sig w:usb0="800002BF" w:usb1="38CF7CFA" w:usb2="00000016" w:usb3="00000000" w:csb0="00040001" w:csb1="00000000"/>
  </w:font>
  <w:font w:name="Arial">
    <w:panose1 w:val="020B0604020202020204"/>
    <w:charset w:val="00"/>
    <w:family w:val="roman"/>
    <w:pitch w:val="default"/>
    <w:sig w:usb0="E0002AFF" w:usb1="C0007843" w:usb2="00000009" w:usb3="00000000" w:csb0="400001FF" w:csb1="FFFF0000"/>
  </w:font>
  <w:font w:name="Garamond">
    <w:panose1 w:val="02020404030301010803"/>
    <w:charset w:val="00"/>
    <w:family w:val="swiss"/>
    <w:pitch w:val="default"/>
    <w:sig w:usb0="00000287" w:usb1="00000000" w:usb2="00000000" w:usb3="00000000" w:csb0="0000009F" w:csb1="DFD70000"/>
  </w:font>
  <w:font w:name="Arial Black">
    <w:panose1 w:val="020B0A04020102020204"/>
    <w:charset w:val="00"/>
    <w:family w:val="roman"/>
    <w:pitch w:val="default"/>
    <w:sig w:usb0="00000287" w:usb1="00000000" w:usb2="00000000" w:usb3="00000000" w:csb0="2000009F" w:csb1="DFD70000"/>
  </w:font>
  <w:font w:name="Tahoma">
    <w:panose1 w:val="020B0604030504040204"/>
    <w:charset w:val="00"/>
    <w:family w:val="modern"/>
    <w:pitch w:val="default"/>
    <w:sig w:usb0="E1002EFF" w:usb1="C000605B" w:usb2="00000029" w:usb3="00000000" w:csb0="200101FF" w:csb1="20280000"/>
  </w:font>
  <w:font w:name="黑体">
    <w:panose1 w:val="02010609060101010101"/>
    <w:charset w:val="86"/>
    <w:family w:val="roman"/>
    <w:pitch w:val="default"/>
    <w:sig w:usb0="800002BF" w:usb1="38CF7CFA" w:usb2="00000016" w:usb3="00000000" w:csb0="00040001" w:csb1="00000000"/>
  </w:font>
  <w:font w:name="Arial">
    <w:panose1 w:val="020B0604020202020204"/>
    <w:charset w:val="00"/>
    <w:family w:val="modern"/>
    <w:pitch w:val="default"/>
    <w:sig w:usb0="E0002AFF" w:usb1="C0007843" w:usb2="00000009" w:usb3="00000000" w:csb0="400001FF" w:csb1="FFFF0000"/>
  </w:font>
  <w:font w:name="Garamond">
    <w:panose1 w:val="02020404030301010803"/>
    <w:charset w:val="00"/>
    <w:family w:val="decorative"/>
    <w:pitch w:val="default"/>
    <w:sig w:usb0="00000287" w:usb1="00000000" w:usb2="00000000" w:usb3="00000000" w:csb0="0000009F" w:csb1="DFD70000"/>
  </w:font>
  <w:font w:name="Arial Black">
    <w:panose1 w:val="020B0A04020102020204"/>
    <w:charset w:val="00"/>
    <w:family w:val="modern"/>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Garamond">
    <w:panose1 w:val="02020404030301010803"/>
    <w:charset w:val="00"/>
    <w:family w:val="roman"/>
    <w:pitch w:val="default"/>
    <w:sig w:usb0="00000287" w:usb1="00000000" w:usb2="00000000" w:usb3="00000000" w:csb0="0000009F" w:csb1="DFD70000"/>
  </w:font>
  <w:font w:name="Arial Black">
    <w:panose1 w:val="020B0A04020102020204"/>
    <w:charset w:val="00"/>
    <w:family w:val="swiss"/>
    <w:pitch w:val="default"/>
    <w:sig w:usb0="00000287" w:usb1="00000000" w:usb2="00000000" w:usb3="00000000" w:csb0="2000009F" w:csb1="DFD70000"/>
  </w:font>
  <w:font w:name="Courier New">
    <w:panose1 w:val="02070309020205020404"/>
    <w:charset w:val="00"/>
    <w:family w:val="swiss"/>
    <w:pitch w:val="default"/>
    <w:sig w:usb0="E0002AFF" w:usb1="C0007843" w:usb2="00000009" w:usb3="00000000" w:csb0="400001FF" w:csb1="FFFF0000"/>
  </w:font>
  <w:font w:name="楷体_GB2312">
    <w:altName w:val="楷体"/>
    <w:panose1 w:val="00000000000000000000"/>
    <w:charset w:val="86"/>
    <w:family w:val="auto"/>
    <w:pitch w:val="default"/>
    <w:sig w:usb0="00000000" w:usb1="00000000" w:usb2="00000010" w:usb3="00000000" w:csb0="00040000" w:csb1="00000000"/>
  </w:font>
  <w:font w:name="Verdana">
    <w:panose1 w:val="020B0604030504040204"/>
    <w:charset w:val="00"/>
    <w:family w:val="decorative"/>
    <w:pitch w:val="default"/>
    <w:sig w:usb0="A10006FF" w:usb1="4000205B" w:usb2="00000010" w:usb3="00000000" w:csb0="2000019F" w:csb1="00000000"/>
  </w:font>
  <w:font w:name="Georgia">
    <w:panose1 w:val="02040502050405020303"/>
    <w:charset w:val="00"/>
    <w:family w:val="modern"/>
    <w:pitch w:val="default"/>
    <w:sig w:usb0="00000287" w:usb1="00000000" w:usb2="00000000" w:usb3="00000000" w:csb0="2000009F" w:csb1="00000000"/>
  </w:font>
  <w:font w:name="DFKai-SB">
    <w:panose1 w:val="03000509000000000000"/>
    <w:charset w:val="88"/>
    <w:family w:val="script"/>
    <w:pitch w:val="default"/>
    <w:sig w:usb0="00000003" w:usb1="082E0000" w:usb2="00000016" w:usb3="00000000" w:csb0="00100001" w:csb1="00000000"/>
  </w:font>
  <w:font w:name="Helvetica">
    <w:altName w:val="Arial"/>
    <w:panose1 w:val="020B0604020202020204"/>
    <w:charset w:val="00"/>
    <w:family w:val="decorative"/>
    <w:pitch w:val="default"/>
    <w:sig w:usb0="00000000" w:usb1="00000000" w:usb2="00000000" w:usb3="00000000" w:csb0="00000001"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decorative"/>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decorative"/>
    <w:pitch w:val="default"/>
    <w:sig w:usb0="E0002AFF" w:usb1="C0007843" w:usb2="00000009" w:usb3="00000000" w:csb0="400001FF" w:csb1="FFFF0000"/>
  </w:font>
  <w:font w:name="Verdana">
    <w:panose1 w:val="020B0604030504040204"/>
    <w:charset w:val="00"/>
    <w:family w:val="roman"/>
    <w:pitch w:val="default"/>
    <w:sig w:usb0="A10006FF" w:usb1="4000205B" w:usb2="00000010" w:usb3="00000000" w:csb0="2000019F" w:csb1="00000000"/>
  </w:font>
  <w:font w:name="Georgia">
    <w:panose1 w:val="02040502050405020303"/>
    <w:charset w:val="00"/>
    <w:family w:val="swiss"/>
    <w:pitch w:val="default"/>
    <w:sig w:usb0="00000287" w:usb1="00000000" w:usb2="00000000" w:usb3="00000000" w:csb0="2000009F" w:csb1="00000000"/>
  </w:font>
  <w:font w:name="Helvetica">
    <w:altName w:val="Arial"/>
    <w:panose1 w:val="020B0604020202020204"/>
    <w:charset w:val="00"/>
    <w:family w:val="roman"/>
    <w:pitch w:val="default"/>
    <w:sig w:usb0="00000000" w:usb1="00000000" w:usb2="00000000" w:usb3="00000000" w:csb0="00000001" w:csb1="00000000"/>
  </w:font>
  <w:font w:name="Consolas">
    <w:panose1 w:val="020B0609020204030204"/>
    <w:charset w:val="00"/>
    <w:family w:val="decorative"/>
    <w:pitch w:val="default"/>
    <w:sig w:usb0="E10002FF" w:usb1="4000FCFF" w:usb2="00000009" w:usb3="00000000" w:csb0="6000019F" w:csb1="DFD70000"/>
  </w:font>
  <w:font w:name="微软雅黑">
    <w:panose1 w:val="020B0503020204020204"/>
    <w:charset w:val="86"/>
    <w:family w:val="roman"/>
    <w:pitch w:val="default"/>
    <w:sig w:usb0="80000287" w:usb1="280F3C52" w:usb2="00000016" w:usb3="00000000" w:csb0="0004001F" w:csb1="00000000"/>
  </w:font>
  <w:font w:name="Courier New">
    <w:panose1 w:val="02070309020205020404"/>
    <w:charset w:val="00"/>
    <w:family w:val="roman"/>
    <w:pitch w:val="default"/>
    <w:sig w:usb0="E0002AFF" w:usb1="C0007843" w:usb2="00000009" w:usb3="00000000" w:csb0="400001FF" w:csb1="FFFF0000"/>
  </w:font>
  <w:font w:name="Verdana">
    <w:panose1 w:val="020B0604030504040204"/>
    <w:charset w:val="00"/>
    <w:family w:val="modern"/>
    <w:pitch w:val="default"/>
    <w:sig w:usb0="A10006FF" w:usb1="4000205B" w:usb2="00000010" w:usb3="00000000" w:csb0="2000019F" w:csb1="00000000"/>
  </w:font>
  <w:font w:name="Georgia">
    <w:panose1 w:val="02040502050405020303"/>
    <w:charset w:val="00"/>
    <w:family w:val="decorative"/>
    <w:pitch w:val="default"/>
    <w:sig w:usb0="00000287" w:usb1="00000000" w:usb2="00000000" w:usb3="00000000" w:csb0="2000009F" w:csb1="00000000"/>
  </w:font>
  <w:font w:name="Helvetica">
    <w:altName w:val="Arial"/>
    <w:panose1 w:val="020B0604020202020204"/>
    <w:charset w:val="00"/>
    <w:family w:val="modern"/>
    <w:pitch w:val="default"/>
    <w:sig w:usb0="00000000" w:usb1="00000000" w:usb2="00000000" w:usb3="00000000" w:csb0="00000001" w:csb1="00000000"/>
  </w:font>
  <w:font w:name="Consolas">
    <w:panose1 w:val="020B0609020204030204"/>
    <w:charset w:val="00"/>
    <w:family w:val="roman"/>
    <w:pitch w:val="default"/>
    <w:sig w:usb0="E10002FF" w:usb1="4000FCFF" w:usb2="00000009" w:usb3="00000000" w:csb0="6000019F" w:csb1="DFD70000"/>
  </w:font>
  <w:font w:name="微软雅黑">
    <w:panose1 w:val="020B0503020204020204"/>
    <w:charset w:val="86"/>
    <w:family w:val="modern"/>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ejaVu Sans Mono">
    <w:altName w:val="Arial"/>
    <w:panose1 w:val="00000000000000000000"/>
    <w:charset w:val="00"/>
    <w:family w:val="roman"/>
    <w:pitch w:val="default"/>
    <w:sig w:usb0="00000000" w:usb1="00000000" w:usb2="02000020" w:usb3="00000000" w:csb0="000001D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11687538">
    <w:nsid w:val="2A6B7D72"/>
    <w:multiLevelType w:val="multilevel"/>
    <w:tmpl w:val="2A6B7D72"/>
    <w:lvl w:ilvl="0" w:tentative="1">
      <w:start w:val="1"/>
      <w:numFmt w:val="decimal"/>
      <w:pStyle w:val="2"/>
      <w:lvlText w:val="%1"/>
      <w:lvlJc w:val="left"/>
      <w:pPr>
        <w:tabs>
          <w:tab w:val="left" w:pos="432"/>
        </w:tabs>
        <w:ind w:left="432" w:hanging="432"/>
      </w:pPr>
    </w:lvl>
    <w:lvl w:ilvl="1" w:tentative="1">
      <w:start w:val="1"/>
      <w:numFmt w:val="decimal"/>
      <w:pStyle w:val="3"/>
      <w:lvlText w:val="%1.%2"/>
      <w:lvlJc w:val="left"/>
      <w:pPr>
        <w:tabs>
          <w:tab w:val="left" w:pos="576"/>
        </w:tabs>
        <w:ind w:left="576" w:hanging="576"/>
      </w:pPr>
      <w:rPr>
        <w:lang w:val="en-CA"/>
      </w:rPr>
    </w:lvl>
    <w:lvl w:ilvl="2" w:tentative="1">
      <w:start w:val="1"/>
      <w:numFmt w:val="decimal"/>
      <w:pStyle w:val="4"/>
      <w:lvlText w:val="%1.%2.%3"/>
      <w:lvlJc w:val="left"/>
      <w:pPr>
        <w:tabs>
          <w:tab w:val="left" w:pos="720"/>
        </w:tabs>
        <w:ind w:left="720" w:hanging="720"/>
      </w:pPr>
      <w:rPr>
        <w:lang w:val="en-CA"/>
      </w:rPr>
    </w:lvl>
    <w:lvl w:ilvl="3" w:tentative="1">
      <w:start w:val="1"/>
      <w:numFmt w:val="decimal"/>
      <w:pStyle w:val="5"/>
      <w:lvlText w:val="%1.%2.%3.%4"/>
      <w:lvlJc w:val="left"/>
      <w:pPr>
        <w:tabs>
          <w:tab w:val="left" w:pos="864"/>
        </w:tabs>
        <w:ind w:left="864" w:hanging="864"/>
      </w:pPr>
    </w:lvl>
    <w:lvl w:ilvl="4" w:tentative="1">
      <w:start w:val="1"/>
      <w:numFmt w:val="decimal"/>
      <w:pStyle w:val="6"/>
      <w:lvlText w:val="%1.%2.%3.%4.%5"/>
      <w:lvlJc w:val="left"/>
      <w:pPr>
        <w:tabs>
          <w:tab w:val="left" w:pos="1008"/>
        </w:tabs>
        <w:ind w:left="1008" w:hanging="1008"/>
      </w:pPr>
    </w:lvl>
    <w:lvl w:ilvl="5" w:tentative="1">
      <w:start w:val="1"/>
      <w:numFmt w:val="decimal"/>
      <w:pStyle w:val="7"/>
      <w:lvlText w:val="%1.%2.%3.%4.%5.%6"/>
      <w:lvlJc w:val="left"/>
      <w:pPr>
        <w:tabs>
          <w:tab w:val="left" w:pos="1152"/>
        </w:tabs>
        <w:ind w:left="1152" w:hanging="1152"/>
      </w:pPr>
    </w:lvl>
    <w:lvl w:ilvl="6" w:tentative="1">
      <w:start w:val="1"/>
      <w:numFmt w:val="decimal"/>
      <w:pStyle w:val="8"/>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27285984">
    <w:nsid w:val="07963AE0"/>
    <w:multiLevelType w:val="multilevel"/>
    <w:tmpl w:val="07963AE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81133499">
    <w:nsid w:val="5E3E2EBB"/>
    <w:multiLevelType w:val="multilevel"/>
    <w:tmpl w:val="5E3E2EBB"/>
    <w:lvl w:ilvl="0" w:tentative="1">
      <w:start w:val="1"/>
      <w:numFmt w:val="decimal"/>
      <w:lvlText w:val="%1"/>
      <w:lvlJc w:val="left"/>
      <w:pPr>
        <w:ind w:left="432" w:hanging="432"/>
      </w:pPr>
    </w:lvl>
    <w:lvl w:ilvl="1" w:tentative="1">
      <w:start w:val="1"/>
      <w:numFmt w:val="decimal"/>
      <w:lvlText w:val="%1.%2"/>
      <w:lvlJc w:val="left"/>
      <w:pPr>
        <w:ind w:left="576" w:hanging="576"/>
      </w:pPr>
    </w:lvl>
    <w:lvl w:ilvl="2" w:tentative="1">
      <w:start w:val="1"/>
      <w:numFmt w:val="decimal"/>
      <w:lvlText w:val="%1.%2.%3"/>
      <w:lvlJc w:val="left"/>
      <w:pPr>
        <w:ind w:left="720" w:hanging="720"/>
      </w:pPr>
    </w:lvl>
    <w:lvl w:ilvl="3" w:tentative="1">
      <w:start w:val="1"/>
      <w:numFmt w:val="decimal"/>
      <w:lvlText w:val="%1.%2.%3.%4"/>
      <w:lvlJc w:val="left"/>
      <w:pPr>
        <w:ind w:left="864" w:hanging="864"/>
      </w:pPr>
    </w:lvl>
    <w:lvl w:ilvl="4" w:tentative="1">
      <w:start w:val="1"/>
      <w:numFmt w:val="decimal"/>
      <w:lvlText w:val="%1.%2.%3.%4.%5"/>
      <w:lvlJc w:val="left"/>
      <w:pPr>
        <w:ind w:left="1008" w:hanging="1008"/>
      </w:pPr>
    </w:lvl>
    <w:lvl w:ilvl="5" w:tentative="1">
      <w:start w:val="1"/>
      <w:numFmt w:val="decimal"/>
      <w:lvlText w:val="%1.%2.%3.%4.%5.%6"/>
      <w:lvlJc w:val="left"/>
      <w:pPr>
        <w:ind w:left="1152" w:hanging="1152"/>
      </w:pPr>
    </w:lvl>
    <w:lvl w:ilvl="6" w:tentative="1">
      <w:start w:val="1"/>
      <w:numFmt w:val="decimal"/>
      <w:lvlText w:val="%1.%2.%3.%4.%5.%6.%7"/>
      <w:lvlJc w:val="left"/>
      <w:pPr>
        <w:ind w:left="1296" w:hanging="1296"/>
      </w:pPr>
    </w:lvl>
    <w:lvl w:ilvl="7" w:tentative="1">
      <w:start w:val="1"/>
      <w:numFmt w:val="decimal"/>
      <w:lvlText w:val="%1.%2.%3.%4.%5.%6.%7.%8"/>
      <w:lvlJc w:val="left"/>
      <w:pPr>
        <w:ind w:left="1440" w:hanging="1440"/>
      </w:pPr>
    </w:lvl>
    <w:lvl w:ilvl="8" w:tentative="1">
      <w:start w:val="1"/>
      <w:numFmt w:val="decimal"/>
      <w:lvlText w:val="%1.%2.%3.%4.%5.%6.%7.%8.%9"/>
      <w:lvlJc w:val="left"/>
      <w:pPr>
        <w:ind w:left="1584" w:hanging="1584"/>
      </w:pPr>
    </w:lvl>
  </w:abstractNum>
  <w:abstractNum w:abstractNumId="1116827614">
    <w:nsid w:val="42916FDE"/>
    <w:multiLevelType w:val="multilevel"/>
    <w:tmpl w:val="42916FD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35377684">
    <w:nsid w:val="79516614"/>
    <w:multiLevelType w:val="multilevel"/>
    <w:tmpl w:val="7951661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174901">
    <w:nsid w:val="02744775"/>
    <w:multiLevelType w:val="multilevel"/>
    <w:tmpl w:val="02744775"/>
    <w:lvl w:ilvl="0" w:tentative="1">
      <w:start w:val="1"/>
      <w:numFmt w:val="bullet"/>
      <w:lvlText w:val=""/>
      <w:lvlJc w:val="left"/>
      <w:pPr>
        <w:tabs>
          <w:tab w:val="left" w:pos="840"/>
        </w:tabs>
        <w:ind w:left="840" w:hanging="420"/>
      </w:pPr>
      <w:rPr>
        <w:rFonts w:hint="default" w:ascii="Wingdings" w:hAnsi="Wingdings"/>
        <w:color w:val="auto"/>
        <w:sz w:val="21"/>
        <w:szCs w:val="21"/>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621502769">
    <w:nsid w:val="250B6131"/>
    <w:multiLevelType w:val="multilevel"/>
    <w:tmpl w:val="250B6131"/>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177854">
    <w:nsid w:val="0152683E"/>
    <w:multiLevelType w:val="multilevel"/>
    <w:tmpl w:val="0152683E"/>
    <w:lvl w:ilvl="0" w:tentative="1">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037702256">
    <w:nsid w:val="3DDA1470"/>
    <w:multiLevelType w:val="multilevel"/>
    <w:tmpl w:val="3DDA1470"/>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60341633">
    <w:nsid w:val="570B0B81"/>
    <w:multiLevelType w:val="multilevel"/>
    <w:tmpl w:val="570B0B81"/>
    <w:lvl w:ilvl="0" w:tentative="1">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460341644">
    <w:nsid w:val="570B0B8C"/>
    <w:multiLevelType w:val="multilevel"/>
    <w:tmpl w:val="570B0B8C"/>
    <w:lvl w:ilvl="0" w:tentative="1">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460341655">
    <w:nsid w:val="570B0B97"/>
    <w:multiLevelType w:val="multilevel"/>
    <w:tmpl w:val="570B0B97"/>
    <w:lvl w:ilvl="0" w:tentative="1">
      <w:start w:val="1"/>
      <w:numFmt w:val="decimal"/>
      <w:lvlText w:val="%1."/>
      <w:lvlJc w:val="left"/>
      <w:pPr>
        <w:ind w:left="845" w:hanging="420"/>
      </w:pPr>
    </w:lvl>
    <w:lvl w:ilvl="1" w:tentative="1">
      <w:start w:val="1"/>
      <w:numFmt w:val="lowerLetter"/>
      <w:lvlText w:val="%2)"/>
      <w:lvlJc w:val="left"/>
      <w:pPr>
        <w:ind w:left="1265" w:hanging="420"/>
      </w:pPr>
    </w:lvl>
    <w:lvl w:ilvl="2" w:tentative="1">
      <w:start w:val="1"/>
      <w:numFmt w:val="lowerRoman"/>
      <w:lvlText w:val="%3."/>
      <w:lvlJc w:val="right"/>
      <w:pPr>
        <w:ind w:left="1685" w:hanging="420"/>
      </w:pPr>
    </w:lvl>
    <w:lvl w:ilvl="3" w:tentative="1">
      <w:start w:val="1"/>
      <w:numFmt w:val="decimal"/>
      <w:lvlText w:val="%4."/>
      <w:lvlJc w:val="left"/>
      <w:pPr>
        <w:ind w:left="2105" w:hanging="420"/>
      </w:pPr>
    </w:lvl>
    <w:lvl w:ilvl="4" w:tentative="1">
      <w:start w:val="1"/>
      <w:numFmt w:val="lowerLetter"/>
      <w:lvlText w:val="%5)"/>
      <w:lvlJc w:val="left"/>
      <w:pPr>
        <w:ind w:left="2525" w:hanging="420"/>
      </w:pPr>
    </w:lvl>
    <w:lvl w:ilvl="5" w:tentative="1">
      <w:start w:val="1"/>
      <w:numFmt w:val="lowerRoman"/>
      <w:lvlText w:val="%6."/>
      <w:lvlJc w:val="right"/>
      <w:pPr>
        <w:ind w:left="2945" w:hanging="420"/>
      </w:pPr>
    </w:lvl>
    <w:lvl w:ilvl="6" w:tentative="1">
      <w:start w:val="1"/>
      <w:numFmt w:val="decimal"/>
      <w:lvlText w:val="%7."/>
      <w:lvlJc w:val="left"/>
      <w:pPr>
        <w:ind w:left="3365" w:hanging="420"/>
      </w:pPr>
    </w:lvl>
    <w:lvl w:ilvl="7" w:tentative="1">
      <w:start w:val="1"/>
      <w:numFmt w:val="lowerLetter"/>
      <w:lvlText w:val="%8)"/>
      <w:lvlJc w:val="left"/>
      <w:pPr>
        <w:ind w:left="3785" w:hanging="420"/>
      </w:pPr>
    </w:lvl>
    <w:lvl w:ilvl="8" w:tentative="1">
      <w:start w:val="1"/>
      <w:numFmt w:val="lowerRoman"/>
      <w:lvlText w:val="%9."/>
      <w:lvlJc w:val="right"/>
      <w:pPr>
        <w:ind w:left="4205" w:hanging="420"/>
      </w:pPr>
    </w:lvl>
  </w:abstractNum>
  <w:abstractNum w:abstractNumId="1460341666">
    <w:nsid w:val="570B0BA2"/>
    <w:multiLevelType w:val="multilevel"/>
    <w:tmpl w:val="570B0BA2"/>
    <w:lvl w:ilvl="0" w:tentative="1">
      <w:start w:val="1"/>
      <w:numFmt w:val="decimal"/>
      <w:lvlText w:val="%1."/>
      <w:lvlJc w:val="left"/>
      <w:pPr>
        <w:ind w:left="845" w:hanging="420"/>
      </w:pPr>
    </w:lvl>
    <w:lvl w:ilvl="1" w:tentative="1">
      <w:start w:val="1"/>
      <w:numFmt w:val="lowerLetter"/>
      <w:lvlText w:val="%2)"/>
      <w:lvlJc w:val="left"/>
      <w:pPr>
        <w:ind w:left="1265" w:hanging="420"/>
      </w:pPr>
    </w:lvl>
    <w:lvl w:ilvl="2" w:tentative="1">
      <w:start w:val="1"/>
      <w:numFmt w:val="lowerRoman"/>
      <w:lvlText w:val="%3."/>
      <w:lvlJc w:val="right"/>
      <w:pPr>
        <w:ind w:left="1685" w:hanging="420"/>
      </w:pPr>
    </w:lvl>
    <w:lvl w:ilvl="3" w:tentative="1">
      <w:start w:val="1"/>
      <w:numFmt w:val="decimal"/>
      <w:lvlText w:val="%4."/>
      <w:lvlJc w:val="left"/>
      <w:pPr>
        <w:ind w:left="2105" w:hanging="420"/>
      </w:pPr>
    </w:lvl>
    <w:lvl w:ilvl="4" w:tentative="1">
      <w:start w:val="1"/>
      <w:numFmt w:val="lowerLetter"/>
      <w:lvlText w:val="%5)"/>
      <w:lvlJc w:val="left"/>
      <w:pPr>
        <w:ind w:left="2525" w:hanging="420"/>
      </w:pPr>
    </w:lvl>
    <w:lvl w:ilvl="5" w:tentative="1">
      <w:start w:val="1"/>
      <w:numFmt w:val="lowerRoman"/>
      <w:lvlText w:val="%6."/>
      <w:lvlJc w:val="right"/>
      <w:pPr>
        <w:ind w:left="2945" w:hanging="420"/>
      </w:pPr>
    </w:lvl>
    <w:lvl w:ilvl="6" w:tentative="1">
      <w:start w:val="1"/>
      <w:numFmt w:val="decimal"/>
      <w:lvlText w:val="%7."/>
      <w:lvlJc w:val="left"/>
      <w:pPr>
        <w:ind w:left="3365" w:hanging="420"/>
      </w:pPr>
    </w:lvl>
    <w:lvl w:ilvl="7" w:tentative="1">
      <w:start w:val="1"/>
      <w:numFmt w:val="lowerLetter"/>
      <w:lvlText w:val="%8)"/>
      <w:lvlJc w:val="left"/>
      <w:pPr>
        <w:ind w:left="3785" w:hanging="420"/>
      </w:pPr>
    </w:lvl>
    <w:lvl w:ilvl="8" w:tentative="1">
      <w:start w:val="1"/>
      <w:numFmt w:val="lowerRoman"/>
      <w:lvlText w:val="%9."/>
      <w:lvlJc w:val="right"/>
      <w:pPr>
        <w:ind w:left="4205" w:hanging="420"/>
      </w:pPr>
    </w:lvl>
  </w:abstractNum>
  <w:num w:numId="1">
    <w:abstractNumId w:val="711687538"/>
  </w:num>
  <w:num w:numId="2">
    <w:abstractNumId w:val="127285984"/>
  </w:num>
  <w:num w:numId="3">
    <w:abstractNumId w:val="1116827614"/>
  </w:num>
  <w:num w:numId="4">
    <w:abstractNumId w:val="2035377684"/>
  </w:num>
  <w:num w:numId="5">
    <w:abstractNumId w:val="41174901"/>
  </w:num>
  <w:num w:numId="6">
    <w:abstractNumId w:val="1581133499"/>
  </w:num>
  <w:num w:numId="7">
    <w:abstractNumId w:val="621502769"/>
  </w:num>
  <w:num w:numId="8">
    <w:abstractNumId w:val="22177854"/>
  </w:num>
  <w:num w:numId="9">
    <w:abstractNumId w:val="1037702256"/>
  </w:num>
  <w:num w:numId="10">
    <w:abstractNumId w:val="1460341633"/>
    <w:lvlOverride w:ilvl="0">
      <w:startOverride w:val="1"/>
    </w:lvlOverride>
  </w:num>
  <w:num w:numId="11">
    <w:abstractNumId w:val="1460341644"/>
    <w:lvlOverride w:ilvl="0">
      <w:startOverride w:val="1"/>
    </w:lvlOverride>
  </w:num>
  <w:num w:numId="12">
    <w:abstractNumId w:val="1460341644"/>
    <w:lvlOverride w:ilvl="1">
      <w:startOverride w:val="1"/>
    </w:lvlOverride>
  </w:num>
  <w:num w:numId="13">
    <w:abstractNumId w:val="1460341655"/>
    <w:lvlOverride w:ilvl="0">
      <w:startOverride w:val="1"/>
    </w:lvlOverride>
  </w:num>
  <w:num w:numId="14">
    <w:abstractNumId w:val="146034166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75F"/>
    <w:rsid w:val="00001A90"/>
    <w:rsid w:val="00016B44"/>
    <w:rsid w:val="0001779A"/>
    <w:rsid w:val="00025E02"/>
    <w:rsid w:val="00032A7B"/>
    <w:rsid w:val="0006279D"/>
    <w:rsid w:val="00064967"/>
    <w:rsid w:val="0006646E"/>
    <w:rsid w:val="000E3C44"/>
    <w:rsid w:val="00115D40"/>
    <w:rsid w:val="00121DC2"/>
    <w:rsid w:val="00127ED4"/>
    <w:rsid w:val="00137685"/>
    <w:rsid w:val="001376F3"/>
    <w:rsid w:val="001511C3"/>
    <w:rsid w:val="0017178C"/>
    <w:rsid w:val="00177116"/>
    <w:rsid w:val="001A7826"/>
    <w:rsid w:val="001B1A6D"/>
    <w:rsid w:val="001B27A4"/>
    <w:rsid w:val="001C355D"/>
    <w:rsid w:val="0021297E"/>
    <w:rsid w:val="0022359A"/>
    <w:rsid w:val="00224129"/>
    <w:rsid w:val="00247384"/>
    <w:rsid w:val="00253FE7"/>
    <w:rsid w:val="00266FBC"/>
    <w:rsid w:val="002A3C2B"/>
    <w:rsid w:val="002A4A09"/>
    <w:rsid w:val="002B1F53"/>
    <w:rsid w:val="002D389A"/>
    <w:rsid w:val="002F5561"/>
    <w:rsid w:val="00303536"/>
    <w:rsid w:val="00323077"/>
    <w:rsid w:val="00332FA4"/>
    <w:rsid w:val="00344FC5"/>
    <w:rsid w:val="00353573"/>
    <w:rsid w:val="00355AEA"/>
    <w:rsid w:val="003627BE"/>
    <w:rsid w:val="003A70E9"/>
    <w:rsid w:val="003D345B"/>
    <w:rsid w:val="003D7322"/>
    <w:rsid w:val="00407287"/>
    <w:rsid w:val="004432BD"/>
    <w:rsid w:val="00455A13"/>
    <w:rsid w:val="00455FE6"/>
    <w:rsid w:val="00463210"/>
    <w:rsid w:val="0048093F"/>
    <w:rsid w:val="0049275F"/>
    <w:rsid w:val="00497356"/>
    <w:rsid w:val="004B14A4"/>
    <w:rsid w:val="004B6A15"/>
    <w:rsid w:val="004E2B57"/>
    <w:rsid w:val="004E77AD"/>
    <w:rsid w:val="004F019F"/>
    <w:rsid w:val="00520A91"/>
    <w:rsid w:val="005421F8"/>
    <w:rsid w:val="00561DC3"/>
    <w:rsid w:val="005638CE"/>
    <w:rsid w:val="0058323A"/>
    <w:rsid w:val="0059523F"/>
    <w:rsid w:val="005B2C11"/>
    <w:rsid w:val="005B63EA"/>
    <w:rsid w:val="00604336"/>
    <w:rsid w:val="006046B2"/>
    <w:rsid w:val="00610E08"/>
    <w:rsid w:val="006227B7"/>
    <w:rsid w:val="006319E3"/>
    <w:rsid w:val="00672483"/>
    <w:rsid w:val="0069528A"/>
    <w:rsid w:val="006C0D83"/>
    <w:rsid w:val="006D3E7E"/>
    <w:rsid w:val="00704C36"/>
    <w:rsid w:val="007109DB"/>
    <w:rsid w:val="0071234E"/>
    <w:rsid w:val="007364FA"/>
    <w:rsid w:val="007504D8"/>
    <w:rsid w:val="00750AF0"/>
    <w:rsid w:val="00770B8E"/>
    <w:rsid w:val="0077412B"/>
    <w:rsid w:val="00783B11"/>
    <w:rsid w:val="00785C30"/>
    <w:rsid w:val="007947B1"/>
    <w:rsid w:val="007A1F17"/>
    <w:rsid w:val="007C62B0"/>
    <w:rsid w:val="007E3C86"/>
    <w:rsid w:val="007F05CE"/>
    <w:rsid w:val="00810C8F"/>
    <w:rsid w:val="00844E21"/>
    <w:rsid w:val="008459FD"/>
    <w:rsid w:val="0085119C"/>
    <w:rsid w:val="008579C4"/>
    <w:rsid w:val="00892ED7"/>
    <w:rsid w:val="008A61C5"/>
    <w:rsid w:val="008B4D83"/>
    <w:rsid w:val="008E2FF4"/>
    <w:rsid w:val="008F2468"/>
    <w:rsid w:val="00905AB0"/>
    <w:rsid w:val="009167CF"/>
    <w:rsid w:val="00917D03"/>
    <w:rsid w:val="00921758"/>
    <w:rsid w:val="009242AD"/>
    <w:rsid w:val="0097292C"/>
    <w:rsid w:val="009779CD"/>
    <w:rsid w:val="00990828"/>
    <w:rsid w:val="009928E0"/>
    <w:rsid w:val="00993925"/>
    <w:rsid w:val="009970DE"/>
    <w:rsid w:val="009A3AAE"/>
    <w:rsid w:val="009A414E"/>
    <w:rsid w:val="009A550F"/>
    <w:rsid w:val="009B1F47"/>
    <w:rsid w:val="009C4CDA"/>
    <w:rsid w:val="009C6C22"/>
    <w:rsid w:val="009C7F11"/>
    <w:rsid w:val="009D0876"/>
    <w:rsid w:val="009D7A62"/>
    <w:rsid w:val="00A12962"/>
    <w:rsid w:val="00A24B8C"/>
    <w:rsid w:val="00A27390"/>
    <w:rsid w:val="00A34568"/>
    <w:rsid w:val="00A44BD7"/>
    <w:rsid w:val="00A51CEF"/>
    <w:rsid w:val="00A56E83"/>
    <w:rsid w:val="00A6762C"/>
    <w:rsid w:val="00A752A4"/>
    <w:rsid w:val="00A7672E"/>
    <w:rsid w:val="00A8791F"/>
    <w:rsid w:val="00A962D6"/>
    <w:rsid w:val="00AA3C24"/>
    <w:rsid w:val="00AB12FC"/>
    <w:rsid w:val="00AB3E6E"/>
    <w:rsid w:val="00AC5AE3"/>
    <w:rsid w:val="00B22A42"/>
    <w:rsid w:val="00B378EF"/>
    <w:rsid w:val="00B41CB3"/>
    <w:rsid w:val="00B56ECD"/>
    <w:rsid w:val="00B70F12"/>
    <w:rsid w:val="00BB6067"/>
    <w:rsid w:val="00BD1432"/>
    <w:rsid w:val="00BD715A"/>
    <w:rsid w:val="00C201D0"/>
    <w:rsid w:val="00CD0101"/>
    <w:rsid w:val="00CF3CBE"/>
    <w:rsid w:val="00D100F5"/>
    <w:rsid w:val="00D144F7"/>
    <w:rsid w:val="00D16FA5"/>
    <w:rsid w:val="00D54718"/>
    <w:rsid w:val="00D60802"/>
    <w:rsid w:val="00DA20A1"/>
    <w:rsid w:val="00DD5AE0"/>
    <w:rsid w:val="00DE1ADE"/>
    <w:rsid w:val="00E07509"/>
    <w:rsid w:val="00E171C8"/>
    <w:rsid w:val="00E43D01"/>
    <w:rsid w:val="00E57B62"/>
    <w:rsid w:val="00EE0294"/>
    <w:rsid w:val="00EE2F89"/>
    <w:rsid w:val="00F015F6"/>
    <w:rsid w:val="00F03F55"/>
    <w:rsid w:val="00F23014"/>
    <w:rsid w:val="00F47795"/>
    <w:rsid w:val="00F605C5"/>
    <w:rsid w:val="00F8411F"/>
    <w:rsid w:val="00F91B64"/>
    <w:rsid w:val="00F94C7C"/>
    <w:rsid w:val="00F96617"/>
    <w:rsid w:val="00FB3465"/>
    <w:rsid w:val="00FB75D7"/>
    <w:rsid w:val="00FD476E"/>
    <w:rsid w:val="00FE5FE4"/>
    <w:rsid w:val="00FE6BA6"/>
    <w:rsid w:val="00FE782B"/>
    <w:rsid w:val="00FF616B"/>
    <w:rsid w:val="0D9E15B4"/>
    <w:rsid w:val="177338E9"/>
    <w:rsid w:val="56241FDF"/>
    <w:rsid w:val="5E3C0ABD"/>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99" w:name="footnote text"/>
    <w:lsdException w:qFormat="1" w:uiPriority="99" w:semiHidden="0" w:name="annotation text"/>
    <w:lsdException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4"/>
    <w:qFormat/>
    <w:uiPriority w:val="9"/>
    <w:pPr>
      <w:keepNext/>
      <w:numPr>
        <w:ilvl w:val="0"/>
        <w:numId w:val="1"/>
      </w:numPr>
      <w:pBdr>
        <w:bottom w:val="single" w:color="C0C0C0" w:sz="18" w:space="1"/>
      </w:pBdr>
      <w:tabs>
        <w:tab w:val="left" w:pos="432"/>
      </w:tabs>
      <w:spacing w:before="340" w:after="330" w:line="578" w:lineRule="auto"/>
      <w:outlineLvl w:val="0"/>
    </w:pPr>
    <w:rPr>
      <w:rFonts w:ascii="Tahoma" w:hAnsi="Tahoma" w:eastAsia="黑体"/>
      <w:b/>
      <w:kern w:val="44"/>
      <w:sz w:val="44"/>
      <w:szCs w:val="20"/>
    </w:rPr>
  </w:style>
  <w:style w:type="paragraph" w:styleId="3">
    <w:name w:val="heading 2"/>
    <w:basedOn w:val="1"/>
    <w:next w:val="1"/>
    <w:link w:val="45"/>
    <w:qFormat/>
    <w:uiPriority w:val="0"/>
    <w:pPr>
      <w:keepNext/>
      <w:keepLines/>
      <w:numPr>
        <w:ilvl w:val="1"/>
        <w:numId w:val="1"/>
      </w:numPr>
      <w:tabs>
        <w:tab w:val="left" w:pos="576"/>
      </w:tabs>
      <w:spacing w:before="260" w:after="260" w:line="416" w:lineRule="auto"/>
      <w:outlineLvl w:val="1"/>
    </w:pPr>
    <w:rPr>
      <w:rFonts w:ascii="Arial" w:hAnsi="Arial" w:eastAsia="黑体" w:cstheme="majorBidi"/>
      <w:sz w:val="36"/>
      <w:szCs w:val="20"/>
    </w:rPr>
  </w:style>
  <w:style w:type="paragraph" w:styleId="4">
    <w:name w:val="heading 3"/>
    <w:basedOn w:val="1"/>
    <w:next w:val="1"/>
    <w:link w:val="52"/>
    <w:qFormat/>
    <w:uiPriority w:val="0"/>
    <w:pPr>
      <w:keepNext/>
      <w:keepLines/>
      <w:numPr>
        <w:ilvl w:val="2"/>
        <w:numId w:val="1"/>
      </w:numPr>
      <w:tabs>
        <w:tab w:val="left" w:pos="720"/>
      </w:tabs>
      <w:adjustRightInd w:val="0"/>
      <w:spacing w:before="260" w:after="260" w:line="415" w:lineRule="auto"/>
      <w:outlineLvl w:val="2"/>
    </w:pPr>
    <w:rPr>
      <w:rFonts w:ascii="Tahoma" w:hAnsi="Tahoma" w:eastAsia="黑体"/>
      <w:sz w:val="30"/>
      <w:szCs w:val="20"/>
    </w:rPr>
  </w:style>
  <w:style w:type="paragraph" w:styleId="5">
    <w:name w:val="heading 4"/>
    <w:basedOn w:val="1"/>
    <w:next w:val="1"/>
    <w:link w:val="53"/>
    <w:qFormat/>
    <w:uiPriority w:val="0"/>
    <w:pPr>
      <w:keepNext/>
      <w:keepLines/>
      <w:numPr>
        <w:ilvl w:val="3"/>
        <w:numId w:val="1"/>
      </w:numPr>
      <w:tabs>
        <w:tab w:val="left" w:pos="864"/>
      </w:tabs>
      <w:spacing w:line="240" w:lineRule="atLeast"/>
      <w:jc w:val="left"/>
      <w:outlineLvl w:val="3"/>
    </w:pPr>
    <w:rPr>
      <w:rFonts w:ascii="Tahoma" w:hAnsi="Tahoma" w:eastAsia="黑体"/>
      <w:smallCaps/>
      <w:kern w:val="20"/>
      <w:sz w:val="28"/>
      <w:szCs w:val="20"/>
    </w:rPr>
  </w:style>
  <w:style w:type="paragraph" w:styleId="6">
    <w:name w:val="heading 5"/>
    <w:basedOn w:val="1"/>
    <w:next w:val="1"/>
    <w:link w:val="54"/>
    <w:qFormat/>
    <w:uiPriority w:val="0"/>
    <w:pPr>
      <w:keepNext/>
      <w:keepLines/>
      <w:numPr>
        <w:ilvl w:val="4"/>
        <w:numId w:val="1"/>
      </w:numPr>
      <w:tabs>
        <w:tab w:val="left" w:pos="1008"/>
      </w:tabs>
      <w:spacing w:line="240" w:lineRule="atLeast"/>
      <w:jc w:val="left"/>
      <w:outlineLvl w:val="4"/>
    </w:pPr>
    <w:rPr>
      <w:rFonts w:ascii="Tahoma" w:hAnsi="Tahoma" w:eastAsia="黑体"/>
      <w:kern w:val="20"/>
      <w:sz w:val="28"/>
      <w:szCs w:val="20"/>
    </w:rPr>
  </w:style>
  <w:style w:type="paragraph" w:styleId="7">
    <w:name w:val="heading 6"/>
    <w:basedOn w:val="1"/>
    <w:next w:val="1"/>
    <w:link w:val="55"/>
    <w:qFormat/>
    <w:uiPriority w:val="0"/>
    <w:pPr>
      <w:keepNext/>
      <w:keepLines/>
      <w:numPr>
        <w:ilvl w:val="5"/>
        <w:numId w:val="1"/>
      </w:numPr>
      <w:tabs>
        <w:tab w:val="left" w:pos="1152"/>
      </w:tabs>
      <w:spacing w:line="240" w:lineRule="atLeast"/>
      <w:jc w:val="left"/>
      <w:outlineLvl w:val="5"/>
    </w:pPr>
    <w:rPr>
      <w:rFonts w:ascii="Garamond" w:hAnsi="Garamond"/>
      <w:i/>
      <w:kern w:val="20"/>
      <w:sz w:val="22"/>
      <w:szCs w:val="20"/>
    </w:rPr>
  </w:style>
  <w:style w:type="paragraph" w:styleId="8">
    <w:name w:val="heading 7"/>
    <w:basedOn w:val="1"/>
    <w:next w:val="1"/>
    <w:link w:val="56"/>
    <w:qFormat/>
    <w:uiPriority w:val="0"/>
    <w:pPr>
      <w:keepNext/>
      <w:keepLines/>
      <w:numPr>
        <w:ilvl w:val="6"/>
        <w:numId w:val="1"/>
      </w:numPr>
      <w:tabs>
        <w:tab w:val="left" w:pos="1296"/>
      </w:tabs>
      <w:spacing w:line="240" w:lineRule="atLeast"/>
      <w:jc w:val="left"/>
      <w:outlineLvl w:val="6"/>
    </w:pPr>
    <w:rPr>
      <w:rFonts w:ascii="Garamond" w:hAnsi="Garamond"/>
      <w:smallCaps/>
      <w:kern w:val="20"/>
      <w:sz w:val="23"/>
      <w:szCs w:val="20"/>
    </w:rPr>
  </w:style>
  <w:style w:type="paragraph" w:styleId="9">
    <w:name w:val="heading 8"/>
    <w:basedOn w:val="1"/>
    <w:next w:val="1"/>
    <w:link w:val="57"/>
    <w:qFormat/>
    <w:uiPriority w:val="9"/>
    <w:pPr>
      <w:keepNext/>
      <w:keepLines/>
      <w:tabs>
        <w:tab w:val="left" w:pos="1440"/>
      </w:tabs>
      <w:spacing w:line="240" w:lineRule="atLeast"/>
      <w:ind w:left="1440" w:hanging="1440"/>
      <w:jc w:val="left"/>
      <w:outlineLvl w:val="7"/>
    </w:pPr>
    <w:rPr>
      <w:rFonts w:ascii="Garamond" w:hAnsi="Garamond"/>
      <w:i/>
      <w:kern w:val="20"/>
      <w:sz w:val="22"/>
      <w:szCs w:val="20"/>
    </w:rPr>
  </w:style>
  <w:style w:type="paragraph" w:styleId="10">
    <w:name w:val="heading 9"/>
    <w:basedOn w:val="1"/>
    <w:next w:val="1"/>
    <w:link w:val="58"/>
    <w:qFormat/>
    <w:uiPriority w:val="9"/>
    <w:pPr>
      <w:keepNext/>
      <w:keepLines/>
      <w:tabs>
        <w:tab w:val="left" w:pos="1584"/>
      </w:tabs>
      <w:spacing w:line="240" w:lineRule="atLeast"/>
      <w:ind w:left="1584" w:hanging="1584"/>
      <w:jc w:val="left"/>
      <w:outlineLvl w:val="8"/>
    </w:pPr>
    <w:rPr>
      <w:rFonts w:ascii="Garamond" w:hAnsi="Garamond"/>
      <w:kern w:val="20"/>
      <w:sz w:val="22"/>
      <w:szCs w:val="20"/>
    </w:rPr>
  </w:style>
  <w:style w:type="character" w:default="1" w:styleId="34">
    <w:name w:val="Default Paragraph Font"/>
    <w:unhideWhenUsed/>
    <w:qFormat/>
    <w:uiPriority w:val="1"/>
  </w:style>
  <w:style w:type="table" w:default="1" w:styleId="41">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69"/>
    <w:unhideWhenUsed/>
    <w:qFormat/>
    <w:uiPriority w:val="99"/>
    <w:rPr>
      <w:b/>
      <w:bCs/>
    </w:rPr>
  </w:style>
  <w:style w:type="paragraph" w:styleId="12">
    <w:name w:val="annotation text"/>
    <w:basedOn w:val="1"/>
    <w:link w:val="68"/>
    <w:unhideWhenUsed/>
    <w:qFormat/>
    <w:uiPriority w:val="99"/>
    <w:pPr>
      <w:jc w:val="left"/>
    </w:pPr>
    <w:rPr>
      <w:rFonts w:asciiTheme="minorHAnsi" w:hAnsiTheme="minorHAnsi" w:eastAsiaTheme="minorEastAsia" w:cstheme="minorBidi"/>
      <w:sz w:val="21"/>
      <w:szCs w:val="22"/>
    </w:rPr>
  </w:style>
  <w:style w:type="paragraph" w:styleId="13">
    <w:name w:val="toc 7"/>
    <w:basedOn w:val="1"/>
    <w:next w:val="1"/>
    <w:unhideWhenUsed/>
    <w:qFormat/>
    <w:uiPriority w:val="39"/>
    <w:pPr>
      <w:ind w:left="2520" w:leftChars="1200"/>
    </w:pPr>
    <w:rPr>
      <w:rFonts w:asciiTheme="minorHAnsi" w:hAnsiTheme="minorHAnsi" w:eastAsiaTheme="minorEastAsia" w:cstheme="minorBidi"/>
      <w:sz w:val="21"/>
      <w:szCs w:val="22"/>
    </w:rPr>
  </w:style>
  <w:style w:type="paragraph" w:styleId="14">
    <w:name w:val="Normal Indent"/>
    <w:basedOn w:val="1"/>
    <w:link w:val="67"/>
    <w:unhideWhenUsed/>
    <w:qFormat/>
    <w:uiPriority w:val="0"/>
    <w:pPr>
      <w:spacing w:line="240" w:lineRule="atLeast"/>
      <w:ind w:left="900" w:hanging="900"/>
      <w:jc w:val="left"/>
    </w:pPr>
    <w:rPr>
      <w:rFonts w:ascii="宋体" w:hAnsi="宋体"/>
      <w:kern w:val="0"/>
      <w:sz w:val="20"/>
      <w:szCs w:val="20"/>
    </w:rPr>
  </w:style>
  <w:style w:type="paragraph" w:styleId="15">
    <w:name w:val="caption"/>
    <w:basedOn w:val="1"/>
    <w:next w:val="1"/>
    <w:qFormat/>
    <w:uiPriority w:val="0"/>
    <w:pPr>
      <w:spacing w:before="120" w:after="240"/>
      <w:jc w:val="left"/>
    </w:pPr>
    <w:rPr>
      <w:rFonts w:ascii="Arial" w:hAnsi="Arial" w:eastAsia="黑体"/>
      <w:szCs w:val="20"/>
    </w:rPr>
  </w:style>
  <w:style w:type="paragraph" w:styleId="16">
    <w:name w:val="List Bullet"/>
    <w:semiHidden/>
    <w:qFormat/>
    <w:uiPriority w:val="0"/>
    <w:pPr>
      <w:spacing w:before="120" w:after="120"/>
    </w:pPr>
    <w:rPr>
      <w:rFonts w:ascii="Times New Roman" w:hAnsi="Times New Roman" w:eastAsia="宋体" w:cs="Times New Roman"/>
      <w:snapToGrid w:val="0"/>
      <w:sz w:val="21"/>
      <w:lang w:val="en-US" w:eastAsia="zh-CN" w:bidi="ar-SA"/>
    </w:rPr>
  </w:style>
  <w:style w:type="paragraph" w:styleId="17">
    <w:name w:val="Document Map"/>
    <w:basedOn w:val="1"/>
    <w:link w:val="71"/>
    <w:unhideWhenUsed/>
    <w:qFormat/>
    <w:uiPriority w:val="99"/>
    <w:rPr>
      <w:rFonts w:ascii="宋体" w:hAnsiTheme="minorHAnsi" w:cstheme="minorBidi"/>
      <w:sz w:val="18"/>
      <w:szCs w:val="18"/>
    </w:rPr>
  </w:style>
  <w:style w:type="paragraph" w:styleId="18">
    <w:name w:val="toc 5"/>
    <w:basedOn w:val="1"/>
    <w:next w:val="1"/>
    <w:unhideWhenUsed/>
    <w:qFormat/>
    <w:uiPriority w:val="39"/>
    <w:pPr>
      <w:ind w:left="1680" w:leftChars="800"/>
    </w:pPr>
    <w:rPr>
      <w:rFonts w:asciiTheme="minorHAnsi" w:hAnsiTheme="minorHAnsi" w:eastAsiaTheme="minorEastAsia" w:cstheme="minorBidi"/>
      <w:sz w:val="21"/>
      <w:szCs w:val="22"/>
    </w:rPr>
  </w:style>
  <w:style w:type="paragraph" w:styleId="19">
    <w:name w:val="toc 3"/>
    <w:basedOn w:val="1"/>
    <w:next w:val="1"/>
    <w:unhideWhenUsed/>
    <w:qFormat/>
    <w:uiPriority w:val="39"/>
    <w:pPr>
      <w:ind w:left="840" w:leftChars="400"/>
    </w:pPr>
    <w:rPr>
      <w:rFonts w:asciiTheme="minorHAnsi" w:hAnsiTheme="minorHAnsi" w:eastAsiaTheme="minorEastAsia" w:cstheme="minorBidi"/>
      <w:sz w:val="21"/>
      <w:szCs w:val="22"/>
    </w:rPr>
  </w:style>
  <w:style w:type="paragraph" w:styleId="20">
    <w:name w:val="toc 8"/>
    <w:basedOn w:val="1"/>
    <w:next w:val="1"/>
    <w:unhideWhenUsed/>
    <w:qFormat/>
    <w:uiPriority w:val="39"/>
    <w:pPr>
      <w:ind w:left="2940" w:leftChars="1400"/>
    </w:pPr>
    <w:rPr>
      <w:rFonts w:asciiTheme="minorHAnsi" w:hAnsiTheme="minorHAnsi" w:eastAsiaTheme="minorEastAsia" w:cstheme="minorBidi"/>
      <w:sz w:val="21"/>
      <w:szCs w:val="22"/>
    </w:rPr>
  </w:style>
  <w:style w:type="paragraph" w:styleId="21">
    <w:name w:val="Date"/>
    <w:basedOn w:val="1"/>
    <w:next w:val="1"/>
    <w:link w:val="62"/>
    <w:unhideWhenUsed/>
    <w:uiPriority w:val="99"/>
    <w:pPr>
      <w:ind w:left="100" w:leftChars="2500"/>
    </w:pPr>
    <w:rPr>
      <w:rFonts w:asciiTheme="minorHAnsi" w:hAnsiTheme="minorHAnsi" w:eastAsiaTheme="minorEastAsia" w:cstheme="minorBidi"/>
      <w:sz w:val="21"/>
      <w:szCs w:val="22"/>
    </w:rPr>
  </w:style>
  <w:style w:type="paragraph" w:styleId="22">
    <w:name w:val="Balloon Text"/>
    <w:basedOn w:val="1"/>
    <w:link w:val="48"/>
    <w:unhideWhenUsed/>
    <w:qFormat/>
    <w:uiPriority w:val="99"/>
    <w:rPr>
      <w:sz w:val="18"/>
      <w:szCs w:val="18"/>
    </w:rPr>
  </w:style>
  <w:style w:type="paragraph" w:styleId="23">
    <w:name w:val="footer"/>
    <w:basedOn w:val="1"/>
    <w:link w:val="50"/>
    <w:unhideWhenUsed/>
    <w:qFormat/>
    <w:uiPriority w:val="99"/>
    <w:pPr>
      <w:tabs>
        <w:tab w:val="center" w:pos="4153"/>
        <w:tab w:val="right" w:pos="8306"/>
      </w:tabs>
      <w:snapToGrid w:val="0"/>
      <w:jc w:val="left"/>
    </w:pPr>
    <w:rPr>
      <w:sz w:val="18"/>
      <w:szCs w:val="18"/>
    </w:rPr>
  </w:style>
  <w:style w:type="paragraph" w:styleId="24">
    <w:name w:val="header"/>
    <w:basedOn w:val="1"/>
    <w:link w:val="49"/>
    <w:unhideWhenUsed/>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unhideWhenUsed/>
    <w:qFormat/>
    <w:uiPriority w:val="39"/>
    <w:pPr>
      <w:widowControl/>
      <w:spacing w:after="100" w:line="276" w:lineRule="auto"/>
      <w:jc w:val="left"/>
    </w:pPr>
    <w:rPr>
      <w:kern w:val="0"/>
      <w:sz w:val="22"/>
    </w:rPr>
  </w:style>
  <w:style w:type="paragraph" w:styleId="26">
    <w:name w:val="toc 4"/>
    <w:basedOn w:val="1"/>
    <w:next w:val="1"/>
    <w:unhideWhenUsed/>
    <w:qFormat/>
    <w:uiPriority w:val="39"/>
    <w:pPr>
      <w:ind w:left="1260" w:leftChars="600"/>
    </w:pPr>
    <w:rPr>
      <w:rFonts w:asciiTheme="minorHAnsi" w:hAnsiTheme="minorHAnsi" w:eastAsiaTheme="minorEastAsia" w:cstheme="minorBidi"/>
      <w:sz w:val="21"/>
      <w:szCs w:val="22"/>
    </w:rPr>
  </w:style>
  <w:style w:type="paragraph" w:styleId="27">
    <w:name w:val="Subtitle"/>
    <w:basedOn w:val="1"/>
    <w:next w:val="1"/>
    <w:link w:val="59"/>
    <w:qFormat/>
    <w:uiPriority w:val="0"/>
    <w:pPr>
      <w:spacing w:beforeLines="50" w:line="312" w:lineRule="auto"/>
      <w:jc w:val="center"/>
    </w:pPr>
    <w:rPr>
      <w:rFonts w:ascii="Arial Black" w:hAnsi="Arial Black" w:eastAsia="黑体"/>
      <w:b/>
      <w:kern w:val="28"/>
      <w:sz w:val="72"/>
      <w:szCs w:val="20"/>
    </w:rPr>
  </w:style>
  <w:style w:type="paragraph" w:styleId="28">
    <w:name w:val="toc 6"/>
    <w:basedOn w:val="1"/>
    <w:next w:val="1"/>
    <w:unhideWhenUsed/>
    <w:qFormat/>
    <w:uiPriority w:val="39"/>
    <w:pPr>
      <w:ind w:left="2100" w:leftChars="1000"/>
    </w:pPr>
    <w:rPr>
      <w:rFonts w:asciiTheme="minorHAnsi" w:hAnsiTheme="minorHAnsi" w:eastAsiaTheme="minorEastAsia" w:cstheme="minorBidi"/>
      <w:sz w:val="21"/>
      <w:szCs w:val="22"/>
    </w:rPr>
  </w:style>
  <w:style w:type="paragraph" w:styleId="29">
    <w:name w:val="toc 2"/>
    <w:basedOn w:val="1"/>
    <w:next w:val="1"/>
    <w:unhideWhenUsed/>
    <w:qFormat/>
    <w:uiPriority w:val="39"/>
    <w:pPr>
      <w:ind w:left="420" w:leftChars="200"/>
    </w:pPr>
  </w:style>
  <w:style w:type="paragraph" w:styleId="30">
    <w:name w:val="toc 9"/>
    <w:basedOn w:val="1"/>
    <w:next w:val="1"/>
    <w:unhideWhenUsed/>
    <w:qFormat/>
    <w:uiPriority w:val="39"/>
    <w:pPr>
      <w:ind w:left="3360" w:leftChars="1600"/>
    </w:pPr>
    <w:rPr>
      <w:rFonts w:asciiTheme="minorHAnsi" w:hAnsiTheme="minorHAnsi" w:eastAsiaTheme="minorEastAsia" w:cstheme="minorBidi"/>
      <w:sz w:val="21"/>
      <w:szCs w:val="22"/>
    </w:rPr>
  </w:style>
  <w:style w:type="paragraph" w:styleId="31">
    <w:name w:val="HTML Preformatted"/>
    <w:basedOn w:val="1"/>
    <w:link w:val="7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32">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33">
    <w:name w:val="Title"/>
    <w:basedOn w:val="1"/>
    <w:next w:val="1"/>
    <w:link w:val="46"/>
    <w:qFormat/>
    <w:uiPriority w:val="0"/>
    <w:pPr>
      <w:spacing w:before="240" w:after="60"/>
      <w:jc w:val="center"/>
      <w:outlineLvl w:val="0"/>
    </w:pPr>
    <w:rPr>
      <w:rFonts w:asciiTheme="majorHAnsi" w:hAnsiTheme="majorHAnsi" w:cstheme="majorBidi"/>
      <w:b/>
      <w:bCs/>
      <w:sz w:val="32"/>
      <w:szCs w:val="32"/>
    </w:rPr>
  </w:style>
  <w:style w:type="character" w:styleId="35">
    <w:name w:val="Strong"/>
    <w:basedOn w:val="34"/>
    <w:qFormat/>
    <w:uiPriority w:val="22"/>
    <w:rPr>
      <w:b/>
      <w:bCs/>
    </w:rPr>
  </w:style>
  <w:style w:type="character" w:styleId="36">
    <w:name w:val="FollowedHyperlink"/>
    <w:basedOn w:val="34"/>
    <w:unhideWhenUsed/>
    <w:qFormat/>
    <w:uiPriority w:val="99"/>
    <w:rPr>
      <w:color w:val="800080" w:themeColor="followedHyperlink"/>
      <w:u w:val="single"/>
      <w14:textFill>
        <w14:solidFill>
          <w14:schemeClr w14:val="folHlink"/>
        </w14:solidFill>
      </w14:textFill>
    </w:rPr>
  </w:style>
  <w:style w:type="character" w:styleId="37">
    <w:name w:val="Emphasis"/>
    <w:basedOn w:val="34"/>
    <w:qFormat/>
    <w:uiPriority w:val="20"/>
    <w:rPr>
      <w:i/>
      <w:iCs/>
    </w:rPr>
  </w:style>
  <w:style w:type="character" w:styleId="38">
    <w:name w:val="Hyperlink"/>
    <w:basedOn w:val="34"/>
    <w:unhideWhenUsed/>
    <w:qFormat/>
    <w:uiPriority w:val="99"/>
    <w:rPr>
      <w:color w:val="0000FF" w:themeColor="hyperlink"/>
      <w:u w:val="single"/>
      <w14:textFill>
        <w14:solidFill>
          <w14:schemeClr w14:val="hlink"/>
        </w14:solidFill>
      </w14:textFill>
    </w:rPr>
  </w:style>
  <w:style w:type="character" w:styleId="39">
    <w:name w:val="HTML Code"/>
    <w:basedOn w:val="34"/>
    <w:unhideWhenUsed/>
    <w:qFormat/>
    <w:uiPriority w:val="99"/>
    <w:rPr>
      <w:rFonts w:ascii="宋体" w:hAnsi="宋体" w:eastAsia="宋体" w:cs="宋体"/>
      <w:sz w:val="24"/>
      <w:szCs w:val="24"/>
    </w:rPr>
  </w:style>
  <w:style w:type="character" w:styleId="40">
    <w:name w:val="annotation reference"/>
    <w:basedOn w:val="34"/>
    <w:unhideWhenUsed/>
    <w:qFormat/>
    <w:uiPriority w:val="99"/>
    <w:rPr>
      <w:sz w:val="21"/>
      <w:szCs w:val="21"/>
    </w:rPr>
  </w:style>
  <w:style w:type="table" w:styleId="42">
    <w:name w:val="Table Grid"/>
    <w:basedOn w:val="41"/>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43">
    <w:name w:val="Medium Shading 2 Accent 5"/>
    <w:basedOn w:val="41"/>
    <w:qFormat/>
    <w:uiPriority w:val="64"/>
    <w:rPr>
      <w:rFonts w:asciiTheme="minorHAnsi" w:hAnsiTheme="minorHAnsi" w:eastAsiaTheme="minorEastAsia" w:cstheme="minorBidi"/>
      <w:kern w:val="2"/>
      <w:sz w:val="21"/>
      <w:szCs w:val="22"/>
    </w:r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4BACC6" w:themeFill="accent5"/>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character" w:customStyle="1" w:styleId="44">
    <w:name w:val="标题 1 Char"/>
    <w:basedOn w:val="34"/>
    <w:link w:val="2"/>
    <w:qFormat/>
    <w:uiPriority w:val="9"/>
    <w:rPr>
      <w:rFonts w:ascii="Tahoma" w:hAnsi="Tahoma" w:eastAsia="黑体"/>
      <w:b/>
      <w:kern w:val="44"/>
      <w:sz w:val="44"/>
    </w:rPr>
  </w:style>
  <w:style w:type="character" w:customStyle="1" w:styleId="45">
    <w:name w:val="标题 2 Char"/>
    <w:basedOn w:val="34"/>
    <w:link w:val="3"/>
    <w:qFormat/>
    <w:uiPriority w:val="0"/>
    <w:rPr>
      <w:rFonts w:ascii="Arial" w:hAnsi="Arial" w:eastAsia="黑体" w:cstheme="majorBidi"/>
      <w:kern w:val="2"/>
      <w:sz w:val="36"/>
    </w:rPr>
  </w:style>
  <w:style w:type="character" w:customStyle="1" w:styleId="46">
    <w:name w:val="标题 Char"/>
    <w:basedOn w:val="34"/>
    <w:link w:val="33"/>
    <w:qFormat/>
    <w:uiPriority w:val="0"/>
    <w:rPr>
      <w:rFonts w:asciiTheme="majorHAnsi" w:hAnsiTheme="majorHAnsi" w:cstheme="majorBidi"/>
      <w:b/>
      <w:bCs/>
      <w:kern w:val="2"/>
      <w:sz w:val="32"/>
      <w:szCs w:val="32"/>
    </w:rPr>
  </w:style>
  <w:style w:type="paragraph" w:customStyle="1" w:styleId="47">
    <w:name w:val="TOC Heading"/>
    <w:basedOn w:val="2"/>
    <w:next w:val="1"/>
    <w:unhideWhenUsed/>
    <w:qFormat/>
    <w:uiPriority w:val="39"/>
    <w:pPr>
      <w:numPr>
        <w:numId w:val="0"/>
      </w:numPr>
      <w:pBdr>
        <w:bottom w:val="none" w:color="auto" w:sz="0" w:space="0"/>
      </w:pBdr>
      <w:outlineLvl w:val="9"/>
    </w:pPr>
    <w:rPr>
      <w:rFonts w:ascii="Times New Roman" w:hAnsi="Times New Roman" w:eastAsia="宋体" w:cstheme="majorBidi"/>
      <w:bCs/>
      <w:szCs w:val="44"/>
    </w:rPr>
  </w:style>
  <w:style w:type="character" w:customStyle="1" w:styleId="48">
    <w:name w:val="批注框文本 Char"/>
    <w:basedOn w:val="34"/>
    <w:link w:val="22"/>
    <w:semiHidden/>
    <w:qFormat/>
    <w:uiPriority w:val="99"/>
    <w:rPr>
      <w:sz w:val="18"/>
      <w:szCs w:val="18"/>
    </w:rPr>
  </w:style>
  <w:style w:type="character" w:customStyle="1" w:styleId="49">
    <w:name w:val="页眉 Char"/>
    <w:basedOn w:val="34"/>
    <w:link w:val="24"/>
    <w:qFormat/>
    <w:uiPriority w:val="99"/>
    <w:rPr>
      <w:sz w:val="18"/>
      <w:szCs w:val="18"/>
    </w:rPr>
  </w:style>
  <w:style w:type="character" w:customStyle="1" w:styleId="50">
    <w:name w:val="页脚 Char"/>
    <w:basedOn w:val="34"/>
    <w:link w:val="23"/>
    <w:qFormat/>
    <w:uiPriority w:val="99"/>
    <w:rPr>
      <w:sz w:val="18"/>
      <w:szCs w:val="18"/>
    </w:rPr>
  </w:style>
  <w:style w:type="paragraph" w:customStyle="1" w:styleId="51">
    <w:name w:val="List Paragraph"/>
    <w:basedOn w:val="1"/>
    <w:qFormat/>
    <w:uiPriority w:val="34"/>
    <w:pPr>
      <w:ind w:firstLine="420" w:firstLineChars="200"/>
    </w:pPr>
  </w:style>
  <w:style w:type="character" w:customStyle="1" w:styleId="52">
    <w:name w:val="标题 3 Char"/>
    <w:basedOn w:val="34"/>
    <w:link w:val="4"/>
    <w:qFormat/>
    <w:uiPriority w:val="0"/>
    <w:rPr>
      <w:rFonts w:ascii="Tahoma" w:hAnsi="Tahoma" w:eastAsia="黑体"/>
      <w:kern w:val="2"/>
      <w:sz w:val="30"/>
    </w:rPr>
  </w:style>
  <w:style w:type="character" w:customStyle="1" w:styleId="53">
    <w:name w:val="标题 4 Char"/>
    <w:basedOn w:val="34"/>
    <w:link w:val="5"/>
    <w:qFormat/>
    <w:uiPriority w:val="0"/>
    <w:rPr>
      <w:rFonts w:ascii="Tahoma" w:hAnsi="Tahoma" w:eastAsia="黑体"/>
      <w:smallCaps/>
      <w:kern w:val="20"/>
      <w:sz w:val="28"/>
    </w:rPr>
  </w:style>
  <w:style w:type="character" w:customStyle="1" w:styleId="54">
    <w:name w:val="标题 5 Char"/>
    <w:basedOn w:val="34"/>
    <w:link w:val="6"/>
    <w:qFormat/>
    <w:uiPriority w:val="9"/>
    <w:rPr>
      <w:rFonts w:ascii="Tahoma" w:hAnsi="Tahoma" w:eastAsia="黑体"/>
      <w:kern w:val="20"/>
      <w:sz w:val="28"/>
    </w:rPr>
  </w:style>
  <w:style w:type="character" w:customStyle="1" w:styleId="55">
    <w:name w:val="标题 6 Char"/>
    <w:basedOn w:val="34"/>
    <w:link w:val="7"/>
    <w:qFormat/>
    <w:uiPriority w:val="9"/>
    <w:rPr>
      <w:rFonts w:ascii="Garamond" w:hAnsi="Garamond"/>
      <w:i/>
      <w:kern w:val="20"/>
      <w:sz w:val="22"/>
    </w:rPr>
  </w:style>
  <w:style w:type="character" w:customStyle="1" w:styleId="56">
    <w:name w:val="标题 7 Char"/>
    <w:basedOn w:val="34"/>
    <w:link w:val="8"/>
    <w:qFormat/>
    <w:uiPriority w:val="9"/>
    <w:rPr>
      <w:rFonts w:ascii="Garamond" w:hAnsi="Garamond"/>
      <w:smallCaps/>
      <w:kern w:val="20"/>
      <w:sz w:val="23"/>
    </w:rPr>
  </w:style>
  <w:style w:type="character" w:customStyle="1" w:styleId="57">
    <w:name w:val="标题 8 Char"/>
    <w:basedOn w:val="34"/>
    <w:link w:val="9"/>
    <w:uiPriority w:val="9"/>
    <w:rPr>
      <w:rFonts w:ascii="Garamond" w:hAnsi="Garamond"/>
      <w:i/>
      <w:kern w:val="20"/>
      <w:sz w:val="22"/>
    </w:rPr>
  </w:style>
  <w:style w:type="character" w:customStyle="1" w:styleId="58">
    <w:name w:val="标题 9 Char"/>
    <w:basedOn w:val="34"/>
    <w:link w:val="10"/>
    <w:uiPriority w:val="9"/>
    <w:rPr>
      <w:rFonts w:ascii="Garamond" w:hAnsi="Garamond"/>
      <w:kern w:val="20"/>
      <w:sz w:val="22"/>
    </w:rPr>
  </w:style>
  <w:style w:type="character" w:customStyle="1" w:styleId="59">
    <w:name w:val="副标题 Char"/>
    <w:basedOn w:val="34"/>
    <w:link w:val="27"/>
    <w:qFormat/>
    <w:uiPriority w:val="0"/>
    <w:rPr>
      <w:rFonts w:ascii="Arial Black" w:hAnsi="Arial Black" w:eastAsia="黑体"/>
      <w:b/>
      <w:kern w:val="28"/>
      <w:sz w:val="72"/>
    </w:rPr>
  </w:style>
  <w:style w:type="character" w:customStyle="1" w:styleId="60">
    <w:name w:val="apple-converted-space"/>
    <w:basedOn w:val="34"/>
    <w:uiPriority w:val="0"/>
  </w:style>
  <w:style w:type="paragraph" w:customStyle="1" w:styleId="61">
    <w:name w:val="bulletedchar"/>
    <w:basedOn w:val="1"/>
    <w:qFormat/>
    <w:uiPriority w:val="0"/>
    <w:pPr>
      <w:widowControl/>
      <w:spacing w:before="100" w:beforeAutospacing="1" w:after="100" w:afterAutospacing="1"/>
      <w:jc w:val="left"/>
    </w:pPr>
    <w:rPr>
      <w:rFonts w:ascii="宋体" w:hAnsi="宋体" w:cs="宋体"/>
      <w:kern w:val="0"/>
    </w:rPr>
  </w:style>
  <w:style w:type="character" w:customStyle="1" w:styleId="62">
    <w:name w:val="日期 Char"/>
    <w:basedOn w:val="34"/>
    <w:link w:val="21"/>
    <w:semiHidden/>
    <w:qFormat/>
    <w:uiPriority w:val="99"/>
    <w:rPr>
      <w:rFonts w:asciiTheme="minorHAnsi" w:hAnsiTheme="minorHAnsi" w:eastAsiaTheme="minorEastAsia" w:cstheme="minorBidi"/>
      <w:kern w:val="2"/>
      <w:sz w:val="21"/>
      <w:szCs w:val="22"/>
    </w:rPr>
  </w:style>
  <w:style w:type="character" w:customStyle="1" w:styleId="63">
    <w:name w:val="number"/>
    <w:basedOn w:val="34"/>
    <w:uiPriority w:val="0"/>
  </w:style>
  <w:style w:type="character" w:customStyle="1" w:styleId="64">
    <w:name w:val="with-breadcrumbs"/>
    <w:basedOn w:val="34"/>
    <w:qFormat/>
    <w:uiPriority w:val="0"/>
  </w:style>
  <w:style w:type="paragraph" w:customStyle="1" w:styleId="65">
    <w:name w:val="p0"/>
    <w:basedOn w:val="1"/>
    <w:uiPriority w:val="0"/>
    <w:pPr>
      <w:widowControl/>
      <w:spacing w:before="100" w:beforeAutospacing="1" w:after="100" w:afterAutospacing="1"/>
      <w:jc w:val="left"/>
    </w:pPr>
    <w:rPr>
      <w:rFonts w:ascii="宋体" w:hAnsi="宋体" w:cs="宋体"/>
      <w:kern w:val="0"/>
    </w:rPr>
  </w:style>
  <w:style w:type="paragraph" w:customStyle="1" w:styleId="66">
    <w:name w:val="Default"/>
    <w:qFormat/>
    <w:uiPriority w:val="0"/>
    <w:pPr>
      <w:widowControl w:val="0"/>
      <w:autoSpaceDE w:val="0"/>
      <w:autoSpaceDN w:val="0"/>
      <w:adjustRightInd w:val="0"/>
    </w:pPr>
    <w:rPr>
      <w:rFonts w:ascii="宋体" w:hAnsi="宋体" w:cs="宋体" w:eastAsiaTheme="minorEastAsia"/>
      <w:color w:val="000000"/>
      <w:sz w:val="24"/>
      <w:szCs w:val="24"/>
      <w:lang w:val="en-US" w:eastAsia="zh-CN" w:bidi="ar-SA"/>
    </w:rPr>
  </w:style>
  <w:style w:type="character" w:customStyle="1" w:styleId="67">
    <w:name w:val="正文缩进 Char1"/>
    <w:link w:val="14"/>
    <w:qFormat/>
    <w:locked/>
    <w:uiPriority w:val="0"/>
    <w:rPr>
      <w:rFonts w:ascii="宋体" w:hAnsi="宋体"/>
    </w:rPr>
  </w:style>
  <w:style w:type="character" w:customStyle="1" w:styleId="68">
    <w:name w:val="批注文字 Char"/>
    <w:basedOn w:val="34"/>
    <w:link w:val="12"/>
    <w:semiHidden/>
    <w:qFormat/>
    <w:uiPriority w:val="99"/>
    <w:rPr>
      <w:rFonts w:asciiTheme="minorHAnsi" w:hAnsiTheme="minorHAnsi" w:eastAsiaTheme="minorEastAsia" w:cstheme="minorBidi"/>
      <w:kern w:val="2"/>
      <w:sz w:val="21"/>
      <w:szCs w:val="22"/>
    </w:rPr>
  </w:style>
  <w:style w:type="character" w:customStyle="1" w:styleId="69">
    <w:name w:val="批注主题 Char"/>
    <w:basedOn w:val="68"/>
    <w:link w:val="11"/>
    <w:semiHidden/>
    <w:qFormat/>
    <w:uiPriority w:val="99"/>
    <w:rPr>
      <w:rFonts w:asciiTheme="minorHAnsi" w:hAnsiTheme="minorHAnsi" w:eastAsiaTheme="minorEastAsia" w:cstheme="minorBidi"/>
      <w:b/>
      <w:bCs/>
      <w:kern w:val="2"/>
      <w:sz w:val="21"/>
      <w:szCs w:val="22"/>
    </w:rPr>
  </w:style>
  <w:style w:type="table" w:customStyle="1" w:styleId="70">
    <w:name w:val="浅色底纹 - 强调文字颜色 11"/>
    <w:basedOn w:val="41"/>
    <w:qFormat/>
    <w:uiPriority w:val="60"/>
    <w:rPr>
      <w:rFonts w:asciiTheme="minorHAnsi" w:hAnsiTheme="minorHAnsi" w:eastAsiaTheme="minorEastAsia" w:cstheme="minorBidi"/>
      <w:color w:val="376092" w:themeColor="accent1" w:themeShade="BF"/>
      <w:kern w:val="2"/>
      <w:sz w:val="21"/>
      <w:szCs w:val="22"/>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left w:val="nil"/>
          <w:right w:val="nil"/>
          <w:insideH w:val="nil"/>
          <w:insideV w:val="nil"/>
        </w:tcBorders>
        <w:shd w:val="clear" w:color="auto" w:fill="D3DFEE" w:themeFill="accent1" w:themeFillTint="3F"/>
      </w:tcPr>
    </w:tblStylePr>
  </w:style>
  <w:style w:type="character" w:customStyle="1" w:styleId="71">
    <w:name w:val="文档结构图 Char"/>
    <w:basedOn w:val="34"/>
    <w:link w:val="17"/>
    <w:semiHidden/>
    <w:qFormat/>
    <w:uiPriority w:val="99"/>
    <w:rPr>
      <w:rFonts w:ascii="宋体" w:hAnsiTheme="minorHAnsi" w:cstheme="minorBidi"/>
      <w:kern w:val="2"/>
      <w:sz w:val="18"/>
      <w:szCs w:val="18"/>
    </w:rPr>
  </w:style>
  <w:style w:type="character" w:customStyle="1" w:styleId="72">
    <w:name w:val="string"/>
    <w:basedOn w:val="34"/>
    <w:qFormat/>
    <w:uiPriority w:val="0"/>
  </w:style>
  <w:style w:type="character" w:customStyle="1" w:styleId="73">
    <w:name w:val="HTML 预设格式 Char"/>
    <w:basedOn w:val="34"/>
    <w:link w:val="31"/>
    <w:semiHidden/>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3.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2.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1.GIF"/><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yperlink" Target="http://www.blogjava.net/images/blogjava_net/tacy/WindowsLiveWriter/LoadrunnerBrowserEmulation_461/clip_image002_2.gif" TargetMode="Externa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GIF"/><Relationship Id="rId17" Type="http://schemas.openxmlformats.org/officeDocument/2006/relationships/image" Target="media/image11.GIF"/><Relationship Id="rId16" Type="http://schemas.openxmlformats.org/officeDocument/2006/relationships/image" Target="media/image10.GIF"/><Relationship Id="rId15" Type="http://schemas.openxmlformats.org/officeDocument/2006/relationships/image" Target="media/image9.jpeg"/><Relationship Id="rId14" Type="http://schemas.openxmlformats.org/officeDocument/2006/relationships/image" Target="media/image8.emf"/><Relationship Id="rId13" Type="http://schemas.openxmlformats.org/officeDocument/2006/relationships/oleObject" Target="embeddings/oleObject1.bin"/><Relationship Id="rId12" Type="http://schemas.openxmlformats.org/officeDocument/2006/relationships/image" Target="media/image7.png"/><Relationship Id="rId11" Type="http://schemas.openxmlformats.org/officeDocument/2006/relationships/hyperlink" Target="javascript:void()" TargetMode="Externa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20118</Words>
  <Characters>114674</Characters>
  <Lines>955</Lines>
  <Paragraphs>269</Paragraphs>
  <ScaleCrop>false</ScaleCrop>
  <LinksUpToDate>false</LinksUpToDate>
  <CharactersWithSpaces>134523</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2015-10-12T07:16:00Z</dcterms:created>
  <dc:creator>lq</dc:creator>
  <cp:lastModifiedBy>binglewei</cp:lastModifiedBy>
  <dcterms:modified xsi:type="dcterms:W3CDTF">2016-04-11T02:29:26Z</dcterms:modified>
  <cp:revision>158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