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AFDE" w14:textId="3E2C5DCC" w:rsidR="00D20F5D" w:rsidRDefault="00815956" w:rsidP="00814003">
      <w:pPr>
        <w:pStyle w:val="a5"/>
        <w:spacing w:before="312"/>
      </w:pPr>
      <w:r>
        <w:rPr>
          <w:rFonts w:hint="eastAsia"/>
        </w:rPr>
        <w:t>数字图像处理实验报告</w:t>
      </w:r>
    </w:p>
    <w:p w14:paraId="47171F12" w14:textId="5D1E2DB7" w:rsidR="00815956" w:rsidRPr="00814003" w:rsidRDefault="00814003" w:rsidP="00180D81">
      <w:pPr>
        <w:ind w:firstLineChars="0" w:firstLine="0"/>
        <w:jc w:val="center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姓名：</w:t>
      </w:r>
      <w:r w:rsidR="00815956" w:rsidRPr="00814003">
        <w:rPr>
          <w:rFonts w:ascii="楷体" w:eastAsia="楷体" w:hAnsi="楷体" w:hint="eastAsia"/>
          <w:sz w:val="24"/>
          <w:szCs w:val="28"/>
        </w:rPr>
        <w:t>卜梦煜</w:t>
      </w:r>
      <w:r w:rsidR="00180D81" w:rsidRPr="00814003">
        <w:rPr>
          <w:rFonts w:ascii="楷体" w:eastAsia="楷体" w:hAnsi="楷体"/>
          <w:sz w:val="24"/>
          <w:szCs w:val="28"/>
        </w:rPr>
        <w:t xml:space="preserve">    </w:t>
      </w:r>
      <w:r>
        <w:rPr>
          <w:rFonts w:ascii="楷体" w:eastAsia="楷体" w:hAnsi="楷体" w:hint="eastAsia"/>
          <w:sz w:val="24"/>
          <w:szCs w:val="28"/>
        </w:rPr>
        <w:t>学号：</w:t>
      </w:r>
      <w:r w:rsidR="00815956" w:rsidRPr="00814003">
        <w:rPr>
          <w:rFonts w:ascii="楷体" w:eastAsia="楷体" w:hAnsi="楷体"/>
          <w:sz w:val="24"/>
          <w:szCs w:val="28"/>
        </w:rPr>
        <w:t>1120192419</w:t>
      </w:r>
      <w:r w:rsidR="00180D81" w:rsidRPr="00814003">
        <w:rPr>
          <w:rFonts w:ascii="楷体" w:eastAsia="楷体" w:hAnsi="楷体"/>
          <w:sz w:val="24"/>
          <w:szCs w:val="28"/>
        </w:rPr>
        <w:t xml:space="preserve">   </w:t>
      </w:r>
      <w:r w:rsidR="00815956" w:rsidRPr="00814003">
        <w:rPr>
          <w:rFonts w:ascii="楷体" w:eastAsia="楷体" w:hAnsi="楷体"/>
          <w:sz w:val="24"/>
          <w:szCs w:val="28"/>
        </w:rPr>
        <w:t xml:space="preserve"> </w:t>
      </w:r>
      <w:r>
        <w:rPr>
          <w:rFonts w:ascii="楷体" w:eastAsia="楷体" w:hAnsi="楷体" w:hint="eastAsia"/>
          <w:sz w:val="24"/>
          <w:szCs w:val="28"/>
        </w:rPr>
        <w:t>班级：</w:t>
      </w:r>
      <w:r w:rsidR="00815956" w:rsidRPr="00814003">
        <w:rPr>
          <w:rFonts w:ascii="楷体" w:eastAsia="楷体" w:hAnsi="楷体"/>
          <w:sz w:val="24"/>
          <w:szCs w:val="28"/>
        </w:rPr>
        <w:t>07111905</w:t>
      </w:r>
    </w:p>
    <w:p w14:paraId="19B87B2B" w14:textId="32AE7C73" w:rsidR="00815956" w:rsidRDefault="00BC281E" w:rsidP="00BC281E">
      <w:pPr>
        <w:pStyle w:val="1"/>
        <w:spacing w:before="156" w:after="156"/>
        <w:ind w:firstLineChars="0" w:firstLine="0"/>
      </w:pPr>
      <w:r>
        <w:t xml:space="preserve">1. </w:t>
      </w:r>
      <w:r w:rsidR="00815956">
        <w:rPr>
          <w:rFonts w:hint="eastAsia"/>
        </w:rPr>
        <w:t>实验名称</w:t>
      </w:r>
    </w:p>
    <w:p w14:paraId="3BB92D84" w14:textId="3D226761" w:rsidR="00E650D0" w:rsidRDefault="009F3A1C">
      <w:pPr>
        <w:ind w:firstLine="420"/>
      </w:pPr>
      <w:r>
        <w:rPr>
          <w:rFonts w:hint="eastAsia"/>
        </w:rPr>
        <w:t>图像</w:t>
      </w:r>
      <w:r w:rsidR="00E650D0">
        <w:rPr>
          <w:rFonts w:hint="eastAsia"/>
        </w:rPr>
        <w:t>缩放</w:t>
      </w:r>
    </w:p>
    <w:p w14:paraId="79A53318" w14:textId="7D0218A4" w:rsidR="00815956" w:rsidRDefault="00BC281E" w:rsidP="00BC281E">
      <w:pPr>
        <w:pStyle w:val="1"/>
        <w:spacing w:before="156" w:after="156"/>
        <w:ind w:firstLineChars="0" w:firstLine="0"/>
      </w:pPr>
      <w:r>
        <w:t xml:space="preserve">2. </w:t>
      </w:r>
      <w:r w:rsidR="00815956">
        <w:rPr>
          <w:rFonts w:hint="eastAsia"/>
        </w:rPr>
        <w:t>实验目的</w:t>
      </w:r>
    </w:p>
    <w:p w14:paraId="37A4CDF0" w14:textId="37F5EBE7" w:rsidR="004126E1" w:rsidRDefault="00E650D0" w:rsidP="00412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掌握数字图像处理的基本原理与方法</w:t>
      </w:r>
      <w:r w:rsidR="004126E1">
        <w:rPr>
          <w:rFonts w:hint="eastAsia"/>
        </w:rPr>
        <w:t>。</w:t>
      </w:r>
    </w:p>
    <w:p w14:paraId="49DD427C" w14:textId="0EB4D128" w:rsidR="004126E1" w:rsidRDefault="00E650D0" w:rsidP="00412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 w:rsidR="004126E1">
        <w:rPr>
          <w:rFonts w:hint="eastAsia"/>
        </w:rPr>
        <w:t>、理解</w:t>
      </w:r>
      <w:r>
        <w:rPr>
          <w:rFonts w:hint="eastAsia"/>
        </w:rPr>
        <w:t>缩放技术相关论文</w:t>
      </w:r>
      <w:r w:rsidR="004126E1">
        <w:rPr>
          <w:rFonts w:hint="eastAsia"/>
        </w:rPr>
        <w:t>。</w:t>
      </w:r>
    </w:p>
    <w:p w14:paraId="58797F16" w14:textId="4845667F" w:rsidR="00E650D0" w:rsidRDefault="00E650D0" w:rsidP="00412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</w:t>
      </w:r>
      <w:r w:rsidR="004126E1">
        <w:rPr>
          <w:rFonts w:hint="eastAsia"/>
        </w:rPr>
        <w:t>考虑像素的差异化处理的</w:t>
      </w:r>
      <w:r>
        <w:rPr>
          <w:rFonts w:hint="eastAsia"/>
        </w:rPr>
        <w:t>图像缩放操作。</w:t>
      </w:r>
    </w:p>
    <w:p w14:paraId="63195010" w14:textId="6A35669E" w:rsidR="00E650D0" w:rsidRDefault="00BC281E" w:rsidP="00BC281E">
      <w:pPr>
        <w:pStyle w:val="1"/>
        <w:spacing w:before="156" w:after="156"/>
        <w:ind w:firstLineChars="0" w:firstLine="0"/>
      </w:pPr>
      <w:r>
        <w:t xml:space="preserve">3. </w:t>
      </w:r>
      <w:r w:rsidR="00E650D0">
        <w:rPr>
          <w:rFonts w:hint="eastAsia"/>
        </w:rPr>
        <w:t>实验内容</w:t>
      </w:r>
    </w:p>
    <w:p w14:paraId="5331D92F" w14:textId="13D67371" w:rsidR="00E650D0" w:rsidRPr="00E650D0" w:rsidRDefault="004126E1" w:rsidP="004126E1">
      <w:pPr>
        <w:ind w:firstLine="420"/>
      </w:pPr>
      <w:r>
        <w:rPr>
          <w:rFonts w:hint="eastAsia"/>
        </w:rPr>
        <w:t>设计⼀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算法，输入⼀张原始图⽚，输出⼀</w:t>
      </w:r>
      <w:proofErr w:type="gramStart"/>
      <w:r>
        <w:rPr>
          <w:rFonts w:hint="eastAsia"/>
        </w:rPr>
        <w:t>张改变</w:t>
      </w:r>
      <w:proofErr w:type="gramEnd"/>
      <w:r>
        <w:rPr>
          <w:rFonts w:hint="eastAsia"/>
        </w:rPr>
        <w:t>长宽比的图像（长宽比可以⾃⾏指定），算法要求必须考虑像素的差异化处理。</w:t>
      </w:r>
    </w:p>
    <w:p w14:paraId="3F9ED156" w14:textId="586A1794" w:rsidR="00E650D0" w:rsidRDefault="00BC281E" w:rsidP="00BC281E">
      <w:pPr>
        <w:pStyle w:val="1"/>
        <w:spacing w:before="156" w:after="156"/>
        <w:ind w:firstLineChars="0" w:firstLine="0"/>
      </w:pPr>
      <w:r>
        <w:t xml:space="preserve">4. </w:t>
      </w:r>
      <w:r w:rsidR="00815956">
        <w:rPr>
          <w:rFonts w:hint="eastAsia"/>
        </w:rPr>
        <w:t>实验环境</w:t>
      </w:r>
    </w:p>
    <w:p w14:paraId="69934C7F" w14:textId="1EC89FD8" w:rsidR="00E650D0" w:rsidRDefault="004126E1" w:rsidP="00814003">
      <w:pPr>
        <w:ind w:firstLine="420"/>
      </w:pPr>
      <w:r w:rsidRPr="004126E1">
        <w:t>PyCharm 2021.2.3</w:t>
      </w:r>
      <w:r>
        <w:rPr>
          <w:rFonts w:hint="eastAsia"/>
        </w:rPr>
        <w:t>、python</w:t>
      </w:r>
      <w:r>
        <w:t xml:space="preserve"> 3.9</w:t>
      </w:r>
      <w:r w:rsidR="00070C11">
        <w:rPr>
          <w:rFonts w:hint="eastAsia"/>
        </w:rPr>
        <w:t>、</w:t>
      </w:r>
      <w:proofErr w:type="spellStart"/>
      <w:r w:rsidR="00070C11">
        <w:rPr>
          <w:rFonts w:hint="eastAsia"/>
        </w:rPr>
        <w:t>opencv</w:t>
      </w:r>
      <w:proofErr w:type="spellEnd"/>
      <w:r w:rsidR="00070C11">
        <w:t>-python 4.5.5.62</w:t>
      </w:r>
      <w:r w:rsidR="00070C11">
        <w:rPr>
          <w:rFonts w:hint="eastAsia"/>
        </w:rPr>
        <w:t>、</w:t>
      </w:r>
      <w:proofErr w:type="spellStart"/>
      <w:r w:rsidR="00070C11">
        <w:rPr>
          <w:rFonts w:hint="eastAsia"/>
        </w:rPr>
        <w:t>numpy</w:t>
      </w:r>
      <w:proofErr w:type="spellEnd"/>
      <w:r w:rsidR="00070C11">
        <w:t xml:space="preserve"> 1.20.3</w:t>
      </w:r>
    </w:p>
    <w:p w14:paraId="077A1BB3" w14:textId="44D9E42B" w:rsidR="00815956" w:rsidRDefault="00BC281E" w:rsidP="00BC281E">
      <w:pPr>
        <w:pStyle w:val="1"/>
        <w:spacing w:before="156" w:after="156"/>
        <w:ind w:firstLineChars="0" w:firstLine="0"/>
      </w:pPr>
      <w:r>
        <w:t xml:space="preserve">5. </w:t>
      </w:r>
      <w:r w:rsidR="00815956">
        <w:rPr>
          <w:rFonts w:hint="eastAsia"/>
        </w:rPr>
        <w:t>算法</w:t>
      </w:r>
      <w:r w:rsidR="004117A4">
        <w:rPr>
          <w:rFonts w:hint="eastAsia"/>
        </w:rPr>
        <w:t>描述</w:t>
      </w:r>
    </w:p>
    <w:p w14:paraId="76132C6B" w14:textId="51DDDAA1" w:rsidR="004117A4" w:rsidRDefault="004117A4" w:rsidP="004117A4">
      <w:pPr>
        <w:pStyle w:val="2"/>
        <w:spacing w:after="156"/>
      </w:pPr>
      <w:r w:rsidRPr="007A39FC">
        <w:rPr>
          <w:rFonts w:ascii="黑体" w:hAnsi="黑体" w:hint="eastAsia"/>
        </w:rPr>
        <w:t>5</w:t>
      </w:r>
      <w:r w:rsidRPr="007A39FC">
        <w:rPr>
          <w:rFonts w:ascii="黑体" w:hAnsi="黑体"/>
        </w:rPr>
        <w:t xml:space="preserve">.1 </w:t>
      </w:r>
      <w:r>
        <w:rPr>
          <w:rFonts w:hint="eastAsia"/>
        </w:rPr>
        <w:t>概述</w:t>
      </w:r>
    </w:p>
    <w:p w14:paraId="4719225D" w14:textId="63F7193B" w:rsidR="004117A4" w:rsidRDefault="004117A4" w:rsidP="004117A4">
      <w:pPr>
        <w:ind w:firstLine="420"/>
      </w:pPr>
      <w:r>
        <w:rPr>
          <w:rFonts w:hint="eastAsia"/>
        </w:rPr>
        <w:t>Seam</w:t>
      </w:r>
      <w:r>
        <w:t xml:space="preserve"> </w:t>
      </w:r>
      <w:r>
        <w:rPr>
          <w:rFonts w:hint="eastAsia"/>
        </w:rPr>
        <w:t>Carving算法是基于图像内容的缩放算法。该算法定义并利用图像</w:t>
      </w:r>
      <w:r w:rsidR="007A39FC">
        <w:rPr>
          <w:rFonts w:hint="eastAsia"/>
        </w:rPr>
        <w:t>的能量</w:t>
      </w:r>
      <w:r>
        <w:rPr>
          <w:rFonts w:hint="eastAsia"/>
        </w:rPr>
        <w:t>图来确定图像中的重要区域</w:t>
      </w:r>
      <w:r w:rsidR="007A39FC">
        <w:rPr>
          <w:rFonts w:hint="eastAsia"/>
        </w:rPr>
        <w:t>，使用动态规划算法寻找图像中能量值最低的缝对应的路径，通过迭代插入或删除能量值最低</w:t>
      </w:r>
      <w:proofErr w:type="gramStart"/>
      <w:r w:rsidR="007A39FC">
        <w:rPr>
          <w:rFonts w:hint="eastAsia"/>
        </w:rPr>
        <w:t>的缝来实现</w:t>
      </w:r>
      <w:proofErr w:type="gramEnd"/>
      <w:r w:rsidR="007A39FC">
        <w:rPr>
          <w:rFonts w:hint="eastAsia"/>
        </w:rPr>
        <w:t>图像的像素差异化的缩放。</w:t>
      </w:r>
    </w:p>
    <w:p w14:paraId="5E59D4DC" w14:textId="77777777" w:rsidR="00457020" w:rsidRDefault="007A39FC" w:rsidP="004117A4">
      <w:pPr>
        <w:ind w:firstLine="420"/>
      </w:pPr>
      <w:r>
        <w:rPr>
          <w:rFonts w:hint="eastAsia"/>
        </w:rPr>
        <w:t>本文主要改进了能量图的生成方法</w:t>
      </w:r>
      <w:r w:rsidR="00EB1E12">
        <w:rPr>
          <w:rFonts w:hint="eastAsia"/>
        </w:rPr>
        <w:t>与</w:t>
      </w:r>
      <w:r w:rsidR="00457020">
        <w:rPr>
          <w:rFonts w:hint="eastAsia"/>
        </w:rPr>
        <w:t>图像放大中缝隙选取方法。</w:t>
      </w:r>
    </w:p>
    <w:p w14:paraId="6D0B7D4C" w14:textId="32B70019" w:rsidR="007A39FC" w:rsidRDefault="00457020" w:rsidP="004117A4">
      <w:pPr>
        <w:ind w:firstLine="420"/>
      </w:pPr>
      <w:r>
        <w:rPr>
          <w:rFonts w:hint="eastAsia"/>
        </w:rPr>
        <w:t>能量图的生成方法方面，</w:t>
      </w:r>
      <w:r w:rsidR="007A39FC">
        <w:rPr>
          <w:rFonts w:hint="eastAsia"/>
        </w:rPr>
        <w:t>定义能量图为梯度图和视觉显著度图的加权和，</w:t>
      </w:r>
      <w:r w:rsidR="00BA0909">
        <w:rPr>
          <w:rFonts w:hint="eastAsia"/>
        </w:rPr>
        <w:t>从而实现对区域边缘信息的有效提取，以及对视觉主体区域内容的有效保留。</w:t>
      </w:r>
    </w:p>
    <w:p w14:paraId="32B28DD8" w14:textId="4015F1AC" w:rsidR="00457020" w:rsidRPr="00457020" w:rsidRDefault="00457020" w:rsidP="00457020">
      <w:pPr>
        <w:ind w:firstLine="420"/>
      </w:pPr>
      <w:r>
        <w:rPr>
          <w:rFonts w:hint="eastAsia"/>
        </w:rPr>
        <w:t>图像放大中缝隙选取方面，选取不重叠的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条</w:t>
      </w:r>
      <w:proofErr w:type="gramStart"/>
      <w:r>
        <w:rPr>
          <w:rFonts w:hint="eastAsia"/>
        </w:rPr>
        <w:t>像素带</w:t>
      </w:r>
      <w:proofErr w:type="gramEnd"/>
      <w:r w:rsidR="005A08AB">
        <w:rPr>
          <w:rFonts w:hint="eastAsia"/>
        </w:rPr>
        <w:t>代替</w:t>
      </w:r>
      <w:r>
        <w:rPr>
          <w:rFonts w:hint="eastAsia"/>
        </w:rPr>
        <w:t>最小的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条像素带</w:t>
      </w:r>
      <w:r w:rsidR="005A08AB">
        <w:rPr>
          <w:rFonts w:hint="eastAsia"/>
        </w:rPr>
        <w:t>，从而在非重要信息区域，</w:t>
      </w:r>
      <w:proofErr w:type="gramStart"/>
      <w:r w:rsidR="005A08AB">
        <w:rPr>
          <w:rFonts w:hint="eastAsia"/>
        </w:rPr>
        <w:t>像素带</w:t>
      </w:r>
      <w:proofErr w:type="gramEnd"/>
      <w:r w:rsidR="005A08AB">
        <w:rPr>
          <w:rFonts w:hint="eastAsia"/>
        </w:rPr>
        <w:t>的增加能得到较均匀的分布，</w:t>
      </w:r>
      <w:r w:rsidR="009F504B">
        <w:rPr>
          <w:rFonts w:hint="eastAsia"/>
        </w:rPr>
        <w:t>一定程度上解决</w:t>
      </w:r>
      <w:r w:rsidR="005A08AB">
        <w:rPr>
          <w:rFonts w:hint="eastAsia"/>
        </w:rPr>
        <w:t>了非重要信息区域变形扭曲</w:t>
      </w:r>
      <w:r w:rsidR="009F504B">
        <w:rPr>
          <w:rFonts w:hint="eastAsia"/>
        </w:rPr>
        <w:t>的问题</w:t>
      </w:r>
      <w:r w:rsidR="005A08AB">
        <w:rPr>
          <w:rFonts w:hint="eastAsia"/>
        </w:rPr>
        <w:t>。</w:t>
      </w:r>
    </w:p>
    <w:p w14:paraId="08FD06A9" w14:textId="47CCA06F" w:rsidR="00D7200A" w:rsidRDefault="00D7200A" w:rsidP="00D7200A">
      <w:pPr>
        <w:pStyle w:val="2"/>
        <w:spacing w:after="156"/>
      </w:pPr>
      <w:r w:rsidRPr="007A39FC">
        <w:rPr>
          <w:rFonts w:ascii="黑体" w:hAnsi="黑体" w:hint="eastAsia"/>
        </w:rPr>
        <w:lastRenderedPageBreak/>
        <w:t>5</w:t>
      </w:r>
      <w:r w:rsidRPr="007A39FC">
        <w:rPr>
          <w:rFonts w:ascii="黑体" w:hAnsi="黑体"/>
        </w:rPr>
        <w:t>.</w:t>
      </w:r>
      <w:r w:rsidR="004117A4" w:rsidRPr="007A39FC">
        <w:rPr>
          <w:rFonts w:ascii="黑体" w:hAnsi="黑体"/>
        </w:rPr>
        <w:t>2</w:t>
      </w:r>
      <w:r w:rsidRPr="007A39FC">
        <w:rPr>
          <w:rFonts w:ascii="黑体" w:hAnsi="黑体"/>
        </w:rPr>
        <w:t xml:space="preserve"> </w:t>
      </w:r>
      <w:r w:rsidR="004117A4" w:rsidRPr="007A39FC">
        <w:rPr>
          <w:rFonts w:ascii="黑体" w:hAnsi="黑体" w:hint="eastAsia"/>
        </w:rPr>
        <w:t>Seam</w:t>
      </w:r>
      <w:r w:rsidR="004117A4" w:rsidRPr="007A39FC">
        <w:rPr>
          <w:rFonts w:ascii="黑体" w:hAnsi="黑体"/>
        </w:rPr>
        <w:t xml:space="preserve"> </w:t>
      </w:r>
      <w:r w:rsidR="004117A4" w:rsidRPr="007A39FC">
        <w:rPr>
          <w:rFonts w:ascii="黑体" w:hAnsi="黑体" w:hint="eastAsia"/>
        </w:rPr>
        <w:t>Carving</w:t>
      </w:r>
      <w:r w:rsidR="004117A4">
        <w:rPr>
          <w:rFonts w:hint="eastAsia"/>
        </w:rPr>
        <w:t>图像缩放算法</w:t>
      </w:r>
    </w:p>
    <w:p w14:paraId="2CD7E5C4" w14:textId="6536585C" w:rsidR="007A39FC" w:rsidRDefault="00BA0909" w:rsidP="007A39FC">
      <w:pPr>
        <w:ind w:firstLine="420"/>
      </w:pPr>
      <w:r>
        <w:rPr>
          <w:rFonts w:hint="eastAsia"/>
        </w:rPr>
        <w:t>Seam</w:t>
      </w:r>
      <w:r>
        <w:t xml:space="preserve"> </w:t>
      </w:r>
      <w:r>
        <w:rPr>
          <w:rFonts w:hint="eastAsia"/>
        </w:rPr>
        <w:t>Carving算法利用图像梯度</w:t>
      </w:r>
      <w:r w:rsidR="00B71213">
        <w:rPr>
          <w:rFonts w:hint="eastAsia"/>
        </w:rPr>
        <w:t>生成能量图，</w:t>
      </w:r>
      <w:r>
        <w:rPr>
          <w:rFonts w:hint="eastAsia"/>
        </w:rPr>
        <w:t>确定图像的重要区域。</w:t>
      </w:r>
      <w:r w:rsidR="00B71213">
        <w:rPr>
          <w:rFonts w:hint="eastAsia"/>
        </w:rPr>
        <w:t>能量函数如下：</w:t>
      </w:r>
    </w:p>
    <w:p w14:paraId="70E89E08" w14:textId="3D08B88F" w:rsidR="00B71213" w:rsidRDefault="00B71213" w:rsidP="00B71213">
      <w:pPr>
        <w:ind w:firstLineChars="95" w:firstLine="199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4D413982" w14:textId="161D1255" w:rsidR="00B71213" w:rsidRPr="007A39FC" w:rsidRDefault="0009106C" w:rsidP="007A39FC">
      <w:pPr>
        <w:ind w:firstLine="420"/>
      </w:pPr>
      <w:r>
        <w:rPr>
          <w:rFonts w:hint="eastAsia"/>
        </w:rPr>
        <w:t>实际编程中，常使用Sobel</w:t>
      </w:r>
      <w:r w:rsidR="001C3587">
        <w:rPr>
          <w:rFonts w:hint="eastAsia"/>
        </w:rPr>
        <w:t>算子</w:t>
      </w:r>
      <w:r>
        <w:rPr>
          <w:rFonts w:hint="eastAsia"/>
        </w:rPr>
        <w:t>做边缘检测</w:t>
      </w:r>
      <w:r w:rsidR="0051031F">
        <w:rPr>
          <w:rFonts w:hint="eastAsia"/>
        </w:rPr>
        <w:t>，获得图像的能量图</w:t>
      </w:r>
      <w:r>
        <w:rPr>
          <w:rFonts w:hint="eastAsia"/>
        </w:rPr>
        <w:t>。</w:t>
      </w:r>
    </w:p>
    <w:p w14:paraId="2E9AC5C5" w14:textId="5BF9D5DA" w:rsidR="007A39FC" w:rsidRDefault="0009106C" w:rsidP="007A39FC">
      <w:pPr>
        <w:ind w:firstLine="420"/>
      </w:pPr>
      <w:r>
        <w:rPr>
          <w:rFonts w:hint="eastAsia"/>
        </w:rPr>
        <w:t>设原始图像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的大小为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</m:oMath>
      <w:r w:rsidR="007E49BE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n</m:t>
        </m:r>
      </m:oMath>
      <w:r w:rsidR="007E49BE">
        <w:rPr>
          <w:rFonts w:hint="eastAsia"/>
        </w:rPr>
        <w:t>为行数，</w:t>
      </w:r>
      <m:oMath>
        <m:r>
          <w:rPr>
            <w:rFonts w:ascii="Cambria Math" w:hAnsi="Cambria Math" w:hint="eastAsia"/>
          </w:rPr>
          <m:t>m</m:t>
        </m:r>
      </m:oMath>
      <w:r w:rsidR="007E49BE">
        <w:rPr>
          <w:rFonts w:hint="eastAsia"/>
        </w:rPr>
        <w:t>为列数，则垂直</w:t>
      </w:r>
      <w:proofErr w:type="gramStart"/>
      <w:r w:rsidR="007E49BE">
        <w:rPr>
          <w:rFonts w:hint="eastAsia"/>
        </w:rPr>
        <w:t>像素带</w:t>
      </w:r>
      <w:proofErr w:type="gramEnd"/>
      <m:oMath>
        <m:r>
          <w:rPr>
            <w:rFonts w:ascii="Cambria Math" w:hAnsi="Cambria Math"/>
          </w:rPr>
          <m:t>S</m:t>
        </m:r>
      </m:oMath>
      <w:r w:rsidR="007E49BE">
        <w:rPr>
          <w:rFonts w:hint="eastAsia"/>
        </w:rPr>
        <w:t>表示为：</w:t>
      </w:r>
    </w:p>
    <w:p w14:paraId="2665F3F5" w14:textId="304CD838" w:rsidR="001C3587" w:rsidRPr="007E49BE" w:rsidRDefault="007E49BE" w:rsidP="001C3587">
      <w:pPr>
        <w:ind w:firstLineChars="95" w:firstLine="199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,i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,  s.t. ∀i, |x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-x(i-1)|≤1</m:t>
          </m:r>
        </m:oMath>
      </m:oMathPara>
    </w:p>
    <w:p w14:paraId="1762F08C" w14:textId="528AA440" w:rsidR="007A39FC" w:rsidRDefault="001C3587" w:rsidP="007A39FC">
      <w:pPr>
        <w:ind w:firstLine="420"/>
      </w:pPr>
      <w:r>
        <w:rPr>
          <w:rFonts w:hint="eastAsia"/>
        </w:rPr>
        <w:t>对于一条包含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像素点的垂直</w:t>
      </w:r>
      <w:proofErr w:type="gramStart"/>
      <w:r>
        <w:rPr>
          <w:rFonts w:hint="eastAsia"/>
        </w:rPr>
        <w:t>像素带</w:t>
      </w:r>
      <w:proofErr w:type="gramEnd"/>
      <w:r>
        <w:rPr>
          <w:rFonts w:hint="eastAsia"/>
        </w:rPr>
        <w:t>或水平</w:t>
      </w:r>
      <w:proofErr w:type="gramStart"/>
      <w:r>
        <w:rPr>
          <w:rFonts w:hint="eastAsia"/>
        </w:rPr>
        <w:t>像素带</w:t>
      </w:r>
      <w:proofErr w:type="gramEnd"/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，定代价函数为：</w:t>
      </w:r>
    </w:p>
    <w:p w14:paraId="0762DD51" w14:textId="7A399B89" w:rsidR="001C3587" w:rsidRDefault="001C3587" w:rsidP="007A39FC">
      <w:pPr>
        <w:ind w:firstLine="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e(S(i))</m:t>
              </m:r>
            </m:e>
          </m:nary>
        </m:oMath>
      </m:oMathPara>
    </w:p>
    <w:p w14:paraId="670C8EEB" w14:textId="53C6AC8F" w:rsidR="001C3587" w:rsidRDefault="006D22E9" w:rsidP="007A39FC">
      <w:pPr>
        <w:ind w:firstLine="420"/>
      </w:pPr>
      <w:r>
        <w:rPr>
          <w:rFonts w:hint="eastAsia"/>
        </w:rPr>
        <w:t>最优路径为代价最小的像素带：</w:t>
      </w:r>
    </w:p>
    <w:p w14:paraId="7AD74B36" w14:textId="6F265042" w:rsidR="006D22E9" w:rsidRDefault="00FA682E" w:rsidP="007A39FC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S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e(S(i))</m:t>
              </m:r>
            </m:e>
          </m:nary>
        </m:oMath>
      </m:oMathPara>
    </w:p>
    <w:p w14:paraId="420CA2E3" w14:textId="3B2CF0F0" w:rsidR="001C3587" w:rsidRDefault="006D22E9" w:rsidP="007A39FC">
      <w:pPr>
        <w:ind w:firstLine="420"/>
      </w:pPr>
      <w:r>
        <w:rPr>
          <w:rFonts w:hint="eastAsia"/>
        </w:rPr>
        <w:t>最优路径可通过动态规划</w:t>
      </w:r>
      <w:r w:rsidR="00E41F73">
        <w:rPr>
          <w:rFonts w:hint="eastAsia"/>
        </w:rPr>
        <w:t>算法</w:t>
      </w:r>
      <w:r>
        <w:rPr>
          <w:rFonts w:hint="eastAsia"/>
        </w:rPr>
        <w:t>得到</w:t>
      </w:r>
      <w:r w:rsidR="00E41F73">
        <w:rPr>
          <w:rFonts w:hint="eastAsia"/>
        </w:rPr>
        <w:t>。对于某点像素，定义积累的能量值为该点所在最优路径中，从边缘到该点的路径上的点的能量和，记为</w:t>
      </w:r>
      <m:oMath>
        <m:r>
          <w:rPr>
            <w:rFonts w:ascii="Cambria Math" w:hAnsi="Cambria Math"/>
          </w:rPr>
          <m:t>M(i,j)</m:t>
        </m:r>
      </m:oMath>
      <w:r w:rsidR="00E41F73">
        <w:rPr>
          <w:rFonts w:hint="eastAsia"/>
        </w:rPr>
        <w:t>，则状态转移方程为：</w:t>
      </w:r>
    </w:p>
    <w:p w14:paraId="462401A0" w14:textId="1E490D45" w:rsidR="00E41F73" w:rsidRDefault="00E41F73" w:rsidP="007A39FC">
      <w:pPr>
        <w:ind w:firstLine="420"/>
      </w:pPr>
      <m:oMathPara>
        <m:oMath>
          <m: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M(i-1, j-1)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</m:t>
                  </m:r>
                </m:e>
                <m:e>
                  <m:r>
                    <w:rPr>
                      <w:rFonts w:ascii="Cambria Math" w:hAnsi="Cambria Math"/>
                    </w:rPr>
                    <m:t>M(i-1,j+1)</m:t>
                  </m:r>
                </m:e>
              </m:eqArr>
            </m:e>
          </m:d>
        </m:oMath>
      </m:oMathPara>
    </w:p>
    <w:p w14:paraId="618C913C" w14:textId="4426E714" w:rsidR="00E41F73" w:rsidRDefault="0051031F" w:rsidP="007A39FC">
      <w:pPr>
        <w:ind w:firstLine="420"/>
      </w:pPr>
      <w:r>
        <w:rPr>
          <w:rFonts w:hint="eastAsia"/>
        </w:rPr>
        <w:t>从最小值位置进行回溯，即可找到整条最优路径。</w:t>
      </w:r>
    </w:p>
    <w:p w14:paraId="797B8DEA" w14:textId="77777777" w:rsidR="0051031F" w:rsidRDefault="0051031F" w:rsidP="007A39FC">
      <w:pPr>
        <w:ind w:firstLine="420"/>
      </w:pPr>
      <w:r>
        <w:rPr>
          <w:rFonts w:hint="eastAsia"/>
        </w:rPr>
        <w:t>找到最优路径后，对于图像缩小操作，删除该条路径，对于图像放大操作，在该条</w:t>
      </w:r>
      <w:proofErr w:type="gramStart"/>
      <w:r>
        <w:rPr>
          <w:rFonts w:hint="eastAsia"/>
        </w:rPr>
        <w:t>像素带</w:t>
      </w:r>
      <w:proofErr w:type="gramEnd"/>
      <w:r>
        <w:rPr>
          <w:rFonts w:hint="eastAsia"/>
        </w:rPr>
        <w:t>的左侧或右侧使用均值插值插入一条像素带。</w:t>
      </w:r>
    </w:p>
    <w:p w14:paraId="237BC8FA" w14:textId="2425179D" w:rsidR="0051031F" w:rsidRPr="007A39FC" w:rsidRDefault="0051031F" w:rsidP="007A39FC">
      <w:pPr>
        <w:ind w:firstLine="420"/>
      </w:pPr>
      <w:r>
        <w:rPr>
          <w:rFonts w:hint="eastAsia"/>
        </w:rPr>
        <w:t>由能量图定义可知，点的能量值反映了该点所在区域</w:t>
      </w:r>
      <w:r w:rsidR="00EB1E12">
        <w:rPr>
          <w:rFonts w:hint="eastAsia"/>
        </w:rPr>
        <w:t>的视觉重要程度，能量值越大，该点所在区域越重要。因此，选择能量最小的</w:t>
      </w:r>
      <w:proofErr w:type="gramStart"/>
      <w:r w:rsidR="00EB1E12">
        <w:rPr>
          <w:rFonts w:hint="eastAsia"/>
        </w:rPr>
        <w:t>像素带</w:t>
      </w:r>
      <w:proofErr w:type="gramEnd"/>
      <w:r w:rsidR="00EB1E12">
        <w:rPr>
          <w:rFonts w:hint="eastAsia"/>
        </w:rPr>
        <w:t>删除，可以尽量避免图像中视觉重要区域发生变形扭曲。</w:t>
      </w:r>
    </w:p>
    <w:p w14:paraId="7374AD93" w14:textId="0D4451D7" w:rsidR="00D7200A" w:rsidRDefault="00D7200A" w:rsidP="00D7200A">
      <w:pPr>
        <w:pStyle w:val="2"/>
        <w:spacing w:after="156"/>
      </w:pPr>
      <w:r w:rsidRPr="007A39FC">
        <w:rPr>
          <w:rFonts w:ascii="黑体" w:hAnsi="黑体" w:hint="eastAsia"/>
        </w:rPr>
        <w:t>5</w:t>
      </w:r>
      <w:r w:rsidRPr="007A39FC">
        <w:rPr>
          <w:rFonts w:ascii="黑体" w:hAnsi="黑体"/>
        </w:rPr>
        <w:t>.</w:t>
      </w:r>
      <w:r w:rsidR="004117A4" w:rsidRPr="007A39FC">
        <w:rPr>
          <w:rFonts w:ascii="黑体" w:hAnsi="黑体"/>
        </w:rPr>
        <w:t>3</w:t>
      </w:r>
      <w:r w:rsidRPr="007A39FC">
        <w:rPr>
          <w:rFonts w:ascii="黑体" w:hAnsi="黑体"/>
        </w:rPr>
        <w:t xml:space="preserve"> </w:t>
      </w:r>
      <w:r w:rsidR="004117A4" w:rsidRPr="007A39FC">
        <w:rPr>
          <w:rFonts w:ascii="黑体" w:hAnsi="黑体" w:hint="eastAsia"/>
        </w:rPr>
        <w:t>Seam</w:t>
      </w:r>
      <w:r w:rsidR="004117A4" w:rsidRPr="007A39FC">
        <w:rPr>
          <w:rFonts w:ascii="黑体" w:hAnsi="黑体"/>
        </w:rPr>
        <w:t xml:space="preserve"> </w:t>
      </w:r>
      <w:r w:rsidR="004117A4" w:rsidRPr="007A39FC">
        <w:rPr>
          <w:rFonts w:ascii="黑体" w:hAnsi="黑体" w:hint="eastAsia"/>
        </w:rPr>
        <w:t>Carving</w:t>
      </w:r>
      <w:r w:rsidR="004117A4">
        <w:rPr>
          <w:rFonts w:hint="eastAsia"/>
        </w:rPr>
        <w:t>算法的改进</w:t>
      </w:r>
    </w:p>
    <w:p w14:paraId="5D99E717" w14:textId="760BFB50" w:rsidR="009F504B" w:rsidRDefault="009F504B" w:rsidP="009F504B">
      <w:pPr>
        <w:pStyle w:val="3"/>
        <w:spacing w:after="156"/>
      </w:pPr>
      <w:r>
        <w:rPr>
          <w:rFonts w:hint="eastAsia"/>
        </w:rPr>
        <w:t>5</w:t>
      </w:r>
      <w:r>
        <w:t xml:space="preserve">.3.1 </w:t>
      </w:r>
      <w:r>
        <w:rPr>
          <w:rFonts w:hint="eastAsia"/>
        </w:rPr>
        <w:t>能量函数的改进</w:t>
      </w:r>
    </w:p>
    <w:p w14:paraId="683F0456" w14:textId="7A1464CF" w:rsidR="00D7200A" w:rsidRDefault="00EB1E12" w:rsidP="00D7200A">
      <w:pPr>
        <w:ind w:firstLine="420"/>
      </w:pPr>
      <w:r>
        <w:rPr>
          <w:rFonts w:hint="eastAsia"/>
        </w:rPr>
        <w:t>本文改进能量</w:t>
      </w:r>
      <w:r w:rsidR="00422886">
        <w:rPr>
          <w:rFonts w:hint="eastAsia"/>
        </w:rPr>
        <w:t>函数</w:t>
      </w:r>
      <w:r w:rsidR="009F504B">
        <w:rPr>
          <w:rFonts w:hint="eastAsia"/>
        </w:rPr>
        <w:t>的定义</w:t>
      </w:r>
      <w:r w:rsidR="00422886">
        <w:rPr>
          <w:rFonts w:hint="eastAsia"/>
        </w:rPr>
        <w:t>。对于Seam</w:t>
      </w:r>
      <w:r w:rsidR="00422886">
        <w:t xml:space="preserve"> </w:t>
      </w:r>
      <w:r w:rsidR="00422886">
        <w:rPr>
          <w:rFonts w:hint="eastAsia"/>
        </w:rPr>
        <w:t>Carving算法中的梯度能量图，只能检测出图像的边缘化结构的信息，这是有局限性的，对于非重要区域存在较多边缘信息，</w:t>
      </w:r>
      <w:r w:rsidR="00FA682E">
        <w:rPr>
          <w:rFonts w:hint="eastAsia"/>
        </w:rPr>
        <w:t>如</w:t>
      </w:r>
      <w:r w:rsidR="00422886">
        <w:rPr>
          <w:rFonts w:hint="eastAsia"/>
        </w:rPr>
        <w:t>草地、水波等内容，会导致该区域的重要度超过视觉主题区域，从而导致容易造成图像是真变形。针对这一不足，本文提出了一种新的能量函数生成方式，即结合梯度图与</w:t>
      </w:r>
      <w:r w:rsidR="007C3341">
        <w:rPr>
          <w:rFonts w:hint="eastAsia"/>
        </w:rPr>
        <w:t>视觉显著度图的能量图。梯度图与Seam</w:t>
      </w:r>
      <w:r w:rsidR="007C3341">
        <w:t xml:space="preserve"> </w:t>
      </w:r>
      <w:r w:rsidR="007C3341">
        <w:rPr>
          <w:rFonts w:hint="eastAsia"/>
        </w:rPr>
        <w:t>Carving算法一致，采用一阶导数生成。视觉显著度图采用FT（Frequency-tuned）显著性检测算法生成。</w:t>
      </w:r>
    </w:p>
    <w:p w14:paraId="1533039B" w14:textId="44642FFB" w:rsidR="007C3341" w:rsidRDefault="007C3341" w:rsidP="00D7200A">
      <w:pPr>
        <w:ind w:firstLine="420"/>
      </w:pPr>
      <w:r>
        <w:rPr>
          <w:rFonts w:hint="eastAsia"/>
        </w:rPr>
        <w:t>FT算法从频域角度分析图像，通过提取图像的低频部分的信息，能够简洁高效地计算</w:t>
      </w:r>
      <w:r>
        <w:rPr>
          <w:rFonts w:hint="eastAsia"/>
        </w:rPr>
        <w:lastRenderedPageBreak/>
        <w:t>出图像的显著度。</w:t>
      </w:r>
      <w:r w:rsidR="009F504B">
        <w:rPr>
          <w:rFonts w:hint="eastAsia"/>
        </w:rPr>
        <w:t>像素显著度计算公式如下L：</w:t>
      </w:r>
    </w:p>
    <w:p w14:paraId="52918CF2" w14:textId="7D81DD47" w:rsidR="009F504B" w:rsidRPr="009F504B" w:rsidRDefault="009F504B" w:rsidP="00D7200A">
      <w:pPr>
        <w:ind w:firstLine="420"/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-</m:t>
          </m:r>
          <w:bookmarkStart w:id="0" w:name="_Hlk9498779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hc</m:t>
                  </m:r>
                </m:sub>
              </m:sSub>
            </m:sub>
          </m:sSub>
          <m:r>
            <w:rPr>
              <w:rFonts w:ascii="Cambria Math" w:hAnsi="Cambria Math"/>
            </w:rPr>
            <m:t>(p)</m:t>
          </m:r>
          <w:bookmarkEnd w:id="0"/>
          <m:r>
            <w:rPr>
              <w:rFonts w:ascii="Cambria Math" w:hAnsi="Cambria Math"/>
            </w:rPr>
            <m:t>||</m:t>
          </m:r>
        </m:oMath>
      </m:oMathPara>
    </w:p>
    <w:p w14:paraId="72E3E2FD" w14:textId="2F9581F9" w:rsidR="009F504B" w:rsidRDefault="009F504B" w:rsidP="00D7200A">
      <w:pPr>
        <w:ind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rPr>
          <w:rFonts w:hint="eastAsia"/>
        </w:rPr>
        <w:t>为图像在Lab颜色空间的平均特征，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hc</m:t>
                </m:r>
              </m:sub>
            </m:sSub>
          </m:sub>
        </m:sSub>
        <m:r>
          <w:rPr>
            <w:rFonts w:ascii="Cambria Math" w:hAnsi="Cambria Math"/>
          </w:rPr>
          <m:t>(p)</m:t>
        </m:r>
      </m:oMath>
      <w:r>
        <w:rPr>
          <w:rFonts w:hint="eastAsia"/>
        </w:rPr>
        <w:t>为像素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在高斯平滑后的Lab颜色空间的特征。</w:t>
      </w:r>
    </w:p>
    <w:p w14:paraId="1EB09DDD" w14:textId="436E208F" w:rsidR="009B65A5" w:rsidRDefault="009B65A5" w:rsidP="00D7200A">
      <w:pPr>
        <w:ind w:firstLine="420"/>
      </w:pPr>
      <w:r>
        <w:rPr>
          <w:rFonts w:hint="eastAsia"/>
        </w:rPr>
        <w:t>FT算法步骤如下：</w:t>
      </w:r>
    </w:p>
    <w:p w14:paraId="016C5610" w14:textId="7C151329" w:rsidR="009B65A5" w:rsidRDefault="009B65A5" w:rsidP="00D7200A">
      <w:pPr>
        <w:ind w:firstLine="420"/>
      </w:pPr>
      <w:r>
        <w:rPr>
          <w:rFonts w:hint="eastAsia"/>
        </w:rPr>
        <w:t>（1）对图像进行5</w:t>
      </w:r>
      <w:r>
        <w:t>*5</w:t>
      </w:r>
      <w:r>
        <w:rPr>
          <w:rFonts w:hint="eastAsia"/>
        </w:rPr>
        <w:t>的高斯平滑。</w:t>
      </w:r>
    </w:p>
    <w:p w14:paraId="12F9CC60" w14:textId="632E297F" w:rsidR="009B65A5" w:rsidRDefault="009B65A5" w:rsidP="00D7200A">
      <w:pPr>
        <w:ind w:firstLine="420"/>
      </w:pPr>
      <w:r>
        <w:rPr>
          <w:rFonts w:hint="eastAsia"/>
        </w:rPr>
        <w:t>（2）转换颜色空间为Lab颜色空间。</w:t>
      </w:r>
    </w:p>
    <w:p w14:paraId="7CFADBF4" w14:textId="4F8D0461" w:rsidR="009B65A5" w:rsidRDefault="009B65A5" w:rsidP="00D7200A">
      <w:pPr>
        <w:ind w:firstLine="420"/>
      </w:pPr>
      <w:r>
        <w:rPr>
          <w:rFonts w:hint="eastAsia"/>
        </w:rPr>
        <w:t>（3）计算政府图片的L、a、b的平均值。</w:t>
      </w:r>
    </w:p>
    <w:p w14:paraId="6FEDDA12" w14:textId="31692CEA" w:rsidR="009B65A5" w:rsidRDefault="009B65A5" w:rsidP="00D7200A">
      <w:pPr>
        <w:ind w:firstLine="420"/>
      </w:pPr>
      <w:r>
        <w:rPr>
          <w:rFonts w:hint="eastAsia"/>
        </w:rPr>
        <w:t>（4）计算每个像素L、a、b值与图像的L、a、b均值的欧氏距离，得到显著度图。</w:t>
      </w:r>
    </w:p>
    <w:p w14:paraId="2AECDE4E" w14:textId="44B52692" w:rsidR="009B65A5" w:rsidRDefault="009B65A5" w:rsidP="00D7200A">
      <w:pPr>
        <w:ind w:firstLine="420"/>
      </w:pPr>
      <w:r>
        <w:rPr>
          <w:rFonts w:hint="eastAsia"/>
        </w:rPr>
        <w:t>（5）归一化操作。将图像中每个像素的显著度值除以显著度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的显著度值，得到归一化的显著度图。</w:t>
      </w:r>
    </w:p>
    <w:p w14:paraId="74958847" w14:textId="3BB6DA30" w:rsidR="009F504B" w:rsidRDefault="009F504B" w:rsidP="009F504B">
      <w:pPr>
        <w:pStyle w:val="3"/>
        <w:spacing w:after="156"/>
      </w:pPr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图像放大操作的改进</w:t>
      </w:r>
    </w:p>
    <w:p w14:paraId="57F6D38F" w14:textId="7204D5C1" w:rsidR="009F504B" w:rsidRDefault="0073093D" w:rsidP="00D7200A">
      <w:pPr>
        <w:ind w:firstLine="420"/>
      </w:pPr>
      <w:r>
        <w:rPr>
          <w:rFonts w:hint="eastAsia"/>
        </w:rPr>
        <w:t>本文改进了图像放大操作中缝隙的选取方式。Seam</w:t>
      </w:r>
      <w:r>
        <w:t xml:space="preserve"> </w:t>
      </w:r>
      <w:r>
        <w:rPr>
          <w:rFonts w:hint="eastAsia"/>
        </w:rPr>
        <w:t>Carving方法选取前k条最小的</w:t>
      </w:r>
      <w:proofErr w:type="gramStart"/>
      <w:r>
        <w:rPr>
          <w:rFonts w:hint="eastAsia"/>
        </w:rPr>
        <w:t>像素带</w:t>
      </w:r>
      <w:proofErr w:type="gramEnd"/>
      <w:r>
        <w:rPr>
          <w:rFonts w:hint="eastAsia"/>
        </w:rPr>
        <w:t>作为最优路径，实验发现，这些路径容易出现“汇聚”现象，即</w:t>
      </w:r>
      <w:r w:rsidR="00046292">
        <w:rPr>
          <w:rFonts w:hint="eastAsia"/>
        </w:rPr>
        <w:t>这些</w:t>
      </w:r>
      <w:proofErr w:type="gramStart"/>
      <w:r w:rsidR="00046292">
        <w:rPr>
          <w:rFonts w:hint="eastAsia"/>
        </w:rPr>
        <w:t>像素带</w:t>
      </w:r>
      <w:proofErr w:type="gramEnd"/>
      <w:r w:rsidR="00046292">
        <w:rPr>
          <w:rFonts w:hint="eastAsia"/>
        </w:rPr>
        <w:t>呈现出树状结构，这</w:t>
      </w:r>
      <w:r w:rsidR="004A7DF4">
        <w:rPr>
          <w:rFonts w:hint="eastAsia"/>
        </w:rPr>
        <w:t>会导致树根部分的像素放大时重复选取一部分像素，图像部分存在明显的拉伸变形的问题。</w:t>
      </w:r>
    </w:p>
    <w:p w14:paraId="3E893A0F" w14:textId="02FFC096" w:rsidR="004A7DF4" w:rsidRPr="009B65A5" w:rsidRDefault="004A7DF4" w:rsidP="00D7200A">
      <w:pPr>
        <w:ind w:firstLine="420"/>
      </w:pPr>
      <w:r>
        <w:rPr>
          <w:rFonts w:hint="eastAsia"/>
        </w:rPr>
        <w:t>针对这一问题，本文的改进方法为，选取k条不重叠的</w:t>
      </w:r>
      <w:proofErr w:type="gramStart"/>
      <w:r>
        <w:rPr>
          <w:rFonts w:hint="eastAsia"/>
        </w:rPr>
        <w:t>像素带</w:t>
      </w:r>
      <w:proofErr w:type="gramEnd"/>
      <w:r>
        <w:rPr>
          <w:rFonts w:hint="eastAsia"/>
        </w:rPr>
        <w:t>作为增加</w:t>
      </w:r>
      <w:proofErr w:type="gramStart"/>
      <w:r>
        <w:rPr>
          <w:rFonts w:hint="eastAsia"/>
        </w:rPr>
        <w:t>像素带</w:t>
      </w:r>
      <w:proofErr w:type="gramEnd"/>
      <w:r>
        <w:rPr>
          <w:rFonts w:hint="eastAsia"/>
        </w:rPr>
        <w:t>的位置。</w:t>
      </w:r>
      <w:r w:rsidR="00BF66D4">
        <w:rPr>
          <w:rFonts w:hint="eastAsia"/>
        </w:rPr>
        <w:t>在Seam</w:t>
      </w:r>
      <w:r w:rsidR="00BF66D4">
        <w:t xml:space="preserve"> </w:t>
      </w:r>
      <w:r w:rsidR="00BF66D4">
        <w:rPr>
          <w:rFonts w:hint="eastAsia"/>
        </w:rPr>
        <w:t>Carving方法中，图像放大仅计算一次能量图，之后选取k条最小的</w:t>
      </w:r>
      <w:proofErr w:type="gramStart"/>
      <w:r w:rsidR="00BF66D4">
        <w:rPr>
          <w:rFonts w:hint="eastAsia"/>
        </w:rPr>
        <w:t>像素带</w:t>
      </w:r>
      <w:proofErr w:type="gramEnd"/>
      <w:r w:rsidR="00BF66D4">
        <w:rPr>
          <w:rFonts w:hint="eastAsia"/>
        </w:rPr>
        <w:t>为最优路径插入像素。本文将这一过程改为“算-选-</w:t>
      </w:r>
      <w:proofErr w:type="gramStart"/>
      <w:r w:rsidR="00BF66D4">
        <w:rPr>
          <w:rFonts w:hint="eastAsia"/>
        </w:rPr>
        <w:t>删</w:t>
      </w:r>
      <w:proofErr w:type="gramEnd"/>
      <w:r w:rsidR="00BF66D4">
        <w:rPr>
          <w:rFonts w:hint="eastAsia"/>
        </w:rPr>
        <w:t>”的循环过程</w:t>
      </w:r>
      <w:r w:rsidR="00FA682E">
        <w:rPr>
          <w:rFonts w:hint="eastAsia"/>
        </w:rPr>
        <w:t>：</w:t>
      </w:r>
      <w:r w:rsidR="00BF66D4">
        <w:rPr>
          <w:rFonts w:hint="eastAsia"/>
        </w:rPr>
        <w:t>计算能量图，选取1条最优路径，记录该路径并在图中删除该路径。通过这种方式，保证选取的k条路径时不重叠的，这也就使得插入的</w:t>
      </w:r>
      <w:proofErr w:type="gramStart"/>
      <w:r w:rsidR="00BF66D4">
        <w:rPr>
          <w:rFonts w:hint="eastAsia"/>
        </w:rPr>
        <w:t>像素带</w:t>
      </w:r>
      <w:proofErr w:type="gramEnd"/>
      <w:r w:rsidR="00BF66D4">
        <w:rPr>
          <w:rFonts w:hint="eastAsia"/>
        </w:rPr>
        <w:t>是均匀分布的，避免了变形现象。</w:t>
      </w:r>
    </w:p>
    <w:p w14:paraId="300B3293" w14:textId="7334312C" w:rsidR="00BF66D4" w:rsidRDefault="00BC281E" w:rsidP="00BF66D4">
      <w:pPr>
        <w:pStyle w:val="1"/>
        <w:spacing w:before="156" w:after="156"/>
        <w:ind w:firstLineChars="0" w:firstLine="0"/>
      </w:pPr>
      <w:r>
        <w:rPr>
          <w:rFonts w:hint="eastAsia"/>
        </w:rPr>
        <w:t>6</w:t>
      </w:r>
      <w:r>
        <w:t xml:space="preserve">. </w:t>
      </w:r>
      <w:r w:rsidR="004117A4">
        <w:rPr>
          <w:rFonts w:hint="eastAsia"/>
        </w:rPr>
        <w:t>结果分析</w:t>
      </w:r>
    </w:p>
    <w:p w14:paraId="344F67BC" w14:textId="36466F28" w:rsidR="00BF66D4" w:rsidRPr="00BF66D4" w:rsidRDefault="00BF66D4" w:rsidP="00BF66D4">
      <w:pPr>
        <w:ind w:firstLine="420"/>
      </w:pPr>
      <w:r>
        <w:rPr>
          <w:rFonts w:hint="eastAsia"/>
        </w:rPr>
        <w:t>本文对Seam</w:t>
      </w:r>
      <w:r>
        <w:t xml:space="preserve"> </w:t>
      </w:r>
      <w:r>
        <w:rPr>
          <w:rFonts w:hint="eastAsia"/>
        </w:rPr>
        <w:t>Carving算法在能量图生成与放大时缝隙选取方法两个方面做了改进。</w:t>
      </w:r>
      <w:r w:rsidR="0001400D">
        <w:rPr>
          <w:rFonts w:hint="eastAsia"/>
        </w:rPr>
        <w:t>以下分</w:t>
      </w:r>
      <w:r w:rsidR="007B68FF">
        <w:rPr>
          <w:rFonts w:hint="eastAsia"/>
        </w:rPr>
        <w:t>两</w:t>
      </w:r>
      <w:r w:rsidR="0001400D">
        <w:rPr>
          <w:rFonts w:hint="eastAsia"/>
        </w:rPr>
        <w:t>方面分析实验测试的效果：算法效果、与</w:t>
      </w:r>
      <w:r w:rsidR="007B68FF">
        <w:rPr>
          <w:rFonts w:hint="eastAsia"/>
        </w:rPr>
        <w:t>传统Seam</w:t>
      </w:r>
      <w:r w:rsidR="007B68FF">
        <w:t xml:space="preserve"> </w:t>
      </w:r>
      <w:r w:rsidR="007B68FF">
        <w:rPr>
          <w:rFonts w:hint="eastAsia"/>
        </w:rPr>
        <w:t>Carving</w:t>
      </w:r>
      <w:r w:rsidR="0001400D">
        <w:rPr>
          <w:rFonts w:hint="eastAsia"/>
        </w:rPr>
        <w:t>方法的比较。</w:t>
      </w:r>
    </w:p>
    <w:p w14:paraId="4D480CAF" w14:textId="5A99E52D" w:rsidR="00BF66D4" w:rsidRDefault="00BF66D4" w:rsidP="00656033">
      <w:pPr>
        <w:pStyle w:val="2"/>
        <w:spacing w:after="156"/>
      </w:pPr>
      <w:r w:rsidRPr="00656033">
        <w:rPr>
          <w:rFonts w:ascii="黑体" w:hAnsi="黑体" w:hint="eastAsia"/>
        </w:rPr>
        <w:t>6</w:t>
      </w:r>
      <w:r w:rsidRPr="00656033">
        <w:rPr>
          <w:rFonts w:ascii="黑体" w:hAnsi="黑体"/>
        </w:rPr>
        <w:t>.1</w:t>
      </w:r>
      <w:r>
        <w:t xml:space="preserve"> </w:t>
      </w:r>
      <w:r w:rsidR="0001400D">
        <w:rPr>
          <w:rFonts w:hint="eastAsia"/>
        </w:rPr>
        <w:t>算法效果</w:t>
      </w:r>
    </w:p>
    <w:p w14:paraId="377F831A" w14:textId="0A148EAD" w:rsidR="006416CD" w:rsidRDefault="0001400D" w:rsidP="006416CD">
      <w:pPr>
        <w:ind w:firstLine="420"/>
      </w:pPr>
      <w:r>
        <w:rPr>
          <w:rFonts w:hint="eastAsia"/>
        </w:rPr>
        <w:t>本文的图像缩放效果如下</w:t>
      </w:r>
      <w:r w:rsidR="006416CD">
        <w:rPr>
          <w:rFonts w:hint="eastAsia"/>
        </w:rPr>
        <w:t>。其中，图（a）为原始图像，图（b）为水平缩小</w:t>
      </w:r>
      <w:r w:rsidR="006416CD">
        <w:t>20%</w:t>
      </w:r>
      <w:r w:rsidR="006416CD">
        <w:rPr>
          <w:rFonts w:hint="eastAsia"/>
        </w:rPr>
        <w:t>，垂直缩小1</w:t>
      </w:r>
      <w:r w:rsidR="006416CD">
        <w:t>0%</w:t>
      </w:r>
      <w:r w:rsidR="006416CD">
        <w:rPr>
          <w:rFonts w:hint="eastAsia"/>
        </w:rPr>
        <w:t>的图像，图（c）为水平放大</w:t>
      </w:r>
      <w:r w:rsidR="006416CD">
        <w:t>10%</w:t>
      </w:r>
      <w:r w:rsidR="006416CD">
        <w:rPr>
          <w:rFonts w:hint="eastAsia"/>
        </w:rPr>
        <w:t>，竖直放大1</w:t>
      </w:r>
      <w:r w:rsidR="006416CD">
        <w:t>5%</w:t>
      </w:r>
      <w:r w:rsidR="006416CD">
        <w:rPr>
          <w:rFonts w:hint="eastAsia"/>
        </w:rPr>
        <w:t>的图像。</w:t>
      </w:r>
      <w:r w:rsidR="00814003">
        <w:rPr>
          <w:rFonts w:hint="eastAsia"/>
        </w:rPr>
        <w:t>可以看到，无论是缩小还是放大，图像均未产生明显变形，效果较好。</w:t>
      </w:r>
    </w:p>
    <w:p w14:paraId="69A1DEED" w14:textId="36696944" w:rsidR="0001400D" w:rsidRDefault="0001400D" w:rsidP="00AD710C">
      <w:pPr>
        <w:ind w:firstLineChars="95" w:firstLine="199"/>
        <w:jc w:val="center"/>
      </w:pPr>
      <w:r>
        <w:rPr>
          <w:noProof/>
        </w:rPr>
        <w:lastRenderedPageBreak/>
        <w:drawing>
          <wp:inline distT="0" distB="0" distL="0" distR="0" wp14:anchorId="4275E8C6" wp14:editId="0E0379EE">
            <wp:extent cx="2610000" cy="151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2C53" w14:textId="74B596BD" w:rsidR="00AD710C" w:rsidRDefault="00AD710C" w:rsidP="00AD710C">
      <w:pPr>
        <w:ind w:firstLineChars="95" w:firstLine="199"/>
        <w:jc w:val="center"/>
      </w:pPr>
      <w:r>
        <w:rPr>
          <w:rFonts w:hint="eastAsia"/>
        </w:rPr>
        <w:t>（a）原始图像</w:t>
      </w:r>
    </w:p>
    <w:p w14:paraId="7815B868" w14:textId="77777777" w:rsidR="006416CD" w:rsidRDefault="0001400D" w:rsidP="006416C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C92EE2F" wp14:editId="6085BB55">
            <wp:extent cx="2271600" cy="151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10C">
        <w:rPr>
          <w:rFonts w:hint="eastAsia"/>
        </w:rPr>
        <w:t xml:space="preserve"> </w:t>
      </w:r>
      <w:r w:rsidR="006416CD">
        <w:t xml:space="preserve">   </w:t>
      </w:r>
      <w:r w:rsidR="00AD710C">
        <w:t xml:space="preserve">   </w:t>
      </w:r>
      <w:r>
        <w:rPr>
          <w:rFonts w:hint="eastAsia"/>
          <w:noProof/>
        </w:rPr>
        <w:drawing>
          <wp:inline distT="0" distB="0" distL="0" distR="0" wp14:anchorId="61CE9926" wp14:editId="05708606">
            <wp:extent cx="2419200" cy="1512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3A9A" w14:textId="28769ACD" w:rsidR="00AD710C" w:rsidRDefault="006416CD" w:rsidP="006416CD">
      <w:pPr>
        <w:ind w:firstLineChars="500" w:firstLine="1050"/>
      </w:pPr>
      <w:r>
        <w:rPr>
          <w:rFonts w:hint="eastAsia"/>
        </w:rPr>
        <w:t>（b）缩小图像</w:t>
      </w:r>
      <w:r w:rsidR="00AD710C">
        <w:rPr>
          <w:rFonts w:hint="eastAsia"/>
        </w:rPr>
        <w:t xml:space="preserve"> </w:t>
      </w:r>
      <w:r w:rsidR="00AD710C">
        <w:t xml:space="preserve"> </w:t>
      </w:r>
      <w:r>
        <w:t xml:space="preserve">                      </w:t>
      </w:r>
      <w:r w:rsidR="00AD710C">
        <w:t xml:space="preserve">  </w:t>
      </w:r>
      <w:r>
        <w:t xml:space="preserve">   </w:t>
      </w:r>
      <w:r>
        <w:rPr>
          <w:rFonts w:hint="eastAsia"/>
        </w:rPr>
        <w:t>（c</w:t>
      </w:r>
      <w:r>
        <w:t>）</w:t>
      </w:r>
      <w:r>
        <w:rPr>
          <w:rFonts w:hint="eastAsia"/>
        </w:rPr>
        <w:t>放大图像</w:t>
      </w:r>
    </w:p>
    <w:p w14:paraId="49997798" w14:textId="10E6D2DA" w:rsidR="006416CD" w:rsidRPr="006416CD" w:rsidRDefault="006416CD" w:rsidP="00656033">
      <w:pPr>
        <w:pStyle w:val="2"/>
        <w:spacing w:after="156"/>
      </w:pPr>
      <w:r w:rsidRPr="00656033">
        <w:rPr>
          <w:rFonts w:ascii="黑体" w:hAnsi="黑体" w:hint="eastAsia"/>
        </w:rPr>
        <w:t>6</w:t>
      </w:r>
      <w:r w:rsidRPr="00656033">
        <w:rPr>
          <w:rFonts w:ascii="黑体" w:hAnsi="黑体"/>
        </w:rPr>
        <w:t>.2</w:t>
      </w:r>
      <w:r>
        <w:t xml:space="preserve"> </w:t>
      </w:r>
      <w:r w:rsidR="007B68FF">
        <w:rPr>
          <w:rFonts w:hint="eastAsia"/>
        </w:rPr>
        <w:t>与传统</w:t>
      </w:r>
      <w:r w:rsidR="007B68FF" w:rsidRPr="007B68FF">
        <w:rPr>
          <w:rFonts w:ascii="黑体" w:hAnsi="黑体" w:hint="eastAsia"/>
        </w:rPr>
        <w:t>Seam</w:t>
      </w:r>
      <w:r w:rsidR="007B68FF" w:rsidRPr="007B68FF">
        <w:rPr>
          <w:rFonts w:ascii="黑体" w:hAnsi="黑体"/>
        </w:rPr>
        <w:t xml:space="preserve"> </w:t>
      </w:r>
      <w:r w:rsidR="007B68FF" w:rsidRPr="007B68FF">
        <w:rPr>
          <w:rFonts w:ascii="黑体" w:hAnsi="黑体" w:hint="eastAsia"/>
        </w:rPr>
        <w:t>Carving</w:t>
      </w:r>
      <w:r w:rsidR="007B68FF">
        <w:rPr>
          <w:rFonts w:hint="eastAsia"/>
        </w:rPr>
        <w:t>方法的比较</w:t>
      </w:r>
    </w:p>
    <w:p w14:paraId="2479B7C5" w14:textId="30A534A5" w:rsidR="007C19AB" w:rsidRDefault="00722144" w:rsidP="00814003">
      <w:pPr>
        <w:ind w:firstLine="420"/>
      </w:pPr>
      <w:r>
        <w:rPr>
          <w:rFonts w:hint="eastAsia"/>
        </w:rPr>
        <w:t>本文采用传统Seam</w:t>
      </w:r>
      <w:r>
        <w:t xml:space="preserve"> </w:t>
      </w:r>
      <w:r>
        <w:rPr>
          <w:rFonts w:hint="eastAsia"/>
        </w:rPr>
        <w:t>Carving算法与改进能量图的Seam</w:t>
      </w:r>
      <w:r>
        <w:t xml:space="preserve"> </w:t>
      </w:r>
      <w:r>
        <w:rPr>
          <w:rFonts w:hint="eastAsia"/>
        </w:rPr>
        <w:t>Carving算法进行对比分析。图（a）为原始图像</w:t>
      </w:r>
      <w:r w:rsidR="007C19AB">
        <w:rPr>
          <w:rFonts w:hint="eastAsia"/>
        </w:rPr>
        <w:t>，图（b）传统SC算法能量图，图（c）本文改进的SC算法的能量图，图（d）传统SC算法结果，图（e）本文改进的SC算法结果。</w:t>
      </w:r>
    </w:p>
    <w:p w14:paraId="73E57046" w14:textId="29FBA9F1" w:rsidR="0001400D" w:rsidRPr="007C19AB" w:rsidRDefault="007C19AB" w:rsidP="00814003">
      <w:pPr>
        <w:ind w:firstLine="420"/>
      </w:pPr>
      <w:r>
        <w:rPr>
          <w:rFonts w:hint="eastAsia"/>
        </w:rPr>
        <w:t>如图所示，本文改进的SC算法相比传统SC算法，更多地关注图像中视觉主体的内容，</w:t>
      </w:r>
      <w:r w:rsidR="00656033">
        <w:rPr>
          <w:rFonts w:hint="eastAsia"/>
        </w:rPr>
        <w:t>从而使得视觉主体不易产生形变。图（d）为传统SC算法，左侧小狗有明显的拉伸变形，图（e）使用本文改进的SC算法，视觉主体部分保留较好，无变形问题。</w:t>
      </w:r>
    </w:p>
    <w:p w14:paraId="2F27119E" w14:textId="59344DAC" w:rsidR="00722144" w:rsidRDefault="00722144" w:rsidP="00722144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1B911AF" wp14:editId="60E8ACA6">
            <wp:extent cx="2566800" cy="1440000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281" w14:textId="12CBAAA4" w:rsidR="00722144" w:rsidRDefault="00722144" w:rsidP="00722144">
      <w:pPr>
        <w:ind w:firstLineChars="0" w:firstLine="0"/>
        <w:jc w:val="center"/>
      </w:pPr>
      <w:r>
        <w:rPr>
          <w:rFonts w:hint="eastAsia"/>
        </w:rPr>
        <w:t>（a）原始图像</w:t>
      </w:r>
    </w:p>
    <w:p w14:paraId="42E88C24" w14:textId="2A5E1C16" w:rsidR="00722144" w:rsidRDefault="00722144" w:rsidP="00722144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21D32DB" wp14:editId="6534F44E">
            <wp:extent cx="2430000" cy="1440000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59471408" wp14:editId="5E3E3959">
            <wp:extent cx="2430000" cy="1440000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4EE8" w14:textId="272D39FD" w:rsidR="00722144" w:rsidRDefault="00722144" w:rsidP="007C19AB">
      <w:pPr>
        <w:ind w:firstLineChars="300" w:firstLine="630"/>
      </w:pPr>
      <w:r>
        <w:rPr>
          <w:rFonts w:hint="eastAsia"/>
        </w:rPr>
        <w:t xml:space="preserve">（b）传统SC算法能量图 </w:t>
      </w:r>
      <w:r>
        <w:t xml:space="preserve">                </w:t>
      </w:r>
      <w:r>
        <w:rPr>
          <w:rFonts w:hint="eastAsia"/>
        </w:rPr>
        <w:t>（c）本文改进的SC算法的能量图</w:t>
      </w:r>
    </w:p>
    <w:p w14:paraId="631BC57F" w14:textId="76C6BC57" w:rsidR="0001400D" w:rsidRDefault="007C19AB" w:rsidP="00722144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F4B8E3F" wp14:editId="009CC65B">
            <wp:extent cx="2401200" cy="14400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="00722144">
        <w:rPr>
          <w:rFonts w:hint="eastAsia"/>
          <w:noProof/>
        </w:rPr>
        <w:drawing>
          <wp:inline distT="0" distB="0" distL="0" distR="0" wp14:anchorId="5D78B5B1" wp14:editId="30422D52">
            <wp:extent cx="2401200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F10A" w14:textId="3B98B195" w:rsidR="007C19AB" w:rsidRDefault="007C19AB" w:rsidP="007C19AB">
      <w:pPr>
        <w:ind w:firstLineChars="300" w:firstLine="630"/>
      </w:pPr>
      <w:r>
        <w:rPr>
          <w:rFonts w:hint="eastAsia"/>
        </w:rPr>
        <w:t xml:space="preserve">（d）传统SC算法结果 </w:t>
      </w:r>
      <w:r>
        <w:t xml:space="preserve">                  </w:t>
      </w:r>
      <w:r>
        <w:rPr>
          <w:rFonts w:hint="eastAsia"/>
        </w:rPr>
        <w:t>（e）本文改进的SC算法结果</w:t>
      </w:r>
    </w:p>
    <w:p w14:paraId="0EDC2FA0" w14:textId="23E04164" w:rsidR="00815956" w:rsidRDefault="00BC281E" w:rsidP="00BC281E">
      <w:pPr>
        <w:pStyle w:val="1"/>
        <w:spacing w:before="156" w:after="156"/>
        <w:ind w:firstLineChars="0" w:firstLine="0"/>
      </w:pPr>
      <w:r>
        <w:rPr>
          <w:rFonts w:hint="eastAsia"/>
        </w:rPr>
        <w:t>7</w:t>
      </w:r>
      <w:r>
        <w:t xml:space="preserve">. </w:t>
      </w:r>
      <w:r w:rsidR="00E650D0">
        <w:rPr>
          <w:rFonts w:hint="eastAsia"/>
        </w:rPr>
        <w:t>实验</w:t>
      </w:r>
      <w:r w:rsidR="007B68FF">
        <w:rPr>
          <w:rFonts w:hint="eastAsia"/>
        </w:rPr>
        <w:t>优</w:t>
      </w:r>
      <w:r w:rsidR="00815956">
        <w:rPr>
          <w:rFonts w:hint="eastAsia"/>
        </w:rPr>
        <w:t>点</w:t>
      </w:r>
    </w:p>
    <w:p w14:paraId="2AE1F195" w14:textId="26AE785C" w:rsidR="007B68FF" w:rsidRDefault="007B68FF" w:rsidP="007B68FF">
      <w:pPr>
        <w:ind w:firstLine="420"/>
      </w:pPr>
      <w:r>
        <w:rPr>
          <w:rFonts w:hint="eastAsia"/>
        </w:rPr>
        <w:t>（1）仔细阅读、理解传统Seam</w:t>
      </w:r>
      <w:r>
        <w:t xml:space="preserve"> </w:t>
      </w:r>
      <w:r>
        <w:rPr>
          <w:rFonts w:hint="eastAsia"/>
        </w:rPr>
        <w:t>Carving算法的论文，并自己实现了论文代码。</w:t>
      </w:r>
    </w:p>
    <w:p w14:paraId="0E4C1C52" w14:textId="23D9E0F8" w:rsidR="007B68FF" w:rsidRDefault="007B68FF" w:rsidP="007B68FF">
      <w:pPr>
        <w:ind w:firstLine="420"/>
      </w:pPr>
      <w:r>
        <w:rPr>
          <w:rFonts w:hint="eastAsia"/>
        </w:rPr>
        <w:t>（2）改进了能量图的生成方式。</w:t>
      </w:r>
    </w:p>
    <w:p w14:paraId="78984150" w14:textId="6E2D6184" w:rsidR="007B68FF" w:rsidRPr="007B68FF" w:rsidRDefault="007B68FF" w:rsidP="007B68FF">
      <w:pPr>
        <w:ind w:firstLine="420"/>
      </w:pPr>
      <w:r>
        <w:rPr>
          <w:rFonts w:hint="eastAsia"/>
        </w:rPr>
        <w:t>（3）改进了图像放大操作中</w:t>
      </w:r>
      <w:proofErr w:type="gramStart"/>
      <w:r>
        <w:rPr>
          <w:rFonts w:hint="eastAsia"/>
        </w:rPr>
        <w:t>像素带</w:t>
      </w:r>
      <w:proofErr w:type="gramEnd"/>
      <w:r>
        <w:rPr>
          <w:rFonts w:hint="eastAsia"/>
        </w:rPr>
        <w:t>选取方法。</w:t>
      </w:r>
    </w:p>
    <w:p w14:paraId="4C9FC9D4" w14:textId="5E030827" w:rsidR="00815956" w:rsidRDefault="00BC281E" w:rsidP="00BC281E">
      <w:pPr>
        <w:pStyle w:val="1"/>
        <w:spacing w:before="156" w:after="156"/>
        <w:ind w:firstLineChars="0" w:firstLine="0"/>
      </w:pPr>
      <w:r>
        <w:rPr>
          <w:rFonts w:hint="eastAsia"/>
        </w:rPr>
        <w:t>8</w:t>
      </w:r>
      <w:r>
        <w:t xml:space="preserve">. </w:t>
      </w:r>
      <w:r w:rsidR="00815956">
        <w:rPr>
          <w:rFonts w:hint="eastAsia"/>
        </w:rPr>
        <w:t>总结</w:t>
      </w:r>
    </w:p>
    <w:p w14:paraId="355C9C1B" w14:textId="0FCE49DB" w:rsidR="007B68FF" w:rsidRDefault="007B68FF" w:rsidP="007B68FF">
      <w:pPr>
        <w:ind w:firstLine="420"/>
      </w:pPr>
      <w:r>
        <w:rPr>
          <w:rFonts w:hint="eastAsia"/>
        </w:rPr>
        <w:t>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我收获很多。首先，我更深入理解了数字图像处理的基本原理与方法，</w:t>
      </w:r>
      <w:r w:rsidR="00F35370">
        <w:rPr>
          <w:rFonts w:hint="eastAsia"/>
        </w:rPr>
        <w:t>尤其是对像素差异化操作的图像缩放的方法有了一定程度的掌握。其次，我熟悉了</w:t>
      </w:r>
      <w:proofErr w:type="spellStart"/>
      <w:r w:rsidR="00F35370">
        <w:rPr>
          <w:rFonts w:hint="eastAsia"/>
        </w:rPr>
        <w:t>opencv</w:t>
      </w:r>
      <w:proofErr w:type="spellEnd"/>
      <w:r w:rsidR="00F35370">
        <w:rPr>
          <w:rFonts w:hint="eastAsia"/>
        </w:rPr>
        <w:t>-python库图像操作的一些函数，</w:t>
      </w:r>
      <w:r>
        <w:rPr>
          <w:rFonts w:hint="eastAsia"/>
        </w:rPr>
        <w:t>能够利用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-python</w:t>
      </w:r>
      <w:proofErr w:type="gramStart"/>
      <w:r>
        <w:rPr>
          <w:rFonts w:hint="eastAsia"/>
        </w:rPr>
        <w:t>库</w:t>
      </w:r>
      <w:r w:rsidR="00F35370">
        <w:rPr>
          <w:rFonts w:hint="eastAsia"/>
        </w:rPr>
        <w:t>实现</w:t>
      </w:r>
      <w:proofErr w:type="gramEnd"/>
      <w:r w:rsidR="00F35370">
        <w:rPr>
          <w:rFonts w:hint="eastAsia"/>
        </w:rPr>
        <w:t>图像的缩放操作。最后，我阅读了Seam</w:t>
      </w:r>
      <w:r w:rsidR="00F35370">
        <w:t xml:space="preserve"> </w:t>
      </w:r>
      <w:r w:rsidR="00F35370">
        <w:rPr>
          <w:rFonts w:hint="eastAsia"/>
        </w:rPr>
        <w:t>Carving算法的相关论文，论文阅读能力与理解能力有了一些提升。</w:t>
      </w:r>
    </w:p>
    <w:p w14:paraId="1B662DE9" w14:textId="68CF2952" w:rsidR="00F35370" w:rsidRPr="007B68FF" w:rsidRDefault="00F35370" w:rsidP="007B68FF">
      <w:pPr>
        <w:ind w:firstLine="420"/>
      </w:pPr>
      <w:r>
        <w:rPr>
          <w:rFonts w:hint="eastAsia"/>
        </w:rPr>
        <w:t>在实验的过程中，我也遇到了一些问题。如在改进图像放大操作中的缝隙选取方法时，最初的方法是，在一次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的基础上，限制像素可重复选取的次数上限来避免汇聚现象的产生，写完代码运行时才发现，这种汇聚现象在很多时候是汇聚到一个点，</w:t>
      </w:r>
      <w:r w:rsidR="00180D81">
        <w:rPr>
          <w:rFonts w:hint="eastAsia"/>
        </w:rPr>
        <w:t>比如对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×m</m:t>
        </m:r>
      </m:oMath>
      <w:r w:rsidR="00180D81">
        <w:rPr>
          <w:rFonts w:hint="eastAsia"/>
        </w:rPr>
        <w:t>的图像，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&gt;m</m:t>
        </m:r>
      </m:oMath>
      <w:r w:rsidR="00180D81">
        <w:rPr>
          <w:rFonts w:hint="eastAsia"/>
        </w:rPr>
        <w:t>时，最优的水平</w:t>
      </w:r>
      <w:proofErr w:type="gramStart"/>
      <w:r w:rsidR="00180D81">
        <w:rPr>
          <w:rFonts w:hint="eastAsia"/>
        </w:rPr>
        <w:t>像素带</w:t>
      </w:r>
      <w:proofErr w:type="gramEnd"/>
      <w:r w:rsidR="00180D81">
        <w:rPr>
          <w:rFonts w:hint="eastAsia"/>
        </w:rPr>
        <w:t>一定会在第n列前汇聚到一点。这就导致限制像素可重复选取的次数上限会导致无法选出k条像素带，即这个优化思路时错误的。遇到的其他问题还有对库函数不够了解，编码不够熟练等。但通过尝试、探索、查阅资料、阅读文献等方法，也顺利克服了这些问题。</w:t>
      </w:r>
    </w:p>
    <w:sectPr w:rsidR="00F35370" w:rsidRPr="007B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D5"/>
    <w:multiLevelType w:val="hybridMultilevel"/>
    <w:tmpl w:val="2CCE56D8"/>
    <w:lvl w:ilvl="0" w:tplc="84CA9E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931401"/>
    <w:multiLevelType w:val="hybridMultilevel"/>
    <w:tmpl w:val="5A62CE62"/>
    <w:lvl w:ilvl="0" w:tplc="84CA9E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9"/>
    <w:rsid w:val="0001400D"/>
    <w:rsid w:val="00046292"/>
    <w:rsid w:val="00070C11"/>
    <w:rsid w:val="0009106C"/>
    <w:rsid w:val="00180D81"/>
    <w:rsid w:val="001C3587"/>
    <w:rsid w:val="004117A4"/>
    <w:rsid w:val="004126E1"/>
    <w:rsid w:val="00422886"/>
    <w:rsid w:val="00457020"/>
    <w:rsid w:val="004A7DF4"/>
    <w:rsid w:val="0051031F"/>
    <w:rsid w:val="005A08AB"/>
    <w:rsid w:val="006416CD"/>
    <w:rsid w:val="00656033"/>
    <w:rsid w:val="006D22E9"/>
    <w:rsid w:val="00722144"/>
    <w:rsid w:val="0073093D"/>
    <w:rsid w:val="007A39FC"/>
    <w:rsid w:val="007B68FF"/>
    <w:rsid w:val="007C19AB"/>
    <w:rsid w:val="007C3341"/>
    <w:rsid w:val="007E49BE"/>
    <w:rsid w:val="00814003"/>
    <w:rsid w:val="00815956"/>
    <w:rsid w:val="009B65A5"/>
    <w:rsid w:val="009F3A1C"/>
    <w:rsid w:val="009F504B"/>
    <w:rsid w:val="00AD710C"/>
    <w:rsid w:val="00B71213"/>
    <w:rsid w:val="00B75739"/>
    <w:rsid w:val="00BA0909"/>
    <w:rsid w:val="00BC281E"/>
    <w:rsid w:val="00BF66D4"/>
    <w:rsid w:val="00D20F5D"/>
    <w:rsid w:val="00D7200A"/>
    <w:rsid w:val="00E41F73"/>
    <w:rsid w:val="00E650D0"/>
    <w:rsid w:val="00EB1E12"/>
    <w:rsid w:val="00F35370"/>
    <w:rsid w:val="00FA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9AE9"/>
  <w15:chartTrackingRefBased/>
  <w15:docId w15:val="{8B2BB777-A703-4EDC-883E-2AC501C9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81E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81E"/>
    <w:pPr>
      <w:keepNext/>
      <w:keepLines/>
      <w:spacing w:beforeLines="50" w:before="5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00A"/>
    <w:pPr>
      <w:keepNext/>
      <w:keepLines/>
      <w:spacing w:afterLines="50" w:after="50"/>
      <w:ind w:firstLineChars="0" w:firstLine="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0909"/>
    <w:pPr>
      <w:keepNext/>
      <w:keepLines/>
      <w:spacing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956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C281E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00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A0909"/>
    <w:rPr>
      <w:rFonts w:eastAsia="黑体"/>
      <w:b/>
      <w:bCs/>
      <w:sz w:val="28"/>
      <w:szCs w:val="32"/>
    </w:rPr>
  </w:style>
  <w:style w:type="character" w:styleId="a4">
    <w:name w:val="Placeholder Text"/>
    <w:basedOn w:val="a0"/>
    <w:uiPriority w:val="99"/>
    <w:semiHidden/>
    <w:rsid w:val="00B71213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814003"/>
    <w:pPr>
      <w:spacing w:beforeLines="100" w:before="10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814003"/>
    <w:rPr>
      <w:rFonts w:asciiTheme="majorHAnsi" w:eastAsia="黑体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梦煜</dc:creator>
  <cp:keywords/>
  <dc:description/>
  <cp:lastModifiedBy>卜 梦煜</cp:lastModifiedBy>
  <cp:revision>8</cp:revision>
  <cp:lastPrinted>2022-02-05T14:28:00Z</cp:lastPrinted>
  <dcterms:created xsi:type="dcterms:W3CDTF">2022-02-05T10:05:00Z</dcterms:created>
  <dcterms:modified xsi:type="dcterms:W3CDTF">2022-02-05T14:29:00Z</dcterms:modified>
</cp:coreProperties>
</file>