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405D" w14:textId="77777777" w:rsidR="00927623" w:rsidRDefault="00927623">
      <w:pPr>
        <w:spacing w:line="360" w:lineRule="auto"/>
        <w:jc w:val="center"/>
        <w:rPr>
          <w:rFonts w:eastAsia="黑体"/>
          <w:sz w:val="48"/>
          <w:szCs w:val="52"/>
        </w:rPr>
      </w:pPr>
    </w:p>
    <w:p w14:paraId="29D0F266" w14:textId="77777777"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14:paraId="4FEFF8E3" w14:textId="77777777"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14:paraId="442C0165" w14:textId="77777777" w:rsidR="00927623" w:rsidRDefault="00927623">
      <w:pPr>
        <w:ind w:firstLineChars="200" w:firstLine="960"/>
        <w:jc w:val="center"/>
        <w:rPr>
          <w:rFonts w:eastAsia="隶书"/>
          <w:sz w:val="48"/>
        </w:rPr>
      </w:pPr>
    </w:p>
    <w:p w14:paraId="673E4CDE" w14:textId="77777777" w:rsidR="00927623" w:rsidRDefault="00927623">
      <w:pPr>
        <w:ind w:firstLineChars="200" w:firstLine="960"/>
        <w:jc w:val="center"/>
        <w:rPr>
          <w:rFonts w:eastAsia="隶书"/>
          <w:sz w:val="48"/>
        </w:rPr>
      </w:pPr>
    </w:p>
    <w:p w14:paraId="5C17BDEF" w14:textId="77777777" w:rsidR="00927623" w:rsidRDefault="00927623">
      <w:pPr>
        <w:ind w:firstLineChars="200" w:firstLine="720"/>
        <w:jc w:val="center"/>
        <w:rPr>
          <w:rFonts w:ascii="楷体_GB2312" w:eastAsia="楷体_GB2312"/>
          <w:sz w:val="36"/>
          <w:szCs w:val="36"/>
          <w:u w:val="single"/>
        </w:rPr>
      </w:pPr>
    </w:p>
    <w:p w14:paraId="15DE5923" w14:textId="77777777" w:rsidR="00927623" w:rsidRDefault="00927623">
      <w:pPr>
        <w:ind w:firstLineChars="200" w:firstLine="720"/>
        <w:jc w:val="center"/>
        <w:rPr>
          <w:rFonts w:ascii="楷体_GB2312" w:eastAsia="楷体_GB2312"/>
          <w:sz w:val="36"/>
          <w:szCs w:val="36"/>
          <w:u w:val="single"/>
        </w:rPr>
      </w:pPr>
    </w:p>
    <w:p w14:paraId="0E0E48FE" w14:textId="77777777" w:rsidR="00927623" w:rsidRDefault="00927623">
      <w:pPr>
        <w:ind w:firstLineChars="200" w:firstLine="720"/>
        <w:jc w:val="center"/>
        <w:rPr>
          <w:rFonts w:ascii="楷体_GB2312" w:eastAsia="楷体_GB2312"/>
          <w:sz w:val="36"/>
          <w:szCs w:val="36"/>
          <w:u w:val="single"/>
        </w:rPr>
      </w:pPr>
    </w:p>
    <w:p w14:paraId="5512F15E" w14:textId="77777777" w:rsidR="00927623" w:rsidRDefault="00927623">
      <w:pPr>
        <w:rPr>
          <w:rFonts w:ascii="楷体_GB2312" w:eastAsia="楷体_GB2312"/>
          <w:sz w:val="36"/>
          <w:szCs w:val="36"/>
          <w:u w:val="single"/>
        </w:rPr>
      </w:pPr>
    </w:p>
    <w:p w14:paraId="69454FE4" w14:textId="77777777" w:rsidR="00D7289B" w:rsidRDefault="00D7289B" w:rsidP="00D7289B">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祖安聊天宝</w:t>
      </w:r>
      <w:r>
        <w:rPr>
          <w:rFonts w:ascii="楷体_GB2312" w:eastAsia="楷体_GB2312"/>
          <w:sz w:val="36"/>
          <w:szCs w:val="36"/>
          <w:u w:val="single"/>
        </w:rPr>
        <w:t xml:space="preserve">        </w:t>
      </w:r>
    </w:p>
    <w:p w14:paraId="2316D1F8" w14:textId="77777777" w:rsidR="00D7289B" w:rsidRDefault="00D7289B" w:rsidP="00D7289B">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 xml:space="preserve"> </w:t>
      </w:r>
      <w:r>
        <w:rPr>
          <w:rFonts w:ascii="楷体_GB2312" w:eastAsia="楷体_GB2312"/>
          <w:sz w:val="36"/>
          <w:szCs w:val="36"/>
          <w:u w:val="single"/>
        </w:rPr>
        <w:t xml:space="preserve">     </w:t>
      </w:r>
      <w:r>
        <w:rPr>
          <w:rFonts w:ascii="楷体_GB2312" w:eastAsia="楷体_GB2312" w:hint="eastAsia"/>
          <w:sz w:val="36"/>
          <w:szCs w:val="36"/>
          <w:u w:val="single"/>
        </w:rPr>
        <w:t>北京理工大学</w:t>
      </w:r>
      <w:r>
        <w:rPr>
          <w:rFonts w:ascii="楷体_GB2312" w:eastAsia="楷体_GB2312"/>
          <w:sz w:val="36"/>
          <w:szCs w:val="36"/>
          <w:u w:val="single"/>
        </w:rPr>
        <w:t xml:space="preserve">      </w:t>
      </w:r>
    </w:p>
    <w:p w14:paraId="3D81DF66" w14:textId="77777777" w:rsidR="00D7289B" w:rsidRDefault="00D7289B" w:rsidP="00D7289B">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 xml:space="preserve">王本正 </w:t>
      </w:r>
      <w:r>
        <w:rPr>
          <w:rFonts w:ascii="楷体_GB2312" w:eastAsia="楷体_GB2312"/>
          <w:sz w:val="36"/>
          <w:szCs w:val="36"/>
          <w:u w:val="single"/>
        </w:rPr>
        <w:t xml:space="preserve">         </w:t>
      </w:r>
    </w:p>
    <w:p w14:paraId="3A6430C2" w14:textId="77777777" w:rsidR="00D7289B" w:rsidRDefault="00D7289B" w:rsidP="00D7289B">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Pr>
          <w:rFonts w:ascii="楷体_GB2312" w:eastAsia="楷体_GB2312" w:hint="eastAsia"/>
          <w:sz w:val="36"/>
          <w:szCs w:val="36"/>
          <w:u w:val="single"/>
        </w:rPr>
        <w:t>赖昱行</w:t>
      </w:r>
      <w:r>
        <w:rPr>
          <w:rFonts w:ascii="楷体_GB2312" w:eastAsia="楷体_GB2312"/>
          <w:sz w:val="36"/>
          <w:szCs w:val="36"/>
          <w:u w:val="single"/>
        </w:rPr>
        <w:t xml:space="preserve">          </w:t>
      </w:r>
    </w:p>
    <w:p w14:paraId="30AF611D" w14:textId="77777777" w:rsidR="00D7289B" w:rsidRDefault="00D7289B" w:rsidP="00D7289B">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1120192236        </w:t>
      </w:r>
    </w:p>
    <w:p w14:paraId="532D58D2" w14:textId="77777777" w:rsidR="00D7289B" w:rsidRDefault="00D7289B" w:rsidP="00D7289B">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w:t>
      </w:r>
      <w:r>
        <w:rPr>
          <w:rFonts w:ascii="楷体_GB2312" w:eastAsia="楷体_GB2312"/>
          <w:sz w:val="24"/>
          <w:u w:val="single"/>
        </w:rPr>
        <w:t>21</w:t>
      </w:r>
      <w:r w:rsidRPr="005D43E5">
        <w:rPr>
          <w:rFonts w:ascii="楷体_GB2312" w:eastAsia="楷体_GB2312" w:hint="eastAsia"/>
          <w:sz w:val="24"/>
          <w:u w:val="single"/>
        </w:rPr>
        <w:t>年8月2</w:t>
      </w:r>
      <w:r>
        <w:rPr>
          <w:rFonts w:ascii="楷体_GB2312" w:eastAsia="楷体_GB2312"/>
          <w:sz w:val="24"/>
          <w:u w:val="single"/>
        </w:rPr>
        <w:t>3</w:t>
      </w:r>
      <w:r w:rsidRPr="005D43E5">
        <w:rPr>
          <w:rFonts w:ascii="楷体_GB2312" w:eastAsia="楷体_GB2312" w:hint="eastAsia"/>
          <w:sz w:val="24"/>
          <w:u w:val="single"/>
        </w:rPr>
        <w:t>日-9月</w:t>
      </w:r>
      <w:r>
        <w:rPr>
          <w:rFonts w:ascii="楷体_GB2312" w:eastAsia="楷体_GB2312"/>
          <w:sz w:val="24"/>
          <w:u w:val="single"/>
        </w:rPr>
        <w:t>2</w:t>
      </w:r>
      <w:r w:rsidRPr="005D43E5">
        <w:rPr>
          <w:rFonts w:ascii="楷体_GB2312" w:eastAsia="楷体_GB2312" w:hint="eastAsia"/>
          <w:sz w:val="24"/>
          <w:u w:val="single"/>
        </w:rPr>
        <w:t>日</w:t>
      </w:r>
      <w:r>
        <w:rPr>
          <w:rFonts w:ascii="楷体_GB2312" w:eastAsia="楷体_GB2312"/>
          <w:sz w:val="36"/>
          <w:szCs w:val="36"/>
          <w:u w:val="single"/>
        </w:rPr>
        <w:t xml:space="preserve">    </w:t>
      </w:r>
    </w:p>
    <w:p w14:paraId="48D84D42" w14:textId="643644CD" w:rsidR="00927623" w:rsidRDefault="005D43E5" w:rsidP="00FC0230">
      <w:pPr>
        <w:jc w:val="center"/>
        <w:rPr>
          <w:rFonts w:ascii="黑体" w:eastAsia="黑体" w:hAnsi="宋体"/>
          <w:bCs/>
          <w:color w:val="0000FF"/>
          <w:sz w:val="30"/>
          <w:szCs w:val="30"/>
        </w:rPr>
      </w:pPr>
      <w:r>
        <w:rPr>
          <w:rFonts w:ascii="黑体" w:eastAsia="黑体" w:hAnsi="宋体"/>
          <w:bCs/>
          <w:sz w:val="30"/>
          <w:szCs w:val="30"/>
        </w:rPr>
        <w:br w:type="page"/>
      </w:r>
      <w:r w:rsidR="00B46DD0">
        <w:rPr>
          <w:rFonts w:ascii="黑体" w:eastAsia="黑体" w:hAnsi="宋体" w:hint="eastAsia"/>
          <w:bCs/>
          <w:sz w:val="30"/>
          <w:szCs w:val="30"/>
        </w:rPr>
        <w:lastRenderedPageBreak/>
        <w:t>论点：</w:t>
      </w:r>
      <w:r w:rsidR="00807640">
        <w:rPr>
          <w:rFonts w:ascii="黑体" w:eastAsia="黑体" w:hAnsi="宋体" w:hint="eastAsia"/>
          <w:bCs/>
          <w:sz w:val="30"/>
          <w:szCs w:val="30"/>
        </w:rPr>
        <w:t>此类</w:t>
      </w:r>
      <w:r w:rsidR="00212AEE">
        <w:rPr>
          <w:rFonts w:ascii="黑体" w:eastAsia="黑体" w:hAnsi="宋体" w:hint="eastAsia"/>
          <w:bCs/>
          <w:sz w:val="30"/>
          <w:szCs w:val="30"/>
        </w:rPr>
        <w:t>解决方案</w:t>
      </w:r>
      <w:r w:rsidR="0052518E">
        <w:rPr>
          <w:rFonts w:ascii="黑体" w:eastAsia="黑体" w:hAnsi="宋体" w:hint="eastAsia"/>
          <w:bCs/>
          <w:sz w:val="30"/>
          <w:szCs w:val="30"/>
        </w:rPr>
        <w:t>保护了自然环境，优化了社会生态</w:t>
      </w:r>
    </w:p>
    <w:p w14:paraId="2D18C4E7" w14:textId="3C7ECA66" w:rsidR="00FC0230" w:rsidRPr="00951BED" w:rsidRDefault="00B41BF2" w:rsidP="006342A0">
      <w:pPr>
        <w:spacing w:line="300" w:lineRule="auto"/>
        <w:ind w:firstLineChars="200" w:firstLine="480"/>
        <w:rPr>
          <w:rFonts w:ascii="宋体" w:hAnsi="宋体"/>
          <w:bCs/>
          <w:sz w:val="24"/>
        </w:rPr>
      </w:pPr>
      <w:r>
        <w:rPr>
          <w:rFonts w:ascii="宋体" w:hAnsi="宋体" w:hint="eastAsia"/>
          <w:bCs/>
          <w:sz w:val="24"/>
        </w:rPr>
        <w:t>在互联网以及P</w:t>
      </w:r>
      <w:r>
        <w:rPr>
          <w:rFonts w:ascii="宋体" w:hAnsi="宋体"/>
          <w:bCs/>
          <w:sz w:val="24"/>
        </w:rPr>
        <w:t>C</w:t>
      </w:r>
      <w:r>
        <w:rPr>
          <w:rFonts w:ascii="宋体" w:hAnsi="宋体" w:hint="eastAsia"/>
          <w:bCs/>
          <w:sz w:val="24"/>
        </w:rPr>
        <w:t>软件生态尚未成熟的时候，人们通信的主要方式是电话乃至书信交流</w:t>
      </w:r>
      <w:r w:rsidR="009C5F88">
        <w:rPr>
          <w:rFonts w:ascii="宋体" w:hAnsi="宋体" w:hint="eastAsia"/>
          <w:bCs/>
          <w:sz w:val="24"/>
        </w:rPr>
        <w:t>。</w:t>
      </w:r>
      <w:r w:rsidR="00951BED">
        <w:rPr>
          <w:rFonts w:ascii="宋体" w:hAnsi="宋体" w:hint="eastAsia"/>
          <w:bCs/>
          <w:sz w:val="24"/>
        </w:rPr>
        <w:t>互联网</w:t>
      </w:r>
      <w:r w:rsidR="00C60924">
        <w:rPr>
          <w:rFonts w:ascii="宋体" w:hAnsi="宋体" w:hint="eastAsia"/>
          <w:bCs/>
          <w:sz w:val="24"/>
        </w:rPr>
        <w:t>通信</w:t>
      </w:r>
      <w:r w:rsidR="00951BED">
        <w:rPr>
          <w:rFonts w:ascii="宋体" w:hAnsi="宋体" w:hint="eastAsia"/>
          <w:bCs/>
          <w:sz w:val="24"/>
        </w:rPr>
        <w:t>软件的出现，颠覆了人们的沟通方式</w:t>
      </w:r>
      <w:r w:rsidR="00CC0D28">
        <w:rPr>
          <w:rFonts w:ascii="宋体" w:hAnsi="宋体" w:hint="eastAsia"/>
          <w:bCs/>
          <w:sz w:val="24"/>
        </w:rPr>
        <w:t>。</w:t>
      </w:r>
      <w:r w:rsidR="003E76A6">
        <w:rPr>
          <w:rFonts w:ascii="宋体" w:hAnsi="宋体" w:hint="eastAsia"/>
          <w:bCs/>
          <w:sz w:val="24"/>
        </w:rPr>
        <w:t>以本方案</w:t>
      </w:r>
      <w:r w:rsidR="000E3142">
        <w:rPr>
          <w:rFonts w:ascii="宋体" w:hAnsi="宋体" w:hint="eastAsia"/>
          <w:bCs/>
          <w:sz w:val="24"/>
        </w:rPr>
        <w:t>的祖安聊天宝为例，</w:t>
      </w:r>
      <w:r w:rsidR="0054681D">
        <w:rPr>
          <w:rFonts w:ascii="宋体" w:hAnsi="宋体" w:hint="eastAsia"/>
          <w:bCs/>
          <w:sz w:val="24"/>
        </w:rPr>
        <w:t>人们可以通过网络通信的方式实现无纸化交流，</w:t>
      </w:r>
      <w:r w:rsidR="00E832A3">
        <w:rPr>
          <w:rFonts w:ascii="宋体" w:hAnsi="宋体" w:hint="eastAsia"/>
          <w:bCs/>
          <w:sz w:val="24"/>
        </w:rPr>
        <w:t>不仅大量减少了纸张消耗，</w:t>
      </w:r>
      <w:r w:rsidR="006C26A7">
        <w:rPr>
          <w:rFonts w:ascii="宋体" w:hAnsi="宋体" w:hint="eastAsia"/>
          <w:bCs/>
          <w:sz w:val="24"/>
        </w:rPr>
        <w:t>保护了自然环境，还提高了沟通的便利性和可靠性，</w:t>
      </w:r>
      <w:r w:rsidR="005C5F77">
        <w:rPr>
          <w:rFonts w:ascii="宋体" w:hAnsi="宋体" w:hint="eastAsia"/>
          <w:bCs/>
          <w:sz w:val="24"/>
        </w:rPr>
        <w:t>使社会联系更紧密，社会机器运转更有力，</w:t>
      </w:r>
      <w:r w:rsidR="00854834">
        <w:rPr>
          <w:rFonts w:ascii="宋体" w:hAnsi="宋体" w:hint="eastAsia"/>
          <w:bCs/>
          <w:sz w:val="24"/>
        </w:rPr>
        <w:t>社会结构维持更稳定，</w:t>
      </w:r>
      <w:r w:rsidR="00394D81">
        <w:rPr>
          <w:rFonts w:ascii="宋体" w:hAnsi="宋体" w:hint="eastAsia"/>
          <w:bCs/>
          <w:sz w:val="24"/>
        </w:rPr>
        <w:t>成功优化了社会生态。</w:t>
      </w:r>
      <w:r w:rsidR="00A03BE5">
        <w:rPr>
          <w:rFonts w:ascii="宋体" w:hAnsi="宋体" w:hint="eastAsia"/>
          <w:bCs/>
          <w:sz w:val="24"/>
        </w:rPr>
        <w:t>由此分析可知，</w:t>
      </w:r>
      <w:r w:rsidR="00F21390">
        <w:rPr>
          <w:rFonts w:ascii="宋体" w:hAnsi="宋体" w:hint="eastAsia"/>
          <w:bCs/>
          <w:sz w:val="24"/>
        </w:rPr>
        <w:t>此类解决方案是计算机软件和互联网对传统社会发起的巨大变革</w:t>
      </w:r>
      <w:r w:rsidR="00E96830">
        <w:rPr>
          <w:rFonts w:ascii="宋体" w:hAnsi="宋体" w:hint="eastAsia"/>
          <w:bCs/>
          <w:sz w:val="24"/>
        </w:rPr>
        <w:t>，</w:t>
      </w:r>
      <w:r w:rsidR="00923E71">
        <w:rPr>
          <w:rFonts w:ascii="宋体" w:hAnsi="宋体" w:hint="eastAsia"/>
          <w:bCs/>
          <w:sz w:val="24"/>
        </w:rPr>
        <w:t>有利于自然环境和社会环境的长期可持续性发展。</w:t>
      </w:r>
    </w:p>
    <w:p w14:paraId="2A46A949" w14:textId="546777F5" w:rsidR="00927623" w:rsidRPr="00D33B3D" w:rsidRDefault="00A81B57" w:rsidP="00D33B3D">
      <w:pPr>
        <w:jc w:val="center"/>
        <w:rPr>
          <w:rFonts w:ascii="黑体" w:eastAsia="黑体" w:hAnsi="宋体"/>
          <w:bCs/>
          <w:sz w:val="30"/>
          <w:szCs w:val="30"/>
        </w:rPr>
      </w:pPr>
      <w:r>
        <w:rPr>
          <w:rFonts w:ascii="黑体" w:eastAsia="黑体" w:hAnsi="宋体" w:hint="eastAsia"/>
          <w:bCs/>
          <w:sz w:val="30"/>
          <w:szCs w:val="30"/>
        </w:rPr>
        <w:t>论据</w:t>
      </w:r>
      <w:r w:rsidR="003A6264">
        <w:rPr>
          <w:rFonts w:ascii="黑体" w:eastAsia="黑体" w:hAnsi="宋体" w:hint="eastAsia"/>
          <w:bCs/>
          <w:sz w:val="30"/>
          <w:szCs w:val="30"/>
        </w:rPr>
        <w:t>：</w:t>
      </w:r>
      <w:r w:rsidR="003B7C7B" w:rsidRPr="00D33B3D">
        <w:rPr>
          <w:rFonts w:ascii="黑体" w:eastAsia="黑体" w:hAnsi="宋体" w:hint="eastAsia"/>
          <w:bCs/>
          <w:sz w:val="30"/>
          <w:szCs w:val="30"/>
        </w:rPr>
        <w:t>无纸化的未来</w:t>
      </w:r>
    </w:p>
    <w:p w14:paraId="61A4A9BF" w14:textId="79738611" w:rsidR="00A710C2" w:rsidRDefault="00CB6FD9" w:rsidP="00020596">
      <w:pPr>
        <w:spacing w:line="300" w:lineRule="auto"/>
        <w:ind w:firstLineChars="200" w:firstLine="480"/>
        <w:rPr>
          <w:rFonts w:ascii="宋体" w:hAnsi="宋体"/>
          <w:sz w:val="24"/>
        </w:rPr>
      </w:pPr>
      <w:bookmarkStart w:id="2" w:name="_Toc437504803"/>
      <w:bookmarkStart w:id="3" w:name="_Toc437504715"/>
      <w:r w:rsidRPr="006342A0">
        <w:rPr>
          <w:rFonts w:ascii="宋体" w:hAnsi="宋体" w:hint="eastAsia"/>
          <w:sz w:val="24"/>
        </w:rPr>
        <w:t>世界观察研究所的一份报告中显示，在计算机大范围普及之后，纸张的消费量减少了25%。而由于消费者以网上购物代替购物中心所带来的发票、订单等纸张的消耗则更多。且预计未来10年内可以节约670亿吨纸张。</w:t>
      </w:r>
    </w:p>
    <w:p w14:paraId="56DE6925" w14:textId="3DC13850" w:rsidR="00D56AF3" w:rsidRPr="008272A4" w:rsidRDefault="00F84808" w:rsidP="008272A4">
      <w:pPr>
        <w:jc w:val="center"/>
        <w:rPr>
          <w:rFonts w:ascii="黑体" w:eastAsia="黑体" w:hAnsi="宋体"/>
          <w:bCs/>
          <w:sz w:val="30"/>
          <w:szCs w:val="30"/>
        </w:rPr>
      </w:pPr>
      <w:r>
        <w:rPr>
          <w:rFonts w:ascii="黑体" w:eastAsia="黑体" w:hAnsi="宋体" w:hint="eastAsia"/>
          <w:bCs/>
          <w:sz w:val="30"/>
          <w:szCs w:val="30"/>
        </w:rPr>
        <w:t>论据：</w:t>
      </w:r>
      <w:r w:rsidR="00D56AF3" w:rsidRPr="008272A4">
        <w:rPr>
          <w:rFonts w:ascii="黑体" w:eastAsia="黑体" w:hAnsi="宋体" w:hint="eastAsia"/>
          <w:bCs/>
          <w:sz w:val="30"/>
          <w:szCs w:val="30"/>
        </w:rPr>
        <w:t>社会生态的巨变</w:t>
      </w:r>
    </w:p>
    <w:p w14:paraId="018DF5BC" w14:textId="0D2D29A6" w:rsidR="004654DA" w:rsidRPr="00E71BD7" w:rsidRDefault="00E71BD7" w:rsidP="006B1BD5">
      <w:pPr>
        <w:spacing w:line="300" w:lineRule="auto"/>
        <w:ind w:firstLineChars="200" w:firstLine="480"/>
        <w:rPr>
          <w:rFonts w:ascii="宋体" w:hAnsi="宋体"/>
          <w:sz w:val="24"/>
        </w:rPr>
      </w:pPr>
      <w:r w:rsidRPr="009A7FDB">
        <w:rPr>
          <w:rFonts w:ascii="宋体" w:hAnsi="宋体"/>
          <w:sz w:val="24"/>
        </w:rPr>
        <w:t>随着互联网的推进，电子商务发展如雨后春笋般成长。淘宝、京东等电商蓬勃发展，网络购物已经成为人们生活中的重要方式。随着电子商务的兴起，阿里、京东等商家还创造了中国独有的“双十一”购物狂欢节。根据阿里巴巴公司官方数据，2016年11月11日，2016天猫双11全球狂欢节总交易额超1207亿，无线交易额占比81.87%，覆蓋235个国家和地区。互联网对人们的影响不仅仅体现在网络购物上，还包括生活中的方方面面。无论是吃穿娱乐，还是打车旅行，越来越多的客户端被开发出来，如：吃饭有大众点评、饿了么、美团外卖，出行有去哪儿、滴滴打车，洗衣有e家洁、e袋洗等。</w:t>
      </w:r>
    </w:p>
    <w:p w14:paraId="6CC9FBCD" w14:textId="3567FBCF" w:rsidR="00927623" w:rsidRPr="006B1BD5" w:rsidRDefault="001A2597" w:rsidP="006B1BD5">
      <w:pPr>
        <w:jc w:val="center"/>
        <w:rPr>
          <w:rFonts w:ascii="黑体" w:eastAsia="黑体" w:hAnsi="宋体"/>
          <w:bCs/>
          <w:sz w:val="30"/>
          <w:szCs w:val="30"/>
        </w:rPr>
      </w:pPr>
      <w:r w:rsidRPr="006B1BD5">
        <w:rPr>
          <w:rFonts w:ascii="黑体" w:eastAsia="黑体" w:hAnsi="宋体" w:hint="eastAsia"/>
          <w:bCs/>
          <w:sz w:val="30"/>
          <w:szCs w:val="30"/>
        </w:rPr>
        <w:t>论证</w:t>
      </w:r>
      <w:bookmarkEnd w:id="2"/>
      <w:bookmarkEnd w:id="3"/>
      <w:r w:rsidR="00086F3E" w:rsidRPr="006B1BD5">
        <w:rPr>
          <w:rFonts w:ascii="黑体" w:eastAsia="黑体" w:hAnsi="宋体" w:hint="eastAsia"/>
          <w:bCs/>
          <w:sz w:val="30"/>
          <w:szCs w:val="30"/>
        </w:rPr>
        <w:t>：</w:t>
      </w:r>
      <w:r w:rsidR="003924D3">
        <w:rPr>
          <w:rFonts w:ascii="黑体" w:eastAsia="黑体" w:hAnsi="宋体" w:hint="eastAsia"/>
          <w:bCs/>
          <w:sz w:val="30"/>
          <w:szCs w:val="30"/>
        </w:rPr>
        <w:t>结论</w:t>
      </w:r>
    </w:p>
    <w:p w14:paraId="36A2C6A8" w14:textId="1A50AAD7" w:rsidR="005428FF" w:rsidRDefault="005428FF" w:rsidP="005428FF">
      <w:pPr>
        <w:spacing w:line="300" w:lineRule="auto"/>
        <w:ind w:firstLineChars="200" w:firstLine="480"/>
        <w:rPr>
          <w:rFonts w:ascii="宋体" w:hAnsi="宋体"/>
          <w:sz w:val="24"/>
        </w:rPr>
      </w:pPr>
      <w:r w:rsidRPr="006342A0">
        <w:rPr>
          <w:rFonts w:ascii="宋体" w:hAnsi="宋体" w:hint="eastAsia"/>
          <w:sz w:val="24"/>
        </w:rPr>
        <w:t>电子邮箱和聊天软件代替了传统的书信交流方式、网络书库和电子记事本代替了传统的学习方式、电子凭证代替了传统的发票，树木的乱砍乱伐现象得到</w:t>
      </w:r>
      <w:r>
        <w:rPr>
          <w:rFonts w:ascii="宋体" w:hAnsi="宋体" w:hint="eastAsia"/>
          <w:sz w:val="24"/>
        </w:rPr>
        <w:t>大力遏制</w:t>
      </w:r>
      <w:r w:rsidRPr="006342A0">
        <w:rPr>
          <w:rFonts w:ascii="宋体" w:hAnsi="宋体" w:hint="eastAsia"/>
          <w:sz w:val="24"/>
        </w:rPr>
        <w:t>。</w:t>
      </w:r>
      <w:r>
        <w:rPr>
          <w:rFonts w:ascii="宋体" w:hAnsi="宋体" w:hint="eastAsia"/>
          <w:sz w:val="24"/>
        </w:rPr>
        <w:t>而</w:t>
      </w:r>
      <w:r w:rsidRPr="009A7FDB">
        <w:rPr>
          <w:rFonts w:ascii="宋体" w:hAnsi="宋体"/>
          <w:sz w:val="24"/>
        </w:rPr>
        <w:t>互联网电子商务已经渗透到人们生活的各个方面，给人们的生活带来了巨大的便利</w:t>
      </w:r>
      <w:r w:rsidR="00AD3337">
        <w:rPr>
          <w:rFonts w:ascii="宋体" w:hAnsi="宋体" w:hint="eastAsia"/>
          <w:sz w:val="24"/>
        </w:rPr>
        <w:t>，</w:t>
      </w:r>
      <w:r w:rsidR="00600500">
        <w:rPr>
          <w:rFonts w:ascii="宋体" w:hAnsi="宋体" w:hint="eastAsia"/>
          <w:sz w:val="24"/>
        </w:rPr>
        <w:t>加速了社会的生产和运作。</w:t>
      </w:r>
    </w:p>
    <w:p w14:paraId="7B18DDD7" w14:textId="7684FB13" w:rsidR="001A2597" w:rsidRPr="00712247" w:rsidRDefault="0016245D" w:rsidP="00712247">
      <w:pPr>
        <w:spacing w:line="300" w:lineRule="auto"/>
        <w:ind w:firstLineChars="200" w:firstLine="480"/>
        <w:rPr>
          <w:rFonts w:ascii="宋体" w:hAnsi="宋体"/>
          <w:sz w:val="24"/>
        </w:rPr>
      </w:pPr>
      <w:r>
        <w:rPr>
          <w:rFonts w:ascii="宋体" w:hAnsi="宋体" w:hint="eastAsia"/>
          <w:sz w:val="24"/>
        </w:rPr>
        <w:t>综上，</w:t>
      </w:r>
      <w:r w:rsidR="008816D9">
        <w:rPr>
          <w:rFonts w:ascii="宋体" w:hAnsi="宋体" w:hint="eastAsia"/>
          <w:sz w:val="24"/>
        </w:rPr>
        <w:t>互联网聊天通信软件解决方案在保证了自然环境和社会环境的长期可持续发展下，</w:t>
      </w:r>
      <w:r w:rsidR="0053174A">
        <w:rPr>
          <w:rFonts w:ascii="宋体" w:hAnsi="宋体" w:hint="eastAsia"/>
          <w:sz w:val="24"/>
        </w:rPr>
        <w:t>完成了对社会的巨大变革。</w:t>
      </w:r>
    </w:p>
    <w:sectPr w:rsidR="001A2597" w:rsidRPr="007122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7FA9" w14:textId="77777777" w:rsidR="00E64D5C" w:rsidRDefault="00E64D5C" w:rsidP="002A719F">
      <w:r>
        <w:separator/>
      </w:r>
    </w:p>
  </w:endnote>
  <w:endnote w:type="continuationSeparator" w:id="0">
    <w:p w14:paraId="6EF16631" w14:textId="77777777" w:rsidR="00E64D5C" w:rsidRDefault="00E64D5C"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8E5D" w14:textId="77777777" w:rsidR="00E64D5C" w:rsidRDefault="00E64D5C" w:rsidP="002A719F">
      <w:r>
        <w:separator/>
      </w:r>
    </w:p>
  </w:footnote>
  <w:footnote w:type="continuationSeparator" w:id="0">
    <w:p w14:paraId="58A5DCA6" w14:textId="77777777" w:rsidR="00E64D5C" w:rsidRDefault="00E64D5C"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20596"/>
    <w:rsid w:val="00050A7F"/>
    <w:rsid w:val="00065D9F"/>
    <w:rsid w:val="0006788F"/>
    <w:rsid w:val="00073B2E"/>
    <w:rsid w:val="00086C11"/>
    <w:rsid w:val="00086F3E"/>
    <w:rsid w:val="000C20E4"/>
    <w:rsid w:val="000E3142"/>
    <w:rsid w:val="0010340D"/>
    <w:rsid w:val="00114F50"/>
    <w:rsid w:val="00127FCB"/>
    <w:rsid w:val="0016245D"/>
    <w:rsid w:val="001A2597"/>
    <w:rsid w:val="001C10AC"/>
    <w:rsid w:val="00212AEE"/>
    <w:rsid w:val="00240E92"/>
    <w:rsid w:val="0027231D"/>
    <w:rsid w:val="002A1362"/>
    <w:rsid w:val="002A719F"/>
    <w:rsid w:val="00344B15"/>
    <w:rsid w:val="003924D3"/>
    <w:rsid w:val="00394D81"/>
    <w:rsid w:val="003A6264"/>
    <w:rsid w:val="003B7C7B"/>
    <w:rsid w:val="003E76A6"/>
    <w:rsid w:val="00401BFC"/>
    <w:rsid w:val="00406FCF"/>
    <w:rsid w:val="00454F1A"/>
    <w:rsid w:val="004654DA"/>
    <w:rsid w:val="004C718A"/>
    <w:rsid w:val="0050238C"/>
    <w:rsid w:val="0052518E"/>
    <w:rsid w:val="0053174A"/>
    <w:rsid w:val="005428FF"/>
    <w:rsid w:val="0054681D"/>
    <w:rsid w:val="00574025"/>
    <w:rsid w:val="00584414"/>
    <w:rsid w:val="005A7BB5"/>
    <w:rsid w:val="005C5F77"/>
    <w:rsid w:val="005D43E5"/>
    <w:rsid w:val="005E2816"/>
    <w:rsid w:val="00600500"/>
    <w:rsid w:val="00612637"/>
    <w:rsid w:val="006342A0"/>
    <w:rsid w:val="006B1BD5"/>
    <w:rsid w:val="006C02AA"/>
    <w:rsid w:val="006C26A7"/>
    <w:rsid w:val="006D631D"/>
    <w:rsid w:val="00712247"/>
    <w:rsid w:val="00721D21"/>
    <w:rsid w:val="00725C0C"/>
    <w:rsid w:val="00732966"/>
    <w:rsid w:val="00765EB1"/>
    <w:rsid w:val="007661D1"/>
    <w:rsid w:val="007A6E78"/>
    <w:rsid w:val="007D3E7A"/>
    <w:rsid w:val="007F655B"/>
    <w:rsid w:val="00807640"/>
    <w:rsid w:val="00810EB0"/>
    <w:rsid w:val="008272A4"/>
    <w:rsid w:val="00834A9A"/>
    <w:rsid w:val="00854834"/>
    <w:rsid w:val="00856F03"/>
    <w:rsid w:val="008816D9"/>
    <w:rsid w:val="008A5C9A"/>
    <w:rsid w:val="008E476E"/>
    <w:rsid w:val="008F0BA4"/>
    <w:rsid w:val="008F5044"/>
    <w:rsid w:val="008F68EA"/>
    <w:rsid w:val="00923E71"/>
    <w:rsid w:val="00923FA3"/>
    <w:rsid w:val="00927623"/>
    <w:rsid w:val="00951BED"/>
    <w:rsid w:val="009970FF"/>
    <w:rsid w:val="009A7FDB"/>
    <w:rsid w:val="009C1CED"/>
    <w:rsid w:val="009C5F88"/>
    <w:rsid w:val="00A01732"/>
    <w:rsid w:val="00A03BE5"/>
    <w:rsid w:val="00A710C2"/>
    <w:rsid w:val="00A81B57"/>
    <w:rsid w:val="00AC512E"/>
    <w:rsid w:val="00AD3337"/>
    <w:rsid w:val="00AF31E0"/>
    <w:rsid w:val="00B1422A"/>
    <w:rsid w:val="00B22BD6"/>
    <w:rsid w:val="00B41BF2"/>
    <w:rsid w:val="00B46DD0"/>
    <w:rsid w:val="00B5461B"/>
    <w:rsid w:val="00B5540E"/>
    <w:rsid w:val="00B67936"/>
    <w:rsid w:val="00B82479"/>
    <w:rsid w:val="00C00B37"/>
    <w:rsid w:val="00C1205B"/>
    <w:rsid w:val="00C60924"/>
    <w:rsid w:val="00C71F0F"/>
    <w:rsid w:val="00C73883"/>
    <w:rsid w:val="00C8531A"/>
    <w:rsid w:val="00CB6FD9"/>
    <w:rsid w:val="00CC0D28"/>
    <w:rsid w:val="00CE5074"/>
    <w:rsid w:val="00D33B3D"/>
    <w:rsid w:val="00D55438"/>
    <w:rsid w:val="00D56AF3"/>
    <w:rsid w:val="00D66532"/>
    <w:rsid w:val="00D7289B"/>
    <w:rsid w:val="00D7571E"/>
    <w:rsid w:val="00DE7FAF"/>
    <w:rsid w:val="00DF0B61"/>
    <w:rsid w:val="00E06A03"/>
    <w:rsid w:val="00E64D5C"/>
    <w:rsid w:val="00E71BD7"/>
    <w:rsid w:val="00E832A3"/>
    <w:rsid w:val="00E96830"/>
    <w:rsid w:val="00EB4A65"/>
    <w:rsid w:val="00EE1D4A"/>
    <w:rsid w:val="00F13448"/>
    <w:rsid w:val="00F21390"/>
    <w:rsid w:val="00F84808"/>
    <w:rsid w:val="00FC0230"/>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73077"/>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 w:type="paragraph" w:styleId="a9">
    <w:name w:val="Normal (Web)"/>
    <w:basedOn w:val="a"/>
    <w:uiPriority w:val="99"/>
    <w:semiHidden/>
    <w:unhideWhenUsed/>
    <w:rsid w:val="00E71BD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872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lai yuhang</cp:lastModifiedBy>
  <cp:revision>105</cp:revision>
  <dcterms:created xsi:type="dcterms:W3CDTF">2016-10-24T02:06:00Z</dcterms:created>
  <dcterms:modified xsi:type="dcterms:W3CDTF">2021-09-03T02:16:00Z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