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实验三 问题一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line="300" w:lineRule="auto"/>
        <w:ind w:firstLine="480" w:firstLineChars="200"/>
        <w:rPr>
          <w:sz w:val="24"/>
          <w:lang w:val="fr-FR"/>
        </w:rPr>
      </w:pPr>
      <w:r>
        <w:rPr>
          <w:rFonts w:hint="eastAsia"/>
          <w:sz w:val="24"/>
          <w:lang w:val="fr-FR"/>
        </w:rPr>
        <w:t>int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Fun1</w:t>
      </w:r>
      <w:r>
        <w:rPr>
          <w:sz w:val="24"/>
          <w:lang w:val="fr-FR"/>
        </w:rPr>
        <w:t>(int x,int y,int z)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>{</w:t>
      </w:r>
    </w:p>
    <w:p>
      <w:pPr>
        <w:spacing w:line="300" w:lineRule="auto"/>
        <w:ind w:firstLine="480" w:firstLineChars="200"/>
        <w:rPr>
          <w:sz w:val="24"/>
          <w:lang w:val="fr-FR"/>
        </w:rPr>
      </w:pPr>
      <w:r>
        <w:rPr>
          <w:rFonts w:hint="eastAsia"/>
          <w:sz w:val="24"/>
          <w:lang w:val="fr-FR"/>
        </w:rPr>
        <w:t>1</w:t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sz w:val="24"/>
          <w:lang w:val="fr-FR"/>
        </w:rPr>
        <w:t>if ( (x&gt;</w:t>
      </w:r>
      <w:r>
        <w:rPr>
          <w:rFonts w:hint="eastAsia"/>
          <w:sz w:val="24"/>
          <w:lang w:val="fr-FR"/>
        </w:rPr>
        <w:t>1</w:t>
      </w:r>
      <w:r>
        <w:rPr>
          <w:sz w:val="24"/>
          <w:lang w:val="fr-FR"/>
        </w:rPr>
        <w:t>)&amp;&amp;(</w:t>
      </w:r>
      <w:r>
        <w:rPr>
          <w:rFonts w:hint="eastAsia"/>
          <w:sz w:val="24"/>
          <w:lang w:val="fr-FR"/>
        </w:rPr>
        <w:t>y!=0</w:t>
      </w:r>
      <w:r>
        <w:rPr>
          <w:sz w:val="24"/>
          <w:lang w:val="fr-FR"/>
        </w:rPr>
        <w:t>) )</w:t>
      </w:r>
    </w:p>
    <w:p>
      <w:pPr>
        <w:spacing w:line="300" w:lineRule="auto"/>
        <w:ind w:firstLine="480" w:firstLineChars="200"/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2</w:t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ab/>
      </w:r>
      <w:r>
        <w:rPr>
          <w:rFonts w:hint="eastAsia"/>
          <w:sz w:val="24"/>
          <w:lang w:val="fr-FR"/>
        </w:rPr>
        <w:t>z</w:t>
      </w:r>
      <w:r>
        <w:rPr>
          <w:sz w:val="24"/>
          <w:lang w:val="fr-FR"/>
        </w:rPr>
        <w:t>=x</w:t>
      </w:r>
      <w:r>
        <w:rPr>
          <w:rFonts w:hint="eastAsia"/>
          <w:sz w:val="24"/>
          <w:lang w:val="fr-FR"/>
        </w:rPr>
        <w:t>/y</w:t>
      </w:r>
      <w:r>
        <w:rPr>
          <w:sz w:val="24"/>
          <w:lang w:val="fr-FR"/>
        </w:rPr>
        <w:t>;</w:t>
      </w:r>
    </w:p>
    <w:p>
      <w:pPr>
        <w:spacing w:line="30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else z</w:t>
      </w:r>
      <w:r>
        <w:rPr>
          <w:sz w:val="24"/>
        </w:rPr>
        <w:t>=</w:t>
      </w:r>
      <w:r>
        <w:rPr>
          <w:rFonts w:hint="eastAsia"/>
          <w:sz w:val="24"/>
        </w:rPr>
        <w:t>x*y</w:t>
      </w:r>
      <w:r>
        <w:rPr>
          <w:sz w:val="24"/>
        </w:rPr>
        <w:t>;</w:t>
      </w:r>
    </w:p>
    <w:p>
      <w:pPr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 xml:space="preserve">4    </w:t>
      </w:r>
      <w:r>
        <w:rPr>
          <w:rFonts w:hint="eastAsia"/>
          <w:sz w:val="24"/>
        </w:rPr>
        <w:tab/>
      </w:r>
      <w:r>
        <w:rPr>
          <w:sz w:val="24"/>
        </w:rPr>
        <w:t>if</w:t>
      </w:r>
      <w:r>
        <w:rPr>
          <w:rFonts w:hint="eastAsia"/>
          <w:sz w:val="24"/>
        </w:rPr>
        <w:t xml:space="preserve"> </w:t>
      </w:r>
      <w:r>
        <w:rPr>
          <w:sz w:val="24"/>
        </w:rPr>
        <w:t>((</w:t>
      </w:r>
      <w:r>
        <w:rPr>
          <w:rFonts w:hint="eastAsia"/>
          <w:sz w:val="24"/>
        </w:rPr>
        <w:t>x==10</w:t>
      </w:r>
      <w:r>
        <w:rPr>
          <w:sz w:val="24"/>
        </w:rPr>
        <w:t>)||(</w:t>
      </w:r>
      <w:r>
        <w:rPr>
          <w:rFonts w:hint="eastAsia"/>
          <w:sz w:val="24"/>
        </w:rPr>
        <w:t>z&lt;0</w:t>
      </w:r>
      <w:r>
        <w:rPr>
          <w:sz w:val="24"/>
        </w:rPr>
        <w:t>))</w:t>
      </w:r>
    </w:p>
    <w:p>
      <w:pPr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 xml:space="preserve">5      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z</w:t>
      </w:r>
      <w:r>
        <w:rPr>
          <w:sz w:val="24"/>
        </w:rPr>
        <w:t>=</w:t>
      </w:r>
      <w:r>
        <w:rPr>
          <w:rFonts w:hint="eastAsia"/>
          <w:sz w:val="24"/>
        </w:rPr>
        <w:t>z-x</w:t>
      </w:r>
      <w:r>
        <w:rPr>
          <w:sz w:val="24"/>
        </w:rPr>
        <w:t>;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 xml:space="preserve">6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else z</w:t>
      </w:r>
      <w:r>
        <w:rPr>
          <w:sz w:val="24"/>
        </w:rPr>
        <w:t>=</w:t>
      </w:r>
      <w:r>
        <w:rPr>
          <w:rFonts w:hint="eastAsia"/>
          <w:sz w:val="24"/>
        </w:rPr>
        <w:t>z-y</w:t>
      </w:r>
      <w:r>
        <w:rPr>
          <w:sz w:val="24"/>
        </w:rPr>
        <w:t>;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>7     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z;</w:t>
      </w:r>
    </w:p>
    <w:p>
      <w:pPr>
        <w:spacing w:line="30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 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程序的控制流图如下：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38525" cy="7677150"/>
            <wp:effectExtent l="0" t="0" r="0" b="0"/>
            <wp:docPr id="1" name="图片 1" descr="程序控制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程序控制流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语句覆盖测试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首先根据程序结构，可以画出程序流程图如下：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07540" cy="6826250"/>
            <wp:effectExtent l="0" t="0" r="0" b="0"/>
            <wp:docPr id="2" name="图片 2" descr="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程序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语句覆盖测试的要求是至少所有语句都执行一遍，因此可以得到执行路径如下：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L1{a,b,d}，即1-2-4-5-7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L2{a,c,e}，即1-3-4-6-7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因此可以设计出测试用例如下：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输入：{10,-1,-1} 覆盖路径L1；{0,0,-1}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预计输出：{-20}，{错误提示}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判定覆盖测试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首先根据程序可以画出流程图如下：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07540" cy="6826250"/>
            <wp:effectExtent l="0" t="0" r="0" b="0"/>
            <wp:docPr id="3" name="图片 3" descr="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程序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判定覆盖测试要求每个判定分支都走一遍即可，可得到以下执行路径：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L1{a,b,d}，即1-2-4-5-7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L2{a,c,e}，即1-3-4-6-7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因此可以设计出测试用例如下：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输入：{10,-1,-1} 覆盖路径L1；{0,0,-1}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预计输出：{-20}，{错误提示}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条件覆盖测试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07540" cy="6826250"/>
            <wp:effectExtent l="0" t="0" r="0" b="0"/>
            <wp:docPr id="4" name="图片 4" descr="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程序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条件判断测试的要求是每个逻辑表达式至少取真取假各一次，因此可以按覆盖情况设计表：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X&gt;1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10,-1,-1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0,-1,-1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y!=0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10,-1,-1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0,0,-1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X==10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10,-1,-1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0,-1,-1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Z&lt;0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10,-1,-1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0,-1,1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由上表可得出测试用例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执行路径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覆盖条件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10,1,-1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abd（1-2-4-5-7）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T1,T2,T3,T4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0,-1,-1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ace（1-3-4-6-7）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!T1,T2,!T3,T4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0,0,-1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ace（1-3-4-6-7）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!T1,!T2,!T3,T4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0,-1,1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ace（1-3-4-6-7）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!T1,T2,!T3,!T4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判定/条件覆盖测试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要求：一个判定中的每个条件的所有可能结果至少执行一次，并且每个判断本身的所有可能结果至少执行一次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07540" cy="6826250"/>
            <wp:effectExtent l="0" t="0" r="0" b="0"/>
            <wp:docPr id="5" name="图片 5" descr="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程序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因此可以得到以下测试用例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执行路径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覆盖条件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10,1,-1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abd（1-2-4-5-7）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T1,T2,T3,T4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0,0,1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ace（1-3-4-6-7）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!T1,!T2,!T3,!T4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条件组合覆盖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要求：每个判定中的所有可能的条件结果的组合，以及所有的入口点都至少执行一次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51965" cy="6274435"/>
            <wp:effectExtent l="0" t="0" r="0" b="0"/>
            <wp:docPr id="6" name="图片 6" descr="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程序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对函数中各个判定的条件取值组合加以标记可得到以下8种条件组合：</w:t>
      </w:r>
    </w:p>
    <w:tbl>
      <w:tblPr>
        <w:tblStyle w:val="3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29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X&gt;1, y!=0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T1,T2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第一个判定取真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29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X&gt;1, Y==0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T1,!T2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第一个判定取假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29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X&lt;=1, Y!=0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!T1,T2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第一个判定取假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29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X&lt;=1, y==0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!T1,!T2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第一个判定取假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29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X==10, z&lt;0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T3,T4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第二个判定取真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29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X==10, z&gt;=0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T3,!T4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第二个判定取真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29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X!=10, z&lt;0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!T3,T4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第二个判定取真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29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X!=10, z&gt;=0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!T3,!T4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第二个判定取假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因此可以设计测试用例：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执行路径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覆盖条件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覆盖组合号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10,-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1,-1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abd（1-2-4-5-7）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（T1,T2）,（T3,T4）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1，5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0,0,1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ace（1-3-4-6-7）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（!T1,!T2）,（!T3,!T4）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4，8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0,-1,-1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acd（1-3-4-5-7）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（!T1,T2）,（!T3,T4）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3，7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10,0,1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acd（1-3-4-5-7）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（T1,!T2）,（T3,!T4）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2，6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修正的判定/条件覆盖测试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要求：在满足判定/条件覆盖的基础上，每个简单判定条件都应独立地影响到整个判定表达式的取值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可设计以下真值表：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组合1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组合2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组合3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组合4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X&gt;1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Y!=0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(x&gt;1)&amp;&amp;(y!=0)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组合5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组合6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组合7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组合8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X==10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Z&lt;0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(x==10)||(z&lt;0)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因此可以得到以下测试用例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执行路径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覆盖条件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10,1,-1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abd（1-2-4-5-7）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T1,T2,T3,T4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0,0,1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ace（1-3-4-6-7）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!T1,!T2,!T3,!T4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3B68"/>
    <w:multiLevelType w:val="singleLevel"/>
    <w:tmpl w:val="14133B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16E1C"/>
    <w:rsid w:val="041E2325"/>
    <w:rsid w:val="04821760"/>
    <w:rsid w:val="09802740"/>
    <w:rsid w:val="0C62409A"/>
    <w:rsid w:val="291C79E6"/>
    <w:rsid w:val="2E9766F1"/>
    <w:rsid w:val="5BF74017"/>
    <w:rsid w:val="68F17E74"/>
    <w:rsid w:val="71AC6604"/>
    <w:rsid w:val="79102372"/>
    <w:rsid w:val="7911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2020-05-29T06:45:00Z</dcterms:created>
  <dc:creator>ZDM</dc:creator>
  <cp:lastModifiedBy>ZDM</cp:lastModifiedBy>
  <dcterms:modified xsi:type="dcterms:W3CDTF">2020-05-30T09:40:49Z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