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D1621" w14:textId="77777777" w:rsidR="007A4043" w:rsidRPr="007A4043" w:rsidRDefault="007A4043" w:rsidP="007A4043">
      <w:r w:rsidRPr="007A4043">
        <w:rPr>
          <w:b/>
          <w:bCs/>
        </w:rPr>
        <w:t>Patient Name: Alex Smith - Osteoarthritis</w:t>
      </w:r>
    </w:p>
    <w:p w14:paraId="5696A3EA" w14:textId="77777777" w:rsidR="007A4043" w:rsidRPr="007A4043" w:rsidRDefault="007A4043" w:rsidP="007A4043">
      <w:r w:rsidRPr="007A4043">
        <w:rPr>
          <w:b/>
          <w:bCs/>
        </w:rPr>
        <w:t>Overview:</w:t>
      </w:r>
      <w:r w:rsidRPr="007A4043">
        <w:br/>
        <w:t>Alex Smith, different from the previously mentioned patient with the same name, is a 68-year-old retired teacher. He is a male, born on March 3, 1955, and resides at 789 Sunset Boulevard, Clearwater, CW, 78901. Alex can be reached at (555) 123-9876. He has been diagnosed with osteoarthritis, the most common form of arthritis, affecting the joints, particularly in the hands, knees, hips, and spine.</w:t>
      </w:r>
    </w:p>
    <w:p w14:paraId="6C1B1D20" w14:textId="77777777" w:rsidR="007A4043" w:rsidRPr="007A4043" w:rsidRDefault="007A4043" w:rsidP="007A4043">
      <w:r w:rsidRPr="007A4043">
        <w:rPr>
          <w:b/>
          <w:bCs/>
        </w:rPr>
        <w:t>Medical History:</w:t>
      </w:r>
    </w:p>
    <w:p w14:paraId="67393BA6" w14:textId="77777777" w:rsidR="007A4043" w:rsidRPr="007A4043" w:rsidRDefault="007A4043" w:rsidP="007A4043">
      <w:pPr>
        <w:numPr>
          <w:ilvl w:val="0"/>
          <w:numId w:val="1"/>
        </w:numPr>
      </w:pPr>
      <w:r w:rsidRPr="007A4043">
        <w:rPr>
          <w:b/>
          <w:bCs/>
        </w:rPr>
        <w:t>Past Medical History:</w:t>
      </w:r>
      <w:r w:rsidRPr="007A4043">
        <w:t xml:space="preserve"> Minor sports injuries in his youth.</w:t>
      </w:r>
    </w:p>
    <w:p w14:paraId="19B24638" w14:textId="77777777" w:rsidR="007A4043" w:rsidRPr="007A4043" w:rsidRDefault="007A4043" w:rsidP="007A4043">
      <w:pPr>
        <w:numPr>
          <w:ilvl w:val="0"/>
          <w:numId w:val="1"/>
        </w:numPr>
      </w:pPr>
      <w:r w:rsidRPr="007A4043">
        <w:rPr>
          <w:b/>
          <w:bCs/>
        </w:rPr>
        <w:t>Surgical History:</w:t>
      </w:r>
      <w:r w:rsidRPr="007A4043">
        <w:t xml:space="preserve"> Knee arthroscopy at age 60.</w:t>
      </w:r>
    </w:p>
    <w:p w14:paraId="673C8FEF" w14:textId="77777777" w:rsidR="007A4043" w:rsidRPr="007A4043" w:rsidRDefault="007A4043" w:rsidP="007A4043">
      <w:pPr>
        <w:numPr>
          <w:ilvl w:val="0"/>
          <w:numId w:val="1"/>
        </w:numPr>
      </w:pPr>
      <w:r w:rsidRPr="007A4043">
        <w:rPr>
          <w:b/>
          <w:bCs/>
        </w:rPr>
        <w:t>Family Medical History:</w:t>
      </w:r>
      <w:r w:rsidRPr="007A4043">
        <w:t xml:space="preserve"> Both parents had signs of arthritis in their later years.</w:t>
      </w:r>
    </w:p>
    <w:p w14:paraId="196AA981" w14:textId="77777777" w:rsidR="007A4043" w:rsidRPr="007A4043" w:rsidRDefault="007A4043" w:rsidP="007A4043">
      <w:pPr>
        <w:numPr>
          <w:ilvl w:val="0"/>
          <w:numId w:val="1"/>
        </w:numPr>
      </w:pPr>
      <w:r w:rsidRPr="007A4043">
        <w:rPr>
          <w:b/>
          <w:bCs/>
        </w:rPr>
        <w:t>Allergies:</w:t>
      </w:r>
      <w:r w:rsidRPr="007A4043">
        <w:t xml:space="preserve"> No known allergies.</w:t>
      </w:r>
    </w:p>
    <w:p w14:paraId="2BF57FFF" w14:textId="77777777" w:rsidR="007A4043" w:rsidRPr="007A4043" w:rsidRDefault="007A4043" w:rsidP="007A4043">
      <w:pPr>
        <w:numPr>
          <w:ilvl w:val="0"/>
          <w:numId w:val="1"/>
        </w:numPr>
      </w:pPr>
      <w:r w:rsidRPr="007A4043">
        <w:rPr>
          <w:b/>
          <w:bCs/>
        </w:rPr>
        <w:t>Medications:</w:t>
      </w:r>
      <w:r w:rsidRPr="007A4043">
        <w:t xml:space="preserve"> NSAIDs for pain relief, glucosamine supplements.</w:t>
      </w:r>
    </w:p>
    <w:p w14:paraId="043C3414" w14:textId="77777777" w:rsidR="007A4043" w:rsidRPr="007A4043" w:rsidRDefault="007A4043" w:rsidP="007A4043">
      <w:pPr>
        <w:numPr>
          <w:ilvl w:val="0"/>
          <w:numId w:val="1"/>
        </w:numPr>
      </w:pPr>
      <w:r w:rsidRPr="007A4043">
        <w:rPr>
          <w:b/>
          <w:bCs/>
        </w:rPr>
        <w:t>Lifestyle:</w:t>
      </w:r>
      <w:r w:rsidRPr="007A4043">
        <w:t xml:space="preserve"> Active in the community garden, moderate exercise regimen, non-smoker.</w:t>
      </w:r>
    </w:p>
    <w:p w14:paraId="14A69FF6" w14:textId="77777777" w:rsidR="007A4043" w:rsidRPr="007A4043" w:rsidRDefault="007A4043" w:rsidP="007A4043">
      <w:r w:rsidRPr="007A4043">
        <w:rPr>
          <w:b/>
          <w:bCs/>
        </w:rPr>
        <w:t>Previous Doctors:</w:t>
      </w:r>
      <w:r w:rsidRPr="007A4043">
        <w:br/>
        <w:t>Dr. Susan Gallagher, his primary care physician, referred Alex to an orthopedic specialist after his complaints of joint pain and stiffness. Dr. James Lee, an orthopedic surgeon, diagnosed him with osteoarthritis based on clinical examination and radiographic findings.</w:t>
      </w:r>
    </w:p>
    <w:p w14:paraId="575358C9" w14:textId="77777777" w:rsidR="007A4043" w:rsidRPr="007A4043" w:rsidRDefault="007A4043" w:rsidP="007A4043">
      <w:r w:rsidRPr="007A4043">
        <w:rPr>
          <w:b/>
          <w:bCs/>
        </w:rPr>
        <w:t>Alex Smith - Symptoms:</w:t>
      </w:r>
      <w:r w:rsidRPr="007A4043">
        <w:br/>
        <w:t>Joint stiffness in the morning, pain in the knees and hands that worsens with activity, reduced flexibility, and occasional swelling in the affected joints.</w:t>
      </w:r>
    </w:p>
    <w:p w14:paraId="33820E9B" w14:textId="77777777" w:rsidR="007A4043" w:rsidRPr="007A4043" w:rsidRDefault="007A4043" w:rsidP="007A4043">
      <w:r w:rsidRPr="007A4043">
        <w:rPr>
          <w:b/>
          <w:bCs/>
        </w:rPr>
        <w:t>Diagnosis:</w:t>
      </w:r>
      <w:r w:rsidRPr="007A4043">
        <w:br/>
        <w:t>Osteoarthritis diagnosed through physical examination, patient history, and confirming radiographs showing joint wear and tear.</w:t>
      </w:r>
    </w:p>
    <w:p w14:paraId="1F772641" w14:textId="77777777" w:rsidR="007A4043" w:rsidRPr="007A4043" w:rsidRDefault="007A4043" w:rsidP="007A4043">
      <w:r w:rsidRPr="007A4043">
        <w:rPr>
          <w:b/>
          <w:bCs/>
        </w:rPr>
        <w:t>Treatment:</w:t>
      </w:r>
      <w:r w:rsidRPr="007A4043">
        <w:br/>
        <w:t>Alex has been prescribed NSAIDs for pain management and takes glucosamine supplements to support joint health. Dr. Lee has recommended physical therapy to strengthen the muscles around the joints and maintain mobility. Alex regularly attends follow-up appointments for ongoing management of his condition.</w:t>
      </w:r>
    </w:p>
    <w:p w14:paraId="6805F6A3" w14:textId="77777777" w:rsidR="007A4043" w:rsidRDefault="007A4043"/>
    <w:sectPr w:rsidR="007A40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8D3323"/>
    <w:multiLevelType w:val="multilevel"/>
    <w:tmpl w:val="1118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46284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043"/>
    <w:rsid w:val="007A4043"/>
  </w:rsids>
  <m:mathPr>
    <m:mathFont m:val="Cambria Math"/>
    <m:brkBin m:val="before"/>
    <m:brkBinSub m:val="--"/>
    <m:smallFrac m:val="0"/>
    <m:dispDef/>
    <m:lMargin m:val="0"/>
    <m:rMargin m:val="0"/>
    <m:defJc m:val="centerGroup"/>
    <m:wrapIndent m:val="1440"/>
    <m:intLim m:val="subSup"/>
    <m:naryLim m:val="undOvr"/>
  </m:mathPr>
  <w:themeFontLang w:val="en-FI"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EDA38"/>
  <w15:chartTrackingRefBased/>
  <w15:docId w15:val="{1DD6AED6-C515-1347-B36B-ED7333A31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FI"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0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40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40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40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40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40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40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40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40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0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40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40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40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40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40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40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40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4043"/>
    <w:rPr>
      <w:rFonts w:eastAsiaTheme="majorEastAsia" w:cstheme="majorBidi"/>
      <w:color w:val="272727" w:themeColor="text1" w:themeTint="D8"/>
    </w:rPr>
  </w:style>
  <w:style w:type="paragraph" w:styleId="Title">
    <w:name w:val="Title"/>
    <w:basedOn w:val="Normal"/>
    <w:next w:val="Normal"/>
    <w:link w:val="TitleChar"/>
    <w:uiPriority w:val="10"/>
    <w:qFormat/>
    <w:rsid w:val="007A40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0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40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40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4043"/>
    <w:pPr>
      <w:spacing w:before="160"/>
      <w:jc w:val="center"/>
    </w:pPr>
    <w:rPr>
      <w:i/>
      <w:iCs/>
      <w:color w:val="404040" w:themeColor="text1" w:themeTint="BF"/>
    </w:rPr>
  </w:style>
  <w:style w:type="character" w:customStyle="1" w:styleId="QuoteChar">
    <w:name w:val="Quote Char"/>
    <w:basedOn w:val="DefaultParagraphFont"/>
    <w:link w:val="Quote"/>
    <w:uiPriority w:val="29"/>
    <w:rsid w:val="007A4043"/>
    <w:rPr>
      <w:i/>
      <w:iCs/>
      <w:color w:val="404040" w:themeColor="text1" w:themeTint="BF"/>
    </w:rPr>
  </w:style>
  <w:style w:type="paragraph" w:styleId="ListParagraph">
    <w:name w:val="List Paragraph"/>
    <w:basedOn w:val="Normal"/>
    <w:uiPriority w:val="34"/>
    <w:qFormat/>
    <w:rsid w:val="007A4043"/>
    <w:pPr>
      <w:ind w:left="720"/>
      <w:contextualSpacing/>
    </w:pPr>
  </w:style>
  <w:style w:type="character" w:styleId="IntenseEmphasis">
    <w:name w:val="Intense Emphasis"/>
    <w:basedOn w:val="DefaultParagraphFont"/>
    <w:uiPriority w:val="21"/>
    <w:qFormat/>
    <w:rsid w:val="007A4043"/>
    <w:rPr>
      <w:i/>
      <w:iCs/>
      <w:color w:val="0F4761" w:themeColor="accent1" w:themeShade="BF"/>
    </w:rPr>
  </w:style>
  <w:style w:type="paragraph" w:styleId="IntenseQuote">
    <w:name w:val="Intense Quote"/>
    <w:basedOn w:val="Normal"/>
    <w:next w:val="Normal"/>
    <w:link w:val="IntenseQuoteChar"/>
    <w:uiPriority w:val="30"/>
    <w:qFormat/>
    <w:rsid w:val="007A40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4043"/>
    <w:rPr>
      <w:i/>
      <w:iCs/>
      <w:color w:val="0F4761" w:themeColor="accent1" w:themeShade="BF"/>
    </w:rPr>
  </w:style>
  <w:style w:type="character" w:styleId="IntenseReference">
    <w:name w:val="Intense Reference"/>
    <w:basedOn w:val="DefaultParagraphFont"/>
    <w:uiPriority w:val="32"/>
    <w:qFormat/>
    <w:rsid w:val="007A40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526590">
      <w:bodyDiv w:val="1"/>
      <w:marLeft w:val="0"/>
      <w:marRight w:val="0"/>
      <w:marTop w:val="0"/>
      <w:marBottom w:val="0"/>
      <w:divBdr>
        <w:top w:val="none" w:sz="0" w:space="0" w:color="auto"/>
        <w:left w:val="none" w:sz="0" w:space="0" w:color="auto"/>
        <w:bottom w:val="none" w:sz="0" w:space="0" w:color="auto"/>
        <w:right w:val="none" w:sz="0" w:space="0" w:color="auto"/>
      </w:divBdr>
    </w:div>
    <w:div w:id="190271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262</Words>
  <Characters>1494</Characters>
  <Application>Microsoft Office Word</Application>
  <DocSecurity>0</DocSecurity>
  <Lines>12</Lines>
  <Paragraphs>3</Paragraphs>
  <ScaleCrop>false</ScaleCrop>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Bingxiang Chen</dc:creator>
  <cp:keywords/>
  <dc:description/>
  <cp:lastModifiedBy>Bingxiang Chen</cp:lastModifiedBy>
  <cp:revision>1</cp:revision>
  <dcterms:created xsi:type="dcterms:W3CDTF">2024-04-09T01:47:00Z</dcterms:created>
  <dcterms:modified xsi:type="dcterms:W3CDTF">2024-04-09T01:47:00Z</dcterms:modified>
</cp:coreProperties>
</file>