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A60E9" w14:textId="77777777" w:rsidR="00DF72FD" w:rsidRPr="00DF72FD" w:rsidRDefault="00DF72FD" w:rsidP="00DF72FD">
      <w:r w:rsidRPr="00DF72FD">
        <w:rPr>
          <w:b/>
          <w:bCs/>
        </w:rPr>
        <w:t>Patient Name: Emily White - Osteoporosis</w:t>
      </w:r>
    </w:p>
    <w:p w14:paraId="5324A203" w14:textId="77777777" w:rsidR="00DF72FD" w:rsidRPr="00DF72FD" w:rsidRDefault="00DF72FD" w:rsidP="00DF72FD">
      <w:r w:rsidRPr="00DF72FD">
        <w:rPr>
          <w:b/>
          <w:bCs/>
        </w:rPr>
        <w:t>Overview:</w:t>
      </w:r>
      <w:r w:rsidRPr="00DF72FD">
        <w:br/>
        <w:t>Emily White is a 60-year-old retired school principal. She is a female, born on March 5, 1963, residing at 678 Pine Street, Highland, HL, 12345. Emily can be contacted at (555) 654-7890. She has recently been diagnosed with osteoporosis, a bone disease that occurs when the body loses too much bone, makes too little bone, or both.</w:t>
      </w:r>
    </w:p>
    <w:p w14:paraId="3F681EFD" w14:textId="77777777" w:rsidR="00DF72FD" w:rsidRPr="00DF72FD" w:rsidRDefault="00DF72FD" w:rsidP="00DF72FD">
      <w:r w:rsidRPr="00DF72FD">
        <w:rPr>
          <w:b/>
          <w:bCs/>
        </w:rPr>
        <w:t>Medical History:</w:t>
      </w:r>
    </w:p>
    <w:p w14:paraId="187997D8" w14:textId="77777777" w:rsidR="00DF72FD" w:rsidRPr="00DF72FD" w:rsidRDefault="00DF72FD" w:rsidP="00DF72FD">
      <w:pPr>
        <w:numPr>
          <w:ilvl w:val="0"/>
          <w:numId w:val="1"/>
        </w:numPr>
      </w:pPr>
      <w:r w:rsidRPr="00DF72FD">
        <w:rPr>
          <w:b/>
          <w:bCs/>
        </w:rPr>
        <w:t>Past Medical History:</w:t>
      </w:r>
      <w:r w:rsidRPr="00DF72FD">
        <w:t xml:space="preserve"> Fractured wrist from a minor fall last year.</w:t>
      </w:r>
    </w:p>
    <w:p w14:paraId="0BC2FB56" w14:textId="77777777" w:rsidR="00DF72FD" w:rsidRPr="00DF72FD" w:rsidRDefault="00DF72FD" w:rsidP="00DF72FD">
      <w:pPr>
        <w:numPr>
          <w:ilvl w:val="0"/>
          <w:numId w:val="1"/>
        </w:numPr>
      </w:pPr>
      <w:r w:rsidRPr="00DF72FD">
        <w:rPr>
          <w:b/>
          <w:bCs/>
        </w:rPr>
        <w:t>Surgical History:</w:t>
      </w:r>
      <w:r w:rsidRPr="00DF72FD">
        <w:t xml:space="preserve"> Hysterectomy at age 50.</w:t>
      </w:r>
    </w:p>
    <w:p w14:paraId="5230B8C1" w14:textId="77777777" w:rsidR="00DF72FD" w:rsidRPr="00DF72FD" w:rsidRDefault="00DF72FD" w:rsidP="00DF72FD">
      <w:pPr>
        <w:numPr>
          <w:ilvl w:val="0"/>
          <w:numId w:val="1"/>
        </w:numPr>
      </w:pPr>
      <w:r w:rsidRPr="00DF72FD">
        <w:rPr>
          <w:b/>
          <w:bCs/>
        </w:rPr>
        <w:t>Family Medical History:</w:t>
      </w:r>
      <w:r w:rsidRPr="00DF72FD">
        <w:t xml:space="preserve"> Mother had osteoporosis.</w:t>
      </w:r>
    </w:p>
    <w:p w14:paraId="322CABE4" w14:textId="77777777" w:rsidR="00DF72FD" w:rsidRPr="00DF72FD" w:rsidRDefault="00DF72FD" w:rsidP="00DF72FD">
      <w:pPr>
        <w:numPr>
          <w:ilvl w:val="0"/>
          <w:numId w:val="1"/>
        </w:numPr>
      </w:pPr>
      <w:r w:rsidRPr="00DF72FD">
        <w:rPr>
          <w:b/>
          <w:bCs/>
        </w:rPr>
        <w:t>Allergies:</w:t>
      </w:r>
      <w:r w:rsidRPr="00DF72FD">
        <w:t xml:space="preserve"> N/A.</w:t>
      </w:r>
    </w:p>
    <w:p w14:paraId="76CB1341" w14:textId="77777777" w:rsidR="00DF72FD" w:rsidRPr="00DF72FD" w:rsidRDefault="00DF72FD" w:rsidP="00DF72FD">
      <w:pPr>
        <w:numPr>
          <w:ilvl w:val="0"/>
          <w:numId w:val="1"/>
        </w:numPr>
      </w:pPr>
      <w:r w:rsidRPr="00DF72FD">
        <w:rPr>
          <w:b/>
          <w:bCs/>
        </w:rPr>
        <w:t>Medications:</w:t>
      </w:r>
      <w:r w:rsidRPr="00DF72FD">
        <w:t xml:space="preserve"> Calcium and vitamin D supplements, bisphosphonates.</w:t>
      </w:r>
    </w:p>
    <w:p w14:paraId="67AEA51D" w14:textId="77777777" w:rsidR="00DF72FD" w:rsidRPr="00DF72FD" w:rsidRDefault="00DF72FD" w:rsidP="00DF72FD">
      <w:pPr>
        <w:numPr>
          <w:ilvl w:val="0"/>
          <w:numId w:val="1"/>
        </w:numPr>
      </w:pPr>
      <w:r w:rsidRPr="00DF72FD">
        <w:rPr>
          <w:b/>
          <w:bCs/>
        </w:rPr>
        <w:t>Lifestyle:</w:t>
      </w:r>
      <w:r w:rsidRPr="00DF72FD">
        <w:t xml:space="preserve"> Walks regularly, non-smoker, has a balanced diet.</w:t>
      </w:r>
    </w:p>
    <w:p w14:paraId="32013728" w14:textId="77777777" w:rsidR="00DF72FD" w:rsidRPr="00DF72FD" w:rsidRDefault="00DF72FD" w:rsidP="00DF72FD">
      <w:r w:rsidRPr="00DF72FD">
        <w:rPr>
          <w:b/>
          <w:bCs/>
        </w:rPr>
        <w:t>Previous Doctors:</w:t>
      </w:r>
      <w:r w:rsidRPr="00DF72FD">
        <w:br/>
        <w:t>After her fracture, Dr. Karen Moore, her primary care physician, became concerned about her bone density and referred her to an endocrinologist. Dr. Eric Foster, an endocrinologist, diagnosed her with osteoporosis.</w:t>
      </w:r>
    </w:p>
    <w:p w14:paraId="73ADC967" w14:textId="77777777" w:rsidR="00DF72FD" w:rsidRPr="00DF72FD" w:rsidRDefault="00DF72FD" w:rsidP="00DF72FD">
      <w:r w:rsidRPr="00DF72FD">
        <w:rPr>
          <w:b/>
          <w:bCs/>
        </w:rPr>
        <w:t>Emily White - Symptoms:</w:t>
      </w:r>
      <w:r w:rsidRPr="00DF72FD">
        <w:br/>
        <w:t>Back pain, loss of height over time, and a stooped posture.</w:t>
      </w:r>
    </w:p>
    <w:p w14:paraId="6D146662" w14:textId="77777777" w:rsidR="00DF72FD" w:rsidRPr="00DF72FD" w:rsidRDefault="00DF72FD" w:rsidP="00DF72FD">
      <w:r w:rsidRPr="00DF72FD">
        <w:rPr>
          <w:b/>
          <w:bCs/>
        </w:rPr>
        <w:t>Diagnosis:</w:t>
      </w:r>
      <w:r w:rsidRPr="00DF72FD">
        <w:br/>
        <w:t>Osteoporosis was diagnosed using a bone density scan that showed weakened bone structure.</w:t>
      </w:r>
    </w:p>
    <w:p w14:paraId="42A8A215" w14:textId="77777777" w:rsidR="00DF72FD" w:rsidRPr="00DF72FD" w:rsidRDefault="00DF72FD" w:rsidP="00DF72FD">
      <w:r w:rsidRPr="00DF72FD">
        <w:rPr>
          <w:b/>
          <w:bCs/>
        </w:rPr>
        <w:t>Treatment:</w:t>
      </w:r>
      <w:r w:rsidRPr="00DF72FD">
        <w:br/>
        <w:t>Emily was prescribed bisphosphonates to slow bone loss, along with calcium and vitamin D supplements to support bone health. Dr. Foster also recommended increasing weight-bearing exercise to strengthen her bones.</w:t>
      </w:r>
    </w:p>
    <w:p w14:paraId="2964DF70" w14:textId="77777777" w:rsidR="00DF72FD" w:rsidRDefault="00DF72FD"/>
    <w:sectPr w:rsidR="00DF72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C2241"/>
    <w:multiLevelType w:val="multilevel"/>
    <w:tmpl w:val="8CEA8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183700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2FD"/>
    <w:rsid w:val="00DF72FD"/>
  </w:rsids>
  <m:mathPr>
    <m:mathFont m:val="Cambria Math"/>
    <m:brkBin m:val="before"/>
    <m:brkBinSub m:val="--"/>
    <m:smallFrac m:val="0"/>
    <m:dispDef/>
    <m:lMargin m:val="0"/>
    <m:rMargin m:val="0"/>
    <m:defJc m:val="centerGroup"/>
    <m:wrapIndent m:val="1440"/>
    <m:intLim m:val="subSup"/>
    <m:naryLim m:val="undOvr"/>
  </m:mathPr>
  <w:themeFontLang w:val="en-FI"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BF54510"/>
  <w15:chartTrackingRefBased/>
  <w15:docId w15:val="{B24D7323-9EEC-2F47-901B-128525270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FI"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72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72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72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72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72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72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72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72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72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2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72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72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72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72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72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72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72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72FD"/>
    <w:rPr>
      <w:rFonts w:eastAsiaTheme="majorEastAsia" w:cstheme="majorBidi"/>
      <w:color w:val="272727" w:themeColor="text1" w:themeTint="D8"/>
    </w:rPr>
  </w:style>
  <w:style w:type="paragraph" w:styleId="Title">
    <w:name w:val="Title"/>
    <w:basedOn w:val="Normal"/>
    <w:next w:val="Normal"/>
    <w:link w:val="TitleChar"/>
    <w:uiPriority w:val="10"/>
    <w:qFormat/>
    <w:rsid w:val="00DF72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72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72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72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72FD"/>
    <w:pPr>
      <w:spacing w:before="160"/>
      <w:jc w:val="center"/>
    </w:pPr>
    <w:rPr>
      <w:i/>
      <w:iCs/>
      <w:color w:val="404040" w:themeColor="text1" w:themeTint="BF"/>
    </w:rPr>
  </w:style>
  <w:style w:type="character" w:customStyle="1" w:styleId="QuoteChar">
    <w:name w:val="Quote Char"/>
    <w:basedOn w:val="DefaultParagraphFont"/>
    <w:link w:val="Quote"/>
    <w:uiPriority w:val="29"/>
    <w:rsid w:val="00DF72FD"/>
    <w:rPr>
      <w:i/>
      <w:iCs/>
      <w:color w:val="404040" w:themeColor="text1" w:themeTint="BF"/>
    </w:rPr>
  </w:style>
  <w:style w:type="paragraph" w:styleId="ListParagraph">
    <w:name w:val="List Paragraph"/>
    <w:basedOn w:val="Normal"/>
    <w:uiPriority w:val="34"/>
    <w:qFormat/>
    <w:rsid w:val="00DF72FD"/>
    <w:pPr>
      <w:ind w:left="720"/>
      <w:contextualSpacing/>
    </w:pPr>
  </w:style>
  <w:style w:type="character" w:styleId="IntenseEmphasis">
    <w:name w:val="Intense Emphasis"/>
    <w:basedOn w:val="DefaultParagraphFont"/>
    <w:uiPriority w:val="21"/>
    <w:qFormat/>
    <w:rsid w:val="00DF72FD"/>
    <w:rPr>
      <w:i/>
      <w:iCs/>
      <w:color w:val="0F4761" w:themeColor="accent1" w:themeShade="BF"/>
    </w:rPr>
  </w:style>
  <w:style w:type="paragraph" w:styleId="IntenseQuote">
    <w:name w:val="Intense Quote"/>
    <w:basedOn w:val="Normal"/>
    <w:next w:val="Normal"/>
    <w:link w:val="IntenseQuoteChar"/>
    <w:uiPriority w:val="30"/>
    <w:qFormat/>
    <w:rsid w:val="00DF72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72FD"/>
    <w:rPr>
      <w:i/>
      <w:iCs/>
      <w:color w:val="0F4761" w:themeColor="accent1" w:themeShade="BF"/>
    </w:rPr>
  </w:style>
  <w:style w:type="character" w:styleId="IntenseReference">
    <w:name w:val="Intense Reference"/>
    <w:basedOn w:val="DefaultParagraphFont"/>
    <w:uiPriority w:val="32"/>
    <w:qFormat/>
    <w:rsid w:val="00DF72F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864416">
      <w:bodyDiv w:val="1"/>
      <w:marLeft w:val="0"/>
      <w:marRight w:val="0"/>
      <w:marTop w:val="0"/>
      <w:marBottom w:val="0"/>
      <w:divBdr>
        <w:top w:val="none" w:sz="0" w:space="0" w:color="auto"/>
        <w:left w:val="none" w:sz="0" w:space="0" w:color="auto"/>
        <w:bottom w:val="none" w:sz="0" w:space="0" w:color="auto"/>
        <w:right w:val="none" w:sz="0" w:space="0" w:color="auto"/>
      </w:divBdr>
    </w:div>
    <w:div w:id="1480730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200</Words>
  <Characters>1143</Characters>
  <Application>Microsoft Office Word</Application>
  <DocSecurity>0</DocSecurity>
  <Lines>9</Lines>
  <Paragraphs>2</Paragraphs>
  <ScaleCrop>false</ScaleCrop>
  <Company/>
  <LinksUpToDate>false</LinksUpToDate>
  <CharactersWithSpaces>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Bingxiang Chen</dc:creator>
  <cp:keywords/>
  <dc:description/>
  <cp:lastModifiedBy>Bingxiang Chen</cp:lastModifiedBy>
  <cp:revision>1</cp:revision>
  <dcterms:created xsi:type="dcterms:W3CDTF">2024-04-09T01:41:00Z</dcterms:created>
  <dcterms:modified xsi:type="dcterms:W3CDTF">2024-04-09T01:41:00Z</dcterms:modified>
</cp:coreProperties>
</file>