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1544" w14:textId="52139789" w:rsidR="00C36967" w:rsidRDefault="00C36967" w:rsidP="00C36967">
      <w:r w:rsidRPr="00C36967">
        <w:t xml:space="preserve">Mark Lee - Diseased Heart Muscle (Cardiomyopathy) </w:t>
      </w:r>
    </w:p>
    <w:p w14:paraId="147B5ABA" w14:textId="299E44D3" w:rsidR="00C36967" w:rsidRPr="00C36967" w:rsidRDefault="00C36967" w:rsidP="00C36967">
      <w:r w:rsidRPr="00C36967">
        <w:t>Overview: Mark Lee, a 45-year-old accountant, has been diagnosed with cardiomyopathy, a condition that results in the weakening of the heart muscle, leading to impaired heart function.</w:t>
      </w:r>
    </w:p>
    <w:p w14:paraId="14450E09" w14:textId="0AC25BE8" w:rsidR="00C36967" w:rsidRPr="00C36967" w:rsidRDefault="00C36967" w:rsidP="008B745E">
      <w:r w:rsidRPr="00C36967">
        <w:t>Mark Lee - Symptoms:</w:t>
      </w:r>
      <w:r w:rsidR="00DA3780">
        <w:t xml:space="preserve"> </w:t>
      </w:r>
      <w:r w:rsidRPr="00C36967">
        <w:t>Shortness of breath, particularly during physical activities</w:t>
      </w:r>
      <w:r w:rsidR="00DA3780">
        <w:t xml:space="preserve">, </w:t>
      </w:r>
      <w:r w:rsidRPr="00C36967">
        <w:t>Persistent fatigue and weakness</w:t>
      </w:r>
      <w:r w:rsidR="00DA3780">
        <w:t xml:space="preserve">, and </w:t>
      </w:r>
      <w:r w:rsidRPr="00C36967">
        <w:t>Swelling in the ankles and abdomen.</w:t>
      </w:r>
    </w:p>
    <w:p w14:paraId="383835B5" w14:textId="3B371A31" w:rsidR="00C36967" w:rsidRPr="00C36967" w:rsidRDefault="00C36967" w:rsidP="00C36967">
      <w:r w:rsidRPr="00C36967">
        <w:t xml:space="preserve">Mark Lee </w:t>
      </w:r>
      <w:r>
        <w:t xml:space="preserve">- </w:t>
      </w:r>
      <w:r w:rsidRPr="00C36967">
        <w:t>Diagnosis: Mark's cardiomyopathy was identified through comprehensive medical assessments, including imaging tests and cardiac evaluations.</w:t>
      </w:r>
    </w:p>
    <w:p w14:paraId="5F712157" w14:textId="77777777" w:rsidR="00C36967" w:rsidRPr="00C36967" w:rsidRDefault="00C36967" w:rsidP="00C36967">
      <w:r w:rsidRPr="00C36967">
        <w:t>Mark Lee - Treatment: Medications: Prescribed medications to enhance heart function and alleviate symptoms. Lifestyle Changes: Adopted a heart-healthy diet, emphasizing low-sodium foods. Engaged in regular, supervised exercise routines. Medical Procedures: Regular monitoring and adjustments to the medication plan.</w:t>
      </w:r>
    </w:p>
    <w:p w14:paraId="5927B7BE" w14:textId="77777777" w:rsidR="00C36967" w:rsidRDefault="00C36967"/>
    <w:sectPr w:rsidR="00C36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F7D74"/>
    <w:multiLevelType w:val="multilevel"/>
    <w:tmpl w:val="3ECA3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8A4F89"/>
    <w:multiLevelType w:val="hybridMultilevel"/>
    <w:tmpl w:val="2500FE5A"/>
    <w:lvl w:ilvl="0" w:tplc="394A4D3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893248">
    <w:abstractNumId w:val="0"/>
  </w:num>
  <w:num w:numId="2" w16cid:durableId="2101755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67"/>
    <w:rsid w:val="008B745E"/>
    <w:rsid w:val="00C36967"/>
    <w:rsid w:val="00DA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421AB9"/>
  <w15:chartTrackingRefBased/>
  <w15:docId w15:val="{2FFEE060-49B1-884B-A6A2-41D1763A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Bingxiang Chen</dc:creator>
  <cp:keywords/>
  <dc:description/>
  <cp:lastModifiedBy>Bingxiang Chen</cp:lastModifiedBy>
  <cp:revision>3</cp:revision>
  <dcterms:created xsi:type="dcterms:W3CDTF">2024-02-28T22:12:00Z</dcterms:created>
  <dcterms:modified xsi:type="dcterms:W3CDTF">2024-02-28T22:58:00Z</dcterms:modified>
</cp:coreProperties>
</file>