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_Toc6010 </w:instrText>
      </w:r>
      <w:r>
        <w:rPr>
          <w:rFonts w:hint="eastAsia"/>
          <w:lang w:val="en-US" w:eastAsia="zh-CN"/>
        </w:rPr>
        <w:fldChar w:fldCharType="separate"/>
      </w:r>
      <w:r>
        <w:rPr>
          <w:rFonts w:hint="eastAsia"/>
          <w:lang w:eastAsia="zh-CN"/>
        </w:rPr>
        <w:t>理论方面</w:t>
      </w:r>
      <w:r>
        <w:tab/>
      </w:r>
      <w:r>
        <w:fldChar w:fldCharType="begin"/>
      </w:r>
      <w:r>
        <w:instrText xml:space="preserve"> PAGEREF _Toc6010 </w:instrText>
      </w:r>
      <w:r>
        <w:fldChar w:fldCharType="separate"/>
      </w:r>
      <w:r>
        <w:t>1</w:t>
      </w:r>
      <w:r>
        <w:fldChar w:fldCharType="end"/>
      </w:r>
      <w:r>
        <w:rPr>
          <w:rFonts w:hint="eastAsia"/>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_Toc26147 </w:instrText>
      </w:r>
      <w:r>
        <w:rPr>
          <w:rFonts w:hint="eastAsia" w:ascii="Consolas" w:hAnsi="Consolas" w:eastAsia="新宋体"/>
          <w:w w:val="120"/>
          <w:kern w:val="2"/>
          <w:szCs w:val="22"/>
          <w:lang w:val="en-US" w:eastAsia="zh-CN"/>
        </w:rPr>
        <w:fldChar w:fldCharType="separate"/>
      </w:r>
      <w:r>
        <w:rPr>
          <w:rFonts w:hint="eastAsia"/>
          <w:lang w:val="en-US" w:eastAsia="zh-CN"/>
        </w:rPr>
        <w:t>www</w:t>
      </w:r>
      <w:r>
        <w:tab/>
      </w:r>
      <w:r>
        <w:fldChar w:fldCharType="begin"/>
      </w:r>
      <w:r>
        <w:instrText xml:space="preserve"> PAGEREF _Toc26147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_Toc1208 </w:instrText>
      </w:r>
      <w:r>
        <w:rPr>
          <w:rFonts w:hint="eastAsia" w:ascii="Consolas" w:hAnsi="Consolas" w:eastAsia="新宋体"/>
          <w:w w:val="120"/>
          <w:kern w:val="2"/>
          <w:szCs w:val="22"/>
          <w:lang w:val="en-US" w:eastAsia="zh-CN"/>
        </w:rPr>
        <w:fldChar w:fldCharType="separate"/>
      </w:r>
      <w:r>
        <w:rPr>
          <w:rFonts w:hint="eastAsia"/>
          <w:lang w:val="en-US" w:eastAsia="zh-CN"/>
        </w:rPr>
        <w:t>CSS3初级</w:t>
      </w:r>
      <w:r>
        <w:tab/>
      </w:r>
      <w:r>
        <w:fldChar w:fldCharType="begin"/>
      </w:r>
      <w:r>
        <w:instrText xml:space="preserve"> PAGEREF _Toc1208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_Toc15418 </w:instrText>
      </w:r>
      <w:r>
        <w:rPr>
          <w:rFonts w:hint="eastAsia" w:ascii="Consolas" w:hAnsi="Consolas" w:eastAsia="新宋体"/>
          <w:w w:val="120"/>
          <w:kern w:val="2"/>
          <w:szCs w:val="22"/>
          <w:lang w:val="en-US" w:eastAsia="zh-CN"/>
        </w:rPr>
        <w:fldChar w:fldCharType="separate"/>
      </w:r>
      <w:r>
        <w:rPr>
          <w:rFonts w:hint="eastAsia"/>
          <w:lang w:val="en-US" w:eastAsia="zh-CN"/>
        </w:rPr>
        <w:t>--border-radius</w:t>
      </w:r>
      <w:r>
        <w:tab/>
      </w:r>
      <w:r>
        <w:fldChar w:fldCharType="begin"/>
      </w:r>
      <w:r>
        <w:instrText xml:space="preserve"> PAGEREF _Toc15418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_Toc805 </w:instrText>
      </w:r>
      <w:r>
        <w:rPr>
          <w:rFonts w:hint="eastAsia" w:ascii="Consolas" w:hAnsi="Consolas" w:eastAsia="新宋体"/>
          <w:w w:val="120"/>
          <w:kern w:val="2"/>
          <w:szCs w:val="22"/>
          <w:lang w:val="en-US" w:eastAsia="zh-CN"/>
        </w:rPr>
        <w:fldChar w:fldCharType="separate"/>
      </w:r>
      <w:r>
        <w:rPr>
          <w:rFonts w:hint="eastAsia"/>
          <w:lang w:val="en-US" w:eastAsia="zh-CN"/>
        </w:rPr>
        <w:t>--box-shadow</w:t>
      </w:r>
      <w:r>
        <w:tab/>
      </w:r>
      <w:r>
        <w:fldChar w:fldCharType="begin"/>
      </w:r>
      <w:r>
        <w:instrText xml:space="preserve"> PAGEREF _Toc805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_Toc12419 </w:instrText>
      </w:r>
      <w:r>
        <w:rPr>
          <w:rFonts w:hint="eastAsia" w:ascii="Consolas" w:hAnsi="Consolas" w:eastAsia="新宋体"/>
          <w:w w:val="120"/>
          <w:kern w:val="2"/>
          <w:szCs w:val="22"/>
          <w:lang w:val="en-US" w:eastAsia="zh-CN"/>
        </w:rPr>
        <w:fldChar w:fldCharType="separate"/>
      </w:r>
      <w:r>
        <w:rPr>
          <w:rFonts w:hint="eastAsia"/>
          <w:lang w:val="en-US" w:eastAsia="zh-CN"/>
        </w:rPr>
        <w:t>www</w:t>
      </w:r>
      <w:r>
        <w:tab/>
      </w:r>
      <w:r>
        <w:fldChar w:fldCharType="begin"/>
      </w:r>
      <w:r>
        <w:instrText xml:space="preserve"> PAGEREF _Toc12419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_Toc695 </w:instrText>
      </w:r>
      <w:r>
        <w:rPr>
          <w:rFonts w:hint="eastAsia" w:ascii="Consolas" w:hAnsi="Consolas" w:eastAsia="新宋体"/>
          <w:w w:val="120"/>
          <w:kern w:val="2"/>
          <w:szCs w:val="22"/>
          <w:lang w:val="en-US" w:eastAsia="zh-CN"/>
        </w:rPr>
        <w:fldChar w:fldCharType="separate"/>
      </w:r>
      <w:r>
        <w:rPr>
          <w:rFonts w:hint="eastAsia"/>
          <w:lang w:val="en-US" w:eastAsia="zh-CN"/>
        </w:rPr>
        <w:t>box-shadow与border的区别</w:t>
      </w:r>
      <w:r>
        <w:tab/>
      </w:r>
      <w:r>
        <w:fldChar w:fldCharType="begin"/>
      </w:r>
      <w:r>
        <w:instrText xml:space="preserve"> PAGEREF _Toc695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_Toc6944 </w:instrText>
      </w:r>
      <w:r>
        <w:rPr>
          <w:rFonts w:hint="eastAsia" w:ascii="Consolas" w:hAnsi="Consolas" w:eastAsia="新宋体"/>
          <w:w w:val="120"/>
          <w:kern w:val="2"/>
          <w:szCs w:val="22"/>
          <w:lang w:val="en-US" w:eastAsia="zh-CN"/>
        </w:rPr>
        <w:fldChar w:fldCharType="separate"/>
      </w:r>
      <w:r>
        <w:rPr>
          <w:rFonts w:hint="eastAsia"/>
          <w:lang w:val="en-US" w:eastAsia="zh-CN"/>
        </w:rPr>
        <w:t>写法1-重叠</w:t>
      </w:r>
      <w:r>
        <w:tab/>
      </w:r>
      <w:r>
        <w:fldChar w:fldCharType="begin"/>
      </w:r>
      <w:r>
        <w:instrText xml:space="preserve"> PAGEREF _Toc6944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_Toc2825 </w:instrText>
      </w:r>
      <w:r>
        <w:rPr>
          <w:rFonts w:hint="eastAsia" w:ascii="Consolas" w:hAnsi="Consolas" w:eastAsia="新宋体"/>
          <w:w w:val="120"/>
          <w:kern w:val="2"/>
          <w:szCs w:val="22"/>
          <w:lang w:val="en-US" w:eastAsia="zh-CN"/>
        </w:rPr>
        <w:fldChar w:fldCharType="separate"/>
      </w:r>
      <w:r>
        <w:rPr>
          <w:rFonts w:hint="eastAsia"/>
          <w:lang w:val="en-US" w:eastAsia="zh-CN"/>
        </w:rPr>
        <w:t>写法2-不同边</w:t>
      </w:r>
      <w:r>
        <w:tab/>
      </w:r>
      <w:r>
        <w:fldChar w:fldCharType="begin"/>
      </w:r>
      <w:r>
        <w:instrText xml:space="preserve"> PAGEREF _Toc2825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_Toc7506 </w:instrText>
      </w:r>
      <w:r>
        <w:rPr>
          <w:rFonts w:hint="eastAsia" w:ascii="Consolas" w:hAnsi="Consolas" w:eastAsia="新宋体"/>
          <w:w w:val="120"/>
          <w:kern w:val="2"/>
          <w:szCs w:val="22"/>
          <w:lang w:val="en-US" w:eastAsia="zh-CN"/>
        </w:rPr>
        <w:fldChar w:fldCharType="separate"/>
      </w:r>
      <w:r>
        <w:rPr>
          <w:rFonts w:hint="eastAsia"/>
          <w:lang w:val="en-US" w:eastAsia="zh-CN"/>
        </w:rPr>
        <w:t>写法3-inset</w:t>
      </w:r>
      <w:r>
        <w:tab/>
      </w:r>
      <w:r>
        <w:fldChar w:fldCharType="begin"/>
      </w:r>
      <w:r>
        <w:instrText xml:space="preserve"> PAGEREF _Toc7506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_Toc22560 </w:instrText>
      </w:r>
      <w:r>
        <w:rPr>
          <w:rFonts w:hint="eastAsia" w:ascii="Consolas" w:hAnsi="Consolas" w:eastAsia="新宋体"/>
          <w:w w:val="120"/>
          <w:kern w:val="2"/>
          <w:szCs w:val="22"/>
          <w:lang w:val="en-US" w:eastAsia="zh-CN"/>
        </w:rPr>
        <w:fldChar w:fldCharType="separate"/>
      </w:r>
      <w:r>
        <w:rPr>
          <w:rFonts w:hint="eastAsia"/>
          <w:lang w:val="en-US" w:eastAsia="zh-CN"/>
        </w:rPr>
        <w:t>使用样例</w:t>
      </w:r>
      <w:r>
        <w:tab/>
      </w:r>
      <w:r>
        <w:fldChar w:fldCharType="begin"/>
      </w:r>
      <w:r>
        <w:instrText xml:space="preserve"> PAGEREF _Toc22560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_Toc19368 </w:instrText>
      </w:r>
      <w:r>
        <w:rPr>
          <w:rFonts w:hint="eastAsia" w:ascii="Consolas" w:hAnsi="Consolas" w:eastAsia="新宋体"/>
          <w:w w:val="120"/>
          <w:kern w:val="2"/>
          <w:szCs w:val="22"/>
          <w:lang w:val="en-US" w:eastAsia="zh-CN"/>
        </w:rPr>
        <w:fldChar w:fldCharType="separate"/>
      </w:r>
      <w:r>
        <w:rPr>
          <w:rFonts w:hint="eastAsia"/>
          <w:lang w:val="en-US" w:eastAsia="zh-CN"/>
        </w:rPr>
        <w:t>--text-shadow</w:t>
      </w:r>
      <w:r>
        <w:tab/>
      </w:r>
      <w:r>
        <w:fldChar w:fldCharType="begin"/>
      </w:r>
      <w:r>
        <w:instrText xml:space="preserve"> PAGEREF _Toc19368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_Toc23141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_Toc23141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_Toc12959 </w:instrText>
      </w:r>
      <w:r>
        <w:rPr>
          <w:rFonts w:hint="eastAsia" w:ascii="Consolas" w:hAnsi="Consolas" w:eastAsia="新宋体"/>
          <w:w w:val="120"/>
          <w:kern w:val="2"/>
          <w:szCs w:val="22"/>
          <w:lang w:val="en-US" w:eastAsia="zh-CN"/>
        </w:rPr>
        <w:fldChar w:fldCharType="separate"/>
      </w:r>
      <w:r>
        <w:rPr>
          <w:rFonts w:hint="eastAsia"/>
          <w:lang w:val="en-US" w:eastAsia="zh-CN"/>
        </w:rPr>
        <w:t>--transfrom</w:t>
      </w:r>
      <w:r>
        <w:tab/>
      </w:r>
      <w:r>
        <w:fldChar w:fldCharType="begin"/>
      </w:r>
      <w:r>
        <w:instrText xml:space="preserve"> PAGEREF _Toc12959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_Toc6993 </w:instrText>
      </w:r>
      <w:r>
        <w:rPr>
          <w:rFonts w:hint="eastAsia" w:ascii="Consolas" w:hAnsi="Consolas" w:eastAsia="新宋体"/>
          <w:w w:val="120"/>
          <w:kern w:val="2"/>
          <w:szCs w:val="22"/>
          <w:lang w:val="en-US" w:eastAsia="zh-CN"/>
        </w:rPr>
        <w:fldChar w:fldCharType="separate"/>
      </w:r>
      <w:r>
        <w:rPr>
          <w:rFonts w:hint="eastAsia"/>
          <w:lang w:val="en-US" w:eastAsia="zh-CN"/>
        </w:rPr>
        <w:t>基础</w:t>
      </w:r>
      <w:r>
        <w:tab/>
      </w:r>
      <w:r>
        <w:fldChar w:fldCharType="begin"/>
      </w:r>
      <w:r>
        <w:instrText xml:space="preserve"> PAGEREF _Toc6993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_Toc20746 </w:instrText>
      </w:r>
      <w:r>
        <w:rPr>
          <w:rFonts w:hint="eastAsia" w:ascii="Consolas" w:hAnsi="Consolas" w:eastAsia="新宋体"/>
          <w:w w:val="120"/>
          <w:kern w:val="2"/>
          <w:szCs w:val="22"/>
          <w:lang w:val="en-US" w:eastAsia="zh-CN"/>
        </w:rPr>
        <w:fldChar w:fldCharType="separate"/>
      </w:r>
      <w:r>
        <w:rPr>
          <w:rFonts w:hint="eastAsia"/>
          <w:lang w:val="en-US" w:eastAsia="zh-CN"/>
        </w:rPr>
        <w:t>矩阵matrix</w:t>
      </w:r>
      <w:r>
        <w:tab/>
      </w:r>
      <w:r>
        <w:fldChar w:fldCharType="begin"/>
      </w:r>
      <w:r>
        <w:instrText xml:space="preserve"> PAGEREF _Toc20746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_Toc21666 </w:instrText>
      </w:r>
      <w:r>
        <w:rPr>
          <w:rFonts w:hint="eastAsia" w:ascii="Consolas" w:hAnsi="Consolas" w:eastAsia="新宋体"/>
          <w:w w:val="120"/>
          <w:kern w:val="2"/>
          <w:szCs w:val="22"/>
          <w:lang w:val="en-US" w:eastAsia="zh-CN"/>
        </w:rPr>
        <w:fldChar w:fldCharType="separate"/>
      </w:r>
      <w:r>
        <w:rPr>
          <w:rFonts w:hint="eastAsia"/>
          <w:lang w:val="en-US" w:eastAsia="zh-CN"/>
        </w:rPr>
        <w:t>位移</w:t>
      </w:r>
      <w:r>
        <w:tab/>
      </w:r>
      <w:r>
        <w:fldChar w:fldCharType="begin"/>
      </w:r>
      <w:r>
        <w:instrText xml:space="preserve"> PAGEREF _Toc21666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_Toc16131 </w:instrText>
      </w:r>
      <w:r>
        <w:rPr>
          <w:rFonts w:hint="eastAsia" w:ascii="Consolas" w:hAnsi="Consolas" w:eastAsia="新宋体"/>
          <w:w w:val="120"/>
          <w:kern w:val="2"/>
          <w:szCs w:val="22"/>
          <w:lang w:val="en-US" w:eastAsia="zh-CN"/>
        </w:rPr>
        <w:fldChar w:fldCharType="separate"/>
      </w:r>
      <w:r>
        <w:rPr>
          <w:rFonts w:hint="eastAsia"/>
          <w:lang w:val="en-US" w:eastAsia="zh-CN"/>
        </w:rPr>
        <w:t>缩放</w:t>
      </w:r>
      <w:r>
        <w:tab/>
      </w:r>
      <w:r>
        <w:fldChar w:fldCharType="begin"/>
      </w:r>
      <w:r>
        <w:instrText xml:space="preserve"> PAGEREF _Toc16131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_Toc13842 </w:instrText>
      </w:r>
      <w:r>
        <w:rPr>
          <w:rFonts w:hint="eastAsia" w:ascii="Consolas" w:hAnsi="Consolas" w:eastAsia="新宋体"/>
          <w:w w:val="120"/>
          <w:kern w:val="2"/>
          <w:szCs w:val="22"/>
          <w:lang w:val="en-US" w:eastAsia="zh-CN"/>
        </w:rPr>
        <w:fldChar w:fldCharType="separate"/>
      </w:r>
      <w:r>
        <w:rPr>
          <w:rFonts w:hint="eastAsia"/>
          <w:lang w:val="en-US" w:eastAsia="zh-CN"/>
        </w:rPr>
        <w:t>旋转</w:t>
      </w:r>
      <w:r>
        <w:tab/>
      </w:r>
      <w:r>
        <w:fldChar w:fldCharType="begin"/>
      </w:r>
      <w:r>
        <w:instrText xml:space="preserve"> PAGEREF _Toc13842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_Toc11582 </w:instrText>
      </w:r>
      <w:r>
        <w:rPr>
          <w:rFonts w:hint="eastAsia" w:ascii="Consolas" w:hAnsi="Consolas" w:eastAsia="新宋体"/>
          <w:w w:val="120"/>
          <w:kern w:val="2"/>
          <w:szCs w:val="22"/>
          <w:lang w:val="en-US" w:eastAsia="zh-CN"/>
        </w:rPr>
        <w:fldChar w:fldCharType="separate"/>
      </w:r>
      <w:r>
        <w:rPr>
          <w:rFonts w:hint="default"/>
        </w:rPr>
        <w:t>拉伸(skew)</w:t>
      </w:r>
      <w:r>
        <w:tab/>
      </w:r>
      <w:r>
        <w:fldChar w:fldCharType="begin"/>
      </w:r>
      <w:r>
        <w:instrText xml:space="preserve"> PAGEREF _Toc11582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_Toc30180 </w:instrText>
      </w:r>
      <w:r>
        <w:rPr>
          <w:rFonts w:hint="eastAsia" w:ascii="Consolas" w:hAnsi="Consolas" w:eastAsia="新宋体"/>
          <w:w w:val="120"/>
          <w:kern w:val="2"/>
          <w:szCs w:val="22"/>
          <w:lang w:val="en-US" w:eastAsia="zh-CN"/>
        </w:rPr>
        <w:fldChar w:fldCharType="separate"/>
      </w:r>
      <w:r>
        <w:t>transform-origin</w:t>
      </w:r>
      <w:r>
        <w:tab/>
      </w:r>
      <w:r>
        <w:fldChar w:fldCharType="begin"/>
      </w:r>
      <w:r>
        <w:instrText xml:space="preserve"> PAGEREF _Toc30180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_Toc2019 </w:instrText>
      </w:r>
      <w:r>
        <w:rPr>
          <w:rFonts w:hint="eastAsia" w:ascii="Consolas" w:hAnsi="Consolas" w:eastAsia="新宋体"/>
          <w:w w:val="120"/>
          <w:kern w:val="2"/>
          <w:szCs w:val="22"/>
          <w:lang w:val="en-US" w:eastAsia="zh-CN"/>
        </w:rPr>
        <w:fldChar w:fldCharType="separate"/>
      </w:r>
      <w:r>
        <w:rPr>
          <w:rFonts w:hint="eastAsia"/>
          <w:lang w:val="en-US" w:eastAsia="zh-CN"/>
        </w:rPr>
        <w:t>例子</w:t>
      </w:r>
      <w:r>
        <w:tab/>
      </w:r>
      <w:r>
        <w:fldChar w:fldCharType="begin"/>
      </w:r>
      <w:r>
        <w:instrText xml:space="preserve"> PAGEREF _Toc2019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_Toc27335 </w:instrText>
      </w:r>
      <w:r>
        <w:rPr>
          <w:rFonts w:hint="eastAsia" w:ascii="Consolas" w:hAnsi="Consolas" w:eastAsia="新宋体"/>
          <w:w w:val="120"/>
          <w:kern w:val="2"/>
          <w:szCs w:val="22"/>
          <w:lang w:val="en-US" w:eastAsia="zh-CN"/>
        </w:rPr>
        <w:fldChar w:fldCharType="separate"/>
      </w:r>
      <w:r>
        <w:rPr>
          <w:rFonts w:hint="eastAsia"/>
          <w:lang w:val="en-US" w:eastAsia="zh-CN"/>
        </w:rPr>
        <w:t>具体测试matrix</w:t>
      </w:r>
      <w:r>
        <w:tab/>
      </w:r>
      <w:r>
        <w:fldChar w:fldCharType="begin"/>
      </w:r>
      <w:r>
        <w:instrText xml:space="preserve"> PAGEREF _Toc27335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_Toc8548 </w:instrText>
      </w:r>
      <w:r>
        <w:rPr>
          <w:rFonts w:hint="eastAsia" w:ascii="Consolas" w:hAnsi="Consolas" w:eastAsia="新宋体"/>
          <w:w w:val="120"/>
          <w:kern w:val="2"/>
          <w:szCs w:val="22"/>
          <w:lang w:val="en-US" w:eastAsia="zh-CN"/>
        </w:rPr>
        <w:fldChar w:fldCharType="separate"/>
      </w:r>
      <w:r>
        <w:rPr>
          <w:rFonts w:hint="eastAsia"/>
          <w:lang w:val="en-US" w:eastAsia="zh-CN"/>
        </w:rPr>
        <w:t>--transition</w:t>
      </w:r>
      <w:r>
        <w:tab/>
      </w:r>
      <w:r>
        <w:fldChar w:fldCharType="begin"/>
      </w:r>
      <w:r>
        <w:instrText xml:space="preserve"> PAGEREF _Toc8548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_Toc8671 </w:instrText>
      </w:r>
      <w:r>
        <w:rPr>
          <w:rFonts w:hint="eastAsia" w:ascii="Consolas" w:hAnsi="Consolas" w:eastAsia="新宋体"/>
          <w:w w:val="120"/>
          <w:kern w:val="2"/>
          <w:szCs w:val="22"/>
          <w:lang w:val="en-US" w:eastAsia="zh-CN"/>
        </w:rPr>
        <w:fldChar w:fldCharType="separate"/>
      </w:r>
      <w:r>
        <w:rPr>
          <w:rFonts w:hint="eastAsia"/>
          <w:lang w:val="en-US" w:eastAsia="zh-CN"/>
        </w:rPr>
        <w:t>--animation</w:t>
      </w:r>
      <w:r>
        <w:tab/>
      </w:r>
      <w:r>
        <w:fldChar w:fldCharType="begin"/>
      </w:r>
      <w:r>
        <w:instrText xml:space="preserve"> PAGEREF _Toc8671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_Toc11503 </w:instrText>
      </w:r>
      <w:r>
        <w:rPr>
          <w:rFonts w:hint="eastAsia" w:ascii="Consolas" w:hAnsi="Consolas" w:eastAsia="新宋体"/>
          <w:w w:val="120"/>
          <w:kern w:val="2"/>
          <w:szCs w:val="22"/>
          <w:lang w:val="en-US" w:eastAsia="zh-CN"/>
        </w:rPr>
        <w:fldChar w:fldCharType="separate"/>
      </w:r>
      <w:r>
        <w:rPr>
          <w:rFonts w:hint="eastAsia"/>
          <w:lang w:val="en-US" w:eastAsia="zh-CN"/>
        </w:rPr>
        <w:t>animation 与transition的简单对比</w:t>
      </w:r>
      <w:r>
        <w:tab/>
      </w:r>
      <w:r>
        <w:fldChar w:fldCharType="begin"/>
      </w:r>
      <w:r>
        <w:instrText xml:space="preserve"> PAGEREF _Toc11503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_Toc14827 </w:instrText>
      </w:r>
      <w:r>
        <w:rPr>
          <w:rFonts w:hint="eastAsia" w:ascii="Consolas" w:hAnsi="Consolas" w:eastAsia="新宋体"/>
          <w:w w:val="120"/>
          <w:kern w:val="2"/>
          <w:szCs w:val="22"/>
          <w:lang w:val="en-US" w:eastAsia="zh-CN"/>
        </w:rPr>
        <w:fldChar w:fldCharType="separate"/>
      </w:r>
      <w:r>
        <w:rPr>
          <w:rFonts w:hint="eastAsia"/>
          <w:lang w:val="en-US" w:eastAsia="zh-CN"/>
        </w:rPr>
        <w:t>animation 与 transition 的启动方式</w:t>
      </w:r>
      <w:r>
        <w:tab/>
      </w:r>
      <w:r>
        <w:fldChar w:fldCharType="begin"/>
      </w:r>
      <w:r>
        <w:instrText xml:space="preserve"> PAGEREF _Toc14827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_Toc19810 </w:instrText>
      </w:r>
      <w:r>
        <w:rPr>
          <w:rFonts w:hint="eastAsia" w:ascii="Consolas" w:hAnsi="Consolas" w:eastAsia="新宋体"/>
          <w:w w:val="120"/>
          <w:kern w:val="2"/>
          <w:szCs w:val="22"/>
          <w:lang w:val="en-US" w:eastAsia="zh-CN"/>
        </w:rPr>
        <w:fldChar w:fldCharType="separate"/>
      </w:r>
      <w:r>
        <w:rPr>
          <w:rFonts w:hint="eastAsia"/>
          <w:lang w:val="en-US" w:eastAsia="zh-CN"/>
        </w:rPr>
        <w:t>transition-滚动</w:t>
      </w:r>
      <w:r>
        <w:tab/>
      </w:r>
      <w:r>
        <w:fldChar w:fldCharType="begin"/>
      </w:r>
      <w:r>
        <w:instrText xml:space="preserve"> PAGEREF _Toc19810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_Toc21740 </w:instrText>
      </w:r>
      <w:r>
        <w:rPr>
          <w:rFonts w:hint="eastAsia" w:ascii="Consolas" w:hAnsi="Consolas" w:eastAsia="新宋体"/>
          <w:w w:val="120"/>
          <w:kern w:val="2"/>
          <w:szCs w:val="22"/>
          <w:lang w:val="en-US" w:eastAsia="zh-CN"/>
        </w:rPr>
        <w:fldChar w:fldCharType="separate"/>
      </w:r>
      <w:r>
        <w:rPr>
          <w:rFonts w:hint="eastAsia"/>
          <w:lang w:val="en-US" w:eastAsia="zh-CN"/>
        </w:rPr>
        <w:t>animation-运动</w:t>
      </w:r>
      <w:r>
        <w:tab/>
      </w:r>
      <w:r>
        <w:fldChar w:fldCharType="begin"/>
      </w:r>
      <w:r>
        <w:instrText xml:space="preserve"> PAGEREF _Toc21740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_Toc25838 </w:instrText>
      </w:r>
      <w:r>
        <w:rPr>
          <w:rFonts w:hint="eastAsia" w:ascii="Consolas" w:hAnsi="Consolas" w:eastAsia="新宋体"/>
          <w:w w:val="120"/>
          <w:kern w:val="2"/>
          <w:szCs w:val="22"/>
          <w:lang w:val="en-US" w:eastAsia="zh-CN"/>
        </w:rPr>
        <w:fldChar w:fldCharType="separate"/>
      </w:r>
      <w:r>
        <w:rPr>
          <w:rFonts w:hint="eastAsia"/>
          <w:lang w:val="en-US" w:eastAsia="zh-CN"/>
        </w:rPr>
        <w:t>animation-颜色渐变效果</w:t>
      </w:r>
      <w:r>
        <w:tab/>
      </w:r>
      <w:r>
        <w:fldChar w:fldCharType="begin"/>
      </w:r>
      <w:r>
        <w:instrText xml:space="preserve"> PAGEREF _Toc25838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_Toc15289 </w:instrText>
      </w:r>
      <w:r>
        <w:rPr>
          <w:rFonts w:hint="eastAsia" w:ascii="Consolas" w:hAnsi="Consolas" w:eastAsia="新宋体"/>
          <w:w w:val="120"/>
          <w:kern w:val="2"/>
          <w:szCs w:val="22"/>
          <w:lang w:val="en-US" w:eastAsia="zh-CN"/>
        </w:rPr>
        <w:fldChar w:fldCharType="separate"/>
      </w:r>
      <w:r>
        <w:rPr>
          <w:rFonts w:hint="eastAsia"/>
          <w:lang w:val="en-US" w:eastAsia="zh-CN"/>
        </w:rPr>
        <w:t>3d prespective transform-style</w:t>
      </w:r>
      <w:r>
        <w:tab/>
      </w:r>
      <w:r>
        <w:fldChar w:fldCharType="begin"/>
      </w:r>
      <w:r>
        <w:instrText xml:space="preserve"> PAGEREF _Toc15289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_Toc29391 </w:instrText>
      </w:r>
      <w:r>
        <w:rPr>
          <w:rFonts w:hint="eastAsia" w:ascii="Consolas" w:hAnsi="Consolas" w:eastAsia="新宋体"/>
          <w:w w:val="120"/>
          <w:kern w:val="2"/>
          <w:szCs w:val="22"/>
          <w:lang w:val="en-US" w:eastAsia="zh-CN"/>
        </w:rPr>
        <w:fldChar w:fldCharType="separate"/>
      </w:r>
      <w:r>
        <w:rPr>
          <w:rFonts w:hint="eastAsia"/>
        </w:rPr>
        <w:t>CSS3 perspective 属性</w:t>
      </w:r>
      <w:r>
        <w:tab/>
      </w:r>
      <w:r>
        <w:fldChar w:fldCharType="begin"/>
      </w:r>
      <w:r>
        <w:instrText xml:space="preserve"> PAGEREF _Toc29391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_Toc27483 </w:instrText>
      </w:r>
      <w:r>
        <w:rPr>
          <w:rFonts w:hint="eastAsia" w:ascii="Consolas" w:hAnsi="Consolas" w:eastAsia="新宋体"/>
          <w:w w:val="120"/>
          <w:kern w:val="2"/>
          <w:szCs w:val="22"/>
          <w:lang w:val="en-US" w:eastAsia="zh-CN"/>
        </w:rPr>
        <w:fldChar w:fldCharType="separate"/>
      </w:r>
      <w:r>
        <w:rPr>
          <w:rFonts w:hint="eastAsia"/>
          <w:lang w:val="en-US" w:eastAsia="zh-CN"/>
        </w:rPr>
        <w:t>--grandient</w:t>
      </w:r>
      <w:r>
        <w:tab/>
      </w:r>
      <w:r>
        <w:fldChar w:fldCharType="begin"/>
      </w:r>
      <w:r>
        <w:instrText xml:space="preserve"> PAGEREF _Toc27483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_Toc30654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_Toc30654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_Toc16940 </w:instrText>
      </w:r>
      <w:r>
        <w:rPr>
          <w:rFonts w:hint="eastAsia" w:ascii="Consolas" w:hAnsi="Consolas" w:eastAsia="新宋体"/>
          <w:w w:val="120"/>
          <w:kern w:val="2"/>
          <w:szCs w:val="22"/>
          <w:lang w:val="en-US" w:eastAsia="zh-CN"/>
        </w:rPr>
        <w:fldChar w:fldCharType="separate"/>
      </w:r>
      <w:r>
        <w:rPr>
          <w:rFonts w:hint="eastAsia"/>
          <w:lang w:val="en-US" w:eastAsia="zh-CN"/>
        </w:rPr>
        <w:t>写法</w:t>
      </w:r>
      <w:r>
        <w:tab/>
      </w:r>
      <w:r>
        <w:fldChar w:fldCharType="begin"/>
      </w:r>
      <w:r>
        <w:instrText xml:space="preserve"> PAGEREF _Toc16940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_Toc24336 </w:instrText>
      </w:r>
      <w:r>
        <w:rPr>
          <w:rFonts w:hint="eastAsia" w:ascii="Consolas" w:hAnsi="Consolas" w:eastAsia="新宋体"/>
          <w:w w:val="120"/>
          <w:kern w:val="2"/>
          <w:szCs w:val="22"/>
          <w:lang w:val="en-US" w:eastAsia="zh-CN"/>
        </w:rPr>
        <w:fldChar w:fldCharType="separate"/>
      </w:r>
      <w:r>
        <w:rPr>
          <w:rFonts w:hint="eastAsia"/>
          <w:lang w:val="en-US" w:eastAsia="zh-CN"/>
        </w:rPr>
        <w:t>线性渐变</w:t>
      </w:r>
      <w:r>
        <w:tab/>
      </w:r>
      <w:r>
        <w:fldChar w:fldCharType="begin"/>
      </w:r>
      <w:r>
        <w:instrText xml:space="preserve"> PAGEREF _Toc24336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_Toc29451 </w:instrText>
      </w:r>
      <w:r>
        <w:rPr>
          <w:rFonts w:hint="eastAsia" w:ascii="Consolas" w:hAnsi="Consolas" w:eastAsia="新宋体"/>
          <w:w w:val="120"/>
          <w:kern w:val="2"/>
          <w:szCs w:val="22"/>
          <w:lang w:val="en-US" w:eastAsia="zh-CN"/>
        </w:rPr>
        <w:fldChar w:fldCharType="separate"/>
      </w:r>
      <w:r>
        <w:rPr>
          <w:rFonts w:hint="eastAsia"/>
        </w:rPr>
        <w:t>径向渐变</w:t>
      </w:r>
      <w:r>
        <w:tab/>
      </w:r>
      <w:r>
        <w:fldChar w:fldCharType="begin"/>
      </w:r>
      <w:r>
        <w:instrText xml:space="preserve"> PAGEREF _Toc29451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_Toc6550 </w:instrText>
      </w:r>
      <w:r>
        <w:rPr>
          <w:rFonts w:hint="eastAsia" w:ascii="Consolas" w:hAnsi="Consolas" w:eastAsia="新宋体"/>
          <w:w w:val="120"/>
          <w:kern w:val="2"/>
          <w:szCs w:val="22"/>
          <w:lang w:val="en-US" w:eastAsia="zh-CN"/>
        </w:rPr>
        <w:fldChar w:fldCharType="separate"/>
      </w:r>
      <w:r>
        <w:rPr>
          <w:rFonts w:hint="eastAsia"/>
          <w:lang w:val="en-US" w:eastAsia="zh-CN"/>
        </w:rPr>
        <w:t>关于文本样式</w:t>
      </w:r>
      <w:r>
        <w:tab/>
      </w:r>
      <w:r>
        <w:fldChar w:fldCharType="begin"/>
      </w:r>
      <w:r>
        <w:instrText xml:space="preserve"> PAGEREF _Toc6550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_Toc22314 </w:instrText>
      </w:r>
      <w:r>
        <w:rPr>
          <w:rFonts w:hint="eastAsia" w:ascii="Consolas" w:hAnsi="Consolas" w:eastAsia="新宋体"/>
          <w:w w:val="120"/>
          <w:kern w:val="2"/>
          <w:szCs w:val="22"/>
          <w:lang w:val="en-US" w:eastAsia="zh-CN"/>
        </w:rPr>
        <w:fldChar w:fldCharType="separate"/>
      </w:r>
      <w:r>
        <w:rPr>
          <w:rFonts w:hint="eastAsia"/>
          <w:lang w:val="en-US" w:eastAsia="zh-CN"/>
        </w:rPr>
        <w:t>CSS中的单位[颜色]</w:t>
      </w:r>
      <w:r>
        <w:tab/>
      </w:r>
      <w:r>
        <w:fldChar w:fldCharType="begin"/>
      </w:r>
      <w:r>
        <w:instrText xml:space="preserve"> PAGEREF _Toc22314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_Toc16576 </w:instrText>
      </w:r>
      <w:r>
        <w:rPr>
          <w:rFonts w:hint="eastAsia" w:ascii="Consolas" w:hAnsi="Consolas" w:eastAsia="新宋体"/>
          <w:w w:val="120"/>
          <w:kern w:val="2"/>
          <w:szCs w:val="22"/>
          <w:lang w:val="en-US" w:eastAsia="zh-CN"/>
        </w:rPr>
        <w:fldChar w:fldCharType="separate"/>
      </w:r>
      <w:r>
        <w:rPr>
          <w:rFonts w:hint="eastAsia"/>
          <w:lang w:val="en-US" w:eastAsia="zh-CN"/>
        </w:rPr>
        <w:t>媒体查询@media</w:t>
      </w:r>
      <w:r>
        <w:tab/>
      </w:r>
      <w:r>
        <w:fldChar w:fldCharType="begin"/>
      </w:r>
      <w:r>
        <w:instrText xml:space="preserve"> PAGEREF _Toc16576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_Toc15161 </w:instrText>
      </w:r>
      <w:r>
        <w:rPr>
          <w:rFonts w:hint="eastAsia" w:ascii="Consolas" w:hAnsi="Consolas" w:eastAsia="新宋体"/>
          <w:w w:val="120"/>
          <w:kern w:val="2"/>
          <w:szCs w:val="22"/>
          <w:lang w:val="en-US" w:eastAsia="zh-CN"/>
        </w:rPr>
        <w:fldChar w:fldCharType="separate"/>
      </w:r>
      <w:r>
        <w:rPr>
          <w:rFonts w:hint="eastAsia"/>
          <w:lang w:val="en-US" w:eastAsia="zh-CN"/>
        </w:rPr>
        <w:t>简介</w:t>
      </w:r>
      <w:r>
        <w:tab/>
      </w:r>
      <w:r>
        <w:fldChar w:fldCharType="begin"/>
      </w:r>
      <w:r>
        <w:instrText xml:space="preserve"> PAGEREF _Toc15161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_Toc2959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_Toc2959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_Toc27388 </w:instrText>
      </w:r>
      <w:r>
        <w:rPr>
          <w:rFonts w:hint="eastAsia" w:ascii="Consolas" w:hAnsi="Consolas" w:eastAsia="新宋体"/>
          <w:w w:val="120"/>
          <w:kern w:val="2"/>
          <w:szCs w:val="22"/>
          <w:lang w:val="en-US" w:eastAsia="zh-CN"/>
        </w:rPr>
        <w:fldChar w:fldCharType="separate"/>
      </w:r>
      <w:r>
        <w:rPr>
          <w:rFonts w:hint="eastAsia"/>
        </w:rPr>
        <w:t>使用CSS制作各种形状的图形</w:t>
      </w:r>
      <w:r>
        <w:tab/>
      </w:r>
      <w:r>
        <w:fldChar w:fldCharType="begin"/>
      </w:r>
      <w:r>
        <w:instrText xml:space="preserve"> PAGEREF _Toc27388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_Toc27734 </w:instrText>
      </w:r>
      <w:r>
        <w:rPr>
          <w:rFonts w:hint="eastAsia" w:ascii="Consolas" w:hAnsi="Consolas" w:eastAsia="新宋体"/>
          <w:w w:val="120"/>
          <w:kern w:val="2"/>
          <w:szCs w:val="22"/>
          <w:lang w:val="en-US" w:eastAsia="zh-CN"/>
        </w:rPr>
        <w:fldChar w:fldCharType="separate"/>
      </w:r>
      <w:r>
        <w:rPr>
          <w:rFonts w:hint="eastAsia"/>
          <w:lang w:val="en-US" w:eastAsia="zh-CN"/>
        </w:rPr>
        <w:t>对 border的应用</w:t>
      </w:r>
      <w:r>
        <w:tab/>
      </w:r>
      <w:r>
        <w:fldChar w:fldCharType="begin"/>
      </w:r>
      <w:r>
        <w:instrText xml:space="preserve"> PAGEREF _Toc27734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_Toc5782 </w:instrText>
      </w:r>
      <w:r>
        <w:rPr>
          <w:rFonts w:hint="eastAsia" w:ascii="Consolas" w:hAnsi="Consolas" w:eastAsia="新宋体"/>
          <w:w w:val="120"/>
          <w:kern w:val="2"/>
          <w:szCs w:val="22"/>
          <w:lang w:val="en-US" w:eastAsia="zh-CN"/>
        </w:rPr>
        <w:fldChar w:fldCharType="separate"/>
      </w:r>
      <w:r>
        <w:rPr>
          <w:rFonts w:hint="eastAsia"/>
          <w:lang w:val="en-US" w:eastAsia="zh-CN"/>
        </w:rPr>
        <w:t>对border-radius的应用</w:t>
      </w:r>
      <w:r>
        <w:tab/>
      </w:r>
      <w:r>
        <w:fldChar w:fldCharType="begin"/>
      </w:r>
      <w:r>
        <w:instrText xml:space="preserve"> PAGEREF _Toc5782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_Toc9571 </w:instrText>
      </w:r>
      <w:r>
        <w:rPr>
          <w:rFonts w:hint="eastAsia" w:ascii="Consolas" w:hAnsi="Consolas" w:eastAsia="新宋体"/>
          <w:w w:val="120"/>
          <w:kern w:val="2"/>
          <w:szCs w:val="22"/>
          <w:lang w:val="en-US" w:eastAsia="zh-CN"/>
        </w:rPr>
        <w:fldChar w:fldCharType="separate"/>
      </w:r>
      <w:r>
        <w:rPr>
          <w:rFonts w:hint="eastAsia"/>
          <w:lang w:val="en-US" w:eastAsia="zh-CN"/>
        </w:rPr>
        <w:t>n边形</w:t>
      </w:r>
      <w:r>
        <w:tab/>
      </w:r>
      <w:r>
        <w:fldChar w:fldCharType="begin"/>
      </w:r>
      <w:r>
        <w:instrText xml:space="preserve"> PAGEREF _Toc9571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_Toc18178 </w:instrText>
      </w:r>
      <w:r>
        <w:rPr>
          <w:rFonts w:hint="eastAsia" w:ascii="Consolas" w:hAnsi="Consolas" w:eastAsia="新宋体"/>
          <w:w w:val="120"/>
          <w:kern w:val="2"/>
          <w:szCs w:val="22"/>
          <w:lang w:val="en-US" w:eastAsia="zh-CN"/>
        </w:rPr>
        <w:fldChar w:fldCharType="separate"/>
      </w:r>
      <w:r>
        <w:rPr>
          <w:rFonts w:hint="eastAsia"/>
          <w:lang w:val="en-US" w:eastAsia="zh-CN"/>
        </w:rPr>
        <w:t>img的srcset、sizes属性, w描述符</w:t>
      </w:r>
      <w:r>
        <w:tab/>
      </w:r>
      <w:r>
        <w:fldChar w:fldCharType="begin"/>
      </w:r>
      <w:r>
        <w:instrText xml:space="preserve"> PAGEREF _Toc18178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_Toc21505 </w:instrText>
      </w:r>
      <w:r>
        <w:rPr>
          <w:rFonts w:hint="eastAsia" w:ascii="Consolas" w:hAnsi="Consolas" w:eastAsia="新宋体"/>
          <w:w w:val="120"/>
          <w:kern w:val="2"/>
          <w:szCs w:val="22"/>
          <w:lang w:val="en-US" w:eastAsia="zh-CN"/>
        </w:rPr>
        <w:fldChar w:fldCharType="separate"/>
      </w:r>
      <w:r>
        <w:rPr>
          <w:rFonts w:hint="eastAsia"/>
          <w:lang w:val="en-US" w:eastAsia="zh-CN"/>
        </w:rPr>
        <w:t>关于img的srcset</w:t>
      </w:r>
      <w:r>
        <w:tab/>
      </w:r>
      <w:r>
        <w:fldChar w:fldCharType="begin"/>
      </w:r>
      <w:r>
        <w:instrText xml:space="preserve"> PAGEREF _Toc21505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_Toc924 </w:instrText>
      </w:r>
      <w:r>
        <w:rPr>
          <w:rFonts w:hint="eastAsia" w:ascii="Consolas" w:hAnsi="Consolas" w:eastAsia="新宋体"/>
          <w:w w:val="120"/>
          <w:kern w:val="2"/>
          <w:szCs w:val="22"/>
          <w:lang w:val="en-US" w:eastAsia="zh-CN"/>
        </w:rPr>
        <w:fldChar w:fldCharType="separate"/>
      </w:r>
      <w:r>
        <w:rPr>
          <w:rFonts w:hint="eastAsia"/>
          <w:lang w:eastAsia="zh-CN"/>
        </w:rPr>
        <w:t>关于图片的响应实现</w:t>
      </w:r>
      <w:r>
        <w:tab/>
      </w:r>
      <w:r>
        <w:fldChar w:fldCharType="begin"/>
      </w:r>
      <w:r>
        <w:instrText xml:space="preserve"> PAGEREF _Toc924 </w:instrText>
      </w:r>
      <w:r>
        <w:fldChar w:fldCharType="separate"/>
      </w:r>
      <w:r>
        <w:t>13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_Toc11380 </w:instrText>
      </w:r>
      <w:r>
        <w:rPr>
          <w:rFonts w:hint="eastAsia" w:ascii="Consolas" w:hAnsi="Consolas" w:eastAsia="新宋体"/>
          <w:w w:val="120"/>
          <w:kern w:val="2"/>
          <w:szCs w:val="22"/>
          <w:lang w:val="en-US" w:eastAsia="zh-CN"/>
        </w:rPr>
        <w:fldChar w:fldCharType="separate"/>
      </w:r>
      <w:r>
        <w:rPr>
          <w:rFonts w:hint="eastAsia"/>
          <w:lang w:val="en-US" w:eastAsia="zh-CN"/>
        </w:rPr>
        <w:t>用字体画icon小图标</w:t>
      </w:r>
      <w:r>
        <w:tab/>
      </w:r>
      <w:r>
        <w:fldChar w:fldCharType="begin"/>
      </w:r>
      <w:r>
        <w:instrText xml:space="preserve"> PAGEREF _Toc11380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_Toc6309 </w:instrText>
      </w:r>
      <w:r>
        <w:rPr>
          <w:rFonts w:hint="eastAsia" w:ascii="Consolas" w:hAnsi="Consolas" w:eastAsia="新宋体"/>
          <w:w w:val="120"/>
          <w:kern w:val="2"/>
          <w:szCs w:val="22"/>
          <w:lang w:val="en-US" w:eastAsia="zh-CN"/>
        </w:rPr>
        <w:fldChar w:fldCharType="separate"/>
      </w:r>
      <w:r>
        <w:rPr>
          <w:rFonts w:hint="eastAsia"/>
          <w:lang w:val="en-US" w:eastAsia="zh-CN"/>
        </w:rPr>
        <w:t>方法1</w:t>
      </w:r>
      <w:r>
        <w:tab/>
      </w:r>
      <w:r>
        <w:fldChar w:fldCharType="begin"/>
      </w:r>
      <w:r>
        <w:instrText xml:space="preserve"> PAGEREF _Toc6309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_Toc14039 </w:instrText>
      </w:r>
      <w:r>
        <w:rPr>
          <w:rFonts w:hint="eastAsia" w:ascii="Consolas" w:hAnsi="Consolas" w:eastAsia="新宋体"/>
          <w:w w:val="120"/>
          <w:kern w:val="2"/>
          <w:szCs w:val="22"/>
          <w:lang w:val="en-US" w:eastAsia="zh-CN"/>
        </w:rPr>
        <w:fldChar w:fldCharType="separate"/>
      </w:r>
      <w:r>
        <w:rPr>
          <w:rFonts w:hint="eastAsia"/>
          <w:lang w:val="en-US" w:eastAsia="zh-CN"/>
        </w:rPr>
        <w:t>方法2</w:t>
      </w:r>
      <w:r>
        <w:tab/>
      </w:r>
      <w:r>
        <w:fldChar w:fldCharType="begin"/>
      </w:r>
      <w:r>
        <w:instrText xml:space="preserve"> PAGEREF _Toc14039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_Toc12065 </w:instrText>
      </w:r>
      <w:r>
        <w:rPr>
          <w:rFonts w:hint="eastAsia" w:ascii="Consolas" w:hAnsi="Consolas" w:eastAsia="新宋体"/>
          <w:w w:val="120"/>
          <w:kern w:val="2"/>
          <w:szCs w:val="22"/>
          <w:lang w:val="en-US" w:eastAsia="zh-CN"/>
        </w:rPr>
        <w:fldChar w:fldCharType="separate"/>
      </w:r>
      <w:r>
        <w:rPr>
          <w:rFonts w:hint="eastAsia"/>
          <w:lang w:val="en-US" w:eastAsia="zh-CN"/>
        </w:rPr>
        <w:t>font-face</w:t>
      </w:r>
      <w:r>
        <w:tab/>
      </w:r>
      <w:r>
        <w:fldChar w:fldCharType="begin"/>
      </w:r>
      <w:r>
        <w:instrText xml:space="preserve"> PAGEREF _Toc12065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lang w:val="en-US" w:eastAsia="zh-CN"/>
        </w:rPr>
      </w:pPr>
    </w:p>
    <w:p>
      <w:pPr>
        <w:rPr>
          <w:rFonts w:hint="eastAsia"/>
          <w:lang w:val="en-US" w:eastAsia="zh-CN"/>
        </w:rPr>
      </w:pPr>
    </w:p>
    <w:p>
      <w:pPr>
        <w:pStyle w:val="35"/>
        <w:rPr>
          <w:rFonts w:hint="eastAsia"/>
          <w:lang w:eastAsia="zh-CN"/>
        </w:rPr>
      </w:pPr>
      <w:bookmarkStart w:id="0" w:name="_Toc25198"/>
      <w:bookmarkStart w:id="1" w:name="_Toc21716"/>
      <w:bookmarkStart w:id="2" w:name="_Toc26779"/>
      <w:bookmarkStart w:id="3" w:name="_Toc6010"/>
      <w:r>
        <w:rPr>
          <w:rFonts w:hint="eastAsia"/>
          <w:lang w:eastAsia="zh-CN"/>
        </w:rPr>
        <w:t>理论方面</w:t>
      </w:r>
      <w:bookmarkEnd w:id="0"/>
      <w:bookmarkEnd w:id="1"/>
      <w:bookmarkEnd w:id="2"/>
      <w:bookmarkEnd w:id="3"/>
    </w:p>
    <w:p>
      <w:pPr>
        <w:pStyle w:val="4"/>
        <w:rPr>
          <w:rFonts w:hint="eastAsia"/>
          <w:lang w:val="en-US" w:eastAsia="zh-CN"/>
        </w:rPr>
      </w:pPr>
      <w:bookmarkStart w:id="4" w:name="_Toc31879"/>
      <w:bookmarkStart w:id="5" w:name="_Toc7610"/>
      <w:bookmarkStart w:id="6" w:name="_Toc9351"/>
      <w:bookmarkStart w:id="7" w:name="_Toc8371"/>
      <w:bookmarkStart w:id="8" w:name="_Toc24270"/>
      <w:bookmarkStart w:id="9" w:name="_Toc20555"/>
      <w:bookmarkStart w:id="10" w:name="_Toc26147"/>
      <w:r>
        <w:rPr>
          <w:rFonts w:hint="eastAsia"/>
          <w:lang w:val="en-US" w:eastAsia="zh-CN"/>
        </w:rPr>
        <w:t>www</w:t>
      </w:r>
      <w:bookmarkEnd w:id="4"/>
      <w:bookmarkEnd w:id="5"/>
      <w:bookmarkEnd w:id="6"/>
      <w:bookmarkEnd w:id="7"/>
      <w:bookmarkEnd w:id="8"/>
      <w:bookmarkEnd w:id="9"/>
      <w:bookmarkEnd w:id="10"/>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9774"/>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00" w:type="dxa"/>
            <w:vMerge w:val="restart"/>
            <w:vAlign w:val="top"/>
          </w:tcPr>
          <w:p>
            <w:pPr>
              <w:rPr>
                <w:rFonts w:hint="eastAsia"/>
                <w:lang w:val="en-US" w:eastAsia="zh-CN"/>
              </w:rPr>
            </w:pPr>
          </w:p>
        </w:tc>
        <w:tc>
          <w:tcPr>
            <w:tcW w:w="9780" w:type="dxa"/>
            <w:gridSpan w:val="2"/>
            <w:vAlign w:val="top"/>
          </w:tcPr>
          <w:p>
            <w:pPr>
              <w:rPr>
                <w:rFonts w:hint="eastAsia"/>
                <w:lang w:val="en-US" w:eastAsia="zh-CN"/>
              </w:rPr>
            </w:pPr>
            <w:r>
              <w:rPr>
                <w:rFonts w:hint="eastAsia"/>
                <w:lang w:val="en-US" w:eastAsia="zh-CN"/>
              </w:rPr>
              <w:t>CSS3属性教程与案例分享</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"http://www.w3cplus.com/resources/css3-tutorial-and-case" </w:instrText>
            </w:r>
            <w:r>
              <w:rPr>
                <w:rFonts w:hint="eastAsia"/>
                <w:lang w:val="en-US" w:eastAsia="zh-CN"/>
              </w:rPr>
              <w:fldChar w:fldCharType="separate"/>
            </w:r>
            <w:r>
              <w:rPr>
                <w:rFonts w:hint="eastAsia"/>
                <w:lang w:val="en-US" w:eastAsia="zh-CN"/>
              </w:rPr>
              <w:t>http://www.w3cplus.com/resources/css3-tutorial-and-case</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rPr>
              <w:fldChar w:fldCharType="begin"/>
            </w:r>
            <w:r>
              <w:rPr>
                <w:rFonts w:hint="eastAsia"/>
              </w:rPr>
              <w:instrText xml:space="preserve"> HYPERLINK "http://caibaojian.com/css-protips.html" </w:instrText>
            </w:r>
            <w:r>
              <w:rPr>
                <w:rFonts w:hint="eastAsia"/>
              </w:rPr>
              <w:fldChar w:fldCharType="separate"/>
            </w:r>
            <w:r>
              <w:rPr>
                <w:rStyle w:val="21"/>
                <w:rFonts w:hint="eastAsia" w:ascii="微软雅黑" w:hAnsi="微软雅黑" w:eastAsia="微软雅黑" w:cs="微软雅黑"/>
                <w:i w:val="0"/>
                <w:caps w:val="0"/>
                <w:color w:val="666666"/>
                <w:spacing w:val="0"/>
                <w:szCs w:val="36"/>
                <w:u w:val="none"/>
                <w:shd w:val="clear" w:fill="FFFFFF"/>
                <w:vertAlign w:val="baseline"/>
              </w:rPr>
              <w:t>21条CSS高级技巧</w:t>
            </w:r>
            <w:r>
              <w:rPr>
                <w:rFonts w:hint="eastAsia"/>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"http://caibaojian.com/css-protips.html" </w:instrText>
            </w:r>
            <w:r>
              <w:rPr>
                <w:rFonts w:hint="eastAsia"/>
                <w:lang w:val="en-US" w:eastAsia="zh-CN"/>
              </w:rPr>
              <w:fldChar w:fldCharType="separate"/>
            </w:r>
            <w:r>
              <w:rPr>
                <w:rStyle w:val="21"/>
                <w:rFonts w:hint="eastAsia"/>
                <w:lang w:val="en-US" w:eastAsia="zh-CN"/>
              </w:rPr>
              <w:t>http://caibaojian.com/css-protips.html</w:t>
            </w:r>
            <w:r>
              <w:rPr>
                <w:rFonts w:hint="eastAsia"/>
                <w:lang w:val="en-US" w:eastAsia="zh-CN"/>
              </w:rPr>
              <w:fldChar w:fldCharType="end"/>
            </w:r>
          </w:p>
          <w:p>
            <w:pPr>
              <w:rPr>
                <w:rFonts w:hint="eastAsia"/>
                <w:lang w:val="en-US" w:eastAsia="zh-CN"/>
              </w:rPr>
            </w:pPr>
            <w:r>
              <w:rPr>
                <w:rFonts w:hint="eastAsia"/>
              </w:rPr>
              <w:fldChar w:fldCharType="begin"/>
            </w:r>
            <w:r>
              <w:rPr>
                <w:rFonts w:hint="eastAsia"/>
              </w:rPr>
              <w:instrText xml:space="preserve"> HYPERLINK "http://caibaojian.com/learning-vue-js.html" </w:instrText>
            </w:r>
            <w:r>
              <w:rPr>
                <w:rFonts w:hint="eastAsia"/>
              </w:rPr>
              <w:fldChar w:fldCharType="separate"/>
            </w:r>
            <w:r>
              <w:rPr>
                <w:rStyle w:val="21"/>
                <w:rFonts w:hint="eastAsia" w:ascii="微软雅黑" w:hAnsi="微软雅黑" w:eastAsia="微软雅黑" w:cs="微软雅黑"/>
                <w:i w:val="0"/>
                <w:caps w:val="0"/>
                <w:color w:val="666666"/>
                <w:spacing w:val="0"/>
                <w:szCs w:val="36"/>
                <w:u w:val="none"/>
                <w:shd w:val="clear" w:fill="FFFFFF"/>
                <w:vertAlign w:val="baseline"/>
              </w:rPr>
              <w:t>Vue.js起手式+Vue小作品实战</w:t>
            </w:r>
            <w:r>
              <w:rPr>
                <w:rFonts w:hint="eastAsia"/>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"http://caibaojian.com/learning-vue-js.html" </w:instrText>
            </w:r>
            <w:r>
              <w:rPr>
                <w:rFonts w:hint="eastAsia"/>
                <w:lang w:val="en-US" w:eastAsia="zh-CN"/>
              </w:rPr>
              <w:fldChar w:fldCharType="separate"/>
            </w:r>
            <w:r>
              <w:rPr>
                <w:rStyle w:val="21"/>
                <w:rFonts w:hint="eastAsia"/>
                <w:lang w:val="en-US" w:eastAsia="zh-CN"/>
              </w:rPr>
              <w:t>http://caibaojian.com/learning-vue-js.html</w:t>
            </w:r>
            <w:r>
              <w:rPr>
                <w:rFonts w:hint="eastAsia"/>
                <w:lang w:val="en-US" w:eastAsia="zh-CN"/>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00" w:type="dxa"/>
            <w:vMerge w:val="continue"/>
            <w:vAlign w:val="top"/>
          </w:tcPr>
          <w:p>
            <w:pPr>
              <w:rPr>
                <w:rFonts w:hint="eastAsia"/>
                <w:lang w:val="en-US" w:eastAsia="zh-CN"/>
              </w:rPr>
            </w:pPr>
          </w:p>
        </w:tc>
        <w:tc>
          <w:tcPr>
            <w:tcW w:w="9780" w:type="dxa"/>
            <w:gridSpan w:val="2"/>
            <w:vAlign w:val="top"/>
          </w:tcPr>
          <w:p>
            <w:pPr>
              <w:rPr>
                <w:rFonts w:hint="eastAsia"/>
                <w:lang w:val="en-US" w:eastAsia="zh-CN"/>
              </w:rPr>
            </w:pPr>
            <w:r>
              <w:rPr>
                <w:rFonts w:hint="eastAsia"/>
                <w:lang w:val="en-US" w:eastAsia="zh-CN"/>
              </w:rPr>
              <w:t>藤藤每日一练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"http://www.w3cplus.com/demo/tags/242.html" </w:instrText>
            </w:r>
            <w:r>
              <w:rPr>
                <w:rFonts w:hint="eastAsia"/>
                <w:lang w:val="en-US" w:eastAsia="zh-CN"/>
              </w:rPr>
              <w:fldChar w:fldCharType="separate"/>
            </w:r>
            <w:r>
              <w:rPr>
                <w:rFonts w:hint="eastAsia"/>
                <w:lang w:val="en-US" w:eastAsia="zh-CN"/>
              </w:rPr>
              <w:t>http://www.w3cplus.com/demo/tags/242.html</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特效</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"http://www.5iweb.com.cn/" </w:instrText>
            </w:r>
            <w:r>
              <w:rPr>
                <w:rFonts w:hint="eastAsia"/>
                <w:lang w:val="en-US" w:eastAsia="zh-CN"/>
              </w:rPr>
              <w:fldChar w:fldCharType="separate"/>
            </w:r>
            <w:r>
              <w:rPr>
                <w:rFonts w:hint="eastAsia"/>
                <w:lang w:val="en-US" w:eastAsia="zh-CN"/>
              </w:rPr>
              <w:t>http://www.5iweb.com.cn/</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框架搭建</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"http://my.csdn.net/zoutongyuan" </w:instrText>
            </w:r>
            <w:r>
              <w:rPr>
                <w:rFonts w:hint="eastAsia"/>
                <w:lang w:val="en-US" w:eastAsia="zh-CN"/>
              </w:rPr>
              <w:fldChar w:fldCharType="separate"/>
            </w:r>
            <w:r>
              <w:rPr>
                <w:rFonts w:hint="eastAsia"/>
                <w:lang w:val="en-US" w:eastAsia="zh-CN"/>
              </w:rPr>
              <w:t>http://my.csdn.net/zoutongyuan</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rPr>
              <w:t>高质量前端资源汇聚</w:t>
            </w:r>
          </w:p>
          <w:p>
            <w:pPr>
              <w:rPr>
                <w:rFonts w:hint="eastAsia"/>
                <w:lang w:val="en-US" w:eastAsia="zh-CN"/>
              </w:rPr>
            </w:pPr>
            <w:r>
              <w:rPr>
                <w:rFonts w:hint="eastAsia"/>
                <w:lang w:val="en-US" w:eastAsia="zh-CN"/>
              </w:rPr>
              <w:t>Div.IO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关于inline-block最好的一篇文章</w:t>
            </w:r>
          </w:p>
          <w:p>
            <w:pPr>
              <w:rPr>
                <w:rFonts w:hint="eastAsia"/>
                <w:lang w:val="en-US" w:eastAsia="zh-CN"/>
              </w:rPr>
            </w:pPr>
            <w:r>
              <w:rPr>
                <w:rFonts w:hint="eastAsia"/>
                <w:lang w:val="en-US" w:eastAsia="zh-CN"/>
              </w:rPr>
              <w:t>http://forsigner.com/2013/03/28/inline-block/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各种效果演示</w:t>
            </w:r>
          </w:p>
          <w:p>
            <w:pPr>
              <w:rPr>
                <w:rFonts w:hint="eastAsia"/>
                <w:lang w:val="en-US" w:eastAsia="zh-CN"/>
              </w:rPr>
            </w:pPr>
            <w:r>
              <w:rPr>
                <w:rFonts w:hint="eastAsia"/>
                <w:lang w:val="en-US" w:eastAsia="zh-CN"/>
              </w:rPr>
              <w:t>http://tympanus.net/Development/MorphingDevices/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r>
              <w:rPr>
                <w:rFonts w:hint="default"/>
              </w:rPr>
              <w:t>requestAnimationFrame还有毛线用</w:t>
            </w:r>
          </w:p>
          <w:p>
            <w:pPr>
              <w:rPr>
                <w:rFonts w:hint="eastAsia"/>
                <w:lang w:val="en-US" w:eastAsia="zh-CN"/>
              </w:rPr>
            </w:pPr>
            <w:r>
              <w:rPr>
                <w:rFonts w:hint="eastAsia"/>
                <w:lang w:val="en-US" w:eastAsia="zh-CN"/>
              </w:rPr>
              <w:t>http://www.zhangxinxu.com/wordpress/2013/09/css3-animation-requestanimationframe-tween-%E5%8A%A8%E7%94%BB%E7%AE%97%E6%B3%95/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default"/>
              </w:rPr>
              <w:t>CSS3 Transitions, Transforms和Animation使用简介与应用展示</w:t>
            </w:r>
          </w:p>
          <w:p>
            <w:pPr>
              <w:rPr>
                <w:rFonts w:hint="eastAsia"/>
                <w:lang w:val="en-US" w:eastAsia="zh-CN"/>
              </w:rPr>
            </w:pPr>
            <w:r>
              <w:rPr>
                <w:rFonts w:hint="eastAsia"/>
                <w:lang w:val="en-US" w:eastAsia="zh-CN"/>
              </w:rPr>
              <w:t>http://www.zhangxinxu.com/wordpress/2010/11/css3-transitions-transforms-animation-introduction/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499" w:hRule="atLeast"/>
        </w:trPr>
        <w:tc>
          <w:tcPr>
            <w:tcW w:w="1100" w:type="dxa"/>
            <w:vMerge w:val="continue"/>
            <w:vAlign w:val="top"/>
          </w:tcPr>
          <w:p>
            <w:pPr>
              <w:rPr>
                <w:rFonts w:hint="eastAsia"/>
                <w:lang w:val="en-US" w:eastAsia="zh-CN"/>
              </w:rPr>
            </w:pPr>
          </w:p>
        </w:tc>
        <w:tc>
          <w:tcPr>
            <w:tcW w:w="9774" w:type="dxa"/>
            <w:vAlign w:val="top"/>
          </w:tcPr>
          <w:p>
            <w:pPr>
              <w:rPr>
                <w:rFonts w:hint="eastAsia"/>
                <w:lang w:val="en-US" w:eastAsia="zh-CN"/>
              </w:rPr>
            </w:pPr>
            <w:r>
              <w:rPr>
                <w:rFonts w:hint="default"/>
              </w:rPr>
              <w:fldChar w:fldCharType="begin"/>
            </w:r>
            <w:r>
              <w:rPr>
                <w:rFonts w:hint="default"/>
              </w:rPr>
              <w:instrText xml:space="preserve"> HYPERLINK "http://www.baidu.com/link?url=XMfT815Aveu709G7qXjvN4l59lgWTLa2_V7vrO05Dx0Pr15HE05rgS5MZT8nXKts" \t "https://www.baidu.com/_blank" </w:instrText>
            </w:r>
            <w:r>
              <w:rPr>
                <w:rFonts w:hint="default"/>
              </w:rPr>
              <w:fldChar w:fldCharType="separate"/>
            </w:r>
            <w:r>
              <w:rPr>
                <w:rFonts w:hint="default"/>
              </w:rPr>
              <w:t>JavaScript设计模式与开发实践</w:t>
            </w:r>
            <w:r>
              <w:rPr>
                <w:rFonts w:hint="default"/>
              </w:rPr>
              <w:fldChar w:fldCharType="end"/>
            </w:r>
          </w:p>
          <w:p>
            <w:pPr>
              <w:rPr>
                <w:rFonts w:hint="eastAsia"/>
                <w:lang w:val="en-US" w:eastAsia="zh-CN"/>
              </w:rPr>
            </w:pPr>
            <w:r>
              <w:rPr>
                <w:rFonts w:hint="eastAsia"/>
                <w:lang w:val="en-US" w:eastAsia="zh-CN"/>
              </w:rPr>
              <w:t>http://www.jb51.net/books/419084.html</w:t>
            </w:r>
          </w:p>
        </w:tc>
      </w:tr>
    </w:tbl>
    <w:p>
      <w:pPr>
        <w:rPr>
          <w:rFonts w:ascii="PingFang SC" w:hAnsi="PingFang SC" w:eastAsia="PingFang SC" w:cs="PingFang SC"/>
          <w:i w:val="0"/>
          <w:caps w:val="0"/>
          <w:color w:val="3E3E3E"/>
          <w:spacing w:val="0"/>
          <w:sz w:val="42"/>
          <w:szCs w:val="42"/>
        </w:rPr>
      </w:pPr>
      <w:r>
        <w:rPr>
          <w:rFonts w:hint="eastAsia"/>
          <w:lang w:val="en-US" w:eastAsia="zh-CN"/>
        </w:rPr>
        <w:br w:type="page"/>
      </w:r>
    </w:p>
    <w:p>
      <w:pPr>
        <w:rPr>
          <w:rFonts w:hint="eastAsia"/>
          <w:lang w:val="en-US" w:eastAsia="zh-CN"/>
        </w:rPr>
      </w:pPr>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9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1100" w:type="dxa"/>
            <w:vAlign w:val="top"/>
          </w:tcPr>
          <w:p>
            <w:pPr>
              <w:rPr>
                <w:rFonts w:hint="eastAsia"/>
                <w:lang w:val="en-US" w:eastAsia="zh-CN"/>
              </w:rPr>
            </w:pPr>
          </w:p>
        </w:tc>
        <w:tc>
          <w:tcPr>
            <w:tcW w:w="9774" w:type="dxa"/>
            <w:vAlign w:val="top"/>
          </w:tcPr>
          <w:p>
            <w:pPr>
              <w:rPr>
                <w:rFonts w:hint="eastAsia"/>
                <w:lang w:val="en-US" w:eastAsia="zh-CN"/>
              </w:rPr>
            </w:pPr>
            <w:r>
              <w:rPr>
                <w:rFonts w:hint="eastAsia"/>
                <w:lang w:val="en-US" w:eastAsia="zh-CN"/>
              </w:rPr>
              <w:t>CSS 函数的 8 个妙用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"http://web.jobbole.com/87821/" </w:instrText>
            </w:r>
            <w:r>
              <w:rPr>
                <w:rFonts w:hint="eastAsia"/>
                <w:lang w:val="en-US" w:eastAsia="zh-CN"/>
              </w:rPr>
              <w:fldChar w:fldCharType="separate"/>
            </w:r>
            <w:r>
              <w:rPr>
                <w:rFonts w:hint="eastAsia"/>
                <w:lang w:val="en-US" w:eastAsia="zh-CN"/>
              </w:rPr>
              <w:t>http://web.jobbole.com/87821/</w:t>
            </w:r>
            <w:r>
              <w:rPr>
                <w:rFonts w:hint="eastAsia"/>
                <w:lang w:val="en-US" w:eastAsia="zh-CN"/>
              </w:rPr>
              <w:fldChar w:fldCharType="end"/>
            </w:r>
          </w:p>
          <w:p>
            <w:pPr>
              <w:rPr>
                <w:rFonts w:hint="eastAsia"/>
                <w:lang w:val="en-US" w:eastAsia="zh-CN"/>
              </w:rPr>
            </w:pPr>
          </w:p>
          <w:p>
            <w:pPr>
              <w:rPr>
                <w:rFonts w:hint="eastAsia"/>
                <w:lang w:val="en-US" w:eastAsia="zh-CN"/>
              </w:rPr>
            </w:pPr>
            <w:r>
              <w:rPr>
                <w:rFonts w:hint="default"/>
              </w:rPr>
              <w:fldChar w:fldCharType="begin"/>
            </w:r>
            <w:r>
              <w:rPr>
                <w:rFonts w:hint="default"/>
              </w:rPr>
              <w:instrText xml:space="preserve"> HYPERLINK "https://jdc.jd.com/archives/3862" \o "探讨判断横竖屏的最佳实现" </w:instrText>
            </w:r>
            <w:r>
              <w:rPr>
                <w:rFonts w:hint="default"/>
              </w:rPr>
              <w:fldChar w:fldCharType="separate"/>
            </w:r>
            <w:r>
              <w:rPr>
                <w:rFonts w:hint="default"/>
              </w:rPr>
              <w:t>探讨判断横竖屏的最佳实现</w:t>
            </w:r>
            <w:r>
              <w:rPr>
                <w:rFonts w:hint="default"/>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"https://jdc.jd.com/archives/3862" </w:instrText>
            </w:r>
            <w:r>
              <w:rPr>
                <w:rFonts w:hint="eastAsia"/>
                <w:lang w:val="en-US" w:eastAsia="zh-CN"/>
              </w:rPr>
              <w:fldChar w:fldCharType="separate"/>
            </w:r>
            <w:r>
              <w:rPr>
                <w:rStyle w:val="21"/>
                <w:rFonts w:hint="eastAsia"/>
                <w:lang w:val="en-US" w:eastAsia="zh-CN"/>
              </w:rPr>
              <w:t>https://jdc.jd.com/archives/3862</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京东前端开发团队</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"https://jdc.jd.com/archives/category/5-frontend" </w:instrText>
            </w:r>
            <w:r>
              <w:rPr>
                <w:rFonts w:hint="eastAsia"/>
                <w:lang w:val="en-US" w:eastAsia="zh-CN"/>
              </w:rPr>
              <w:fldChar w:fldCharType="separate"/>
            </w:r>
            <w:r>
              <w:rPr>
                <w:rStyle w:val="21"/>
                <w:rFonts w:hint="eastAsia"/>
                <w:lang w:val="en-US" w:eastAsia="zh-CN"/>
              </w:rPr>
              <w:t>https://jdc.jd.com/archives/category/5-frontend</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"http://blog.bingo929.com/transform-translate3d-translatez-transition-gpu-hardware-acceleration.html" </w:instrText>
            </w:r>
            <w:r>
              <w:rPr>
                <w:rFonts w:hint="eastAsia"/>
                <w:lang w:val="en-US" w:eastAsia="zh-CN"/>
              </w:rPr>
              <w:fldChar w:fldCharType="separate"/>
            </w:r>
            <w:r>
              <w:rPr>
                <w:rStyle w:val="21"/>
                <w:rFonts w:hint="eastAsia"/>
                <w:lang w:val="en-US" w:eastAsia="zh-CN"/>
              </w:rPr>
              <w:t>http://blog.bingo929.com/transform-translate3d-translatez-transition-gpu-hardware-acceleration.html</w:t>
            </w:r>
            <w:r>
              <w:rPr>
                <w:rFonts w:hint="eastAsia"/>
                <w:lang w:val="en-US" w:eastAsia="zh-CN"/>
              </w:rPr>
              <w:fldChar w:fldCharType="end"/>
            </w:r>
          </w:p>
          <w:p>
            <w:pPr>
              <w:rPr>
                <w:rFonts w:hint="eastAsia"/>
                <w:lang w:val="en-US" w:eastAsia="zh-CN"/>
              </w:rPr>
            </w:pPr>
            <w:r>
              <w:rPr>
                <w:rFonts w:hint="default"/>
              </w:rPr>
              <w:t>使用CSS3开启GPU硬件加速提升网站动画渲染性能</w:t>
            </w:r>
          </w:p>
        </w:tc>
      </w:tr>
    </w:tbl>
    <w:p>
      <w:pPr>
        <w:pStyle w:val="35"/>
        <w:rPr>
          <w:rFonts w:hint="eastAsia"/>
          <w:lang w:val="en-US" w:eastAsia="zh-CN"/>
        </w:rPr>
      </w:pPr>
      <w:bookmarkStart w:id="11" w:name="_Toc30963"/>
      <w:bookmarkStart w:id="12" w:name="_Toc1208"/>
      <w:bookmarkStart w:id="13" w:name="_Toc16388"/>
      <w:bookmarkStart w:id="14" w:name="_Toc2317"/>
      <w:bookmarkStart w:id="15" w:name="_Toc9994"/>
      <w:bookmarkStart w:id="16" w:name="_Toc31192"/>
      <w:bookmarkStart w:id="17" w:name="_Toc20801"/>
      <w:bookmarkStart w:id="18" w:name="_Toc26867"/>
      <w:bookmarkStart w:id="19" w:name="_Toc18594"/>
      <w:r>
        <w:rPr>
          <w:rFonts w:hint="eastAsia"/>
          <w:lang w:val="en-US" w:eastAsia="zh-CN"/>
        </w:rPr>
        <w:t>CSS3初级</w:t>
      </w:r>
      <w:bookmarkEnd w:id="11"/>
      <w:bookmarkEnd w:id="12"/>
      <w:bookmarkEnd w:id="13"/>
      <w:bookmarkEnd w:id="14"/>
      <w:bookmarkEnd w:id="15"/>
      <w:bookmarkEnd w:id="16"/>
      <w:bookmarkEnd w:id="17"/>
      <w:bookmarkEnd w:id="18"/>
      <w:bookmarkStart w:id="20" w:name="_Toc25228"/>
    </w:p>
    <w:tbl>
      <w:tblPr>
        <w:tblStyle w:val="24"/>
        <w:tblW w:w="108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6872"/>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0802" w:type="dxa"/>
            <w:gridSpan w:val="3"/>
            <w:vAlign w:val="top"/>
          </w:tcPr>
          <w:p>
            <w:pPr>
              <w:pStyle w:val="4"/>
              <w:tabs>
                <w:tab w:val="left" w:pos="720"/>
                <w:tab w:val="clear" w:pos="-105"/>
              </w:tabs>
              <w:rPr>
                <w:rFonts w:hint="eastAsia"/>
                <w:lang w:val="en-US" w:eastAsia="zh-CN"/>
              </w:rPr>
            </w:pPr>
            <w:bookmarkStart w:id="21" w:name="_Toc15418"/>
            <w:bookmarkStart w:id="22" w:name="_Toc16921"/>
            <w:bookmarkStart w:id="23" w:name="_Toc22077"/>
            <w:bookmarkStart w:id="24" w:name="_Toc29405"/>
            <w:bookmarkStart w:id="25" w:name="_Toc24480"/>
            <w:bookmarkStart w:id="26" w:name="_Toc13910"/>
            <w:r>
              <w:rPr>
                <w:rFonts w:hint="eastAsia"/>
                <w:lang w:val="en-US" w:eastAsia="zh-CN"/>
              </w:rPr>
              <w:t>--border-radius</w:t>
            </w:r>
            <w:bookmarkEnd w:id="20"/>
            <w:bookmarkEnd w:id="21"/>
            <w:bookmarkEnd w:id="22"/>
            <w:bookmarkEnd w:id="23"/>
            <w:bookmarkEnd w:id="24"/>
            <w:bookmarkEnd w:id="25"/>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295" w:type="dxa"/>
            <w:vMerge w:val="restart"/>
            <w:vAlign w:val="top"/>
          </w:tcPr>
          <w:p>
            <w:pPr>
              <w:rPr>
                <w:rFonts w:hint="eastAsia"/>
                <w:lang w:val="en-US" w:eastAsia="zh-CN"/>
              </w:rPr>
            </w:pPr>
            <w:bookmarkStart w:id="27" w:name="_Toc10060"/>
            <w:bookmarkStart w:id="28" w:name="_Toc27154"/>
            <w:r>
              <w:rPr>
                <w:rFonts w:hint="eastAsia"/>
                <w:lang w:val="en-US" w:eastAsia="zh-CN"/>
              </w:rPr>
              <w:t>demo</w:t>
            </w:r>
            <w:bookmarkEnd w:id="27"/>
            <w:bookmarkEnd w:id="28"/>
          </w:p>
        </w:tc>
        <w:tc>
          <w:tcPr>
            <w:tcW w:w="6872" w:type="dxa"/>
            <w:vAlign w:val="top"/>
          </w:tcPr>
          <w:p>
            <w:pPr>
              <w:rPr>
                <w:rFonts w:hint="eastAsia"/>
                <w:lang w:val="en-US" w:eastAsia="zh-CN"/>
              </w:rPr>
            </w:pPr>
            <w:r>
              <w:rPr>
                <w:rFonts w:hint="default"/>
              </w:rPr>
              <w:t>&lt;style&gt;</w:t>
            </w:r>
            <w:r>
              <w:rPr>
                <w:rFonts w:hint="default"/>
              </w:rPr>
              <w:br w:type="textWrapping"/>
            </w:r>
            <w:r>
              <w:rPr>
                <w:rFonts w:hint="default"/>
              </w:rPr>
              <w:t xml:space="preserve">    #test{</w:t>
            </w:r>
            <w:r>
              <w:rPr>
                <w:rFonts w:hint="default"/>
              </w:rPr>
              <w:br w:type="textWrapping"/>
            </w:r>
            <w:r>
              <w:rPr>
                <w:rFonts w:hint="default"/>
              </w:rPr>
              <w:t xml:space="preserve">        width: 100px;</w:t>
            </w:r>
            <w:r>
              <w:rPr>
                <w:rFonts w:hint="default"/>
              </w:rPr>
              <w:br w:type="textWrapping"/>
            </w:r>
            <w:r>
              <w:rPr>
                <w:rFonts w:hint="default"/>
              </w:rPr>
              <w:t xml:space="preserve">        height: 100px;</w:t>
            </w:r>
            <w:r>
              <w:rPr>
                <w:rFonts w:hint="default"/>
              </w:rPr>
              <w:br w:type="textWrapping"/>
            </w:r>
            <w:r>
              <w:rPr>
                <w:rFonts w:hint="default"/>
              </w:rPr>
              <w:t xml:space="preserve">        background: aquamarine;</w:t>
            </w:r>
            <w:r>
              <w:rPr>
                <w:rFonts w:hint="default"/>
              </w:rPr>
              <w:br w:type="textWrapping"/>
            </w:r>
            <w:r>
              <w:rPr>
                <w:rFonts w:hint="default"/>
              </w:rPr>
              <w:t xml:space="preserve">        /*</w:t>
            </w:r>
            <w:r>
              <w:rPr>
                <w:rFonts w:hint="eastAsia"/>
                <w:lang w:eastAsia="zh-CN"/>
              </w:rPr>
              <w:t>以下</w:t>
            </w:r>
            <w:r>
              <w:rPr>
                <w:rFonts w:hint="eastAsia"/>
              </w:rPr>
              <w:t>两者效果相同</w:t>
            </w:r>
            <w:r>
              <w:rPr>
                <w:rFonts w:hint="default"/>
              </w:rPr>
              <w:t>*/</w:t>
            </w:r>
            <w:r>
              <w:rPr>
                <w:rFonts w:hint="default"/>
              </w:rPr>
              <w:br w:type="textWrapping"/>
            </w:r>
            <w:r>
              <w:rPr>
                <w:rFonts w:hint="default"/>
              </w:rPr>
              <w:t xml:space="preserve">        border-radius: 50px;</w:t>
            </w:r>
            <w:r>
              <w:rPr>
                <w:rFonts w:hint="default"/>
              </w:rPr>
              <w:br w:type="textWrapping"/>
            </w:r>
            <w:r>
              <w:rPr>
                <w:rFonts w:hint="default"/>
              </w:rPr>
              <w:t xml:space="preserve">        border-radius: 50%;</w:t>
            </w:r>
            <w:r>
              <w:rPr>
                <w:rFonts w:hint="default"/>
              </w:rPr>
              <w:br w:type="textWrapping"/>
            </w:r>
            <w:r>
              <w:rPr>
                <w:rFonts w:hint="default"/>
              </w:rPr>
              <w:t xml:space="preserve">    }</w:t>
            </w:r>
            <w:r>
              <w:rPr>
                <w:rFonts w:hint="default"/>
              </w:rPr>
              <w:br w:type="textWrapping"/>
            </w:r>
            <w:r>
              <w:rPr>
                <w:rFonts w:hint="default"/>
              </w:rPr>
              <w:t>&lt;/style&gt;</w:t>
            </w:r>
            <w:r>
              <w:rPr>
                <w:rFonts w:hint="default"/>
              </w:rPr>
              <w:br w:type="textWrapping"/>
            </w:r>
            <w:r>
              <w:rPr>
                <w:rFonts w:hint="default"/>
              </w:rPr>
              <w:t>&lt;div id="test"&gt;&lt;/div&gt;</w:t>
            </w:r>
          </w:p>
        </w:tc>
        <w:tc>
          <w:tcPr>
            <w:tcW w:w="2635" w:type="dxa"/>
            <w:vAlign w:val="top"/>
          </w:tcPr>
          <w:p>
            <w:pPr>
              <w:ind w:firstLine="0" w:firstLineChars="0"/>
              <w:rPr>
                <w:rFonts w:hint="eastAsia" w:eastAsia="宋体" w:cs="Consolas"/>
                <w:color w:val="000000"/>
                <w:sz w:val="18"/>
                <w:szCs w:val="18"/>
                <w:shd w:val="clear" w:color="auto" w:fill="FFFFFF"/>
                <w:lang w:val="en-US" w:eastAsia="zh-CN"/>
              </w:rPr>
            </w:pPr>
            <w:r>
              <w:drawing>
                <wp:inline distT="0" distB="0" distL="114300" distR="114300">
                  <wp:extent cx="909320" cy="862330"/>
                  <wp:effectExtent l="0" t="0" r="5080" b="1397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
                          <a:stretch>
                            <a:fillRect/>
                          </a:stretch>
                        </pic:blipFill>
                        <pic:spPr>
                          <a:xfrm>
                            <a:off x="0" y="0"/>
                            <a:ext cx="909320" cy="8623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2" w:hRule="atLeast"/>
        </w:trPr>
        <w:tc>
          <w:tcPr>
            <w:tcW w:w="1295" w:type="dxa"/>
            <w:vMerge w:val="continue"/>
            <w:vAlign w:val="top"/>
          </w:tcPr>
          <w:p>
            <w:pPr>
              <w:ind w:firstLine="0" w:firstLineChars="0"/>
              <w:rPr>
                <w:rFonts w:hint="eastAsia" w:eastAsia="宋体"/>
                <w:sz w:val="18"/>
                <w:szCs w:val="18"/>
                <w:lang w:val="en-US" w:eastAsia="zh-CN"/>
              </w:rPr>
            </w:pPr>
          </w:p>
        </w:tc>
        <w:tc>
          <w:tcPr>
            <w:tcW w:w="6872" w:type="dxa"/>
            <w:vAlign w:val="top"/>
          </w:tcPr>
          <w:p>
            <w:r>
              <w:rPr>
                <w:rFonts w:hint="default"/>
              </w:rPr>
              <w:t>border-radius: 100px/70px;</w:t>
            </w:r>
          </w:p>
          <w:p>
            <w:pPr>
              <w:rPr>
                <w:rFonts w:hint="default"/>
              </w:rPr>
            </w:pPr>
          </w:p>
        </w:tc>
        <w:tc>
          <w:tcPr>
            <w:tcW w:w="2635" w:type="dxa"/>
            <w:vAlign w:val="top"/>
          </w:tcPr>
          <w:p>
            <w:pPr>
              <w:ind w:firstLine="0" w:firstLineChars="0"/>
              <w:jc w:val="both"/>
              <w:rPr>
                <w:rFonts w:hint="default" w:ascii="Consolas" w:hAnsi="Consolas" w:eastAsia="Consolas" w:cs="Consolas"/>
                <w:color w:val="000000"/>
                <w:sz w:val="18"/>
                <w:szCs w:val="18"/>
                <w:shd w:val="clear" w:color="auto" w:fill="FFFFFF"/>
              </w:rPr>
            </w:pPr>
            <w:r>
              <w:rPr>
                <w:rFonts w:hint="eastAsia" w:eastAsia="宋体"/>
                <w:sz w:val="18"/>
                <w:szCs w:val="18"/>
                <w:lang w:val="en-US" w:eastAsia="zh-CN"/>
              </w:rPr>
              <w:drawing>
                <wp:inline distT="0" distB="0" distL="114300" distR="114300">
                  <wp:extent cx="960120" cy="709295"/>
                  <wp:effectExtent l="0" t="0" r="11430"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
                          <a:stretch>
                            <a:fillRect/>
                          </a:stretch>
                        </pic:blipFill>
                        <pic:spPr>
                          <a:xfrm>
                            <a:off x="0" y="0"/>
                            <a:ext cx="960120" cy="7092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5" w:hRule="atLeast"/>
        </w:trPr>
        <w:tc>
          <w:tcPr>
            <w:tcW w:w="1295" w:type="dxa"/>
            <w:vMerge w:val="continue"/>
            <w:vAlign w:val="top"/>
          </w:tcPr>
          <w:p>
            <w:pPr>
              <w:ind w:firstLine="0" w:firstLineChars="0"/>
              <w:rPr>
                <w:rFonts w:hint="eastAsia" w:eastAsia="宋体"/>
                <w:sz w:val="18"/>
                <w:szCs w:val="18"/>
                <w:lang w:val="en-US" w:eastAsia="zh-CN"/>
              </w:rPr>
            </w:pPr>
          </w:p>
        </w:tc>
        <w:tc>
          <w:tcPr>
            <w:tcW w:w="6872" w:type="dxa"/>
            <w:vAlign w:val="top"/>
          </w:tcPr>
          <w:p>
            <w:pPr>
              <w:rPr>
                <w:rFonts w:hint="default"/>
              </w:rPr>
            </w:pPr>
            <w:r>
              <w:rPr>
                <w:rFonts w:hint="default"/>
              </w:rPr>
              <w:t xml:space="preserve">border-radius: 100px 25px 80px 5px / </w:t>
            </w:r>
          </w:p>
          <w:p>
            <w:pPr>
              <w:rPr>
                <w:rFonts w:hint="default"/>
              </w:rPr>
            </w:pPr>
            <w:r>
              <w:rPr>
                <w:rFonts w:hint="eastAsia"/>
                <w:lang w:val="en-US" w:eastAsia="zh-CN"/>
              </w:rPr>
              <w:t xml:space="preserve">                 </w:t>
            </w:r>
            <w:r>
              <w:rPr>
                <w:rFonts w:hint="default"/>
              </w:rPr>
              <w:t>45px 25px 30px 15px;</w:t>
            </w:r>
          </w:p>
        </w:tc>
        <w:tc>
          <w:tcPr>
            <w:tcW w:w="2635" w:type="dxa"/>
            <w:vAlign w:val="top"/>
          </w:tcPr>
          <w:p>
            <w:pPr>
              <w:ind w:firstLine="0" w:firstLineChars="0"/>
              <w:jc w:val="both"/>
              <w:rPr>
                <w:rFonts w:hint="eastAsia" w:eastAsia="宋体"/>
                <w:sz w:val="18"/>
                <w:szCs w:val="18"/>
                <w:lang w:val="en-US" w:eastAsia="zh-CN"/>
              </w:rPr>
            </w:pPr>
            <w:r>
              <w:rPr>
                <w:rFonts w:hint="eastAsia" w:eastAsia="宋体"/>
                <w:sz w:val="18"/>
                <w:szCs w:val="18"/>
                <w:lang w:val="en-US" w:eastAsia="zh-CN"/>
              </w:rPr>
              <w:drawing>
                <wp:inline distT="0" distB="0" distL="114300" distR="114300">
                  <wp:extent cx="962025" cy="790575"/>
                  <wp:effectExtent l="0" t="0" r="9525" b="952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6"/>
                          <a:stretch>
                            <a:fillRect/>
                          </a:stretch>
                        </pic:blipFill>
                        <pic:spPr>
                          <a:xfrm>
                            <a:off x="0" y="0"/>
                            <a:ext cx="962025" cy="790575"/>
                          </a:xfrm>
                          <a:prstGeom prst="rect">
                            <a:avLst/>
                          </a:prstGeom>
                          <a:noFill/>
                          <a:ln w="9525">
                            <a:noFill/>
                          </a:ln>
                        </pic:spPr>
                      </pic:pic>
                    </a:graphicData>
                  </a:graphic>
                </wp:inline>
              </w:drawing>
            </w:r>
          </w:p>
        </w:tc>
      </w:tr>
    </w:tbl>
    <w:p>
      <w:pPr>
        <w:pStyle w:val="29"/>
        <w:rPr>
          <w:rFonts w:hint="default"/>
        </w:rPr>
      </w:pPr>
      <w:bookmarkStart w:id="29" w:name="_Toc24275"/>
      <w:bookmarkStart w:id="30" w:name="_Toc11150"/>
      <w:bookmarkStart w:id="31" w:name="_Toc28761"/>
      <w:bookmarkStart w:id="32" w:name="_Toc5441"/>
      <w:bookmarkStart w:id="33" w:name="_Toc805"/>
      <w:bookmarkStart w:id="34" w:name="_Toc7971"/>
      <w:bookmarkStart w:id="35" w:name="_Toc19648"/>
      <w:r>
        <w:rPr>
          <w:rFonts w:hint="eastAsia"/>
          <w:lang w:val="en-US" w:eastAsia="zh-CN"/>
        </w:rPr>
        <w:t>--box-shadow</w:t>
      </w:r>
      <w:bookmarkEnd w:id="29"/>
      <w:bookmarkEnd w:id="30"/>
      <w:bookmarkEnd w:id="31"/>
      <w:bookmarkEnd w:id="32"/>
      <w:bookmarkEnd w:id="33"/>
    </w:p>
    <w:bookmarkEnd w:id="34"/>
    <w:bookmarkEnd w:id="35"/>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4258"/>
        <w:gridCol w:w="2312"/>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 w:hRule="atLeast"/>
        </w:trPr>
        <w:tc>
          <w:tcPr>
            <w:tcW w:w="1295" w:type="dxa"/>
            <w:vAlign w:val="top"/>
          </w:tcPr>
          <w:p>
            <w:pPr>
              <w:pStyle w:val="27"/>
              <w:rPr>
                <w:rFonts w:hint="eastAsia"/>
                <w:lang w:val="en-US" w:eastAsia="zh-CN"/>
              </w:rPr>
            </w:pPr>
            <w:bookmarkStart w:id="36" w:name="_Toc20371"/>
            <w:bookmarkStart w:id="37" w:name="_Toc12419"/>
            <w:r>
              <w:rPr>
                <w:rFonts w:hint="eastAsia"/>
                <w:lang w:val="en-US" w:eastAsia="zh-CN"/>
              </w:rPr>
              <w:t>www</w:t>
            </w:r>
            <w:bookmarkEnd w:id="36"/>
            <w:bookmarkEnd w:id="37"/>
          </w:p>
        </w:tc>
        <w:tc>
          <w:tcPr>
            <w:tcW w:w="9585" w:type="dxa"/>
            <w:gridSpan w:val="3"/>
            <w:vAlign w:val="top"/>
          </w:tcPr>
          <w:p>
            <w:pPr>
              <w:rPr>
                <w:rFonts w:hint="default"/>
                <w:sz w:val="16"/>
                <w:szCs w:val="16"/>
              </w:rPr>
            </w:pPr>
            <w:r>
              <w:rPr>
                <w:rFonts w:hint="default"/>
                <w:sz w:val="16"/>
                <w:szCs w:val="16"/>
              </w:rPr>
              <w:fldChar w:fldCharType="begin"/>
            </w:r>
            <w:r>
              <w:rPr>
                <w:rFonts w:hint="default"/>
                <w:sz w:val="16"/>
                <w:szCs w:val="16"/>
              </w:rPr>
              <w:instrText xml:space="preserve"> HYPERLINK "http://www.w3cplus.com/content/css3-box-shadow" </w:instrText>
            </w:r>
            <w:r>
              <w:rPr>
                <w:rFonts w:hint="default"/>
                <w:sz w:val="16"/>
                <w:szCs w:val="16"/>
              </w:rPr>
              <w:fldChar w:fldCharType="separate"/>
            </w:r>
            <w:r>
              <w:rPr>
                <w:rStyle w:val="19"/>
                <w:rFonts w:hint="default"/>
                <w:sz w:val="16"/>
                <w:szCs w:val="16"/>
              </w:rPr>
              <w:t>http://www.w3cplus.com/content/css3-box-shadow</w:t>
            </w:r>
            <w:r>
              <w:rPr>
                <w:rFonts w:hint="default"/>
                <w:sz w:val="16"/>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trPr>
        <w:tc>
          <w:tcPr>
            <w:tcW w:w="1295" w:type="dxa"/>
            <w:vAlign w:val="top"/>
          </w:tcPr>
          <w:p>
            <w:pPr>
              <w:pStyle w:val="27"/>
              <w:rPr>
                <w:rFonts w:hint="eastAsia"/>
                <w:lang w:val="en-US" w:eastAsia="zh-CN"/>
              </w:rPr>
            </w:pPr>
          </w:p>
        </w:tc>
        <w:tc>
          <w:tcPr>
            <w:tcW w:w="9585" w:type="dxa"/>
            <w:gridSpan w:val="3"/>
            <w:vAlign w:val="top"/>
          </w:tcPr>
          <w:p>
            <w:pPr>
              <w:pStyle w:val="30"/>
              <w:rPr>
                <w:rFonts w:hint="default"/>
              </w:rPr>
            </w:pPr>
          </w:p>
          <w:p>
            <w:pPr>
              <w:pStyle w:val="32"/>
            </w:pPr>
            <w:r>
              <w:rPr>
                <w:rFonts w:hint="eastAsia"/>
              </w:rPr>
              <w:t>语法：</w:t>
            </w:r>
          </w:p>
          <w:p>
            <w:pPr>
              <w:pStyle w:val="30"/>
              <w:rPr>
                <w:rFonts w:hint="default"/>
              </w:rPr>
            </w:pPr>
            <w:r>
              <w:rPr>
                <w:rFonts w:hint="default"/>
              </w:rPr>
              <w:t>E {box-shadow: &lt;length&gt; &lt;length&gt; &lt;length&gt;?&lt;length&gt;?||&lt;color&gt;}</w:t>
            </w:r>
          </w:p>
          <w:p>
            <w:pPr>
              <w:pStyle w:val="30"/>
              <w:rPr>
                <w:rFonts w:hint="default"/>
              </w:rPr>
            </w:pPr>
            <w:r>
              <w:rPr>
                <w:rFonts w:hint="default"/>
              </w:rPr>
              <w:t>也就是：</w:t>
            </w:r>
          </w:p>
          <w:p>
            <w:pPr>
              <w:pStyle w:val="30"/>
              <w:rPr>
                <w:rFonts w:hint="default"/>
              </w:rPr>
            </w:pPr>
            <w:r>
              <w:rPr>
                <w:rFonts w:hint="default"/>
              </w:rPr>
              <w:t>E {box-shadow:inset x-offset y-offset blur-radius spread-radius color}</w:t>
            </w:r>
          </w:p>
          <w:p>
            <w:pPr>
              <w:pStyle w:val="30"/>
              <w:rPr>
                <w:rFonts w:hint="default"/>
              </w:rPr>
            </w:pPr>
            <w:r>
              <w:rPr>
                <w:rFonts w:hint="default"/>
              </w:rPr>
              <w:t>换句说：</w:t>
            </w:r>
          </w:p>
          <w:p>
            <w:pPr>
              <w:pStyle w:val="30"/>
              <w:rPr>
                <w:rFonts w:hint="default"/>
              </w:rPr>
            </w:pPr>
            <w:r>
              <w:rPr>
                <w:rFonts w:hint="default"/>
              </w:rPr>
              <w:t>对象选择器 {box-shadow:投影方式 X轴偏移量 Y轴偏移量 阴影模糊半径 阴影扩展半径 阴影颜色}</w:t>
            </w:r>
          </w:p>
          <w:p>
            <w:pPr>
              <w:pStyle w:val="30"/>
              <w:rPr>
                <w:rFonts w:hint="default"/>
              </w:rPr>
            </w:pPr>
          </w:p>
          <w:p>
            <w:pPr>
              <w:pStyle w:val="32"/>
            </w:pPr>
            <w:r>
              <w:rPr>
                <w:rFonts w:hint="eastAsia"/>
              </w:rPr>
              <w:t>取值：</w:t>
            </w:r>
          </w:p>
          <w:p>
            <w:pPr>
              <w:pStyle w:val="30"/>
              <w:rPr>
                <w:rFonts w:hint="eastAsia"/>
              </w:rPr>
            </w:pPr>
            <w:r>
              <w:rPr>
                <w:rFonts w:hint="eastAsia"/>
              </w:rPr>
              <w:t>box-shadow属性至多有6个参数设置，他们分别取值：</w:t>
            </w:r>
          </w:p>
          <w:p>
            <w:pPr>
              <w:pStyle w:val="30"/>
              <w:rPr>
                <w:rFonts w:hint="eastAsia"/>
              </w:rPr>
            </w:pPr>
            <w:r>
              <w:rPr>
                <w:rFonts w:hint="eastAsia"/>
              </w:rPr>
              <w:t>阴影类型：此参数是一个可选值，如果不设值，其默认的投影方式是外阴影；如果取其唯一值“inset”,就是将外阴影变成内阴影，也就是说设置阴影类型为“inset”时，其投影就是内阴影；</w:t>
            </w:r>
          </w:p>
          <w:p>
            <w:pPr>
              <w:pStyle w:val="30"/>
              <w:rPr>
                <w:rFonts w:hint="eastAsia"/>
              </w:rPr>
            </w:pPr>
            <w:r>
              <w:rPr>
                <w:rFonts w:hint="eastAsia"/>
              </w:rPr>
              <w:t>X-offset:是指阴影水平偏移量其值可以是正负值可以取正负值，如果值为正值，则阴影在对象的右边，反之其值为负值时，阴影在对象的左边；</w:t>
            </w:r>
          </w:p>
          <w:p>
            <w:pPr>
              <w:pStyle w:val="30"/>
              <w:rPr>
                <w:rFonts w:hint="eastAsia"/>
              </w:rPr>
            </w:pPr>
            <w:r>
              <w:rPr>
                <w:rFonts w:hint="eastAsia"/>
              </w:rPr>
              <w:t>Y-offset:是指阴影的垂直偏移量，其值也可以是正负值，如果为正值，阴影在对象的底部，反之其值为负值时，阴影在对象的顶部；</w:t>
            </w:r>
          </w:p>
          <w:p>
            <w:pPr>
              <w:pStyle w:val="30"/>
              <w:rPr>
                <w:rFonts w:hint="eastAsia"/>
              </w:rPr>
            </w:pPr>
            <w:r>
              <w:rPr>
                <w:rFonts w:hint="eastAsia"/>
              </w:rPr>
              <w:t>阴影模糊半径：此参数是可选，，但其值只能是为正值，如果其值为0时，表示阴影不具有模糊效果，其值越大阴影的边缘就越模糊；</w:t>
            </w:r>
          </w:p>
          <w:p>
            <w:pPr>
              <w:pStyle w:val="30"/>
              <w:rPr>
                <w:rFonts w:hint="eastAsia"/>
              </w:rPr>
            </w:pPr>
            <w:r>
              <w:rPr>
                <w:rFonts w:hint="eastAsia"/>
              </w:rPr>
              <w:t>阴影扩展半径：此参数可选，其值可以是正负值，如果值为正，则整个阴影都延展扩大，反之值为负值是，则缩小</w:t>
            </w:r>
          </w:p>
          <w:p>
            <w:pPr>
              <w:pStyle w:val="30"/>
              <w:rPr>
                <w:rFonts w:hint="eastAsia"/>
              </w:rPr>
            </w:pPr>
            <w:r>
              <w:rPr>
                <w:rFonts w:hint="eastAsia"/>
              </w:rPr>
              <w:t>阴影颜色：此参数可选，如果不设定任何颜色时，浏览器会取默认色，但各浏览器默认色不一样，特别是在webkit内核下的safari和chrome浏览器将无色，也就是透明，建议不要省略此参数。</w:t>
            </w:r>
          </w:p>
          <w:p>
            <w:pPr>
              <w:pStyle w:val="30"/>
              <w:rPr>
                <w:rFonts w:hint="eastAsia"/>
              </w:rPr>
            </w:pPr>
          </w:p>
          <w:p>
            <w:pPr>
              <w:pStyle w:val="32"/>
              <w:rPr>
                <w:rFonts w:hint="eastAsia"/>
              </w:rPr>
            </w:pPr>
            <w:r>
              <w:rPr>
                <w:rFonts w:hint="eastAsia"/>
              </w:rPr>
              <w:t>浏览器的兼容：</w:t>
            </w:r>
          </w:p>
          <w:p>
            <w:pPr>
              <w:pStyle w:val="30"/>
              <w:rPr>
                <w:rFonts w:hint="eastAsia"/>
              </w:rPr>
            </w:pPr>
            <w:r>
              <w:rPr>
                <w:rFonts w:hint="eastAsia"/>
              </w:rPr>
              <w:drawing>
                <wp:inline distT="0" distB="0" distL="114300" distR="114300">
                  <wp:extent cx="5448300" cy="1419225"/>
                  <wp:effectExtent l="0" t="0" r="0" b="9525"/>
                  <wp:docPr id="6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descr="IMG_256"/>
                          <pic:cNvPicPr>
                            <a:picLocks noChangeAspect="1"/>
                          </pic:cNvPicPr>
                        </pic:nvPicPr>
                        <pic:blipFill>
                          <a:blip r:embed="rId7"/>
                          <a:stretch>
                            <a:fillRect/>
                          </a:stretch>
                        </pic:blipFill>
                        <pic:spPr>
                          <a:xfrm>
                            <a:off x="0" y="0"/>
                            <a:ext cx="5448300" cy="1419225"/>
                          </a:xfrm>
                          <a:prstGeom prst="rect">
                            <a:avLst/>
                          </a:prstGeom>
                          <a:noFill/>
                          <a:ln w="9525">
                            <a:noFill/>
                          </a:ln>
                        </pic:spPr>
                      </pic:pic>
                    </a:graphicData>
                  </a:graphic>
                </wp:inline>
              </w:drawing>
            </w:r>
          </w:p>
          <w:p>
            <w:pPr>
              <w:pStyle w:val="30"/>
              <w:rPr>
                <w:rFonts w:hint="default"/>
              </w:rPr>
            </w:pPr>
          </w:p>
          <w:p>
            <w:pPr>
              <w:pStyle w:val="30"/>
              <w:rPr>
                <w:rFonts w:hint="default"/>
              </w:rPr>
            </w:pPr>
          </w:p>
          <w:p>
            <w:pPr>
              <w:pStyle w:val="32"/>
              <w:rPr>
                <w:rFonts w:hint="eastAsia"/>
                <w:lang w:val="en-US" w:eastAsia="zh-CN"/>
              </w:rPr>
            </w:pPr>
            <w:bookmarkStart w:id="38" w:name="_Toc1641"/>
            <w:r>
              <w:rPr>
                <w:rFonts w:hint="eastAsia"/>
                <w:lang w:val="en-US" w:eastAsia="zh-CN"/>
              </w:rPr>
              <w:t>层次</w:t>
            </w:r>
            <w:bookmarkEnd w:id="38"/>
          </w:p>
          <w:p>
            <w:pPr>
              <w:pStyle w:val="30"/>
              <w:rPr>
                <w:rFonts w:hint="default"/>
              </w:rPr>
            </w:pPr>
            <w:r>
              <w:rPr>
                <w:rFonts w:hint="default"/>
              </w:rPr>
              <w:t>边框&gt;内阴影&gt;背景图片&gt;背景颜色&gt;外阴影</w:t>
            </w:r>
          </w:p>
          <w:p>
            <w:pPr>
              <w:pStyle w:val="30"/>
            </w:pPr>
            <w:r>
              <w:drawing>
                <wp:inline distT="0" distB="0" distL="114300" distR="114300">
                  <wp:extent cx="1687830" cy="2386330"/>
                  <wp:effectExtent l="0" t="0" r="7620" b="13970"/>
                  <wp:docPr id="1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pic:cNvPicPr>
                            <a:picLocks noChangeAspect="1"/>
                          </pic:cNvPicPr>
                        </pic:nvPicPr>
                        <pic:blipFill>
                          <a:blip r:embed="rId8"/>
                          <a:stretch>
                            <a:fillRect/>
                          </a:stretch>
                        </pic:blipFill>
                        <pic:spPr>
                          <a:xfrm>
                            <a:off x="0" y="0"/>
                            <a:ext cx="1687830" cy="2386330"/>
                          </a:xfrm>
                          <a:prstGeom prst="rect">
                            <a:avLst/>
                          </a:prstGeom>
                          <a:noFill/>
                          <a:ln w="9525">
                            <a:noFill/>
                          </a:ln>
                        </pic:spPr>
                      </pic:pic>
                    </a:graphicData>
                  </a:graphic>
                </wp:inline>
              </w:drawing>
            </w:r>
          </w:p>
          <w:p>
            <w:pPr>
              <w:pStyle w:val="30"/>
              <w:rPr>
                <w:rFonts w:hint="default"/>
              </w:rPr>
            </w:pPr>
            <w:r>
              <w:rPr>
                <w:rFonts w:hint="eastAsia"/>
              </w:rPr>
              <w:t>这张图可以告诉我们很多信息，比如说borer-radius圆角，阴影扩展、阴影模糊以及padding是如何影响对象阴影的：非零值的border-radius将会以相同的作用影响阴影的外形，但border-image不会影响对象阴影的任何外形；对象阴影同box模型的层次一样，外阴影会在对象背景之下，内阴影会在边框之下背景之上。所以整个层级就是：边框&gt;内阴影&gt;背景图片&gt;背景颜色&gt;外阴影。因为大家都知道，我们的背景图片是在背景颜色之上的。</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 w:hRule="atLeast"/>
        </w:trPr>
        <w:tc>
          <w:tcPr>
            <w:tcW w:w="1295" w:type="dxa"/>
            <w:vAlign w:val="top"/>
          </w:tcPr>
          <w:p>
            <w:pPr>
              <w:pStyle w:val="27"/>
              <w:rPr>
                <w:rFonts w:hint="eastAsia"/>
                <w:lang w:val="en-US" w:eastAsia="zh-CN"/>
              </w:rPr>
            </w:pPr>
          </w:p>
        </w:tc>
        <w:tc>
          <w:tcPr>
            <w:tcW w:w="9585" w:type="dxa"/>
            <w:gridSpan w:val="3"/>
            <w:vAlign w:val="top"/>
          </w:tcPr>
          <w:p>
            <w:pPr>
              <w:pStyle w:val="32"/>
            </w:pPr>
            <w:r>
              <w:rPr>
                <w:rFonts w:hint="eastAsia"/>
              </w:rPr>
              <w:t>IE滤镜方法：</w:t>
            </w:r>
          </w:p>
          <w:p>
            <w:pPr>
              <w:pStyle w:val="30"/>
              <w:rPr>
                <w:rFonts w:hint="eastAsia"/>
              </w:rPr>
            </w:pPr>
            <w:r>
              <w:rPr>
                <w:rFonts w:hint="eastAsia"/>
              </w:rPr>
              <w:t>在前面我们讲过，IE9以下是不支持CSS3的box-shadow的，但为了处理这个兼容问题，我们可以在IE下使用IE的shadow阴影滤镜来实现</w:t>
            </w:r>
          </w:p>
          <w:p>
            <w:pPr>
              <w:pStyle w:val="30"/>
            </w:pPr>
            <w:r>
              <w:rPr>
                <w:rFonts w:hint="default"/>
              </w:rPr>
              <w:t xml:space="preserve">   filter: progid:DXImageTransform.Microsoft.Shadow(color=’颜色值’, Direction=阴影角度（数值）, Strength=阴影半径（数值）);</w:t>
            </w:r>
          </w:p>
          <w:p>
            <w:pPr>
              <w:pStyle w:val="30"/>
              <w:rPr>
                <w:rFonts w:hint="eastAsia"/>
              </w:rPr>
            </w:pPr>
            <w:r>
              <w:rPr>
                <w:rFonts w:hint="eastAsia"/>
              </w:rPr>
              <w:t> </w:t>
            </w:r>
          </w:p>
          <w:p>
            <w:pPr>
              <w:pStyle w:val="30"/>
              <w:rPr>
                <w:rFonts w:hint="eastAsia"/>
              </w:rPr>
            </w:pPr>
            <w:r>
              <w:rPr>
                <w:rFonts w:hint="eastAsia"/>
              </w:rPr>
              <w:t>注意：该</w:t>
            </w:r>
            <w:r>
              <w:rPr>
                <w:rFonts w:hint="eastAsia"/>
              </w:rPr>
              <w:fldChar w:fldCharType="begin"/>
            </w:r>
            <w:r>
              <w:rPr>
                <w:rFonts w:hint="eastAsia"/>
              </w:rPr>
              <w:instrText xml:space="preserve"> HYPERLINK "http://msdn.microsoft.com/en-us/library/ms532979(VS.85).aspx"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滤镜</w:t>
            </w:r>
            <w:r>
              <w:rPr>
                <w:rFonts w:hint="eastAsia"/>
              </w:rPr>
              <w:fldChar w:fldCharType="end"/>
            </w:r>
            <w:r>
              <w:rPr>
                <w:rFonts w:hint="eastAsia"/>
              </w:rPr>
              <w:t>必须配合background属性一起使用，否则该滤镜失效。除了使用</w:t>
            </w:r>
            <w:r>
              <w:rPr>
                <w:rFonts w:hint="eastAsia"/>
              </w:rPr>
              <w:fldChar w:fldCharType="begin"/>
            </w:r>
            <w:r>
              <w:rPr>
                <w:rFonts w:hint="eastAsia"/>
              </w:rPr>
              <w:instrText xml:space="preserve"> HYPERLINK "http://msdn.microsoft.com/en-us/library/ms532979(VS.85).aspx"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滤镜</w:t>
            </w:r>
            <w:r>
              <w:rPr>
                <w:rFonts w:hint="eastAsia"/>
              </w:rPr>
              <w:fldChar w:fldCharType="end"/>
            </w:r>
            <w:r>
              <w:rPr>
                <w:rFonts w:hint="eastAsia"/>
              </w:rPr>
              <w:t>的方法外，我们还有一种方法可以实现IE下的效果。那就是使用jQuery的插件</w:t>
            </w:r>
            <w:r>
              <w:rPr>
                <w:rFonts w:hint="eastAsia"/>
              </w:rPr>
              <w:fldChar w:fldCharType="begin"/>
            </w:r>
            <w:r>
              <w:rPr>
                <w:rFonts w:hint="eastAsia"/>
              </w:rPr>
              <w:instrText xml:space="preserve"> HYPERLINK "http://www.hintzmann.dk/testcenter/js/jquery/boxshadow/jquery.boxshadow.js"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jquery.boxshadow.js</w:t>
            </w:r>
            <w:r>
              <w:rPr>
                <w:rFonts w:hint="eastAsia"/>
              </w:rPr>
              <w:fldChar w:fldCharType="end"/>
            </w:r>
            <w:r>
              <w:rPr>
                <w:rFonts w:hint="eastAsia"/>
              </w:rPr>
              <w:t>。那么具体如何使用呢？其实很简单，你先下载这个</w:t>
            </w:r>
            <w:r>
              <w:rPr>
                <w:rFonts w:hint="eastAsia"/>
              </w:rPr>
              <w:fldChar w:fldCharType="begin"/>
            </w:r>
            <w:r>
              <w:rPr>
                <w:rFonts w:hint="eastAsia"/>
              </w:rPr>
              <w:instrText xml:space="preserve"> HYPERLINK "http://www.opensource.org/licenses/mit-license.php"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jquery.boxshadow.js</w:t>
            </w:r>
            <w:r>
              <w:rPr>
                <w:rFonts w:hint="eastAsia"/>
              </w:rPr>
              <w:fldChar w:fldCharType="end"/>
            </w:r>
            <w:r>
              <w:rPr>
                <w:rFonts w:hint="eastAsia"/>
              </w:rPr>
              <w:t>插件到你的项目中，接着把jquery版本库和jquery.boxshadow.js加载到页面上，如</w:t>
            </w:r>
          </w:p>
          <w:p>
            <w:pPr>
              <w:pStyle w:val="30"/>
              <w:rPr>
                <w:rFonts w:hint="default"/>
              </w:rPr>
            </w:pPr>
            <w:r>
              <w:rPr>
                <w:rFonts w:hint="default"/>
              </w:rPr>
              <w:t xml:space="preserve">   &lt;script type="text/javascript" src="../js/jquery.min.js"&gt;&lt;/script&gt;</w:t>
            </w:r>
          </w:p>
          <w:p>
            <w:pPr>
              <w:pStyle w:val="30"/>
              <w:rPr>
                <w:rFonts w:hint="default"/>
              </w:rPr>
            </w:pPr>
            <w:r>
              <w:rPr>
                <w:rFonts w:hint="default"/>
              </w:rPr>
              <w:t xml:space="preserve">   &lt;script type="text/javascript" src="../js/jquery.boxshadow.js"&gt;&lt;/script&gt;</w:t>
            </w:r>
          </w:p>
          <w:p>
            <w:pPr>
              <w:pStyle w:val="30"/>
              <w:rPr>
                <w:rFonts w:hint="eastAsia"/>
              </w:rPr>
            </w:pPr>
            <w:r>
              <w:rPr>
                <w:rFonts w:hint="eastAsia"/>
              </w:rPr>
              <w:t> </w:t>
            </w:r>
          </w:p>
          <w:p>
            <w:pPr>
              <w:pStyle w:val="30"/>
              <w:rPr>
                <w:rFonts w:hint="eastAsia"/>
              </w:rPr>
            </w:pPr>
            <w:r>
              <w:rPr>
                <w:rFonts w:hint="eastAsia"/>
              </w:rPr>
              <w:t>然后你可以创建一个单独的js文件来处理，或者直接在页面的&lt;head&gt;&lt;/head&gt;里欠入一个&lt;script&gt; &lt;/script&gt;，我们这里就只例出一个直接在head插入的解决办法：</w:t>
            </w:r>
          </w:p>
          <w:p>
            <w:pPr>
              <w:pStyle w:val="30"/>
              <w:rPr>
                <w:rFonts w:hint="default"/>
              </w:rPr>
            </w:pPr>
            <w:r>
              <w:rPr>
                <w:rFonts w:hint="default"/>
              </w:rPr>
              <w:t xml:space="preserve">  $(document).ready(function(){</w:t>
            </w:r>
          </w:p>
          <w:p>
            <w:pPr>
              <w:pStyle w:val="30"/>
              <w:rPr>
                <w:rFonts w:hint="default"/>
              </w:rPr>
            </w:pPr>
            <w:r>
              <w:rPr>
                <w:rFonts w:hint="default"/>
              </w:rPr>
              <w:t xml:space="preserve">    if($.browser.msie) {</w:t>
            </w:r>
          </w:p>
          <w:p>
            <w:pPr>
              <w:pStyle w:val="30"/>
              <w:rPr>
                <w:rFonts w:hint="default"/>
              </w:rPr>
            </w:pPr>
            <w:r>
              <w:rPr>
                <w:rFonts w:hint="default"/>
              </w:rPr>
              <w:t xml:space="preserve">      $('.demo1').boxShadow(0,0,5,"#888"); //demo1元素使用了box-shadow</w:t>
            </w:r>
          </w:p>
          <w:p>
            <w:pPr>
              <w:pStyle w:val="30"/>
              <w:rPr>
                <w:rFonts w:hint="default"/>
              </w:rPr>
            </w:pPr>
            <w:r>
              <w:rPr>
                <w:rFonts w:hint="default"/>
              </w:rPr>
              <w:t xml:space="preserve">      $('.demo2').boxShadow(-10,-10,5,"#f36"); //demo2元素使用了box-shadow</w:t>
            </w:r>
          </w:p>
          <w:p>
            <w:pPr>
              <w:pStyle w:val="30"/>
              <w:rPr>
                <w:rFonts w:hint="default"/>
              </w:rPr>
            </w:pPr>
            <w:r>
              <w:rPr>
                <w:rFonts w:hint="default"/>
              </w:rPr>
              <w:t xml:space="preserve">    }</w:t>
            </w:r>
          </w:p>
          <w:p>
            <w:pPr>
              <w:pStyle w:val="30"/>
              <w:rPr>
                <w:rFonts w:hint="eastAsia"/>
              </w:rPr>
            </w:pPr>
            <w:r>
              <w:rPr>
                <w:rFonts w:hint="default"/>
              </w:rPr>
              <w:t xml:space="preserve">  });</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pStyle w:val="27"/>
              <w:rPr>
                <w:rFonts w:hint="eastAsia"/>
                <w:lang w:val="en-US" w:eastAsia="zh-CN"/>
              </w:rPr>
            </w:pPr>
            <w:bookmarkStart w:id="39" w:name="_Toc2616"/>
            <w:bookmarkStart w:id="40" w:name="_Toc695"/>
            <w:r>
              <w:rPr>
                <w:rFonts w:hint="eastAsia"/>
                <w:lang w:val="en-US" w:eastAsia="zh-CN"/>
              </w:rPr>
              <w:t>box-shadow与border的区别</w:t>
            </w:r>
            <w:bookmarkEnd w:id="39"/>
            <w:bookmarkEnd w:id="40"/>
          </w:p>
        </w:tc>
        <w:tc>
          <w:tcPr>
            <w:tcW w:w="6570" w:type="dxa"/>
            <w:gridSpan w:val="2"/>
            <w:vAlign w:val="top"/>
          </w:tcPr>
          <w:p>
            <w:pPr>
              <w:pStyle w:val="15"/>
              <w:keepNext w:val="0"/>
              <w:keepLines w:val="0"/>
              <w:widowControl/>
              <w:suppressLineNumbers w:val="0"/>
              <w:shd w:val="clear" w:fill="FFFFFF"/>
              <w:rPr>
                <w:rFonts w:hint="eastAsia" w:eastAsia="宋体"/>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#test_border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aquamarine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30px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#test_box_shadow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aquamarine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0 30px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"test_border"</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"test_box_shadow"</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1408430" cy="1595120"/>
                  <wp:effectExtent l="0" t="0" r="1270" b="508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9"/>
                          <a:stretch>
                            <a:fillRect/>
                          </a:stretch>
                        </pic:blipFill>
                        <pic:spPr>
                          <a:xfrm>
                            <a:off x="0" y="0"/>
                            <a:ext cx="1408430" cy="1595120"/>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box-shaow不会影响布局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pStyle w:val="27"/>
              <w:rPr>
                <w:rFonts w:hint="eastAsia"/>
                <w:lang w:val="en-US" w:eastAsia="zh-CN"/>
              </w:rPr>
            </w:pPr>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&lt;style&gt;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.fa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width: 20px;</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height: 20px;</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border: 20px solid #000;</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box-shadow: 20px 20px 0px 0px lightcoral;</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&lt;/style&gt;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&lt;div class="fa"&gt;&lt;/div&gt;</w:t>
            </w:r>
          </w:p>
        </w:tc>
        <w:tc>
          <w:tcPr>
            <w:tcW w:w="3015" w:type="dxa"/>
            <w:vAlign w:val="top"/>
          </w:tcPr>
          <w:p>
            <w:pPr>
              <w:ind w:firstLine="0" w:firstLineChars="0"/>
              <w:jc w:val="both"/>
            </w:pPr>
            <w:r>
              <w:drawing>
                <wp:inline distT="0" distB="0" distL="114300" distR="114300">
                  <wp:extent cx="956310" cy="896620"/>
                  <wp:effectExtent l="0" t="0" r="15240" b="17780"/>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pic:cNvPicPr>
                            <a:picLocks noChangeAspect="1"/>
                          </pic:cNvPicPr>
                        </pic:nvPicPr>
                        <pic:blipFill>
                          <a:blip r:embed="rId10"/>
                          <a:stretch>
                            <a:fillRect/>
                          </a:stretch>
                        </pic:blipFill>
                        <pic:spPr>
                          <a:xfrm>
                            <a:off x="0" y="0"/>
                            <a:ext cx="956310" cy="896620"/>
                          </a:xfrm>
                          <a:prstGeom prst="rect">
                            <a:avLst/>
                          </a:prstGeom>
                          <a:noFill/>
                          <a:ln w="9525">
                            <a:noFill/>
                          </a:ln>
                        </pic:spPr>
                      </pic:pic>
                    </a:graphicData>
                  </a:graphic>
                </wp:inline>
              </w:drawing>
            </w:r>
          </w:p>
          <w:p>
            <w:pPr>
              <w:ind w:firstLine="0" w:firstLineChars="0"/>
              <w:jc w:val="both"/>
              <w:rPr>
                <w:rFonts w:hint="eastAsia" w:eastAsia="宋体"/>
                <w:lang w:val="en-US" w:eastAsia="zh-CN"/>
              </w:rPr>
            </w:pPr>
            <w:r>
              <w:rPr>
                <w:rFonts w:hint="eastAsia"/>
                <w:lang w:val="en-US" w:eastAsia="zh-CN"/>
              </w:rPr>
              <w:t>包含border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1295" w:type="dxa"/>
            <w:vAlign w:val="top"/>
          </w:tcPr>
          <w:p>
            <w:pPr>
              <w:rPr>
                <w:rFonts w:hint="eastAsia"/>
                <w:lang w:val="en-US" w:eastAsia="zh-CN"/>
              </w:rPr>
            </w:pPr>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box-shadow-1</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hover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1409700" cy="1266825"/>
                  <wp:effectExtent l="0" t="0" r="0"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1409700" cy="1266825"/>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用于获焦边框可以除去边框宽度的考虑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ind w:firstLine="0" w:firstLineChars="0"/>
              <w:rPr>
                <w:rFonts w:hint="eastAsia"/>
                <w:lang w:val="en-US" w:eastAsia="zh-CN"/>
              </w:rPr>
            </w:pPr>
            <w:bookmarkStart w:id="41" w:name="_Toc14538"/>
            <w:bookmarkStart w:id="42" w:name="_Toc6944"/>
            <w:r>
              <w:rPr>
                <w:rFonts w:hint="eastAsia"/>
                <w:lang w:val="en-US" w:eastAsia="zh-CN"/>
              </w:rPr>
              <w:t>写法1-重叠</w:t>
            </w:r>
            <w:bookmarkEnd w:id="41"/>
            <w:bookmarkEnd w:id="42"/>
          </w:p>
        </w:tc>
        <w:tc>
          <w:tcPr>
            <w:tcW w:w="6570" w:type="dxa"/>
            <w:gridSpan w:val="2"/>
            <w:vAlign w:val="top"/>
          </w:tcPr>
          <w:p>
            <w:pPr>
              <w:rPr>
                <w:rFonts w:hint="default"/>
              </w:rPr>
            </w:pPr>
            <w:r>
              <w:rPr>
                <w:rFonts w:hint="default"/>
              </w:rPr>
              <w:t>box-shadow:0 0 30px 20px red,0 0 50px 40px blue;</w:t>
            </w:r>
          </w:p>
          <w:p>
            <w:pPr>
              <w:rPr>
                <w:rFonts w:hint="default"/>
              </w:rPr>
            </w:pPr>
            <w:r>
              <w:rPr>
                <w:rFonts w:hint="default"/>
              </w:rPr>
              <w:t>box-shadow:0 0 50px 40px blue,0 0 30px 20px red;</w:t>
            </w:r>
          </w:p>
        </w:tc>
        <w:tc>
          <w:tcPr>
            <w:tcW w:w="3015" w:type="dxa"/>
            <w:vAlign w:val="top"/>
          </w:tcPr>
          <w:p>
            <w:pPr>
              <w:ind w:firstLine="0" w:firstLineChars="0"/>
              <w:jc w:val="both"/>
              <w:rPr>
                <w:rFonts w:hint="eastAsia" w:eastAsia="宋体"/>
                <w:sz w:val="16"/>
                <w:szCs w:val="16"/>
                <w:lang w:val="en-US" w:eastAsia="zh-CN"/>
              </w:rPr>
            </w:pPr>
            <w:r>
              <w:rPr>
                <w:rFonts w:hint="eastAsia" w:eastAsia="宋体"/>
                <w:sz w:val="16"/>
                <w:szCs w:val="16"/>
                <w:lang w:val="en-US" w:eastAsia="zh-CN"/>
              </w:rPr>
              <w:drawing>
                <wp:inline distT="0" distB="0" distL="114300" distR="114300">
                  <wp:extent cx="673735" cy="655955"/>
                  <wp:effectExtent l="0" t="0" r="12065" b="1079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2"/>
                          <a:srcRect r="39625"/>
                          <a:stretch>
                            <a:fillRect/>
                          </a:stretch>
                        </pic:blipFill>
                        <pic:spPr>
                          <a:xfrm>
                            <a:off x="0" y="0"/>
                            <a:ext cx="673735" cy="655955"/>
                          </a:xfrm>
                          <a:prstGeom prst="rect">
                            <a:avLst/>
                          </a:prstGeom>
                          <a:noFill/>
                          <a:ln w="9525">
                            <a:noFill/>
                          </a:ln>
                        </pic:spPr>
                      </pic:pic>
                    </a:graphicData>
                  </a:graphic>
                </wp:inline>
              </w:drawing>
            </w:r>
            <w:r>
              <w:rPr>
                <w:rFonts w:hint="eastAsia" w:eastAsia="宋体"/>
                <w:sz w:val="16"/>
                <w:szCs w:val="16"/>
                <w:lang w:val="en-US" w:eastAsia="zh-CN"/>
              </w:rPr>
              <w:drawing>
                <wp:inline distT="0" distB="0" distL="114300" distR="114300">
                  <wp:extent cx="679450" cy="640715"/>
                  <wp:effectExtent l="0" t="0" r="6350" b="698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13"/>
                          <a:stretch>
                            <a:fillRect/>
                          </a:stretch>
                        </pic:blipFill>
                        <pic:spPr>
                          <a:xfrm>
                            <a:off x="0" y="0"/>
                            <a:ext cx="679450" cy="640715"/>
                          </a:xfrm>
                          <a:prstGeom prst="rect">
                            <a:avLst/>
                          </a:prstGeom>
                          <a:noFill/>
                          <a:ln w="9525">
                            <a:noFill/>
                          </a:ln>
                        </pic:spPr>
                      </pic:pic>
                    </a:graphicData>
                  </a:graphic>
                </wp:inline>
              </w:drawing>
            </w:r>
          </w:p>
          <w:p>
            <w:pPr>
              <w:ind w:firstLine="0" w:firstLineChars="0"/>
              <w:jc w:val="both"/>
              <w:rPr>
                <w:rFonts w:hint="eastAsia" w:eastAsia="宋体"/>
                <w:sz w:val="16"/>
                <w:szCs w:val="16"/>
                <w:lang w:val="en-US" w:eastAsia="zh-CN"/>
              </w:rPr>
            </w:pPr>
            <w:r>
              <w:rPr>
                <w:rFonts w:hint="eastAsia" w:eastAsia="宋体"/>
                <w:sz w:val="16"/>
                <w:szCs w:val="16"/>
                <w:lang w:val="en-US" w:eastAsia="zh-CN"/>
              </w:rPr>
              <w:t>重叠的效果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1295" w:type="dxa"/>
            <w:vAlign w:val="top"/>
          </w:tcPr>
          <w:p>
            <w:pPr>
              <w:pStyle w:val="27"/>
              <w:ind w:firstLine="0" w:firstLineChars="0"/>
              <w:rPr>
                <w:rFonts w:hint="eastAsia"/>
                <w:lang w:val="en-US" w:eastAsia="zh-CN"/>
              </w:rPr>
            </w:pPr>
            <w:bookmarkStart w:id="43" w:name="_Toc9797"/>
            <w:bookmarkStart w:id="44" w:name="_Toc2825"/>
            <w:r>
              <w:rPr>
                <w:rFonts w:hint="eastAsia"/>
                <w:lang w:val="en-US" w:eastAsia="zh-CN"/>
              </w:rPr>
              <w:t>写法2-不同边</w:t>
            </w:r>
            <w:bookmarkEnd w:id="43"/>
            <w:bookmarkEnd w:id="44"/>
          </w:p>
        </w:tc>
        <w:tc>
          <w:tcPr>
            <w:tcW w:w="6570"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normal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10px 0 0 green</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 xml:space="preserve">0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10px 0 blue</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0 10px 0 red</w:t>
            </w:r>
            <w:r>
              <w:rPr>
                <w:rFonts w:hint="default" w:ascii="Consolas" w:hAnsi="Consolas" w:eastAsia="Consolas" w:cs="Consolas"/>
                <w:color w:val="000000"/>
                <w:sz w:val="16"/>
                <w:szCs w:val="16"/>
                <w:shd w:val="clear" w:fill="FFFFFF"/>
              </w:rPr>
              <w:t xml:space="preserve">, </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10px 0 0 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box-shadow-2"</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rPr>
                <w:rFonts w:hint="eastAsia" w:eastAsia="宋体"/>
                <w:sz w:val="16"/>
                <w:szCs w:val="16"/>
                <w:lang w:val="en-US" w:eastAsia="zh-CN"/>
              </w:rPr>
            </w:pPr>
            <w:r>
              <w:drawing>
                <wp:inline distT="0" distB="0" distL="114300" distR="114300">
                  <wp:extent cx="708660" cy="1426845"/>
                  <wp:effectExtent l="0" t="0" r="15240"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708660" cy="1426845"/>
                          </a:xfrm>
                          <a:prstGeom prst="rect">
                            <a:avLst/>
                          </a:prstGeom>
                          <a:noFill/>
                          <a:ln w="9525">
                            <a:noFill/>
                          </a:ln>
                        </pic:spPr>
                      </pic:pic>
                    </a:graphicData>
                  </a:graphic>
                </wp:inline>
              </w:drawing>
            </w:r>
          </w:p>
          <w:p>
            <w:pPr>
              <w:rPr>
                <w:rFonts w:hint="eastAsia"/>
                <w:lang w:val="en-US" w:eastAsia="zh-CN"/>
              </w:rPr>
            </w:pPr>
            <w:r>
              <w:rPr>
                <w:rFonts w:hint="eastAsia"/>
                <w:lang w:val="en-US" w:eastAsia="zh-CN"/>
              </w:rPr>
              <w:t>边不同效果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ind w:firstLine="0" w:firstLineChars="0"/>
              <w:rPr>
                <w:rFonts w:hint="eastAsia"/>
                <w:lang w:val="en-US" w:eastAsia="zh-CN"/>
              </w:rPr>
            </w:pPr>
            <w:bookmarkStart w:id="45" w:name="_Toc15539"/>
            <w:bookmarkStart w:id="46" w:name="_Toc7506"/>
            <w:r>
              <w:rPr>
                <w:rFonts w:hint="eastAsia"/>
                <w:lang w:val="en-US" w:eastAsia="zh-CN"/>
              </w:rPr>
              <w:t>写法3-inset</w:t>
            </w:r>
            <w:bookmarkEnd w:id="45"/>
            <w:bookmarkEnd w:id="46"/>
          </w:p>
        </w:tc>
        <w:tc>
          <w:tcPr>
            <w:tcW w:w="6570" w:type="dxa"/>
            <w:gridSpan w:val="2"/>
            <w:vAlign w:val="top"/>
          </w:tcPr>
          <w:p>
            <w:pPr>
              <w:pStyle w:val="15"/>
              <w:keepNext w:val="0"/>
              <w:keepLines w:val="0"/>
              <w:widowControl/>
              <w:suppressLineNumbers w:val="0"/>
              <w:shd w:val="clear" w:fill="FFFFFF"/>
              <w:rPr>
                <w:rFonts w:hint="eastAsia"/>
                <w:sz w:val="16"/>
                <w:szCs w:val="16"/>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normal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black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lemonchiffon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30px 0 red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inset 0 0 10px 0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0 30px red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inset 0 0 0 10px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box-shadow-3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box-shadow: </w:t>
            </w:r>
            <w:r>
              <w:rPr>
                <w:rFonts w:hint="default" w:ascii="Consolas" w:hAnsi="Consolas" w:eastAsia="Consolas" w:cs="Consolas"/>
                <w:color w:val="00002A"/>
                <w:sz w:val="16"/>
                <w:szCs w:val="16"/>
                <w:shd w:val="clear" w:fill="FFFFFF"/>
              </w:rPr>
              <w:t>0 0 30px 30px red</w:t>
            </w:r>
            <w:r>
              <w:rPr>
                <w:rFonts w:hint="default" w:ascii="Consolas" w:hAnsi="Consolas" w:eastAsia="Consolas" w:cs="Consolas"/>
                <w:color w:val="000000"/>
                <w:sz w:val="16"/>
                <w:szCs w:val="16"/>
                <w:shd w:val="clear" w:fill="FFFFFF"/>
              </w:rPr>
              <w:t>,</w:t>
            </w: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2A"/>
                <w:sz w:val="16"/>
                <w:szCs w:val="16"/>
                <w:shd w:val="clear" w:fill="FFFFFF"/>
              </w:rPr>
              <w:t>inset 0 0 10px 10px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box-shadow-1"</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box-shadow-2"</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"normal box-shadow-3"</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3015" w:type="dxa"/>
            <w:vAlign w:val="top"/>
          </w:tcPr>
          <w:p>
            <w:pPr>
              <w:ind w:firstLine="0" w:firstLineChars="0"/>
              <w:jc w:val="both"/>
            </w:pPr>
            <w:r>
              <w:drawing>
                <wp:inline distT="0" distB="0" distL="114300" distR="114300">
                  <wp:extent cx="904240" cy="2054860"/>
                  <wp:effectExtent l="0" t="0" r="10160" b="25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5"/>
                          <a:stretch>
                            <a:fillRect/>
                          </a:stretch>
                        </pic:blipFill>
                        <pic:spPr>
                          <a:xfrm>
                            <a:off x="0" y="0"/>
                            <a:ext cx="904240" cy="2054860"/>
                          </a:xfrm>
                          <a:prstGeom prst="rect">
                            <a:avLst/>
                          </a:prstGeom>
                          <a:noFill/>
                          <a:ln w="9525">
                            <a:noFill/>
                          </a:ln>
                        </pic:spPr>
                      </pic:pic>
                    </a:graphicData>
                  </a:graphic>
                </wp:inline>
              </w:drawing>
            </w:r>
          </w:p>
          <w:p>
            <w:pPr>
              <w:ind w:firstLine="0" w:firstLineChars="0"/>
              <w:jc w:val="both"/>
              <w:rPr>
                <w:rFonts w:hint="eastAsia" w:eastAsia="微软雅黑"/>
                <w:lang w:val="en-US" w:eastAsia="zh-CN"/>
              </w:rPr>
            </w:pPr>
            <w:r>
              <w:rPr>
                <w:rFonts w:hint="eastAsia"/>
                <w:lang w:val="en-US" w:eastAsia="zh-CN"/>
              </w:rPr>
              <w:t>内外三种写法的对比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47" w:name="_Toc15736"/>
            <w:bookmarkStart w:id="48" w:name="_Toc22560"/>
            <w:r>
              <w:rPr>
                <w:rFonts w:hint="eastAsia"/>
                <w:lang w:val="en-US" w:eastAsia="zh-CN"/>
              </w:rPr>
              <w:t>使用样例</w:t>
            </w:r>
            <w:bookmarkEnd w:id="47"/>
            <w:bookmarkEnd w:id="48"/>
          </w:p>
        </w:tc>
        <w:tc>
          <w:tcPr>
            <w:tcW w:w="6570" w:type="dxa"/>
            <w:gridSpan w:val="2"/>
            <w:vAlign w:val="top"/>
          </w:tcPr>
          <w:p>
            <w:pPr>
              <w:pStyle w:val="15"/>
              <w:keepNext w:val="0"/>
              <w:keepLines w:val="0"/>
              <w:widowControl/>
              <w:suppressLineNumbers w:val="0"/>
              <w:shd w:val="clear" w:color="auto" w:fill="FFFFFF"/>
              <w:rPr>
                <w:rFonts w:hint="eastAsia" w:ascii="Consolas" w:hAnsi="Consolas" w:eastAsia="Consolas" w:cs="Consolas"/>
                <w:color w:val="000000"/>
                <w:sz w:val="16"/>
                <w:szCs w:val="16"/>
                <w:shd w:val="clear" w:color="auto" w:fill="EFEFEF"/>
                <w:lang w:val="en-US" w:eastAsia="zh-CN"/>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drop-shadow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position: </w:t>
            </w:r>
            <w:r>
              <w:rPr>
                <w:rFonts w:hint="default" w:ascii="Consolas" w:hAnsi="Consolas" w:eastAsia="Consolas" w:cs="Consolas"/>
                <w:color w:val="00002A"/>
                <w:sz w:val="16"/>
                <w:szCs w:val="16"/>
                <w:shd w:val="clear" w:color="auto" w:fill="FFFFFF"/>
              </w:rPr>
              <w:t>relative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margin: </w:t>
            </w:r>
            <w:r>
              <w:rPr>
                <w:rFonts w:hint="default" w:ascii="Consolas" w:hAnsi="Consolas" w:eastAsia="Consolas" w:cs="Consolas"/>
                <w:color w:val="00002A"/>
                <w:sz w:val="16"/>
                <w:szCs w:val="16"/>
                <w:shd w:val="clear" w:color="auto" w:fill="FFFFFF"/>
              </w:rPr>
              <w:t>auto</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 </w:t>
            </w:r>
            <w:r>
              <w:rPr>
                <w:rFonts w:hint="default" w:ascii="Consolas" w:hAnsi="Consolas" w:eastAsia="Consolas" w:cs="Consolas"/>
                <w:color w:val="00002A"/>
                <w:sz w:val="16"/>
                <w:szCs w:val="16"/>
                <w:shd w:val="clear" w:color="auto" w:fill="FFFFFF"/>
              </w:rPr>
              <w:t>300px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150px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background: #ccc;</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before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 xml:space="preserve">after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content: </w:t>
            </w:r>
            <w:r>
              <w:rPr>
                <w:rFonts w:hint="default" w:ascii="Consolas" w:hAnsi="Consolas" w:eastAsia="Consolas" w:cs="Consolas"/>
                <w:b/>
                <w:color w:val="008000"/>
                <w:sz w:val="16"/>
                <w:szCs w:val="16"/>
                <w:shd w:val="clear" w:color="auto" w:fill="FFFFFF"/>
              </w:rPr>
              <w: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position: </w:t>
            </w:r>
            <w:r>
              <w:rPr>
                <w:rFonts w:hint="default" w:ascii="Consolas" w:hAnsi="Consolas" w:eastAsia="Consolas" w:cs="Consolas"/>
                <w:color w:val="00002A"/>
                <w:sz w:val="16"/>
                <w:szCs w:val="16"/>
                <w:shd w:val="clear" w:color="auto" w:fill="FFFFFF"/>
              </w:rPr>
              <w:t>absolute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z-index: -</w:t>
            </w:r>
            <w:r>
              <w:rPr>
                <w:rFonts w:hint="default" w:ascii="Consolas" w:hAnsi="Consolas" w:eastAsia="Consolas" w:cs="Consolas"/>
                <w:color w:val="00002A"/>
                <w:sz w:val="16"/>
                <w:szCs w:val="16"/>
                <w:shd w:val="clear" w:color="auto" w:fill="FFFFFF"/>
              </w:rPr>
              <w:t>1</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t>/*</w:t>
            </w:r>
            <w:r>
              <w:rPr>
                <w:rFonts w:hint="eastAsia" w:ascii="宋体" w:hAnsi="宋体" w:eastAsia="宋体" w:cs="宋体"/>
                <w:b/>
                <w:color w:val="18559C"/>
                <w:sz w:val="16"/>
                <w:szCs w:val="16"/>
                <w:shd w:val="clear" w:color="auto" w:fill="FFFFFF"/>
              </w:rPr>
              <w:t>置后</w:t>
            </w:r>
            <w:r>
              <w:rPr>
                <w:rFonts w:hint="default" w:ascii="Consolas" w:hAnsi="Consolas" w:eastAsia="Consolas" w:cs="Consolas"/>
                <w:b/>
                <w:color w:val="18559C"/>
                <w:sz w:val="16"/>
                <w:szCs w:val="16"/>
                <w:shd w:val="clear" w:color="auto" w:fill="FFFFFF"/>
              </w:rPr>
              <w:t>*/</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width: </w:t>
            </w:r>
            <w:r>
              <w:rPr>
                <w:rFonts w:hint="default" w:ascii="Consolas" w:hAnsi="Consolas" w:eastAsia="Consolas" w:cs="Consolas"/>
                <w:color w:val="00002A"/>
                <w:sz w:val="16"/>
                <w:szCs w:val="16"/>
                <w:shd w:val="clear" w:color="auto" w:fill="FFFFFF"/>
              </w:rPr>
              <w:t>50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max-width: </w:t>
            </w:r>
            <w:r>
              <w:rPr>
                <w:rFonts w:hint="default" w:ascii="Consolas" w:hAnsi="Consolas" w:eastAsia="Consolas" w:cs="Consolas"/>
                <w:color w:val="00002A"/>
                <w:sz w:val="16"/>
                <w:szCs w:val="16"/>
                <w:shd w:val="clear" w:color="auto" w:fill="FFFFFF"/>
              </w:rPr>
              <w:t>150px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 </w:t>
            </w:r>
            <w:r>
              <w:rPr>
                <w:rFonts w:hint="default" w:ascii="Consolas" w:hAnsi="Consolas" w:eastAsia="Consolas" w:cs="Consolas"/>
                <w:color w:val="00002A"/>
                <w:sz w:val="16"/>
                <w:szCs w:val="16"/>
                <w:shd w:val="clear" w:color="auto" w:fill="FFFFFF"/>
              </w:rPr>
              <w:t>20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18559C"/>
                <w:sz w:val="16"/>
                <w:szCs w:val="16"/>
                <w:shd w:val="clear" w:color="auto" w:fill="FFFFFF"/>
              </w:rPr>
              <w:t>/*add box-shadow*/</w:t>
            </w:r>
            <w:r>
              <w:rPr>
                <w:rFonts w:hint="default" w:ascii="Consolas" w:hAnsi="Consolas" w:eastAsia="Consolas" w:cs="Consolas"/>
                <w:b/>
                <w:color w:val="18559C"/>
                <w:sz w:val="16"/>
                <w:szCs w:val="16"/>
                <w:shd w:val="clear" w:color="auto" w:fill="FFFFFF"/>
              </w:rPr>
              <w:br w:type="textWrapping"/>
            </w:r>
            <w:r>
              <w:rPr>
                <w:rFonts w:hint="default" w:ascii="Consolas" w:hAnsi="Consolas" w:eastAsia="Consolas" w:cs="Consolas"/>
                <w:b/>
                <w:color w:val="18559C"/>
                <w:sz w:val="16"/>
                <w:szCs w:val="16"/>
                <w:shd w:val="clear" w:color="auto" w:fill="FFFFFF"/>
              </w:rPr>
              <w:t xml:space="preserve">        </w:t>
            </w:r>
            <w:r>
              <w:rPr>
                <w:rFonts w:hint="default" w:ascii="Consolas" w:hAnsi="Consolas" w:eastAsia="Consolas" w:cs="Consolas"/>
                <w:color w:val="000000"/>
                <w:sz w:val="16"/>
                <w:szCs w:val="16"/>
                <w:shd w:val="clear" w:color="auto" w:fill="FFFFFF"/>
              </w:rPr>
              <w:t xml:space="preserve">-webkit-box-shadow: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box-shadow: </w:t>
            </w:r>
            <w:r>
              <w:rPr>
                <w:rFonts w:hint="default" w:ascii="Consolas" w:hAnsi="Consolas" w:eastAsia="Consolas" w:cs="Consolas"/>
                <w:color w:val="00002A"/>
                <w:sz w:val="16"/>
                <w:szCs w:val="16"/>
                <w:shd w:val="clear" w:color="auto" w:fill="FFFFFF"/>
              </w:rPr>
              <w:t xml:space="preserve">0 15px 10px </w:t>
            </w:r>
            <w:r>
              <w:rPr>
                <w:rFonts w:hint="default" w:ascii="Consolas" w:hAnsi="Consolas" w:eastAsia="Consolas" w:cs="Consolas"/>
                <w:color w:val="000080"/>
                <w:sz w:val="16"/>
                <w:szCs w:val="16"/>
                <w:shd w:val="clear" w:color="auto" w:fill="FFFFFF"/>
              </w:rPr>
              <w:t>rgba</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125</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0.8</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before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bottom: </w:t>
            </w:r>
            <w:r>
              <w:rPr>
                <w:rFonts w:hint="default" w:ascii="Consolas" w:hAnsi="Consolas" w:eastAsia="Consolas" w:cs="Consolas"/>
                <w:color w:val="00002A"/>
                <w:sz w:val="16"/>
                <w:szCs w:val="16"/>
                <w:shd w:val="clear" w:color="auto" w:fill="FFFFFF"/>
              </w:rPr>
              <w:t>15px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left: </w:t>
            </w:r>
            <w:r>
              <w:rPr>
                <w:rFonts w:hint="default" w:ascii="Consolas" w:hAnsi="Consolas" w:eastAsia="Consolas" w:cs="Consolas"/>
                <w:color w:val="00002A"/>
                <w:sz w:val="16"/>
                <w:szCs w:val="16"/>
                <w:shd w:val="clear" w:color="auto" w:fill="FFFFFF"/>
              </w:rPr>
              <w:t>10px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-webkit-transform: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transform: </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drop-shadow</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B51615"/>
                <w:sz w:val="16"/>
                <w:szCs w:val="16"/>
                <w:shd w:val="clear" w:color="auto" w:fill="FFFFFF"/>
              </w:rPr>
              <w:t xml:space="preserve">after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bottom: </w:t>
            </w:r>
            <w:r>
              <w:rPr>
                <w:rFonts w:hint="default" w:ascii="Consolas" w:hAnsi="Consolas" w:eastAsia="Consolas" w:cs="Consolas"/>
                <w:color w:val="00002A"/>
                <w:sz w:val="16"/>
                <w:szCs w:val="16"/>
                <w:shd w:val="clear" w:color="auto" w:fill="FFFFFF"/>
              </w:rPr>
              <w:t>15px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right:</w:t>
            </w:r>
            <w:r>
              <w:rPr>
                <w:rFonts w:hint="default" w:ascii="Consolas" w:hAnsi="Consolas" w:eastAsia="Consolas" w:cs="Consolas"/>
                <w:color w:val="00002A"/>
                <w:sz w:val="16"/>
                <w:szCs w:val="16"/>
                <w:shd w:val="clear" w:color="auto" w:fill="FFFFFF"/>
              </w:rPr>
              <w:t>10px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-webkit-transform: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-moz-transform: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-o-transform: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transform:</w:t>
            </w:r>
            <w:r>
              <w:rPr>
                <w:rFonts w:hint="default" w:ascii="Consolas" w:hAnsi="Consolas" w:eastAsia="Consolas" w:cs="Consolas"/>
                <w:color w:val="000080"/>
                <w:sz w:val="16"/>
                <w:szCs w:val="16"/>
                <w:shd w:val="clear" w:color="auto" w:fill="FFFFFF"/>
              </w:rPr>
              <w:t>rotate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3deg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class=</w:t>
            </w:r>
            <w:r>
              <w:rPr>
                <w:rFonts w:hint="default" w:ascii="Consolas" w:hAnsi="Consolas" w:eastAsia="Consolas" w:cs="Consolas"/>
                <w:color w:val="008000"/>
                <w:sz w:val="16"/>
                <w:szCs w:val="16"/>
                <w:shd w:val="clear" w:color="auto" w:fill="FFFFFF"/>
              </w:rPr>
              <w:t>"drop-shadow"</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t>drop shadow effect</w:t>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color w:val="000000"/>
                <w:sz w:val="16"/>
                <w:szCs w:val="16"/>
                <w:shd w:val="clear" w:color="auto" w:fill="EFEFEF"/>
              </w:rPr>
              <w:t>&gt;</w:t>
            </w:r>
          </w:p>
        </w:tc>
        <w:tc>
          <w:tcPr>
            <w:tcW w:w="3015"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6"/>
                <w:szCs w:val="16"/>
                <w:shd w:val="clear" w:color="auto" w:fill="EFEFEF"/>
              </w:rPr>
            </w:pPr>
            <w:r>
              <w:rPr>
                <w:rFonts w:hint="eastAsia" w:eastAsia="宋体"/>
                <w:lang w:val="en-US" w:eastAsia="zh-CN"/>
              </w:rPr>
              <w:drawing>
                <wp:inline distT="0" distB="0" distL="114300" distR="114300">
                  <wp:extent cx="1717040" cy="861695"/>
                  <wp:effectExtent l="0" t="0" r="16510" b="14605"/>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16"/>
                          <a:stretch>
                            <a:fillRect/>
                          </a:stretch>
                        </pic:blipFill>
                        <pic:spPr>
                          <a:xfrm>
                            <a:off x="0" y="0"/>
                            <a:ext cx="1717040" cy="8616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p>
        </w:tc>
        <w:tc>
          <w:tcPr>
            <w:tcW w:w="6570" w:type="dxa"/>
            <w:gridSpan w:val="2"/>
            <w:vAlign w:val="top"/>
          </w:tcPr>
          <w:p>
            <w:pPr>
              <w:pStyle w:val="15"/>
              <w:keepNext w:val="0"/>
              <w:keepLines w:val="0"/>
              <w:widowControl/>
              <w:suppressLineNumbers w:val="0"/>
              <w:shd w:val="clear" w:color="auto" w:fill="FFFFFF"/>
              <w:rPr>
                <w:rFonts w:hint="eastAsia" w:ascii="Consolas" w:hAnsi="Consolas" w:cs="Consolas"/>
                <w:color w:val="000000"/>
                <w:sz w:val="16"/>
                <w:szCs w:val="16"/>
                <w:shd w:val="clear" w:color="auto" w:fill="EFEFEF"/>
                <w:lang w:val="en-US" w:eastAsia="zh-CN"/>
              </w:rPr>
            </w:pPr>
            <w:r>
              <w:rPr>
                <w:rFonts w:hint="eastAsia" w:ascii="Consolas" w:hAnsi="Consolas" w:cs="Consolas"/>
                <w:color w:val="000000"/>
                <w:sz w:val="16"/>
                <w:szCs w:val="16"/>
                <w:shd w:val="clear" w:color="auto" w:fill="EFEFEF"/>
                <w:lang w:val="en-US" w:eastAsia="zh-CN"/>
              </w:rPr>
              <w:t>Box-shadow 相邻元素被遮挡,通过z-index:100..</w:t>
            </w:r>
            <w:bookmarkStart w:id="243" w:name="_GoBack"/>
            <w:bookmarkEnd w:id="243"/>
            <w:r>
              <w:rPr>
                <w:rFonts w:hint="eastAsia" w:ascii="Consolas" w:hAnsi="Consolas" w:cs="Consolas"/>
                <w:color w:val="000000"/>
                <w:sz w:val="16"/>
                <w:szCs w:val="16"/>
                <w:shd w:val="clear" w:color="auto" w:fill="EFEFEF"/>
                <w:lang w:val="en-US" w:eastAsia="zh-CN"/>
              </w:rPr>
              <w:t xml:space="preserve"> position:relative 解决</w:t>
            </w:r>
          </w:p>
        </w:tc>
        <w:tc>
          <w:tcPr>
            <w:tcW w:w="3015" w:type="dxa"/>
            <w:vAlign w:val="top"/>
          </w:tcPr>
          <w:p>
            <w:pPr>
              <w:pStyle w:val="15"/>
              <w:keepNext w:val="0"/>
              <w:keepLines w:val="0"/>
              <w:widowControl/>
              <w:suppressLineNumbers w:val="0"/>
              <w:shd w:val="clear" w:color="auto" w:fill="FFFFFF"/>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0880" w:type="dxa"/>
            <w:gridSpan w:val="4"/>
            <w:vAlign w:val="top"/>
          </w:tcPr>
          <w:p>
            <w:pPr>
              <w:pStyle w:val="4"/>
              <w:tabs>
                <w:tab w:val="left" w:pos="720"/>
                <w:tab w:val="clear" w:pos="-105"/>
              </w:tabs>
              <w:rPr>
                <w:rFonts w:hint="eastAsia"/>
                <w:lang w:val="en-US" w:eastAsia="zh-CN"/>
              </w:rPr>
            </w:pPr>
            <w:bookmarkStart w:id="49" w:name="_Toc18563"/>
            <w:bookmarkStart w:id="50" w:name="_Toc3308"/>
            <w:bookmarkStart w:id="51" w:name="_Toc17347"/>
            <w:bookmarkStart w:id="52" w:name="_Toc997"/>
            <w:bookmarkStart w:id="53" w:name="_Toc15946"/>
            <w:bookmarkStart w:id="54" w:name="_Toc11404"/>
            <w:bookmarkStart w:id="55" w:name="_Toc19368"/>
            <w:r>
              <w:rPr>
                <w:rFonts w:hint="eastAsia"/>
                <w:lang w:val="en-US" w:eastAsia="zh-CN"/>
              </w:rPr>
              <w:t>--text-shadow</w:t>
            </w:r>
            <w:bookmarkEnd w:id="49"/>
            <w:bookmarkEnd w:id="50"/>
            <w:bookmarkEnd w:id="51"/>
            <w:bookmarkEnd w:id="52"/>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ind w:firstLine="0" w:firstLineChars="0"/>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"http://www.w3cplus.com/blog/52.html" </w:instrText>
            </w:r>
            <w:r>
              <w:rPr>
                <w:rFonts w:hint="eastAsia" w:eastAsia="宋体"/>
                <w:lang w:val="en-US" w:eastAsia="zh-CN"/>
              </w:rPr>
              <w:fldChar w:fldCharType="separate"/>
            </w:r>
            <w:r>
              <w:rPr>
                <w:rStyle w:val="21"/>
                <w:rFonts w:hint="eastAsia" w:eastAsia="宋体"/>
                <w:lang w:val="en-US" w:eastAsia="zh-CN"/>
              </w:rPr>
              <w:t>http://www.w3cplus.com/blog/52.html</w:t>
            </w:r>
            <w:r>
              <w:rPr>
                <w:rFonts w:hint="eastAsia" w:eastAsia="宋体"/>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02"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rPr>
                <w:rFonts w:hint="eastAsia" w:eastAsia="宋体"/>
                <w:lang w:val="en-US" w:eastAsia="zh-CN"/>
              </w:rPr>
            </w:pPr>
            <w:r>
              <w:rPr>
                <w:rFonts w:hint="eastAsia" w:eastAsia="宋体"/>
                <w:lang w:val="en-US" w:eastAsia="zh-CN"/>
              </w:rPr>
              <w:drawing>
                <wp:inline distT="0" distB="0" distL="114300" distR="114300">
                  <wp:extent cx="3295015" cy="638175"/>
                  <wp:effectExtent l="0" t="0" r="635" b="9525"/>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17"/>
                          <a:stretch>
                            <a:fillRect/>
                          </a:stretch>
                        </pic:blipFill>
                        <pic:spPr>
                          <a:xfrm>
                            <a:off x="0" y="0"/>
                            <a:ext cx="3295015" cy="63817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t>[blur:模糊的半径]</w:t>
            </w:r>
          </w:p>
          <w:p>
            <w:pPr>
              <w:rPr>
                <w:rFonts w:hint="eastAsia" w:eastAsia="宋体"/>
                <w:lang w:val="en-US" w:eastAsia="zh-CN"/>
              </w:rPr>
            </w:pPr>
            <w:r>
              <w:rPr>
                <w:rFonts w:hint="eastAsia" w:eastAsia="宋体"/>
                <w:lang w:val="en-US" w:eastAsia="zh-CN"/>
              </w:rPr>
              <w:t>[color:颜色，可以出现在前面或者后面][color x y b][x y b color]</w:t>
            </w:r>
          </w:p>
          <w:p>
            <w:pPr>
              <w:pStyle w:val="45"/>
              <w:rPr>
                <w:rFonts w:hint="eastAsia"/>
                <w:lang w:val="en-US" w:eastAsia="zh-CN"/>
              </w:rPr>
            </w:pPr>
          </w:p>
          <w:p>
            <w:pPr>
              <w:rPr>
                <w:rFonts w:hint="eastAsia" w:eastAsia="宋体"/>
                <w:lang w:val="en-US" w:eastAsia="zh-CN"/>
              </w:rPr>
            </w:pPr>
            <w:r>
              <w:rPr>
                <w:rFonts w:hint="eastAsia" w:eastAsia="宋体"/>
                <w:lang w:val="en-US" w:eastAsia="zh-CN"/>
              </w:rPr>
              <w:t>[IE不支持text-shadow,使用滤镜filter:shadow来进行处理]</w:t>
            </w:r>
          </w:p>
          <w:p>
            <w:pPr>
              <w:rPr>
                <w:rFonts w:hint="eastAsia" w:eastAsia="宋体"/>
                <w:lang w:val="en-US" w:eastAsia="zh-CN"/>
              </w:rPr>
            </w:pPr>
            <w:r>
              <w:rPr>
                <w:rFonts w:hint="eastAsia" w:eastAsia="宋体"/>
                <w:lang w:val="en-US" w:eastAsia="zh-CN"/>
              </w:rPr>
              <w:t xml:space="preserve">[IE滤镜  </w:t>
            </w:r>
            <w:r>
              <w:rPr>
                <w:rFonts w:hint="eastAsia" w:eastAsia="宋体"/>
                <w:u w:val="single"/>
                <w:lang w:val="en-US" w:eastAsia="zh-CN"/>
              </w:rPr>
              <w:t xml:space="preserve"> E {filter:shadow(Color=sth,Direction=num,Strength=num)}</w:t>
            </w:r>
            <w:r>
              <w:rPr>
                <w:rFonts w:hint="eastAsia" w:eastAsia="宋体"/>
                <w:lang w:val="en-US" w:eastAsia="zh-CN"/>
              </w:rPr>
              <w:t>]</w:t>
            </w:r>
          </w:p>
          <w:p>
            <w:pPr>
              <w:rPr>
                <w:rFonts w:hint="eastAsia" w:eastAsia="宋体"/>
                <w:lang w:val="en-US" w:eastAsia="zh-CN"/>
              </w:rPr>
            </w:pPr>
            <w:r>
              <w:rPr>
                <w:rFonts w:hint="eastAsia" w:eastAsia="宋体"/>
                <w:lang w:val="en-US" w:eastAsia="zh-CN"/>
              </w:rPr>
              <w:t>[其中E是元素选择器，Color用于设定对象的阴影色；Direction用于设定投影的主向，取值为0即零度（表示向上方向），45为右上，90为右，135为右下，180为下方，225为左下方，270为左方，315为左上方；Strength就是强度，类似于text-shadow中的blur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restart"/>
            <w:vAlign w:val="top"/>
          </w:tcPr>
          <w:p>
            <w:pPr>
              <w:pStyle w:val="27"/>
              <w:rPr>
                <w:rFonts w:hint="eastAsia"/>
                <w:lang w:val="en-US" w:eastAsia="zh-CN"/>
              </w:rPr>
            </w:pPr>
            <w:bookmarkStart w:id="56" w:name="_Toc3956"/>
            <w:bookmarkStart w:id="57" w:name="_Toc23141"/>
            <w:r>
              <w:rPr>
                <w:rFonts w:hint="eastAsia"/>
                <w:lang w:val="en-US" w:eastAsia="zh-CN"/>
              </w:rPr>
              <w:t>demo</w:t>
            </w:r>
            <w:bookmarkEnd w:id="56"/>
            <w:bookmarkEnd w:id="57"/>
          </w:p>
        </w:tc>
        <w:tc>
          <w:tcPr>
            <w:tcW w:w="4258" w:type="dxa"/>
            <w:vAlign w:val="top"/>
          </w:tcPr>
          <w:p>
            <w:pPr>
              <w:ind w:firstLine="0" w:firstLineChars="0"/>
            </w:pPr>
          </w:p>
        </w:tc>
        <w:tc>
          <w:tcPr>
            <w:tcW w:w="5327" w:type="dxa"/>
            <w:gridSpan w:val="2"/>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color:white;</w:t>
            </w:r>
          </w:p>
          <w:p>
            <w:pPr>
              <w:rPr>
                <w:rFonts w:hint="eastAsia"/>
                <w:lang w:val="en-US" w:eastAsia="zh-CN"/>
              </w:rPr>
            </w:pPr>
            <w:r>
              <w:rPr>
                <w:rFonts w:hint="eastAsia"/>
                <w:lang w:val="en-US" w:eastAsia="zh-CN"/>
              </w:rPr>
              <w:t>text-shadow:2px 2px 4px #000000;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2736850" cy="493395"/>
                  <wp:effectExtent l="0" t="0" r="6350" b="1905"/>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18"/>
                          <a:srcRect t="6964" r="18356" b="15721"/>
                          <a:stretch>
                            <a:fillRect/>
                          </a:stretch>
                        </pic:blipFill>
                        <pic:spPr>
                          <a:xfrm>
                            <a:off x="0" y="0"/>
                            <a:ext cx="2736850" cy="4933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text-shadow:2px 2px 8px #FF0000;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2952115" cy="466725"/>
                  <wp:effectExtent l="0" t="0" r="635" b="9525"/>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19"/>
                          <a:stretch>
                            <a:fillRect/>
                          </a:stretch>
                        </pic:blipFill>
                        <pic:spPr>
                          <a:xfrm>
                            <a:off x="0" y="0"/>
                            <a:ext cx="2952115" cy="4667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text-shadow:0 0 3px #FF0000;</w:t>
            </w:r>
          </w:p>
          <w:p/>
        </w:tc>
        <w:tc>
          <w:tcPr>
            <w:tcW w:w="5327" w:type="dxa"/>
            <w:gridSpan w:val="2"/>
            <w:vAlign w:val="top"/>
          </w:tcPr>
          <w:p>
            <w:pPr>
              <w:ind w:firstLine="0" w:firstLineChars="0"/>
            </w:pPr>
            <w:r>
              <w:rPr>
                <w:rFonts w:hint="eastAsia" w:eastAsia="宋体"/>
                <w:lang w:val="en-US" w:eastAsia="zh-CN"/>
              </w:rPr>
              <w:drawing>
                <wp:inline distT="0" distB="0" distL="114300" distR="114300">
                  <wp:extent cx="3016250" cy="379095"/>
                  <wp:effectExtent l="0" t="0" r="12700" b="1905"/>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20"/>
                          <a:srcRect l="2803" t="-11173"/>
                          <a:stretch>
                            <a:fillRect/>
                          </a:stretch>
                        </pic:blipFill>
                        <pic:spPr>
                          <a:xfrm>
                            <a:off x="0" y="0"/>
                            <a:ext cx="3016250" cy="3790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p>
          <w:p>
            <w:pPr>
              <w:rPr>
                <w:rFonts w:hint="eastAsia"/>
                <w:lang w:val="en-US" w:eastAsia="zh-CN"/>
              </w:rPr>
            </w:pPr>
            <w:r>
              <w:rPr>
                <w:rFonts w:hint="eastAsia"/>
                <w:lang w:val="en-US" w:eastAsia="zh-CN"/>
              </w:rPr>
              <w:t>color:black;</w:t>
            </w:r>
          </w:p>
          <w:p>
            <w:pPr>
              <w:rPr>
                <w:rFonts w:hint="eastAsia"/>
                <w:lang w:val="en-US" w:eastAsia="zh-CN"/>
              </w:rPr>
            </w:pPr>
            <w:r>
              <w:rPr>
                <w:rFonts w:hint="eastAsia"/>
                <w:lang w:val="en-US" w:eastAsia="zh-CN"/>
              </w:rPr>
              <w:t>text-shadow: 15px 15px 0 red, 27px 27px 0 blue;</w:t>
            </w:r>
          </w:p>
          <w:p/>
        </w:tc>
        <w:tc>
          <w:tcPr>
            <w:tcW w:w="5327" w:type="dxa"/>
            <w:gridSpan w:val="2"/>
            <w:vAlign w:val="top"/>
          </w:tcPr>
          <w:p>
            <w:pPr>
              <w:ind w:firstLine="0" w:firstLineChars="0"/>
            </w:pPr>
            <w:r>
              <w:drawing>
                <wp:inline distT="0" distB="0" distL="114300" distR="114300">
                  <wp:extent cx="1700530" cy="691515"/>
                  <wp:effectExtent l="0" t="0" r="13970" b="1333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1"/>
                          <a:stretch>
                            <a:fillRect/>
                          </a:stretch>
                        </pic:blipFill>
                        <pic:spPr>
                          <a:xfrm>
                            <a:off x="0" y="0"/>
                            <a:ext cx="1700530" cy="6915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ind w:firstLine="0" w:firstLineChars="0"/>
              <w:rPr>
                <w:rFonts w:hint="eastAsia" w:eastAsia="宋体"/>
                <w:lang w:val="en-US" w:eastAsia="zh-CN"/>
              </w:rPr>
            </w:pPr>
          </w:p>
        </w:tc>
        <w:tc>
          <w:tcPr>
            <w:tcW w:w="4258" w:type="dxa"/>
            <w:vAlign w:val="top"/>
          </w:tcPr>
          <w:p>
            <w:pPr>
              <w:rPr>
                <w:rFonts w:hint="eastAsia"/>
                <w:lang w:val="en-US" w:eastAsia="zh-CN"/>
              </w:rPr>
            </w:pPr>
          </w:p>
          <w:p>
            <w:pPr>
              <w:rPr>
                <w:rFonts w:hint="eastAsia"/>
                <w:lang w:val="en-US" w:eastAsia="zh-CN"/>
              </w:rPr>
            </w:pPr>
            <w:r>
              <w:rPr>
                <w:rFonts w:hint="eastAsia"/>
                <w:lang w:val="en-US" w:eastAsia="zh-CN"/>
              </w:rPr>
              <w:t>text-shadow: 5px 5px 0 #666, 7px 7px 0 #eee;</w:t>
            </w:r>
          </w:p>
          <w:p>
            <w:pPr>
              <w:rPr>
                <w:rFonts w:hint="eastAsia"/>
                <w:lang w:val="en-US" w:eastAsia="zh-CN"/>
              </w:rPr>
            </w:pPr>
          </w:p>
          <w:p/>
        </w:tc>
        <w:tc>
          <w:tcPr>
            <w:tcW w:w="5327" w:type="dxa"/>
            <w:gridSpan w:val="2"/>
            <w:vAlign w:val="top"/>
          </w:tcPr>
          <w:p>
            <w:pPr>
              <w:ind w:firstLine="0" w:firstLineChars="0"/>
            </w:pPr>
            <w:r>
              <w:rPr>
                <w:rFonts w:hint="eastAsia" w:eastAsia="宋体"/>
                <w:lang w:val="en-US" w:eastAsia="zh-CN"/>
              </w:rPr>
              <w:drawing>
                <wp:inline distT="0" distB="0" distL="114300" distR="114300">
                  <wp:extent cx="3242945" cy="543560"/>
                  <wp:effectExtent l="0" t="0" r="14605" b="889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22"/>
                          <a:stretch>
                            <a:fillRect/>
                          </a:stretch>
                        </pic:blipFill>
                        <pic:spPr>
                          <a:xfrm>
                            <a:off x="0" y="0"/>
                            <a:ext cx="3242945" cy="5435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ind w:firstLine="0" w:firstLineChars="0"/>
              <w:rPr>
                <w:rFonts w:hint="eastAsia" w:eastAsia="宋体"/>
                <w:lang w:val="en-US" w:eastAsia="zh-CN"/>
              </w:rPr>
            </w:pPr>
          </w:p>
        </w:tc>
        <w:tc>
          <w:tcPr>
            <w:tcW w:w="9585" w:type="dxa"/>
            <w:gridSpan w:val="3"/>
            <w:vAlign w:val="top"/>
          </w:tcPr>
          <w:p>
            <w:pPr>
              <w:ind w:firstLine="0" w:firstLineChars="0"/>
              <w:rPr>
                <w:rFonts w:hint="eastAsia" w:eastAsia="宋体"/>
                <w:lang w:val="en-US" w:eastAsia="zh-CN"/>
              </w:rPr>
            </w:pPr>
            <w:r>
              <w:rPr>
                <w:rFonts w:hint="eastAsia" w:eastAsia="宋体"/>
                <w:lang w:val="en-US" w:eastAsia="zh-CN"/>
              </w:rPr>
              <w:t>&lt;style&gt;</w:t>
            </w:r>
          </w:p>
          <w:p>
            <w:pPr>
              <w:ind w:firstLine="0" w:firstLineChars="0"/>
              <w:rPr>
                <w:rFonts w:hint="eastAsia" w:eastAsia="宋体"/>
                <w:lang w:val="en-US" w:eastAsia="zh-CN"/>
              </w:rPr>
            </w:pPr>
            <w:r>
              <w:rPr>
                <w:rFonts w:hint="eastAsia" w:eastAsia="宋体"/>
                <w:lang w:val="en-US" w:eastAsia="zh-CN"/>
              </w:rPr>
              <w:t xml:space="preserve">    .text-shadow {</w:t>
            </w:r>
          </w:p>
          <w:p>
            <w:pPr>
              <w:ind w:firstLine="0" w:firstLineChars="0"/>
              <w:rPr>
                <w:rFonts w:hint="eastAsia" w:eastAsia="宋体"/>
                <w:lang w:val="en-US" w:eastAsia="zh-CN"/>
              </w:rPr>
            </w:pPr>
            <w:r>
              <w:rPr>
                <w:rFonts w:hint="eastAsia" w:eastAsia="宋体"/>
                <w:lang w:val="en-US" w:eastAsia="zh-CN"/>
              </w:rPr>
              <w:t xml:space="preserve">        text-shadow: 0px 1px 0px rgb(204, 204, 204), 0px 2px 0px rgb(201, 201, 201), 0px 3px 0px rgb(187, 187, 187), 0px 4px 0px rgb(185, 185, 185), 0px 5px 0px rgb(170, 170, 170), 0px 6px 1px rgba(0, 0, 0, 0.1), 0px 0px 5px rgba(0, 0, 0, 0.1), 0px 1px 3px rgba(0, 0, 0, 0.3), 0px 3px 5px rgba(0, 0, 0, 0.2), 0px 5px 10px rgba(0, 0, 0, 0.25), 0px 20px 20px rgba(0, 0, 0, 0.15);</w:t>
            </w:r>
          </w:p>
          <w:p>
            <w:pPr>
              <w:ind w:firstLine="0" w:firstLineChars="0"/>
              <w:rPr>
                <w:rFonts w:hint="eastAsia" w:eastAsia="宋体"/>
                <w:lang w:val="en-US" w:eastAsia="zh-CN"/>
              </w:rPr>
            </w:pPr>
            <w:r>
              <w:rPr>
                <w:rFonts w:hint="eastAsia" w:eastAsia="宋体"/>
                <w:lang w:val="en-US" w:eastAsia="zh-CN"/>
              </w:rPr>
              <w:t xml:space="preserve">        color: #FFFFFF;</w:t>
            </w:r>
          </w:p>
          <w:p>
            <w:pPr>
              <w:ind w:firstLine="0" w:firstLineChars="0"/>
              <w:rPr>
                <w:rFonts w:hint="eastAsia" w:eastAsia="宋体"/>
                <w:lang w:val="en-US" w:eastAsia="zh-CN"/>
              </w:rPr>
            </w:pPr>
            <w:r>
              <w:rPr>
                <w:rFonts w:hint="eastAsia" w:eastAsia="宋体"/>
                <w:lang w:val="en-US" w:eastAsia="zh-CN"/>
              </w:rPr>
              <w:t xml:space="preserve">        background: black;</w:t>
            </w:r>
          </w:p>
          <w:p>
            <w:pPr>
              <w:ind w:firstLine="0" w:firstLineChars="0"/>
              <w:rPr>
                <w:rFonts w:hint="eastAsia" w:eastAsia="宋体"/>
                <w:lang w:val="en-US" w:eastAsia="zh-CN"/>
              </w:rPr>
            </w:pPr>
            <w:r>
              <w:rPr>
                <w:rFonts w:hint="eastAsia" w:eastAsia="宋体"/>
                <w:lang w:val="en-US" w:eastAsia="zh-CN"/>
              </w:rPr>
              <w:t xml:space="preserve">        line-height: 1.5;</w:t>
            </w:r>
          </w:p>
          <w:p>
            <w:pPr>
              <w:ind w:firstLine="0" w:firstLineChars="0"/>
              <w:rPr>
                <w:rFonts w:hint="eastAsia" w:eastAsia="宋体"/>
                <w:lang w:val="en-US" w:eastAsia="zh-CN"/>
              </w:rPr>
            </w:pPr>
            <w:r>
              <w:rPr>
                <w:rFonts w:hint="eastAsia" w:eastAsia="宋体"/>
                <w:lang w:val="en-US" w:eastAsia="zh-CN"/>
              </w:rPr>
              <w:t xml:space="preserve">        font-size: 30px;</w:t>
            </w:r>
          </w:p>
          <w:p>
            <w:pPr>
              <w:ind w:firstLine="0" w:firstLineChars="0"/>
              <w:rPr>
                <w:rFonts w:hint="eastAsia" w:eastAsia="宋体"/>
                <w:lang w:val="en-US" w:eastAsia="zh-CN"/>
              </w:rPr>
            </w:pPr>
            <w:r>
              <w:rPr>
                <w:rFonts w:hint="eastAsia" w:eastAsia="宋体"/>
                <w:lang w:val="en-US" w:eastAsia="zh-CN"/>
              </w:rPr>
              <w:t xml:space="preserve">        /*font-family: 'League Gothic', Impact, sans-serif;*/</w:t>
            </w:r>
          </w:p>
          <w:p>
            <w:pPr>
              <w:ind w:firstLine="0" w:firstLineChars="0"/>
              <w:rPr>
                <w:rFonts w:hint="eastAsia" w:eastAsia="宋体"/>
                <w:lang w:val="en-US" w:eastAsia="zh-CN"/>
              </w:rPr>
            </w:pPr>
            <w:r>
              <w:rPr>
                <w:rFonts w:hint="eastAsia" w:eastAsia="宋体"/>
                <w:lang w:val="en-US" w:eastAsia="zh-CN"/>
              </w:rPr>
              <w:t xml:space="preserve">        font-family: '微软雅黑'</w:t>
            </w:r>
          </w:p>
          <w:p>
            <w:pPr>
              <w:ind w:firstLine="0" w:firstLineChars="0"/>
              <w:rPr>
                <w:rFonts w:hint="eastAsia" w:eastAsia="宋体"/>
                <w:lang w:val="en-US" w:eastAsia="zh-CN"/>
              </w:rPr>
            </w:pPr>
            <w:r>
              <w:rPr>
                <w:rFonts w:hint="eastAsia" w:eastAsia="宋体"/>
                <w:lang w:val="en-US" w:eastAsia="zh-CN"/>
              </w:rPr>
              <w:t xml:space="preserve">    }</w:t>
            </w:r>
          </w:p>
          <w:p>
            <w:pPr>
              <w:ind w:firstLine="0" w:firstLineChars="0"/>
              <w:rPr>
                <w:rFonts w:hint="eastAsia" w:eastAsia="宋体"/>
                <w:lang w:val="en-US" w:eastAsia="zh-CN"/>
              </w:rPr>
            </w:pPr>
            <w:r>
              <w:rPr>
                <w:rFonts w:hint="eastAsia" w:eastAsia="宋体"/>
                <w:lang w:val="en-US" w:eastAsia="zh-CN"/>
              </w:rPr>
              <w:t>&lt;/style&gt;</w:t>
            </w:r>
          </w:p>
          <w:p>
            <w:pPr>
              <w:ind w:firstLine="0" w:firstLineChars="0"/>
              <w:rPr>
                <w:rFonts w:hint="eastAsia" w:eastAsia="宋体"/>
                <w:lang w:val="en-US" w:eastAsia="zh-CN"/>
              </w:rPr>
            </w:pPr>
            <w:r>
              <w:rPr>
                <w:rFonts w:hint="eastAsia" w:eastAsia="宋体"/>
                <w:lang w:val="en-US" w:eastAsia="zh-CN"/>
              </w:rPr>
              <w:t>&lt;div class="text-shadow"&gt;</w:t>
            </w:r>
          </w:p>
          <w:p>
            <w:pPr>
              <w:ind w:firstLine="0" w:firstLineChars="0"/>
              <w:rPr>
                <w:rFonts w:hint="eastAsia" w:eastAsia="宋体"/>
                <w:lang w:val="en-US" w:eastAsia="zh-CN"/>
              </w:rPr>
            </w:pPr>
            <w:r>
              <w:rPr>
                <w:rFonts w:hint="eastAsia" w:eastAsia="宋体"/>
                <w:lang w:val="en-US" w:eastAsia="zh-CN"/>
              </w:rPr>
              <w:t xml:space="preserve">    test测试</w:t>
            </w:r>
          </w:p>
          <w:p>
            <w:pPr>
              <w:ind w:firstLine="0" w:firstLineChars="0"/>
              <w:rPr>
                <w:rFonts w:hint="eastAsia" w:eastAsia="宋体"/>
                <w:lang w:val="en-US" w:eastAsia="zh-CN"/>
              </w:rPr>
            </w:pPr>
            <w:r>
              <w:rPr>
                <w:rFonts w:hint="eastAsia" w:eastAsia="宋体"/>
                <w:lang w:val="en-US" w:eastAsia="zh-CN"/>
              </w:rPr>
              <w:t>&lt;/div&gt;</w:t>
            </w:r>
          </w:p>
          <w:p>
            <w:pPr>
              <w:ind w:firstLine="0" w:firstLineChars="0"/>
              <w:rPr>
                <w:rFonts w:hint="eastAsia" w:eastAsia="宋体"/>
                <w:lang w:val="en-US" w:eastAsia="zh-CN"/>
              </w:rPr>
            </w:pPr>
            <w:r>
              <w:drawing>
                <wp:inline distT="0" distB="0" distL="114300" distR="114300">
                  <wp:extent cx="3000375" cy="981075"/>
                  <wp:effectExtent l="0" t="0" r="9525"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3000375" cy="981075"/>
                          </a:xfrm>
                          <a:prstGeom prst="rect">
                            <a:avLst/>
                          </a:prstGeom>
                          <a:noFill/>
                          <a:ln w="9525">
                            <a:noFill/>
                          </a:ln>
                        </pic:spPr>
                      </pic:pic>
                    </a:graphicData>
                  </a:graphic>
                </wp:inline>
              </w:drawing>
            </w:r>
          </w:p>
        </w:tc>
      </w:tr>
    </w:tbl>
    <w:p>
      <w:pPr>
        <w:pStyle w:val="29"/>
        <w:rPr>
          <w:rFonts w:hint="eastAsia"/>
          <w:lang w:val="en-US" w:eastAsia="zh-CN"/>
        </w:rPr>
      </w:pPr>
      <w:bookmarkStart w:id="58" w:name="_Toc17055"/>
      <w:bookmarkStart w:id="59" w:name="_Toc30909"/>
      <w:bookmarkStart w:id="60" w:name="_Toc794"/>
      <w:bookmarkStart w:id="61" w:name="_Toc27013"/>
      <w:bookmarkStart w:id="62" w:name="_Toc6241"/>
      <w:bookmarkStart w:id="63" w:name="_Toc2184"/>
      <w:bookmarkStart w:id="64" w:name="_Toc19569"/>
      <w:bookmarkStart w:id="65" w:name="_Toc12959"/>
      <w:r>
        <w:rPr>
          <w:rFonts w:hint="eastAsia"/>
          <w:lang w:val="en-US" w:eastAsia="zh-CN"/>
        </w:rPr>
        <w:t>--transfrom</w:t>
      </w:r>
      <w:bookmarkEnd w:id="58"/>
      <w:bookmarkEnd w:id="59"/>
      <w:bookmarkEnd w:id="60"/>
      <w:bookmarkEnd w:id="61"/>
      <w:bookmarkEnd w:id="62"/>
      <w:bookmarkEnd w:id="63"/>
      <w:bookmarkEnd w:id="64"/>
      <w:bookmarkEnd w:id="6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2356"/>
        <w:gridCol w:w="1400"/>
        <w:gridCol w:w="2630"/>
        <w:gridCol w:w="485"/>
        <w:gridCol w:w="2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p>
        </w:tc>
        <w:tc>
          <w:tcPr>
            <w:tcW w:w="9579" w:type="dxa"/>
            <w:gridSpan w:val="5"/>
            <w:vAlign w:val="top"/>
          </w:tcPr>
          <w:p>
            <w:pPr>
              <w:ind w:firstLine="0" w:firstLineChars="0"/>
              <w:rPr>
                <w:rFonts w:hint="eastAsia"/>
              </w:rPr>
            </w:pPr>
            <w:r>
              <w:rPr>
                <w:rFonts w:hint="eastAsia"/>
              </w:rPr>
              <w:t>理解CSS3 transform中的Matrix(矩阵)</w:t>
            </w:r>
          </w:p>
          <w:p>
            <w:pPr>
              <w:ind w:firstLine="0" w:firstLineChars="0"/>
              <w:rPr>
                <w:rFonts w:hint="eastAsia"/>
              </w:rPr>
            </w:pPr>
            <w:r>
              <w:rPr>
                <w:rFonts w:hint="eastAsia"/>
              </w:rPr>
              <w:fldChar w:fldCharType="begin"/>
            </w:r>
            <w:r>
              <w:rPr>
                <w:rFonts w:hint="eastAsia"/>
              </w:rPr>
              <w:instrText xml:space="preserve"> HYPERLINK "http://www.zhangxinxu.com/wordpress/2012/06/css3-transform-matrix-%E7%9F%A9%E9%98%B5/" </w:instrText>
            </w:r>
            <w:r>
              <w:rPr>
                <w:rFonts w:hint="eastAsia"/>
              </w:rPr>
              <w:fldChar w:fldCharType="separate"/>
            </w:r>
            <w:r>
              <w:rPr>
                <w:rStyle w:val="19"/>
                <w:rFonts w:hint="eastAsia"/>
              </w:rPr>
              <w:t>http://www.zhangxinxu.com/wordpress/2012/06/css3-transform-matrix-%E7%9F%A9%E9%98%B5/</w:t>
            </w:r>
            <w:r>
              <w:rPr>
                <w:rFonts w:hint="eastAsia"/>
              </w:rPr>
              <w:fldChar w:fldCharType="end"/>
            </w:r>
          </w:p>
          <w:p>
            <w:pPr>
              <w:ind w:firstLine="0" w:firstLineChars="0"/>
              <w:rPr>
                <w:rFonts w:hint="eastAsia"/>
              </w:rPr>
            </w:pPr>
            <w:r>
              <w:rPr>
                <w:rFonts w:hint="eastAsia"/>
              </w:rPr>
              <w:fldChar w:fldCharType="begin"/>
            </w:r>
            <w:r>
              <w:rPr>
                <w:rFonts w:hint="eastAsia"/>
              </w:rPr>
              <w:instrText xml:space="preserve"> HYPERLINK "http://www.w3cplus.com/content/css3-transform" </w:instrText>
            </w:r>
            <w:r>
              <w:rPr>
                <w:rFonts w:hint="eastAsia"/>
              </w:rPr>
              <w:fldChar w:fldCharType="separate"/>
            </w:r>
            <w:r>
              <w:rPr>
                <w:rStyle w:val="21"/>
                <w:rFonts w:hint="eastAsia"/>
              </w:rPr>
              <w:t>http://www.w3cplus.com/content/css3-transform</w:t>
            </w:r>
            <w:r>
              <w:rPr>
                <w:rFonts w:hint="eastAsia"/>
              </w:rPr>
              <w:fldChar w:fldCharType="end"/>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pStyle w:val="27"/>
              <w:rPr>
                <w:rFonts w:hint="eastAsia"/>
                <w:lang w:val="en-US" w:eastAsia="zh-CN"/>
              </w:rPr>
            </w:pPr>
            <w:bookmarkStart w:id="66" w:name="_Toc13230"/>
            <w:bookmarkStart w:id="67" w:name="_Toc4231"/>
            <w:bookmarkStart w:id="68" w:name="_Toc23581"/>
            <w:bookmarkStart w:id="69" w:name="_Toc2682"/>
            <w:bookmarkStart w:id="70" w:name="_Toc15835"/>
            <w:bookmarkStart w:id="71" w:name="_Toc6993"/>
            <w:r>
              <w:rPr>
                <w:rFonts w:hint="eastAsia"/>
                <w:lang w:val="en-US" w:eastAsia="zh-CN"/>
              </w:rPr>
              <w:t>基础</w:t>
            </w:r>
            <w:bookmarkEnd w:id="66"/>
            <w:bookmarkEnd w:id="67"/>
            <w:bookmarkEnd w:id="68"/>
            <w:bookmarkEnd w:id="69"/>
            <w:bookmarkEnd w:id="70"/>
            <w:bookmarkEnd w:id="71"/>
          </w:p>
        </w:tc>
        <w:tc>
          <w:tcPr>
            <w:tcW w:w="2356" w:type="dxa"/>
            <w:vAlign w:val="top"/>
          </w:tcPr>
          <w:p>
            <w:pPr>
              <w:ind w:firstLine="0" w:firstLineChars="0"/>
              <w:rPr>
                <w:rFonts w:hint="eastAsia"/>
                <w:lang w:val="en-US" w:eastAsia="zh-CN"/>
              </w:rPr>
            </w:pPr>
            <w:r>
              <w:rPr>
                <w:rFonts w:hint="eastAsia"/>
                <w:sz w:val="15"/>
                <w:szCs w:val="18"/>
                <w:lang w:val="en-US" w:eastAsia="zh-CN"/>
              </w:rPr>
              <w:t>偏移</w:t>
            </w:r>
          </w:p>
        </w:tc>
        <w:tc>
          <w:tcPr>
            <w:tcW w:w="7223" w:type="dxa"/>
            <w:gridSpan w:val="4"/>
            <w:vAlign w:val="top"/>
          </w:tcPr>
          <w:p>
            <w:pPr>
              <w:ind w:firstLine="0" w:firstLineChars="0"/>
              <w:rPr>
                <w:rFonts w:hint="eastAsia"/>
                <w:lang w:val="en-US" w:eastAsia="zh-CN"/>
              </w:rPr>
            </w:pPr>
            <w:r>
              <w:rPr>
                <w:rFonts w:hint="eastAsia"/>
                <w:lang w:val="en-US" w:eastAsia="zh-CN"/>
              </w:rPr>
              <w:t xml:space="preserve">translate(50px,100px);   translateX(x);   </w:t>
            </w:r>
            <w:r>
              <w:t>translateY(Y)</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缩放</w:t>
            </w:r>
          </w:p>
        </w:tc>
        <w:tc>
          <w:tcPr>
            <w:tcW w:w="7223" w:type="dxa"/>
            <w:gridSpan w:val="4"/>
            <w:vAlign w:val="top"/>
          </w:tcPr>
          <w:p>
            <w:pPr>
              <w:ind w:firstLine="0" w:firstLineChars="0"/>
              <w:rPr>
                <w:rFonts w:hint="eastAsia"/>
                <w:lang w:val="en-US" w:eastAsia="zh-CN"/>
              </w:rPr>
            </w:pPr>
            <w:r>
              <w:rPr>
                <w:rFonts w:hint="eastAsia"/>
                <w:lang w:val="en-US" w:eastAsia="zh-CN"/>
              </w:rPr>
              <w:t xml:space="preserve">scale(2,1.5);             </w:t>
            </w:r>
            <w:r>
              <w:t>scaleX(2)</w:t>
            </w:r>
            <w:r>
              <w:rPr>
                <w:rFonts w:hint="eastAsia"/>
                <w:lang w:val="en-US" w:eastAsia="zh-CN"/>
              </w:rPr>
              <w:t xml:space="preserve">;       </w:t>
            </w:r>
            <w:r>
              <w:t>scaleY(2)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旋转</w:t>
            </w:r>
          </w:p>
        </w:tc>
        <w:tc>
          <w:tcPr>
            <w:tcW w:w="7223" w:type="dxa"/>
            <w:gridSpan w:val="4"/>
            <w:vAlign w:val="top"/>
          </w:tcPr>
          <w:p>
            <w:pPr>
              <w:ind w:firstLine="0" w:firstLineChars="0"/>
              <w:rPr>
                <w:rFonts w:hint="eastAsia"/>
                <w:lang w:val="en-US" w:eastAsia="zh-CN"/>
              </w:rPr>
            </w:pPr>
            <w:r>
              <w:rPr>
                <w:rFonts w:hint="eastAsia"/>
                <w:lang w:val="en-US" w:eastAsia="zh-CN"/>
              </w:rPr>
              <w:t>rotate(30deg);           rotateX(30deg);   rotateY(30deg);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扭曲 - 水平旋转</w:t>
            </w:r>
          </w:p>
        </w:tc>
        <w:tc>
          <w:tcPr>
            <w:tcW w:w="7223" w:type="dxa"/>
            <w:gridSpan w:val="4"/>
            <w:vAlign w:val="top"/>
          </w:tcPr>
          <w:p>
            <w:pPr>
              <w:ind w:firstLine="0" w:firstLineChars="0"/>
              <w:rPr>
                <w:rFonts w:hint="eastAsia"/>
                <w:lang w:val="en-US" w:eastAsia="zh-CN"/>
              </w:rPr>
            </w:pPr>
            <w:r>
              <w:rPr>
                <w:rFonts w:hint="eastAsia"/>
                <w:lang w:val="en-US" w:eastAsia="zh-CN"/>
              </w:rPr>
              <w:t xml:space="preserve">skew(30deg,20deg);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2356" w:type="dxa"/>
            <w:vAlign w:val="top"/>
          </w:tcPr>
          <w:p>
            <w:pPr>
              <w:ind w:firstLine="0" w:firstLineChars="0"/>
              <w:rPr>
                <w:rFonts w:hint="eastAsia"/>
                <w:lang w:val="en-US" w:eastAsia="zh-CN"/>
              </w:rPr>
            </w:pPr>
            <w:r>
              <w:rPr>
                <w:rFonts w:hint="eastAsia"/>
                <w:sz w:val="15"/>
                <w:szCs w:val="18"/>
                <w:lang w:val="en-US" w:eastAsia="zh-CN"/>
              </w:rPr>
              <w:t>矩阵</w:t>
            </w:r>
          </w:p>
        </w:tc>
        <w:tc>
          <w:tcPr>
            <w:tcW w:w="7223" w:type="dxa"/>
            <w:gridSpan w:val="4"/>
            <w:vAlign w:val="top"/>
          </w:tcPr>
          <w:p>
            <w:pPr>
              <w:ind w:firstLine="0" w:firstLineChars="0"/>
              <w:rPr>
                <w:rFonts w:hint="eastAsia"/>
                <w:lang w:val="en-US" w:eastAsia="zh-CN"/>
              </w:rPr>
            </w:pPr>
            <w:r>
              <w:rPr>
                <w:rFonts w:hint="eastAsia"/>
                <w:lang w:val="en-US" w:eastAsia="zh-CN"/>
              </w:rPr>
              <w:t>matrix()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3" w:hRule="atLeast"/>
        </w:trPr>
        <w:tc>
          <w:tcPr>
            <w:tcW w:w="1295" w:type="dxa"/>
            <w:vAlign w:val="top"/>
          </w:tcPr>
          <w:p>
            <w:pPr>
              <w:pStyle w:val="27"/>
              <w:rPr>
                <w:rFonts w:hint="eastAsia"/>
                <w:lang w:val="en-US" w:eastAsia="zh-CN"/>
              </w:rPr>
            </w:pPr>
            <w:bookmarkStart w:id="72" w:name="_Toc27552"/>
            <w:bookmarkStart w:id="73" w:name="_Toc17448"/>
            <w:bookmarkStart w:id="74" w:name="_Toc20746"/>
            <w:r>
              <w:rPr>
                <w:rFonts w:hint="eastAsia"/>
                <w:lang w:val="en-US" w:eastAsia="zh-CN"/>
              </w:rPr>
              <w:t>矩阵matrix</w:t>
            </w:r>
            <w:bookmarkEnd w:id="72"/>
            <w:bookmarkEnd w:id="73"/>
            <w:bookmarkEnd w:id="74"/>
          </w:p>
        </w:tc>
        <w:tc>
          <w:tcPr>
            <w:tcW w:w="9579" w:type="dxa"/>
            <w:gridSpan w:val="5"/>
            <w:vAlign w:val="top"/>
          </w:tcPr>
          <w:p>
            <w:pPr>
              <w:rPr>
                <w:rFonts w:hint="eastAsia"/>
                <w:lang w:eastAsia="zh-CN"/>
              </w:rPr>
            </w:pPr>
            <w:r>
              <w:rPr>
                <w:rFonts w:hint="default"/>
              </w:rPr>
              <w:t>CSS3 </w:t>
            </w:r>
            <w:r>
              <w:t>transform</w:t>
            </w:r>
            <w:r>
              <w:rPr>
                <w:rFonts w:hint="default"/>
              </w:rPr>
              <w:t>的matrix()方法写法</w:t>
            </w:r>
            <w:r>
              <w:rPr>
                <w:rFonts w:hint="eastAsia"/>
                <w:lang w:eastAsia="zh-CN"/>
              </w:rPr>
              <w:t>：</w:t>
            </w:r>
          </w:p>
          <w:p>
            <w:pPr>
              <w:rPr>
                <w:rFonts w:hint="default"/>
              </w:rPr>
            </w:pPr>
            <w:r>
              <w:rPr>
                <w:rFonts w:hint="default"/>
              </w:rPr>
              <w:t>transform: matrix(a,b,c,d,e,f);</w:t>
            </w:r>
          </w:p>
          <w:p>
            <w:pPr>
              <w:rPr>
                <w:rFonts w:hint="eastAsia"/>
                <w:lang w:eastAsia="zh-CN"/>
              </w:rPr>
            </w:pPr>
            <w:r>
              <w:rPr>
                <w:rFonts w:hint="eastAsia"/>
                <w:lang w:eastAsia="zh-CN"/>
              </w:rPr>
              <w:t>具体可转换为：</w:t>
            </w:r>
          </w:p>
          <w:p>
            <w:r>
              <mc:AlternateContent>
                <mc:Choice Requires="wpc">
                  <w:drawing>
                    <wp:inline distT="0" distB="0" distL="114300" distR="114300">
                      <wp:extent cx="714375" cy="517525"/>
                      <wp:effectExtent l="0" t="0" r="0" b="15875"/>
                      <wp:docPr id="106" name="画布 106"/>
                      <wp:cNvGraphicFramePr/>
                      <a:graphic xmlns:a="http://schemas.openxmlformats.org/drawingml/2006/main">
                        <a:graphicData uri="http://schemas.microsoft.com/office/word/2010/wordprocessingCanvas">
                          <wpc:wpc>
                            <wpc:bg/>
                            <wpc:whole/>
                            <wps:wsp>
                              <wps:cNvPr id="12" name="文本框 112"/>
                              <wps:cNvSpPr txBox="1"/>
                              <wps:spPr>
                                <a:xfrm>
                                  <a:off x="86995" y="0"/>
                                  <a:ext cx="549910" cy="461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c e</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b d f</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0 0 1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双括号 115"/>
                              <wps:cNvSpPr/>
                              <wps:spPr>
                                <a:xfrm>
                                  <a:off x="57785" y="41275"/>
                                  <a:ext cx="571500" cy="418465"/>
                                </a:xfrm>
                                <a:prstGeom prst="bracketPair">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0.75pt;width:56.25pt;" coordsize="714375,517525" editas="canvas" o:gfxdata="UEsDBAoAAAAAAIdO4kAAAAAAAAAAAAAAAAAEAAAAZHJzL1BLAwQUAAAACACHTuJA2RaHetUAAAAE&#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2RaHetUAAAAEAQAADwAAAAAAAAABACAAAAAiAAAAZHJzL2Rvd25yZXYueG1sUEsB&#10;AhQAFAAAAAgAh07iQJD727xOAwAAfQcAAA4AAAAAAAAAAQAgAAAAJAEAAGRycy9lMm9Eb2MueG1s&#10;UEsFBgAAAAAGAAYAWQEAAOQGAAAAAA==&#10;">
                      <o:lock v:ext="edit" aspectratio="f"/>
                      <v:shape id="_x0000_s1026" o:spid="_x0000_s1026" style="position:absolute;left:0;top:0;height:517525;width:714375;" filled="f" stroked="f" coordsize="21600,21600" o:gfxdata="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NkWh3rVAAAABAEAAA8A&#10;AAAAAAAAAQAgAAAAIgAAAGRycy9kb3ducmV2LnhtbFBLAQIUABQAAAAIAIdO4kCsxDJq/gIAAMQG&#10;AAAOAAAAAAAAAAEAIAAAACQBAABkcnMvZTJvRG9jLnhtbFBLBQYAAAAABgAGAFkBAACUBgAAAAA=&#10;">
                        <v:fill on="f" focussize="0,0"/>
                        <v:stroke on="f"/>
                        <v:imagedata o:title=""/>
                        <o:lock v:ext="edit" aspectratio="f"/>
                      </v:shape>
                      <v:shape id="文本框 112" o:spid="_x0000_s1026" o:spt="202" type="#_x0000_t202" style="position:absolute;left:86995;top:0;height:461645;width:549910;" fillcolor="#FFFFFF [3201]" filled="t" stroked="f" coordsize="21600,21600" o:gfxdata="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838sY0QAAAAQBAAAPAAAAAAAAAAEAIAAAACIAAABkcnMvZG93bnJldi54bWxQ&#10;SwECFAAUAAAACACHTuJAvPnuXzcCAABHBAAADgAAAAAAAAABACAAAAAgAQAAZHJzL2Uyb0RvYy54&#10;bWxQSwUGAAAAAAYABgBZAQAAyQUAAAAA&#10;">
                        <v:fill on="t" focussize="0,0"/>
                        <v:stroke on="f" weight="0.5pt"/>
                        <v:imagedata o:title=""/>
                        <o:lock v:ext="edit" aspectratio="f"/>
                        <v:textbox>
                          <w:txbxContent>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c e</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b d f</w:t>
                              </w:r>
                            </w:p>
                            <w:p>
                              <w:pP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eastAsia"/>
                                  <w:color w:val="4F81BD" w:themeColor="accent1"/>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0 0 1</w:t>
                              </w:r>
                            </w:p>
                          </w:txbxContent>
                        </v:textbox>
                      </v:shape>
                      <v:shape id="双括号 115" o:spid="_x0000_s1026" o:spt="185" type="#_x0000_t185" style="position:absolute;left:57785;top:41275;height:418465;width:571500;" filled="f" stroked="t" coordsize="21600,21600" o:gfxdata="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4bFW0gAAAAQBAAAP&#10;AAAAAAAAAAEAIAAAACIAAABkcnMvZG93bnJldi54bWxQSwECFAAUAAAACACHTuJAW+JG6OUBAACV&#10;AwAADgAAAAAAAAABACAAAAAhAQAAZHJzL2Uyb0RvYy54bWxQSwUGAAAAAAYABgBZAQAAeAUAAAAA&#10;" adj="3600">
                        <v:fill on="f" focussize="0,0"/>
                        <v:stroke color="#4A7EBB [3204]" joinstyle="round"/>
                        <v:imagedata o:title=""/>
                        <o:lock v:ext="edit" aspectratio="f"/>
                      </v:shape>
                      <w10:wrap type="none"/>
                      <w10:anchorlock/>
                    </v:group>
                  </w:pict>
                </mc:Fallback>
              </mc:AlternateContent>
            </w:r>
          </w:p>
          <w:p>
            <w:pPr>
              <w:rPr>
                <w:rFonts w:hint="eastAsia"/>
                <w:lang w:eastAsia="zh-CN"/>
              </w:rPr>
            </w:pPr>
            <w:r>
              <w:rPr>
                <w:rFonts w:hint="eastAsia"/>
                <w:lang w:eastAsia="zh-CN"/>
              </w:rPr>
              <w:t>坐标转换公式：</w:t>
            </w:r>
          </w:p>
          <w:p>
            <w:r>
              <w:drawing>
                <wp:inline distT="0" distB="0" distL="114300" distR="114300">
                  <wp:extent cx="2059940" cy="454025"/>
                  <wp:effectExtent l="0" t="0" r="16510" b="3175"/>
                  <wp:docPr id="1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
                          <pic:cNvPicPr>
                            <a:picLocks noChangeAspect="1"/>
                          </pic:cNvPicPr>
                        </pic:nvPicPr>
                        <pic:blipFill>
                          <a:blip r:embed="rId24"/>
                          <a:stretch>
                            <a:fillRect/>
                          </a:stretch>
                        </pic:blipFill>
                        <pic:spPr>
                          <a:xfrm>
                            <a:off x="0" y="0"/>
                            <a:ext cx="2059940" cy="454025"/>
                          </a:xfrm>
                          <a:prstGeom prst="rect">
                            <a:avLst/>
                          </a:prstGeom>
                          <a:noFill/>
                          <a:ln w="9525">
                            <a:noFill/>
                          </a:ln>
                        </pic:spPr>
                      </pic:pic>
                    </a:graphicData>
                  </a:graphic>
                </wp:inline>
              </w:drawing>
            </w:r>
          </w:p>
          <w:p>
            <w:pPr>
              <w:ind w:firstLine="0" w:firstLineChars="0"/>
            </w:pPr>
            <w:r>
              <w:t>其中，x</w:t>
            </w:r>
            <w:r>
              <w:rPr>
                <w:rFonts w:hint="default"/>
              </w:rPr>
              <w:t>, y表示转换元素的所有坐标（变量）</w:t>
            </w:r>
            <w:r>
              <w:rPr>
                <w:rFonts w:hint="eastAsia"/>
                <w:lang w:eastAsia="zh-CN"/>
              </w:rPr>
              <w:t>；</w:t>
            </w:r>
            <w:r>
              <w:t>ax+cy+e为变换后的水平坐标，</w:t>
            </w:r>
            <w:r>
              <w:rPr>
                <w:rFonts w:hint="default"/>
              </w:rPr>
              <w:t>bx+dy+f表示变换后的垂直位置。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75" w:name="_Toc32383"/>
            <w:bookmarkStart w:id="76" w:name="_Toc27596"/>
            <w:bookmarkStart w:id="77" w:name="_Toc21666"/>
            <w:r>
              <w:rPr>
                <w:rFonts w:hint="eastAsia"/>
                <w:lang w:val="en-US" w:eastAsia="zh-CN"/>
              </w:rPr>
              <w:t>位移</w:t>
            </w:r>
            <w:bookmarkEnd w:id="75"/>
            <w:bookmarkEnd w:id="76"/>
            <w:bookmarkEnd w:id="77"/>
          </w:p>
        </w:tc>
        <w:tc>
          <w:tcPr>
            <w:tcW w:w="9579" w:type="dxa"/>
            <w:gridSpan w:val="5"/>
            <w:vAlign w:val="top"/>
          </w:tcPr>
          <w:p>
            <w:pPr>
              <w:rPr>
                <w:rFonts w:hint="default"/>
              </w:rPr>
            </w:pPr>
            <w:r>
              <w:rPr>
                <w:rFonts w:hint="default"/>
              </w:rPr>
              <w:t>transform: matrix(1, 0, 0, 1, 30, 30);就等同于transform: translate(30px, 30px);</w:t>
            </w:r>
          </w:p>
          <w:p>
            <w:pPr>
              <w:rPr>
                <w:rFonts w:hint="default"/>
              </w:rPr>
            </w:pPr>
            <w:r>
              <w:rPr>
                <w:rFonts w:hint="default"/>
              </w:rPr>
              <w:t>注意：translate, rotate等方法都是需要单位的，而matrix方法e, f参数的单位可以省略。</w:t>
            </w:r>
          </w:p>
          <w:p>
            <w:pPr>
              <w:rPr>
                <w:rFonts w:hint="default"/>
              </w:rPr>
            </w:pPr>
          </w:p>
          <w:p>
            <w:r>
              <w:rPr>
                <w:rFonts w:hint="default"/>
              </w:rPr>
              <w:t>根据这个矩阵偏移元素的中心点，假设是</w:t>
            </w:r>
            <w:r>
              <w:t>(0, 0)</w:t>
            </w:r>
            <w:r>
              <w:rPr>
                <w:rFonts w:hint="default"/>
              </w:rPr>
              <w:t>，即x=0, y=0。</w:t>
            </w:r>
          </w:p>
          <w:p>
            <w:pPr>
              <w:rPr>
                <w:rFonts w:hint="default"/>
              </w:rPr>
            </w:pPr>
            <w:r>
              <w:rPr>
                <w:rFonts w:hint="default"/>
              </w:rPr>
              <w:t>于是，变换后的x坐标就是ax+cy+e = 1*0+0*0+30 =30, y坐标就是bx+dy+f = 0*0+1*0+30 =30.</w:t>
            </w:r>
          </w:p>
          <w:p>
            <w:pPr>
              <w:rPr>
                <w:rFonts w:hint="default"/>
              </w:rPr>
            </w:pPr>
            <w:r>
              <w:rPr>
                <w:rFonts w:hint="default"/>
              </w:rPr>
              <w:t>于是，中心点坐标从(0, 0)变成了→(30, 30)</w:t>
            </w:r>
            <w:r>
              <w:rPr>
                <w:rFonts w:hint="eastAsia"/>
                <w:lang w:eastAsia="zh-CN"/>
              </w:rPr>
              <w:t>：</w:t>
            </w:r>
            <w:r>
              <w:rPr>
                <w:rFonts w:hint="default"/>
              </w:rPr>
              <w:t>往右下方同时偏移了30像素</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78" w:name="_Toc6663"/>
            <w:bookmarkStart w:id="79" w:name="_Toc30977"/>
            <w:bookmarkStart w:id="80" w:name="_Toc16131"/>
            <w:r>
              <w:rPr>
                <w:rFonts w:hint="eastAsia"/>
                <w:lang w:val="en-US" w:eastAsia="zh-CN"/>
              </w:rPr>
              <w:t>缩放</w:t>
            </w:r>
            <w:bookmarkEnd w:id="78"/>
            <w:bookmarkEnd w:id="79"/>
            <w:bookmarkEnd w:id="80"/>
          </w:p>
        </w:tc>
        <w:tc>
          <w:tcPr>
            <w:tcW w:w="9579" w:type="dxa"/>
            <w:gridSpan w:val="5"/>
            <w:vAlign w:val="top"/>
          </w:tcPr>
          <w:p>
            <w:r>
              <w:t>matrix(1, 0, 0, 1,</w:t>
            </w:r>
            <w:r>
              <w:rPr>
                <w:rFonts w:hint="default"/>
              </w:rPr>
              <w:t> 30, 30);的元素比例与原来一样，1:1, 而这几个参数中，有两个1就是缩放相关的参数。</w:t>
            </w:r>
          </w:p>
          <w:p>
            <w:pPr>
              <w:rPr>
                <w:rFonts w:hint="default"/>
              </w:rPr>
            </w:pPr>
            <w:r>
              <w:rPr>
                <w:rFonts w:hint="default"/>
              </w:rPr>
              <w:t>其中，第一个缩放x轴，第二个缩放y轴。</w:t>
            </w:r>
          </w:p>
          <w:p>
            <w:pPr>
              <w:rPr>
                <w:rFonts w:hint="default"/>
              </w:rPr>
            </w:pPr>
            <w:r>
              <w:rPr>
                <w:rFonts w:hint="default"/>
              </w:rPr>
              <w:t>用公式就很明白了，假设比例是s，则有matrix(s, 0, 0, s, 0, 0);，于是，套用公式，就有：</w:t>
            </w:r>
            <w:r>
              <w:rPr>
                <w:rFonts w:hint="default"/>
              </w:rPr>
              <w:br w:type="textWrapping"/>
            </w:r>
            <w:r>
              <w:rPr>
                <w:rFonts w:hint="default"/>
              </w:rPr>
              <w:t>x' = ax+cy+e = s*x+0*y+0 = s*x;</w:t>
            </w:r>
            <w:r>
              <w:rPr>
                <w:rFonts w:hint="default"/>
              </w:rPr>
              <w:br w:type="textWrapping"/>
            </w:r>
            <w:r>
              <w:rPr>
                <w:rFonts w:hint="default"/>
              </w:rPr>
              <w:t>y' = bx+dy+f = 0*x+s*y+0 = s*y;</w:t>
            </w:r>
          </w:p>
          <w:p>
            <w:r>
              <w:rPr>
                <w:rFonts w:hint="default"/>
              </w:rPr>
              <w:t>也就是matrix(sx, 0, 0, sy, 0, 0);，等同于scale(sx, 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81" w:name="_Toc5980"/>
            <w:bookmarkStart w:id="82" w:name="_Toc13323"/>
            <w:bookmarkStart w:id="83" w:name="_Toc13842"/>
            <w:r>
              <w:rPr>
                <w:rFonts w:hint="eastAsia"/>
                <w:lang w:val="en-US" w:eastAsia="zh-CN"/>
              </w:rPr>
              <w:t>旋转</w:t>
            </w:r>
            <w:bookmarkEnd w:id="81"/>
            <w:bookmarkEnd w:id="82"/>
            <w:bookmarkEnd w:id="83"/>
          </w:p>
        </w:tc>
        <w:tc>
          <w:tcPr>
            <w:tcW w:w="9579" w:type="dxa"/>
            <w:gridSpan w:val="5"/>
            <w:vAlign w:val="top"/>
          </w:tcPr>
          <w:p>
            <w:r>
              <w:rPr>
                <w:rFonts w:hint="default"/>
              </w:rPr>
              <w:t>方法以及参数使用如下（假设角度为</w:t>
            </w:r>
            <w:r>
              <w:t>θ</w:t>
            </w:r>
            <w:r>
              <w:rPr>
                <w:rFonts w:hint="default"/>
              </w:rPr>
              <w:t>）：</w:t>
            </w:r>
          </w:p>
          <w:p>
            <w:pPr>
              <w:rPr>
                <w:rFonts w:hint="default"/>
              </w:rPr>
            </w:pPr>
            <w:r>
              <w:rPr>
                <w:rFonts w:hint="default"/>
              </w:rPr>
              <w:t>matrix(cosθ,sinθ,-sinθ,cosθ,0,0)</w:t>
            </w:r>
          </w:p>
          <w:p>
            <w:pPr>
              <w:rPr>
                <w:rFonts w:hint="default"/>
              </w:rPr>
            </w:pPr>
            <w:r>
              <w:rPr>
                <w:rFonts w:hint="default"/>
              </w:rPr>
              <w:t>结合矩阵公式，就有：</w:t>
            </w:r>
          </w:p>
          <w:p>
            <w:pPr>
              <w:rPr>
                <w:rFonts w:hint="default"/>
              </w:rPr>
            </w:pPr>
            <w:r>
              <w:rPr>
                <w:rFonts w:hint="default"/>
              </w:rPr>
              <w:t>x' = x*cosθ-y*sinθ+0 = x*cosθ-y*sinθ</w:t>
            </w:r>
          </w:p>
          <w:p>
            <w:pPr>
              <w:rPr>
                <w:rFonts w:hint="default"/>
              </w:rPr>
            </w:pPr>
            <w:r>
              <w:rPr>
                <w:rFonts w:hint="default"/>
              </w:rPr>
              <w:t>y' = x*sinθ+y*cosθ+0 = x*sinθ+y*cosθ</w:t>
            </w:r>
          </w:p>
          <w:p>
            <w:pPr>
              <w:rPr>
                <w:rFonts w:hint="default"/>
              </w:rPr>
            </w:pPr>
            <w:r>
              <w:rPr>
                <w:rFonts w:hint="default"/>
              </w:rPr>
              <w:t>这个与</w:t>
            </w:r>
            <w:r>
              <w:rPr>
                <w:rFonts w:hint="default"/>
              </w:rPr>
              <w:fldChar w:fldCharType="begin"/>
            </w:r>
            <w:r>
              <w:rPr>
                <w:rFonts w:hint="default"/>
              </w:rPr>
              <w:instrText xml:space="preserve"> HYPERLINK "http://www.zhangxinxu.com/wordpress/?p=1505" </w:instrText>
            </w:r>
            <w:r>
              <w:rPr>
                <w:rFonts w:hint="default"/>
              </w:rPr>
              <w:fldChar w:fldCharType="separate"/>
            </w:r>
            <w:r>
              <w:rPr>
                <w:rStyle w:val="21"/>
                <w:rFonts w:hint="default" w:ascii="Arial" w:hAnsi="Arial" w:cs="Arial"/>
                <w:b w:val="0"/>
                <w:i w:val="0"/>
                <w:caps w:val="0"/>
                <w:color w:val="34538B"/>
                <w:spacing w:val="0"/>
                <w:szCs w:val="24"/>
                <w:u w:val="none"/>
                <w:shd w:val="clear" w:fill="FFFFFF"/>
              </w:rPr>
              <w:t>IEMatrix滤镜中的旋转</w:t>
            </w:r>
            <w:r>
              <w:rPr>
                <w:rFonts w:hint="default"/>
              </w:rPr>
              <w:fldChar w:fldCharType="end"/>
            </w:r>
            <w:r>
              <w:rPr>
                <w:rFonts w:hint="default"/>
              </w:rPr>
              <w:t>是有些类似的(M11表示矩阵第1行第1个（参数a），M21表示矩阵第2行第一个（参数b）……)：</w:t>
            </w:r>
          </w:p>
          <w:p>
            <w:pPr>
              <w:rPr>
                <w:rFonts w:hint="default"/>
              </w:rPr>
            </w:pPr>
            <w:r>
              <w:rPr>
                <w:rFonts w:hint="default"/>
              </w:rPr>
              <w:t>filter:progid:DXImageTransform.Microsoft.Matrix(M11=cosθ,M21=sinθ,M12=-sinθ,M22=cosθ');</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84" w:name="_Toc14013"/>
            <w:bookmarkStart w:id="85" w:name="_Toc30576"/>
            <w:bookmarkStart w:id="86" w:name="_Toc11582"/>
            <w:r>
              <w:rPr>
                <w:rFonts w:hint="default"/>
              </w:rPr>
              <w:t>拉伸(skew)</w:t>
            </w:r>
            <w:bookmarkEnd w:id="84"/>
            <w:bookmarkEnd w:id="85"/>
            <w:bookmarkEnd w:id="86"/>
          </w:p>
        </w:tc>
        <w:tc>
          <w:tcPr>
            <w:tcW w:w="9579" w:type="dxa"/>
            <w:gridSpan w:val="5"/>
            <w:vAlign w:val="top"/>
          </w:tcPr>
          <w:p>
            <w:r>
              <w:rPr>
                <w:rFonts w:hint="default"/>
              </w:rPr>
              <w:t>拉伸也用到了三角函数，不过是</w:t>
            </w:r>
            <w:r>
              <w:t>tanθ</w:t>
            </w:r>
            <w:r>
              <w:rPr>
                <w:rFonts w:hint="default"/>
              </w:rPr>
              <w:t>，而且，其至于b, c两个参数相关，书写如下（注意y轴倾斜角度在前）：</w:t>
            </w:r>
          </w:p>
          <w:p>
            <w:pPr>
              <w:rPr>
                <w:rFonts w:hint="default"/>
              </w:rPr>
            </w:pPr>
            <w:r>
              <w:rPr>
                <w:rFonts w:hint="default"/>
              </w:rPr>
              <w:t>matrix(1,tan(θy),tan(θx),1,0,0)</w:t>
            </w:r>
          </w:p>
          <w:p>
            <w:pPr>
              <w:rPr>
                <w:rFonts w:hint="default"/>
              </w:rPr>
            </w:pPr>
            <w:r>
              <w:rPr>
                <w:rFonts w:hint="default"/>
              </w:rPr>
              <w:t>套用矩阵公式计算结果为：</w:t>
            </w:r>
          </w:p>
          <w:p>
            <w:pPr>
              <w:rPr>
                <w:rFonts w:hint="default"/>
              </w:rPr>
            </w:pPr>
            <w:r>
              <w:rPr>
                <w:rFonts w:hint="default"/>
              </w:rPr>
              <w:t xml:space="preserve">x' = x+y*tan(θx)+0 = x+y*tan(θx) </w:t>
            </w:r>
          </w:p>
          <w:p>
            <w:pPr>
              <w:rPr>
                <w:rFonts w:hint="default"/>
              </w:rPr>
            </w:pPr>
            <w:r>
              <w:rPr>
                <w:rFonts w:hint="default"/>
              </w:rPr>
              <w:t>y' = x*tan(θy)+y+0 = x*tan(θy)+y</w:t>
            </w:r>
          </w:p>
          <w:p>
            <w:pPr>
              <w:rPr>
                <w:rFonts w:hint="default"/>
              </w:rPr>
            </w:pPr>
            <w:r>
              <w:rPr>
                <w:rFonts w:hint="default"/>
              </w:rPr>
              <w:t>对应于skew(θx + "deg"，θy+ "deg")这种写法。</w:t>
            </w:r>
          </w:p>
          <w:p>
            <w:pPr>
              <w:rPr>
                <w:rFonts w:hint="default"/>
              </w:rPr>
            </w:pPr>
            <w:r>
              <w:rPr>
                <w:rFonts w:hint="default"/>
              </w:rPr>
              <w:t>其中，θx表示x轴倾斜的角度，θy表示y轴，两者并无关联。</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p>
        </w:tc>
        <w:tc>
          <w:tcPr>
            <w:tcW w:w="9579" w:type="dxa"/>
            <w:gridSpan w:val="5"/>
            <w:vAlign w:val="top"/>
          </w:tcPr>
          <w:p>
            <w:pPr>
              <w:pStyle w:val="30"/>
            </w:pPr>
            <w:r>
              <w:rPr>
                <w:rFonts w:hint="default"/>
              </w:rPr>
              <w:t>既然有简单的skew, rotate..，那matrix有何用？</w:t>
            </w:r>
          </w:p>
          <w:p>
            <w:pPr>
              <w:pStyle w:val="30"/>
              <w:rPr>
                <w:rFonts w:hint="default"/>
              </w:rPr>
            </w:pPr>
            <w:r>
              <w:rPr>
                <w:rFonts w:hint="default"/>
              </w:rPr>
              <w:t>我想有人会奇怪，既然CSS3 transform中提供了像</w:t>
            </w:r>
            <w:r>
              <w:t>skew</w:t>
            </w:r>
            <w:r>
              <w:rPr>
                <w:rFonts w:hint="default"/>
              </w:rPr>
              <w:t>, rotate, …效果，那还需要掌握和熟悉让人头大的矩阵方法干嘛呢？</w:t>
            </w:r>
          </w:p>
          <w:p>
            <w:pPr>
              <w:pStyle w:val="30"/>
            </w:pPr>
            <w:r>
              <w:drawing>
                <wp:inline distT="0" distB="0" distL="114300" distR="114300">
                  <wp:extent cx="2167255" cy="859790"/>
                  <wp:effectExtent l="0" t="0" r="4445" b="16510"/>
                  <wp:docPr id="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
                          <pic:cNvPicPr>
                            <a:picLocks noChangeAspect="1"/>
                          </pic:cNvPicPr>
                        </pic:nvPicPr>
                        <pic:blipFill>
                          <a:blip r:embed="rId25"/>
                          <a:stretch>
                            <a:fillRect/>
                          </a:stretch>
                        </pic:blipFill>
                        <pic:spPr>
                          <a:xfrm>
                            <a:off x="0" y="0"/>
                            <a:ext cx="2167255" cy="859790"/>
                          </a:xfrm>
                          <a:prstGeom prst="rect">
                            <a:avLst/>
                          </a:prstGeom>
                          <a:noFill/>
                          <a:ln w="9525">
                            <a:noFill/>
                          </a:ln>
                        </pic:spPr>
                      </pic:pic>
                    </a:graphicData>
                  </a:graphic>
                </wp:inline>
              </w:drawing>
            </w:r>
          </w:p>
          <w:p>
            <w:pPr>
              <w:pStyle w:val="30"/>
              <w:rPr>
                <w:rFonts w:hint="default"/>
              </w:rPr>
            </w:pPr>
            <w:r>
              <w:rPr>
                <w:rFonts w:hint="default"/>
              </w:rPr>
              <w:t>好问题，确实，对于一般地交互应用，transform属性默认提供的些方法是足够了，但是，一些其他的效果，如果transform属性没有提供接口方法，那你又该怎么办呢？比方说，“镜像对称效果”！</w:t>
            </w:r>
          </w:p>
          <w:p>
            <w:pPr>
              <w:pStyle w:val="30"/>
              <w:rPr>
                <w:rFonts w:hint="default"/>
              </w:rPr>
            </w:pPr>
            <w:r>
              <w:rPr>
                <w:rFonts w:hint="default"/>
              </w:rPr>
              <w:t>没辙了吧，这是，就只能靠matrix矩阵了。要知道，matrix矩阵是transform变换的基础，可以应付很多高端的效果，算是一种高级应用技巧吧。掌握了基础，才能兵来将挡水来土掩啊。</w:t>
            </w:r>
          </w:p>
          <w:p>
            <w:pPr>
              <w:pStyle w:val="30"/>
              <w:rPr>
                <w:rFonts w:hint="default"/>
              </w:rPr>
            </w:pPr>
            <w:r>
              <w:rPr>
                <w:rFonts w:hint="default"/>
              </w:rPr>
              <w:t>OK，这里就演示下，如何使用CSS3 transform matrix矩阵实现镜像效果。</w:t>
            </w:r>
          </w:p>
          <w:p>
            <w:pPr>
              <w:pStyle w:val="30"/>
              <w:rPr>
                <w:rFonts w:hint="default"/>
              </w:rPr>
            </w:pPr>
            <w:r>
              <w:rPr>
                <w:rFonts w:hint="default"/>
              </w:rPr>
              <w:t>这个有点难度，因此，我们先看demo，您可以狠狠地点击这里：</w:t>
            </w:r>
            <w:r>
              <w:rPr>
                <w:rFonts w:hint="default"/>
              </w:rPr>
              <w:fldChar w:fldCharType="begin"/>
            </w:r>
            <w:r>
              <w:rPr>
                <w:rFonts w:hint="default"/>
              </w:rPr>
              <w:instrText xml:space="preserve"> HYPERLINK "http://www.zhangxinxu.com/study/201206/css3-transform-matrix-mirror.html" \t "http://www.zhangxinxu.com/wordpress/2012/06/css3-transform-matrix-%E7%9F%A9%E9%98%B5/_blank" </w:instrText>
            </w:r>
            <w:r>
              <w:rPr>
                <w:rFonts w:hint="default"/>
              </w:rPr>
              <w:fldChar w:fldCharType="separate"/>
            </w:r>
            <w:r>
              <w:rPr>
                <w:rStyle w:val="21"/>
                <w:rFonts w:hint="default" w:ascii="Arial" w:hAnsi="Arial" w:cs="Arial"/>
                <w:b w:val="0"/>
                <w:i w:val="0"/>
                <w:caps w:val="0"/>
                <w:color w:val="FF3300"/>
                <w:spacing w:val="0"/>
                <w:szCs w:val="24"/>
                <w:u w:val="single"/>
                <w:shd w:val="clear" w:fill="FFFFFF"/>
              </w:rPr>
              <w:t>matrix与镜像对称效果demo</w:t>
            </w:r>
            <w:r>
              <w:rPr>
                <w:rFonts w:hint="default"/>
              </w:rPr>
              <w:fldChar w:fldCharType="end"/>
            </w:r>
          </w:p>
          <w:p>
            <w:pPr>
              <w:pStyle w:val="30"/>
              <w:rPr>
                <w:rFonts w:hint="default"/>
              </w:rPr>
            </w:pPr>
            <w:r>
              <w:rPr>
                <w:rFonts w:hint="default"/>
              </w:rPr>
              <w:t>框框中输入旋转的角度值（用来确定镜像的对称轴），然后失去焦点，就会呈现出对应的镜像对称效果了：</w:t>
            </w:r>
          </w:p>
          <w:p>
            <w:pPr>
              <w:pStyle w:val="30"/>
              <w:rPr>
                <w:rFonts w:hint="default"/>
              </w:rPr>
            </w:pPr>
            <w:r>
              <w:rPr>
                <w:rFonts w:hint="default"/>
              </w:rPr>
              <w:fldChar w:fldCharType="begin"/>
            </w:r>
            <w:r>
              <w:rPr>
                <w:rFonts w:hint="default"/>
              </w:rPr>
              <w:instrText xml:space="preserve">INCLUDEPICTURE \d "http://image.zhangxinxu.com/image/blog/201206/2012-06-07_233041.png" \* MERGEFORMATINET </w:instrText>
            </w:r>
            <w:r>
              <w:rPr>
                <w:rFonts w:hint="default"/>
              </w:rPr>
              <w:fldChar w:fldCharType="separate"/>
            </w:r>
            <w:r>
              <w:rPr>
                <w:rFonts w:hint="default"/>
              </w:rPr>
              <w:drawing>
                <wp:inline distT="0" distB="0" distL="114300" distR="114300">
                  <wp:extent cx="1883410" cy="1090295"/>
                  <wp:effectExtent l="0" t="0" r="2540" b="14605"/>
                  <wp:docPr id="88" name="图片 22" descr="镜像对称效果操作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2" descr="镜像对称效果操作示意"/>
                          <pic:cNvPicPr>
                            <a:picLocks noChangeAspect="1"/>
                          </pic:cNvPicPr>
                        </pic:nvPicPr>
                        <pic:blipFill>
                          <a:blip r:embed="rId26"/>
                          <a:stretch>
                            <a:fillRect/>
                          </a:stretch>
                        </pic:blipFill>
                        <pic:spPr>
                          <a:xfrm>
                            <a:off x="0" y="0"/>
                            <a:ext cx="1883410" cy="1090295"/>
                          </a:xfrm>
                          <a:prstGeom prst="rect">
                            <a:avLst/>
                          </a:prstGeom>
                          <a:noFill/>
                          <a:ln w="9525">
                            <a:noFill/>
                          </a:ln>
                        </pic:spPr>
                      </pic:pic>
                    </a:graphicData>
                  </a:graphic>
                </wp:inline>
              </w:drawing>
            </w:r>
            <w:r>
              <w:rPr>
                <w:rFonts w:hint="default"/>
              </w:rPr>
              <w:fldChar w:fldCharType="end"/>
            </w:r>
            <w:r>
              <w:rPr>
                <w:rFonts w:hint="eastAsia"/>
                <w:lang w:val="en-US" w:eastAsia="zh-CN"/>
              </w:rPr>
              <w:t xml:space="preserve"> </w:t>
            </w:r>
            <w:r>
              <w:rPr>
                <w:rFonts w:hint="default"/>
              </w:rPr>
              <w:fldChar w:fldCharType="begin"/>
            </w:r>
            <w:r>
              <w:rPr>
                <w:rFonts w:hint="default"/>
              </w:rPr>
              <w:instrText xml:space="preserve">INCLUDEPICTURE \d "http://image.zhangxinxu.com/image/blog/201206/2012-06-07_233356.png" \* MERGEFORMATINET </w:instrText>
            </w:r>
            <w:r>
              <w:rPr>
                <w:rFonts w:hint="default"/>
              </w:rPr>
              <w:fldChar w:fldCharType="separate"/>
            </w:r>
            <w:r>
              <w:rPr>
                <w:rFonts w:hint="default"/>
              </w:rPr>
              <w:drawing>
                <wp:inline distT="0" distB="0" distL="114300" distR="114300">
                  <wp:extent cx="1538605" cy="1055370"/>
                  <wp:effectExtent l="0" t="0" r="4445" b="11430"/>
                  <wp:docPr id="102" name="图片 23" descr="镜像对称效果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3" descr="镜像对称效果截图"/>
                          <pic:cNvPicPr>
                            <a:picLocks noChangeAspect="1"/>
                          </pic:cNvPicPr>
                        </pic:nvPicPr>
                        <pic:blipFill>
                          <a:blip r:embed="rId27"/>
                          <a:stretch>
                            <a:fillRect/>
                          </a:stretch>
                        </pic:blipFill>
                        <pic:spPr>
                          <a:xfrm>
                            <a:off x="0" y="0"/>
                            <a:ext cx="1538605" cy="1055370"/>
                          </a:xfrm>
                          <a:prstGeom prst="rect">
                            <a:avLst/>
                          </a:prstGeom>
                          <a:noFill/>
                          <a:ln w="9525">
                            <a:noFill/>
                          </a:ln>
                        </pic:spPr>
                      </pic:pic>
                    </a:graphicData>
                  </a:graphic>
                </wp:inline>
              </w:drawing>
            </w:r>
            <w:r>
              <w:rPr>
                <w:rFonts w:hint="default"/>
              </w:rPr>
              <w:fldChar w:fldCharType="end"/>
            </w:r>
            <w:r>
              <w:rPr>
                <w:rFonts w:hint="eastAsia"/>
                <w:lang w:val="en-US" w:eastAsia="zh-CN"/>
              </w:rPr>
              <w:t xml:space="preserve"> </w:t>
            </w:r>
            <w:r>
              <w:rPr>
                <w:rFonts w:hint="default"/>
              </w:rPr>
              <w:fldChar w:fldCharType="begin"/>
            </w:r>
            <w:r>
              <w:rPr>
                <w:rFonts w:hint="default"/>
              </w:rPr>
              <w:instrText xml:space="preserve">INCLUDEPICTURE \d "http://image.zhangxinxu.com/image/blog/201206/css-transforms-matrix-mirror.png" \* MERGEFORMATINET </w:instrText>
            </w:r>
            <w:r>
              <w:rPr>
                <w:rFonts w:hint="default"/>
              </w:rPr>
              <w:fldChar w:fldCharType="separate"/>
            </w:r>
            <w:r>
              <w:rPr>
                <w:rFonts w:hint="default"/>
              </w:rPr>
              <w:drawing>
                <wp:inline distT="0" distB="0" distL="114300" distR="114300">
                  <wp:extent cx="1047750" cy="984250"/>
                  <wp:effectExtent l="0" t="0" r="0" b="6350"/>
                  <wp:docPr id="103" name="图片 24" descr="镜像渐变题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 descr="镜像渐变题目"/>
                          <pic:cNvPicPr>
                            <a:picLocks noChangeAspect="1"/>
                          </pic:cNvPicPr>
                        </pic:nvPicPr>
                        <pic:blipFill>
                          <a:blip r:embed="rId28"/>
                          <a:stretch>
                            <a:fillRect/>
                          </a:stretch>
                        </pic:blipFill>
                        <pic:spPr>
                          <a:xfrm>
                            <a:off x="0" y="0"/>
                            <a:ext cx="1047750" cy="984250"/>
                          </a:xfrm>
                          <a:prstGeom prst="rect">
                            <a:avLst/>
                          </a:prstGeom>
                          <a:noFill/>
                          <a:ln w="9525">
                            <a:noFill/>
                          </a:ln>
                        </pic:spPr>
                      </pic:pic>
                    </a:graphicData>
                  </a:graphic>
                </wp:inline>
              </w:drawing>
            </w:r>
            <w:r>
              <w:rPr>
                <w:rFonts w:hint="default"/>
              </w:rPr>
              <w:fldChar w:fldCharType="end"/>
            </w:r>
            <w:r>
              <w:rPr>
                <w:rFonts w:hint="default"/>
              </w:rPr>
              <w:br w:type="textWrapping"/>
            </w:r>
          </w:p>
          <w:p>
            <w:pPr>
              <w:pStyle w:val="30"/>
              <w:rPr>
                <w:rFonts w:hint="default"/>
              </w:rPr>
            </w:pPr>
            <w:r>
              <w:rPr>
                <w:rFonts w:hint="default"/>
              </w:rPr>
              <w:t>您可以在FireFox或是Chrome等浏览器上体验下matrix实现的镜像渐变效果。</w:t>
            </w:r>
          </w:p>
          <w:p>
            <w:pPr>
              <w:pStyle w:val="30"/>
              <w:rPr>
                <w:rFonts w:hint="default"/>
              </w:rPr>
            </w:pPr>
            <w:r>
              <w:rPr>
                <w:rFonts w:hint="default"/>
              </w:rPr>
              <w:t>demo页面中的一个轴是为了便于理解我加上的效果，实际上，在镜像对称的时候轴是看不见的。</w:t>
            </w:r>
          </w:p>
          <w:p>
            <w:pPr>
              <w:pStyle w:val="30"/>
              <w:rPr>
                <w:rFonts w:hint="default"/>
              </w:rPr>
            </w:pPr>
            <w:r>
              <w:rPr>
                <w:rFonts w:hint="default"/>
              </w:rPr>
              <w:t>轴围绕的那个点就是CSS3中transform变换的中心点，自然，镜像对称也不例外。因为该轴永远经过原点，因此，任意对称轴都可以用y = k * x表示。则matrix表示就是：</w:t>
            </w:r>
          </w:p>
          <w:p>
            <w:pPr>
              <w:pStyle w:val="30"/>
              <w:rPr>
                <w:rFonts w:hint="default"/>
              </w:rPr>
            </w:pPr>
            <w:r>
              <w:rPr>
                <w:rFonts w:hint="default"/>
              </w:rPr>
              <w:t>matrix((1-k*k) / (1+k*k), 2k / (1 + k*k), 2k / (1 + k*k), (k*k - 1) / (1+k*k), 0, 0)</w:t>
            </w:r>
          </w:p>
          <w:p>
            <w:pPr>
              <w:pStyle w:val="30"/>
              <w:rPr>
                <w:rFonts w:hint="default"/>
              </w:rPr>
            </w:pPr>
            <w:r>
              <w:rPr>
                <w:rFonts w:hint="default"/>
              </w:rPr>
              <w:t>这个如何得到的呢？</w:t>
            </w:r>
            <w:r>
              <w:rPr>
                <w:rFonts w:hint="default"/>
              </w:rPr>
              <w:br w:type="textWrapping"/>
            </w:r>
            <w:r>
              <w:rPr>
                <w:rFonts w:hint="default"/>
              </w:rPr>
              <w:t>啊，高中数学来了，就当再高考一次吧，如下图，已经y=kx，并且知道点(x, y)坐标，求其对称点(x’, y’)的坐标？</w:t>
            </w:r>
          </w:p>
          <w:p>
            <w:pPr>
              <w:pStyle w:val="30"/>
              <w:rPr>
                <w:rFonts w:hint="default"/>
              </w:rPr>
            </w:pPr>
            <w:r>
              <w:rPr>
                <w:rFonts w:hint="default"/>
              </w:rPr>
              <w:t>很简单，一是垂直，二是中心点在轴线上，因此有：</w:t>
            </w:r>
          </w:p>
          <w:p>
            <w:pPr>
              <w:pStyle w:val="30"/>
              <w:rPr>
                <w:rFonts w:hint="default"/>
              </w:rPr>
            </w:pPr>
            <w:r>
              <w:rPr>
                <w:rFonts w:hint="default"/>
              </w:rPr>
              <w:t>(y-y') / (x - x') = -1/ k → ky-ky' = -x+x'</w:t>
            </w:r>
          </w:p>
          <w:p>
            <w:pPr>
              <w:pStyle w:val="30"/>
              <w:rPr>
                <w:rFonts w:hint="default"/>
              </w:rPr>
            </w:pPr>
            <w:r>
              <w:rPr>
                <w:rFonts w:hint="default"/>
              </w:rPr>
              <w:t>(x + x') / 2 * k = (y + y')/2 → kx+kx' = y+y'</w:t>
            </w:r>
          </w:p>
          <w:p>
            <w:pPr>
              <w:pStyle w:val="30"/>
              <w:rPr>
                <w:rFonts w:hint="default"/>
              </w:rPr>
            </w:pPr>
            <w:r>
              <w:rPr>
                <w:rFonts w:hint="default"/>
              </w:rPr>
              <w:t>很简单的，把x'和y'提出来，就有：</w:t>
            </w:r>
          </w:p>
          <w:p>
            <w:pPr>
              <w:pStyle w:val="30"/>
              <w:rPr>
                <w:rFonts w:hint="default"/>
              </w:rPr>
            </w:pPr>
            <w:r>
              <w:rPr>
                <w:rFonts w:hint="default"/>
              </w:rPr>
              <w:t>x' = (1-k*k)/(k*k+1) *x + 2k/(k*k+1) *y;</w:t>
            </w:r>
          </w:p>
          <w:p>
            <w:pPr>
              <w:pStyle w:val="30"/>
              <w:rPr>
                <w:rFonts w:hint="default"/>
              </w:rPr>
            </w:pPr>
            <w:r>
              <w:rPr>
                <w:rFonts w:hint="default"/>
              </w:rPr>
              <w:t>y' = 2k/(k*k+1) *x + (k*k-1)/(k*k+1) *y;</w:t>
            </w:r>
          </w:p>
          <w:p>
            <w:pPr>
              <w:pStyle w:val="30"/>
              <w:rPr>
                <w:rFonts w:hint="default"/>
              </w:rPr>
            </w:pPr>
            <w:r>
              <w:rPr>
                <w:rFonts w:hint="default"/>
              </w:rPr>
              <w:t>再结合矩阵公式：</w:t>
            </w:r>
          </w:p>
          <w:p>
            <w:pPr>
              <w:pStyle w:val="30"/>
              <w:rPr>
                <w:rFonts w:hint="default"/>
              </w:rPr>
            </w:pPr>
            <w:r>
              <w:rPr>
                <w:rFonts w:hint="default"/>
              </w:rPr>
              <w:t>x' = ax+cy+e;</w:t>
            </w:r>
          </w:p>
          <w:p>
            <w:pPr>
              <w:pStyle w:val="30"/>
              <w:rPr>
                <w:rFonts w:hint="default"/>
              </w:rPr>
            </w:pPr>
            <w:r>
              <w:rPr>
                <w:rFonts w:hint="default"/>
              </w:rPr>
              <w:t>y' = bx+dy+f;</w:t>
            </w:r>
          </w:p>
          <w:p>
            <w:pPr>
              <w:pStyle w:val="30"/>
              <w:rPr>
                <w:rFonts w:hint="default"/>
              </w:rPr>
            </w:pPr>
            <w:r>
              <w:rPr>
                <w:rFonts w:hint="default"/>
              </w:rPr>
              <w:t>我们就可以得到：</w:t>
            </w:r>
          </w:p>
          <w:p>
            <w:pPr>
              <w:pStyle w:val="30"/>
              <w:rPr>
                <w:rFonts w:hint="default"/>
              </w:rPr>
            </w:pPr>
            <w:r>
              <w:rPr>
                <w:rFonts w:hint="default"/>
              </w:rPr>
              <w:t>a = (1-k*k)/(k*k+1);</w:t>
            </w:r>
          </w:p>
          <w:p>
            <w:pPr>
              <w:pStyle w:val="30"/>
              <w:rPr>
                <w:rFonts w:hint="default"/>
              </w:rPr>
            </w:pPr>
            <w:r>
              <w:rPr>
                <w:rFonts w:hint="default"/>
              </w:rPr>
              <w:t>b = 2k/(k*k+1);</w:t>
            </w:r>
          </w:p>
          <w:p>
            <w:pPr>
              <w:pStyle w:val="30"/>
              <w:rPr>
                <w:rFonts w:hint="default"/>
              </w:rPr>
            </w:pPr>
            <w:r>
              <w:rPr>
                <w:rFonts w:hint="default"/>
              </w:rPr>
              <w:t>c = 2k/(k*k+1);</w:t>
            </w:r>
          </w:p>
          <w:p>
            <w:pPr>
              <w:pStyle w:val="30"/>
              <w:rPr>
                <w:rFonts w:hint="default"/>
              </w:rPr>
            </w:pPr>
            <w:r>
              <w:rPr>
                <w:rFonts w:hint="default"/>
              </w:rPr>
              <w:t>d = (k*k-1)/(k*k+1);</w:t>
            </w:r>
          </w:p>
          <w:p>
            <w:pPr>
              <w:pStyle w:val="30"/>
            </w:pPr>
            <w:r>
              <w:rPr>
                <w:rFonts w:hint="default"/>
              </w:rPr>
              <w:t>也就是上面matrix方法中的参数值啦！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7" w:hRule="atLeast"/>
        </w:trPr>
        <w:tc>
          <w:tcPr>
            <w:tcW w:w="1295" w:type="dxa"/>
            <w:vMerge w:val="restart"/>
            <w:vAlign w:val="top"/>
          </w:tcPr>
          <w:p>
            <w:pPr>
              <w:pStyle w:val="27"/>
              <w:rPr>
                <w:rFonts w:hint="eastAsia"/>
                <w:lang w:val="en-US" w:eastAsia="zh-CN"/>
              </w:rPr>
            </w:pPr>
            <w:bookmarkStart w:id="87" w:name="_Toc13098"/>
            <w:bookmarkStart w:id="88" w:name="_Toc1071"/>
            <w:bookmarkStart w:id="89" w:name="_Toc30180"/>
            <w:bookmarkStart w:id="90" w:name="_Toc9918"/>
            <w:bookmarkStart w:id="91" w:name="_Toc8290"/>
            <w:bookmarkStart w:id="92" w:name="_Toc27686"/>
            <w:r>
              <w:t>transform-origin</w:t>
            </w:r>
            <w:bookmarkEnd w:id="87"/>
            <w:bookmarkEnd w:id="88"/>
            <w:bookmarkEnd w:id="89"/>
          </w:p>
        </w:tc>
        <w:tc>
          <w:tcPr>
            <w:tcW w:w="9579" w:type="dxa"/>
            <w:gridSpan w:val="5"/>
            <w:vAlign w:val="top"/>
          </w:tcPr>
          <w:p>
            <w:r>
              <w:t>transform进行的rotate,translate,scale,skew,matrix等操作都是以元素自己中心位置进行变化的。但有时候我们需要在不同的位置对元素进行这些操作，那么我们就可以使用transform-origin来对元素进行基点位置改变，使元素基点不在是中心位置，以达到你需要的基点位置。</w:t>
            </w:r>
          </w:p>
          <w:p>
            <w:pPr>
              <w:rPr>
                <w:rFonts w:hint="eastAsia"/>
                <w:lang w:val="en-US" w:eastAsia="zh-CN"/>
              </w:rPr>
            </w:pPr>
            <w:r>
              <w:t>transform-origin</w:t>
            </w:r>
            <w:r>
              <w:rPr>
                <w:rFonts w:hint="eastAsia"/>
                <w:lang w:val="en-US" w:eastAsia="zh-CN"/>
              </w:rPr>
              <w:t>:</w:t>
            </w:r>
            <w:r>
              <w:t>(X,Y)</w:t>
            </w:r>
            <w:r>
              <w:rPr>
                <w:rFonts w:hint="eastAsia"/>
                <w:lang w:val="en-US" w:eastAsia="zh-CN"/>
              </w:rPr>
              <w:t>;</w:t>
            </w:r>
          </w:p>
          <w:p>
            <w:pPr>
              <w:rPr>
                <w:rFonts w:hint="eastAsia"/>
                <w:lang w:val="en-US" w:eastAsia="zh-CN"/>
              </w:rPr>
            </w:pPr>
            <w:r>
              <w:rPr>
                <w:rFonts w:hint="eastAsia"/>
                <w:lang w:val="en-US" w:eastAsia="zh-CN"/>
              </w:rPr>
              <w:t>[x:left center right][y:top center 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eastAsia="宋体"/>
                <w:vertAlign w:val="baseline"/>
                <w:lang w:val="en-US" w:eastAsia="zh-CN"/>
              </w:rPr>
            </w:pPr>
          </w:p>
        </w:tc>
        <w:tc>
          <w:tcPr>
            <w:tcW w:w="3756" w:type="dxa"/>
            <w:gridSpan w:val="2"/>
            <w:vAlign w:val="top"/>
          </w:tcPr>
          <w:p>
            <w:pPr>
              <w:rPr>
                <w:rFonts w:hint="eastAsia"/>
                <w:lang w:val="en-US" w:eastAsia="zh-CN"/>
              </w:rPr>
            </w:pPr>
            <w:r>
              <w:rPr>
                <w:rFonts w:hint="eastAsia"/>
              </w:rPr>
              <w:t>transform-origin:(left,top)</w:t>
            </w:r>
          </w:p>
        </w:tc>
        <w:tc>
          <w:tcPr>
            <w:tcW w:w="2630" w:type="dxa"/>
            <w:vAlign w:val="top"/>
          </w:tcPr>
          <w:p>
            <w:pPr>
              <w:rPr>
                <w:rFonts w:hint="eastAsia"/>
                <w:lang w:val="en-US" w:eastAsia="zh-CN"/>
              </w:rPr>
            </w:pPr>
            <w:r>
              <w:rPr>
                <w:rFonts w:hint="eastAsia"/>
              </w:rPr>
              <w:t>transform-origin:right</w:t>
            </w:r>
          </w:p>
        </w:tc>
        <w:tc>
          <w:tcPr>
            <w:tcW w:w="3193" w:type="dxa"/>
            <w:gridSpan w:val="2"/>
            <w:vAlign w:val="top"/>
          </w:tcPr>
          <w:p>
            <w:pPr>
              <w:rPr>
                <w:rFonts w:hint="eastAsia"/>
              </w:rPr>
            </w:pPr>
            <w:r>
              <w:rPr>
                <w:rFonts w:hint="eastAsia"/>
              </w:rPr>
              <w:t>transform-origin(25%,75%)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eastAsia="宋体"/>
                <w:vertAlign w:val="baseline"/>
                <w:lang w:val="en-US" w:eastAsia="zh-CN"/>
              </w:rPr>
            </w:pPr>
          </w:p>
        </w:tc>
        <w:tc>
          <w:tcPr>
            <w:tcW w:w="3756" w:type="dxa"/>
            <w:gridSpan w:val="2"/>
            <w:vAlign w:val="top"/>
          </w:tcPr>
          <w:p>
            <w:pPr>
              <w:jc w:val="center"/>
              <w:rPr>
                <w:rFonts w:hint="eastAsia"/>
                <w:lang w:val="en-US" w:eastAsia="zh-CN"/>
              </w:rPr>
            </w:pPr>
            <w:r>
              <w:rPr>
                <w:rFonts w:hint="eastAsia"/>
              </w:rPr>
              <w:fldChar w:fldCharType="begin"/>
            </w:r>
            <w:r>
              <w:rPr>
                <w:rFonts w:hint="eastAsia"/>
              </w:rPr>
              <w:instrText xml:space="preserve">INCLUDEPICTURE \d "http://cdn1.w3cplus.com/cdn/farfuture/IARPBybmPGq3biBF6HVZzncmgQSg0NCEV3WGaP5Q_vM/mtime:1341237763/sites/default/files/origin-x-y.png" \* MERGEFORMATINET </w:instrText>
            </w:r>
            <w:r>
              <w:rPr>
                <w:rFonts w:hint="eastAsia"/>
              </w:rPr>
              <w:fldChar w:fldCharType="separate"/>
            </w:r>
            <w:r>
              <w:rPr>
                <w:rFonts w:hint="eastAsia"/>
              </w:rPr>
              <w:drawing>
                <wp:inline distT="0" distB="0" distL="114300" distR="114300">
                  <wp:extent cx="1261745" cy="963295"/>
                  <wp:effectExtent l="0" t="0" r="14605" b="8255"/>
                  <wp:docPr id="5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descr="IMG_256"/>
                          <pic:cNvPicPr>
                            <a:picLocks noChangeAspect="1"/>
                          </pic:cNvPicPr>
                        </pic:nvPicPr>
                        <pic:blipFill>
                          <a:blip r:embed="rId29"/>
                          <a:stretch>
                            <a:fillRect/>
                          </a:stretch>
                        </pic:blipFill>
                        <pic:spPr>
                          <a:xfrm>
                            <a:off x="0" y="0"/>
                            <a:ext cx="1261745" cy="963295"/>
                          </a:xfrm>
                          <a:prstGeom prst="rect">
                            <a:avLst/>
                          </a:prstGeom>
                          <a:noFill/>
                          <a:ln w="9525">
                            <a:noFill/>
                          </a:ln>
                        </pic:spPr>
                      </pic:pic>
                    </a:graphicData>
                  </a:graphic>
                </wp:inline>
              </w:drawing>
            </w:r>
            <w:r>
              <w:rPr>
                <w:rFonts w:hint="eastAsia"/>
              </w:rPr>
              <w:fldChar w:fldCharType="end"/>
            </w:r>
          </w:p>
        </w:tc>
        <w:tc>
          <w:tcPr>
            <w:tcW w:w="2630" w:type="dxa"/>
            <w:vAlign w:val="top"/>
          </w:tcPr>
          <w:p>
            <w:pPr>
              <w:jc w:val="center"/>
              <w:rPr>
                <w:rFonts w:hint="eastAsia"/>
                <w:lang w:val="en-US" w:eastAsia="zh-CN"/>
              </w:rPr>
            </w:pPr>
            <w:r>
              <w:rPr>
                <w:rFonts w:hint="eastAsia"/>
              </w:rPr>
              <w:fldChar w:fldCharType="begin"/>
            </w:r>
            <w:r>
              <w:rPr>
                <w:rFonts w:hint="eastAsia"/>
              </w:rPr>
              <w:instrText xml:space="preserve">INCLUDEPICTURE \d "http://cdn1.w3cplus.com/cdn/farfuture/eujJD35rExsh96YKXjWxwbzcApSUeXYwjQk6lDr9OO0/mtime:1341237763/sites/default/files/origin-x.png" \* MERGEFORMATINET </w:instrText>
            </w:r>
            <w:r>
              <w:rPr>
                <w:rFonts w:hint="eastAsia"/>
              </w:rPr>
              <w:fldChar w:fldCharType="separate"/>
            </w:r>
            <w:r>
              <w:rPr>
                <w:rFonts w:hint="eastAsia"/>
              </w:rPr>
              <w:drawing>
                <wp:inline distT="0" distB="0" distL="114300" distR="114300">
                  <wp:extent cx="1120775" cy="871855"/>
                  <wp:effectExtent l="0" t="0" r="3175" b="4445"/>
                  <wp:docPr id="57"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descr="IMG_257"/>
                          <pic:cNvPicPr>
                            <a:picLocks noChangeAspect="1"/>
                          </pic:cNvPicPr>
                        </pic:nvPicPr>
                        <pic:blipFill>
                          <a:blip r:embed="rId30"/>
                          <a:stretch>
                            <a:fillRect/>
                          </a:stretch>
                        </pic:blipFill>
                        <pic:spPr>
                          <a:xfrm>
                            <a:off x="0" y="0"/>
                            <a:ext cx="1120775" cy="871855"/>
                          </a:xfrm>
                          <a:prstGeom prst="rect">
                            <a:avLst/>
                          </a:prstGeom>
                          <a:noFill/>
                          <a:ln w="9525">
                            <a:noFill/>
                          </a:ln>
                        </pic:spPr>
                      </pic:pic>
                    </a:graphicData>
                  </a:graphic>
                </wp:inline>
              </w:drawing>
            </w:r>
            <w:r>
              <w:rPr>
                <w:rFonts w:hint="eastAsia"/>
              </w:rPr>
              <w:fldChar w:fldCharType="end"/>
            </w:r>
          </w:p>
        </w:tc>
        <w:tc>
          <w:tcPr>
            <w:tcW w:w="3193" w:type="dxa"/>
            <w:gridSpan w:val="2"/>
            <w:vAlign w:val="top"/>
          </w:tcPr>
          <w:p>
            <w:pPr>
              <w:jc w:val="center"/>
              <w:rPr>
                <w:rFonts w:hint="eastAsia"/>
              </w:rPr>
            </w:pPr>
            <w:r>
              <w:rPr>
                <w:rFonts w:hint="eastAsia"/>
              </w:rPr>
              <w:fldChar w:fldCharType="begin"/>
            </w:r>
            <w:r>
              <w:rPr>
                <w:rFonts w:hint="eastAsia"/>
              </w:rPr>
              <w:instrText xml:space="preserve">INCLUDEPICTURE \d "http://cdn.w3cplus.com/cdn/farfuture/R8UAy6eITsixD6HElHelwUVGge_ZuEBRL-39L0KglqU/mtime:1341237763/sites/default/files/origin-per.png" \* MERGEFORMATINET </w:instrText>
            </w:r>
            <w:r>
              <w:rPr>
                <w:rFonts w:hint="eastAsia"/>
              </w:rPr>
              <w:fldChar w:fldCharType="separate"/>
            </w:r>
            <w:r>
              <w:rPr>
                <w:rFonts w:hint="eastAsia"/>
              </w:rPr>
              <w:drawing>
                <wp:inline distT="0" distB="0" distL="114300" distR="114300">
                  <wp:extent cx="1062355" cy="862965"/>
                  <wp:effectExtent l="0" t="0" r="4445" b="13335"/>
                  <wp:docPr id="56"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8"/>
                          <pic:cNvPicPr>
                            <a:picLocks noChangeAspect="1"/>
                          </pic:cNvPicPr>
                        </pic:nvPicPr>
                        <pic:blipFill>
                          <a:blip r:embed="rId31"/>
                          <a:stretch>
                            <a:fillRect/>
                          </a:stretch>
                        </pic:blipFill>
                        <pic:spPr>
                          <a:xfrm>
                            <a:off x="0" y="0"/>
                            <a:ext cx="1062355" cy="862965"/>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1" w:hRule="atLeast"/>
        </w:trPr>
        <w:tc>
          <w:tcPr>
            <w:tcW w:w="1295" w:type="dxa"/>
            <w:vMerge w:val="restart"/>
          </w:tcPr>
          <w:p>
            <w:pPr>
              <w:pStyle w:val="27"/>
              <w:rPr>
                <w:rFonts w:hint="eastAsia"/>
                <w:lang w:val="en-US" w:eastAsia="zh-CN"/>
              </w:rPr>
            </w:pPr>
            <w:bookmarkStart w:id="93" w:name="_Toc19064"/>
            <w:bookmarkStart w:id="94" w:name="_Toc1007"/>
            <w:bookmarkStart w:id="95" w:name="_Toc2019"/>
            <w:r>
              <w:rPr>
                <w:rFonts w:hint="eastAsia"/>
                <w:lang w:val="en-US" w:eastAsia="zh-CN"/>
              </w:rPr>
              <w:t>例子</w:t>
            </w:r>
            <w:bookmarkEnd w:id="90"/>
            <w:bookmarkEnd w:id="91"/>
            <w:bookmarkEnd w:id="92"/>
            <w:bookmarkEnd w:id="93"/>
            <w:bookmarkEnd w:id="94"/>
            <w:bookmarkEnd w:id="95"/>
          </w:p>
          <w:p>
            <w:pPr>
              <w:pStyle w:val="27"/>
              <w:rPr>
                <w:rFonts w:hint="eastAsia"/>
                <w:lang w:val="en-US" w:eastAsia="zh-CN"/>
              </w:rPr>
            </w:pPr>
          </w:p>
        </w:tc>
        <w:tc>
          <w:tcPr>
            <w:tcW w:w="6871" w:type="dxa"/>
            <w:gridSpan w:val="4"/>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#edgeChange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/*transform:translate(50px,100px);*/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box-shadow:</w:t>
            </w:r>
            <w:r>
              <w:rPr>
                <w:rFonts w:hint="default" w:ascii="Consolas" w:hAnsi="Consolas" w:eastAsia="Consolas" w:cs="Consolas"/>
                <w:color w:val="00002A"/>
                <w:sz w:val="16"/>
                <w:szCs w:val="16"/>
                <w:shd w:val="clear" w:fill="FFFFFF"/>
              </w:rPr>
              <w:t xml:space="preserve">0 0 50px 50px </w:t>
            </w:r>
            <w:r>
              <w:rPr>
                <w:rFonts w:hint="default" w:ascii="Consolas" w:hAnsi="Consolas" w:eastAsia="Consolas" w:cs="Consolas"/>
                <w:color w:val="000000"/>
                <w:sz w:val="16"/>
                <w:szCs w:val="16"/>
                <w:shd w:val="clear" w:fill="FFFFFF"/>
              </w:rPr>
              <w:t>#999;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w:t>
            </w:r>
            <w:r>
              <w:rPr>
                <w:rFonts w:hint="default" w:ascii="Consolas" w:hAnsi="Consolas" w:eastAsia="Consolas" w:cs="Consolas"/>
                <w:color w:val="00002A"/>
                <w:sz w:val="16"/>
                <w:szCs w:val="16"/>
                <w:shd w:val="clear" w:fill="FFFFFF"/>
              </w:rPr>
              <w:t>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"edgeChange"</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0000"/>
                <w:sz w:val="16"/>
                <w:szCs w:val="16"/>
                <w:shd w:val="clear" w:fill="FFFFFF"/>
              </w:rPr>
              <w:t xml:space="preserve">num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setInterval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"#edgeChange"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css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transform</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"rotate("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 xml:space="preserve">num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"z-index"</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num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2D0505"/>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tc>
        <w:tc>
          <w:tcPr>
            <w:tcW w:w="2708" w:type="dxa"/>
            <w:vAlign w:val="top"/>
          </w:tcPr>
          <w:p>
            <w:pPr>
              <w:ind w:firstLine="0" w:firstLineChars="0"/>
              <w:rPr>
                <w:rFonts w:hint="eastAsia" w:eastAsia="微软雅黑"/>
                <w:lang w:val="en-US" w:eastAsia="zh-CN"/>
              </w:rPr>
            </w:pPr>
            <w:r>
              <w:rPr>
                <w:rFonts w:hint="eastAsia"/>
                <w:lang w:val="en-US" w:eastAsia="zh-CN"/>
              </w:rPr>
              <w:t>js控制旋转：</w:t>
            </w:r>
          </w:p>
          <w:p>
            <w:pPr>
              <w:ind w:firstLine="0" w:firstLineChars="0"/>
              <w:rPr>
                <w:rFonts w:hint="eastAsia" w:eastAsia="宋体"/>
                <w:lang w:val="en-US" w:eastAsia="zh-CN"/>
              </w:rPr>
            </w:pPr>
            <w:r>
              <w:drawing>
                <wp:inline distT="0" distB="0" distL="114300" distR="114300">
                  <wp:extent cx="1524000" cy="158115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1524000" cy="1581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tcPr>
          <w:p>
            <w:pPr>
              <w:pStyle w:val="27"/>
              <w:rPr>
                <w:rFonts w:hint="eastAsia"/>
                <w:lang w:val="en-US" w:eastAsia="zh-CN"/>
              </w:rPr>
            </w:pPr>
          </w:p>
        </w:tc>
        <w:tc>
          <w:tcPr>
            <w:tcW w:w="6871" w:type="dxa"/>
            <w:gridSpan w:val="4"/>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inDiv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1px solid grey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w:t>
            </w:r>
            <w:r>
              <w:rPr>
                <w:rFonts w:hint="default" w:ascii="Consolas" w:hAnsi="Consolas" w:eastAsia="Consolas" w:cs="Consolas"/>
                <w:color w:val="00002A"/>
                <w:sz w:val="16"/>
                <w:szCs w:val="16"/>
                <w:shd w:val="clear" w:fill="FFFFFF"/>
              </w:rPr>
              <w:t>lightgrey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/*Chrome Safari*/</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-moz-transform: </w:t>
            </w:r>
            <w:r>
              <w:rPr>
                <w:rFonts w:hint="default" w:ascii="Consolas" w:hAnsi="Consolas" w:eastAsia="Consolas" w:cs="Consolas"/>
                <w:color w:val="000080"/>
                <w:sz w:val="16"/>
                <w:szCs w:val="16"/>
                <w:shd w:val="clear" w:fill="FFFFFF"/>
              </w:rPr>
              <w:t>rotateX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180deg</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Firefox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#div1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-ms-backface-visibility: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#div2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-ms-backface-visibility: </w:t>
            </w:r>
            <w:r>
              <w:rPr>
                <w:rFonts w:hint="default" w:ascii="Consolas" w:hAnsi="Consolas" w:eastAsia="Consolas" w:cs="Consolas"/>
                <w:color w:val="00002A"/>
                <w:sz w:val="16"/>
                <w:szCs w:val="16"/>
                <w:shd w:val="clear" w:fill="FFFFFF"/>
              </w:rPr>
              <w:t>visible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outline:</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"div1"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旋转</w:t>
            </w:r>
            <w:r>
              <w:rPr>
                <w:rFonts w:hint="default" w:ascii="Consolas" w:hAnsi="Consolas" w:eastAsia="Consolas" w:cs="Consolas"/>
                <w:color w:val="000000"/>
                <w:sz w:val="16"/>
                <w:szCs w:val="16"/>
                <w:shd w:val="clear" w:fill="FFFFFF"/>
              </w:rPr>
              <w:t>180</w:t>
            </w:r>
            <w:r>
              <w:rPr>
                <w:rFonts w:hint="eastAsia" w:ascii="宋体" w:hAnsi="宋体" w:eastAsia="宋体" w:cs="宋体"/>
                <w:color w:val="000000"/>
                <w:sz w:val="16"/>
                <w:szCs w:val="16"/>
                <w:shd w:val="clear" w:fill="FFFFFF"/>
              </w:rPr>
              <w:t>度，背面不可见</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"div2"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"inDiv"</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旋转</w:t>
            </w:r>
            <w:r>
              <w:rPr>
                <w:rFonts w:hint="default" w:ascii="Consolas" w:hAnsi="Consolas" w:eastAsia="Consolas" w:cs="Consolas"/>
                <w:color w:val="000000"/>
                <w:sz w:val="16"/>
                <w:szCs w:val="16"/>
                <w:shd w:val="clear" w:fill="FFFFFF"/>
              </w:rPr>
              <w:t>180</w:t>
            </w:r>
            <w:r>
              <w:rPr>
                <w:rFonts w:hint="eastAsia" w:ascii="宋体" w:hAnsi="宋体" w:eastAsia="宋体" w:cs="宋体"/>
                <w:color w:val="000000"/>
                <w:sz w:val="16"/>
                <w:szCs w:val="16"/>
                <w:shd w:val="clear" w:fill="FFFFFF"/>
              </w:rPr>
              <w:t>度，背面</w:t>
            </w:r>
            <w:r>
              <w:rPr>
                <w:rFonts w:hint="eastAsia" w:cs="宋体"/>
                <w:color w:val="000000"/>
                <w:sz w:val="16"/>
                <w:szCs w:val="16"/>
                <w:shd w:val="clear" w:fill="FFFFFF"/>
                <w:lang w:eastAsia="zh-CN"/>
              </w:rPr>
              <w:t>仍</w:t>
            </w:r>
            <w:r>
              <w:rPr>
                <w:rFonts w:hint="eastAsia" w:ascii="宋体" w:hAnsi="宋体" w:eastAsia="宋体" w:cs="宋体"/>
                <w:color w:val="000000"/>
                <w:sz w:val="16"/>
                <w:szCs w:val="16"/>
                <w:shd w:val="clear" w:fill="FFFFFF"/>
              </w:rPr>
              <w:t>可见</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708" w:type="dxa"/>
            <w:vAlign w:val="top"/>
          </w:tcPr>
          <w:p>
            <w:pPr>
              <w:rPr>
                <w:rFonts w:hint="eastAsia" w:eastAsia="宋体"/>
                <w:lang w:val="en-US" w:eastAsia="zh-CN"/>
              </w:rPr>
            </w:pPr>
            <w:r>
              <w:rPr>
                <w:rFonts w:hint="eastAsia" w:eastAsia="宋体"/>
                <w:lang w:val="en-US" w:eastAsia="zh-CN"/>
              </w:rPr>
              <w:t>旋转的元素背面不可见</w:t>
            </w:r>
          </w:p>
          <w:p>
            <w:pPr>
              <w:ind w:firstLine="0" w:firstLineChars="0"/>
              <w:rPr>
                <w:rFonts w:hint="eastAsia" w:eastAsia="宋体"/>
                <w:vertAlign w:val="baseline"/>
                <w:lang w:val="en-US" w:eastAsia="zh-CN"/>
              </w:rPr>
            </w:pPr>
            <w:r>
              <w:drawing>
                <wp:inline distT="0" distB="0" distL="114300" distR="114300">
                  <wp:extent cx="1204595" cy="1490980"/>
                  <wp:effectExtent l="0" t="0" r="14605"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3"/>
                          <a:stretch>
                            <a:fillRect/>
                          </a:stretch>
                        </pic:blipFill>
                        <pic:spPr>
                          <a:xfrm>
                            <a:off x="0" y="0"/>
                            <a:ext cx="1204595" cy="14909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tcPr>
          <w:p>
            <w:pPr>
              <w:pStyle w:val="27"/>
              <w:rPr>
                <w:rFonts w:hint="eastAsia"/>
                <w:lang w:val="en-US" w:eastAsia="zh-CN"/>
              </w:rPr>
            </w:pPr>
            <w:bookmarkStart w:id="96" w:name="_Toc1207"/>
            <w:bookmarkStart w:id="97" w:name="_Toc27335"/>
            <w:r>
              <w:rPr>
                <w:rFonts w:hint="eastAsia"/>
                <w:lang w:val="en-US" w:eastAsia="zh-CN"/>
              </w:rPr>
              <w:t>具体测试matrix</w:t>
            </w:r>
            <w:bookmarkEnd w:id="96"/>
            <w:bookmarkEnd w:id="97"/>
          </w:p>
        </w:tc>
        <w:tc>
          <w:tcPr>
            <w:tcW w:w="9579" w:type="dxa"/>
            <w:gridSpan w:val="5"/>
            <w:vAlign w:val="top"/>
          </w:tcPr>
          <w:p>
            <w:pPr>
              <w:ind w:firstLine="0" w:firstLineChars="0"/>
              <w:rPr>
                <w:rFonts w:hint="eastAsia" w:eastAsia="宋体"/>
                <w:lang w:val="en-US" w:eastAsia="zh-CN"/>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matrix_box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background-color: #a0b3d6;</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transform-origin: </w:t>
            </w:r>
            <w:r>
              <w:rPr>
                <w:rFonts w:hint="default" w:ascii="Consolas" w:hAnsi="Consolas" w:eastAsia="Consolas" w:cs="Consolas"/>
                <w:color w:val="00002A"/>
                <w:sz w:val="16"/>
                <w:szCs w:val="16"/>
                <w:shd w:val="clear" w:fill="FFFFFF"/>
              </w:rPr>
              <w:t>top 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p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"matrixDetail"</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目前属性值为：</w:t>
            </w:r>
            <w:r>
              <w:rPr>
                <w:rFonts w:hint="default" w:ascii="Consolas" w:hAnsi="Consolas" w:eastAsia="Consolas" w:cs="Consolas"/>
                <w:color w:val="000000"/>
                <w:sz w:val="16"/>
                <w:szCs w:val="16"/>
                <w:shd w:val="clear" w:fill="FFFFFF"/>
              </w:rPr>
              <w:t>matrix(1,0,0,1,0,0)&lt;/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&gt;x</w:t>
            </w:r>
            <w:r>
              <w:rPr>
                <w:rFonts w:hint="eastAsia" w:ascii="宋体" w:hAnsi="宋体" w:eastAsia="宋体" w:cs="宋体"/>
                <w:color w:val="000000"/>
                <w:sz w:val="16"/>
                <w:szCs w:val="16"/>
                <w:shd w:val="clear" w:fill="FFFFFF"/>
              </w:rPr>
              <w:t>轴比例</w:t>
            </w:r>
            <w:r>
              <w:rPr>
                <w:rFonts w:hint="default" w:ascii="Consolas" w:hAnsi="Consolas" w:eastAsia="Consolas" w:cs="Consolas"/>
                <w:color w:val="000000"/>
                <w:sz w:val="16"/>
                <w:szCs w:val="16"/>
                <w:shd w:val="clear" w:fill="FFFFFF"/>
              </w:rPr>
              <w:t>(1-3)</w:t>
            </w:r>
            <w:r>
              <w:rPr>
                <w:rFonts w:hint="eastAsia" w:ascii="宋体" w:hAnsi="宋体" w:eastAsia="宋体" w:cs="宋体"/>
                <w:color w:val="000000"/>
                <w:sz w:val="16"/>
                <w:szCs w:val="16"/>
                <w:shd w:val="clear" w:fill="FFFFFF"/>
              </w:rPr>
              <w:t>：</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"range"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"matrixRangeX"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min=</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max=</w:t>
            </w:r>
            <w:r>
              <w:rPr>
                <w:rFonts w:hint="default" w:ascii="Consolas" w:hAnsi="Consolas" w:eastAsia="Consolas" w:cs="Consolas"/>
                <w:color w:val="008000"/>
                <w:sz w:val="16"/>
                <w:szCs w:val="16"/>
                <w:shd w:val="clear" w:fill="FFFFFF"/>
              </w:rPr>
              <w:t xml:space="preserve">"3" </w:t>
            </w:r>
            <w:r>
              <w:rPr>
                <w:rFonts w:hint="default" w:ascii="Consolas" w:hAnsi="Consolas" w:eastAsia="Consolas" w:cs="Consolas"/>
                <w:color w:val="0000FF"/>
                <w:sz w:val="16"/>
                <w:szCs w:val="16"/>
                <w:shd w:val="clear" w:fill="FFFFFF"/>
              </w:rPr>
              <w:t>step=</w:t>
            </w:r>
            <w:r>
              <w:rPr>
                <w:rFonts w:hint="default" w:ascii="Consolas" w:hAnsi="Consolas" w:eastAsia="Consolas" w:cs="Consolas"/>
                <w:color w:val="008000"/>
                <w:sz w:val="16"/>
                <w:szCs w:val="16"/>
                <w:shd w:val="clear" w:fill="FFFFFF"/>
              </w:rPr>
              <w:t xml:space="preserve">"0.1" </w:t>
            </w:r>
            <w:r>
              <w:rPr>
                <w:rFonts w:hint="default" w:ascii="Consolas" w:hAnsi="Consolas" w:eastAsia="Consolas" w:cs="Consolas"/>
                <w:color w:val="0000FF"/>
                <w:sz w:val="16"/>
                <w:szCs w:val="16"/>
                <w:shd w:val="clear" w:fill="FFFFFF"/>
              </w:rPr>
              <w:t>autocomplete=</w:t>
            </w:r>
            <w:r>
              <w:rPr>
                <w:rFonts w:hint="default" w:ascii="Consolas" w:hAnsi="Consolas" w:eastAsia="Consolas" w:cs="Consolas"/>
                <w:color w:val="008000"/>
                <w:sz w:val="16"/>
                <w:szCs w:val="16"/>
                <w:shd w:val="clear" w:fill="FFFFFF"/>
              </w:rPr>
              <w:t>"off"</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&gt;y</w:t>
            </w:r>
            <w:r>
              <w:rPr>
                <w:rFonts w:hint="eastAsia" w:ascii="宋体" w:hAnsi="宋体" w:eastAsia="宋体" w:cs="宋体"/>
                <w:color w:val="000000"/>
                <w:sz w:val="16"/>
                <w:szCs w:val="16"/>
                <w:shd w:val="clear" w:fill="FFFFFF"/>
              </w:rPr>
              <w:t>轴比例</w:t>
            </w:r>
            <w:r>
              <w:rPr>
                <w:rFonts w:hint="default" w:ascii="Consolas" w:hAnsi="Consolas" w:eastAsia="Consolas" w:cs="Consolas"/>
                <w:color w:val="000000"/>
                <w:sz w:val="16"/>
                <w:szCs w:val="16"/>
                <w:shd w:val="clear" w:fill="FFFFFF"/>
              </w:rPr>
              <w:t>(1-3)</w:t>
            </w:r>
            <w:r>
              <w:rPr>
                <w:rFonts w:hint="eastAsia" w:ascii="宋体" w:hAnsi="宋体" w:eastAsia="宋体" w:cs="宋体"/>
                <w:color w:val="000000"/>
                <w:sz w:val="16"/>
                <w:szCs w:val="16"/>
                <w:shd w:val="clear" w:fill="FFFFFF"/>
              </w:rPr>
              <w:t>：</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input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 xml:space="preserve">"range"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"matrixRangeY" </w:t>
            </w:r>
            <w:r>
              <w:rPr>
                <w:rFonts w:hint="default" w:ascii="Consolas" w:hAnsi="Consolas" w:eastAsia="Consolas" w:cs="Consolas"/>
                <w:color w:val="0000FF"/>
                <w:sz w:val="16"/>
                <w:szCs w:val="16"/>
                <w:shd w:val="clear" w:fill="FFFFFF"/>
              </w:rPr>
              <w:t>value=</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min=</w:t>
            </w:r>
            <w:r>
              <w:rPr>
                <w:rFonts w:hint="default" w:ascii="Consolas" w:hAnsi="Consolas" w:eastAsia="Consolas" w:cs="Consolas"/>
                <w:color w:val="008000"/>
                <w:sz w:val="16"/>
                <w:szCs w:val="16"/>
                <w:shd w:val="clear" w:fill="FFFFFF"/>
              </w:rPr>
              <w:t xml:space="preserve">"1" </w:t>
            </w:r>
            <w:r>
              <w:rPr>
                <w:rFonts w:hint="default" w:ascii="Consolas" w:hAnsi="Consolas" w:eastAsia="Consolas" w:cs="Consolas"/>
                <w:color w:val="0000FF"/>
                <w:sz w:val="16"/>
                <w:szCs w:val="16"/>
                <w:shd w:val="clear" w:fill="FFFFFF"/>
              </w:rPr>
              <w:t>max=</w:t>
            </w:r>
            <w:r>
              <w:rPr>
                <w:rFonts w:hint="default" w:ascii="Consolas" w:hAnsi="Consolas" w:eastAsia="Consolas" w:cs="Consolas"/>
                <w:color w:val="008000"/>
                <w:sz w:val="16"/>
                <w:szCs w:val="16"/>
                <w:shd w:val="clear" w:fill="FFFFFF"/>
              </w:rPr>
              <w:t xml:space="preserve">"3" </w:t>
            </w:r>
            <w:r>
              <w:rPr>
                <w:rFonts w:hint="default" w:ascii="Consolas" w:hAnsi="Consolas" w:eastAsia="Consolas" w:cs="Consolas"/>
                <w:color w:val="0000FF"/>
                <w:sz w:val="16"/>
                <w:szCs w:val="16"/>
                <w:shd w:val="clear" w:fill="FFFFFF"/>
              </w:rPr>
              <w:t>step=</w:t>
            </w:r>
            <w:r>
              <w:rPr>
                <w:rFonts w:hint="default" w:ascii="Consolas" w:hAnsi="Consolas" w:eastAsia="Consolas" w:cs="Consolas"/>
                <w:color w:val="008000"/>
                <w:sz w:val="16"/>
                <w:szCs w:val="16"/>
                <w:shd w:val="clear" w:fill="FFFFFF"/>
              </w:rPr>
              <w:t xml:space="preserve">"0.1" </w:t>
            </w:r>
            <w:r>
              <w:rPr>
                <w:rFonts w:hint="default" w:ascii="Consolas" w:hAnsi="Consolas" w:eastAsia="Consolas" w:cs="Consolas"/>
                <w:color w:val="0000FF"/>
                <w:sz w:val="16"/>
                <w:szCs w:val="16"/>
                <w:shd w:val="clear" w:fill="FFFFFF"/>
              </w:rPr>
              <w:t>autocomplete=</w:t>
            </w:r>
            <w:r>
              <w:rPr>
                <w:rFonts w:hint="default" w:ascii="Consolas" w:hAnsi="Consolas" w:eastAsia="Consolas" w:cs="Consolas"/>
                <w:color w:val="008000"/>
                <w:sz w:val="16"/>
                <w:szCs w:val="16"/>
                <w:shd w:val="clear" w:fill="FFFFFF"/>
              </w:rPr>
              <w:t>"off"</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 xml:space="preserve">"matrixBox"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"matrix_box"</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110E"/>
                <w:sz w:val="16"/>
                <w:szCs w:val="16"/>
                <w:shd w:val="clear" w:fill="FFFFFF"/>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(selector)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return </w:t>
            </w:r>
            <w:r>
              <w:rPr>
                <w:rFonts w:hint="default" w:ascii="Consolas" w:hAnsi="Consolas" w:eastAsia="Consolas" w:cs="Consolas"/>
                <w:color w:val="FF4033"/>
                <w:sz w:val="16"/>
                <w:szCs w:val="16"/>
                <w:shd w:val="clear" w:fill="FFFFFF"/>
              </w:rPr>
              <w:t>document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querySelector</w:t>
            </w:r>
            <w:r>
              <w:rPr>
                <w:rFonts w:hint="default" w:ascii="Consolas" w:hAnsi="Consolas" w:eastAsia="Consolas" w:cs="Consolas"/>
                <w:color w:val="000000"/>
                <w:sz w:val="16"/>
                <w:szCs w:val="16"/>
                <w:shd w:val="clear" w:fill="FFFFFF"/>
              </w:rPr>
              <w:t>(selector);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b/>
                <w:color w:val="FF110E"/>
                <w:sz w:val="16"/>
                <w:szCs w:val="16"/>
                <w:shd w:val="clear" w:fill="FFFFFF"/>
              </w:rPr>
              <w:t xml:space="preserve">$css3Transform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(element, value)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arrPriex </w:t>
            </w:r>
            <w:r>
              <w:rPr>
                <w:rFonts w:hint="default" w:ascii="Consolas" w:hAnsi="Consolas" w:eastAsia="Consolas" w:cs="Consolas"/>
                <w:color w:val="000000"/>
                <w:sz w:val="16"/>
                <w:szCs w:val="16"/>
                <w:shd w:val="clear" w:fill="FFFFFF"/>
              </w:rPr>
              <w:t>= [</w:t>
            </w:r>
            <w:r>
              <w:rPr>
                <w:rFonts w:hint="default" w:ascii="Consolas" w:hAnsi="Consolas" w:eastAsia="Consolas" w:cs="Consolas"/>
                <w:color w:val="2D0000"/>
                <w:sz w:val="16"/>
                <w:szCs w:val="16"/>
                <w:shd w:val="clear" w:fill="FFFFFF"/>
              </w:rPr>
              <w: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"Ms"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"Moz"</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"Webkit"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length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arrPriex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length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FF0000"/>
                <w:sz w:val="16"/>
                <w:szCs w:val="16"/>
                <w:shd w:val="clear" w:fill="FFFFFF"/>
              </w:rPr>
              <w:t>length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i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element.</w:t>
            </w:r>
            <w:r>
              <w:rPr>
                <w:rFonts w:hint="default" w:ascii="Consolas" w:hAnsi="Consolas" w:eastAsia="Consolas" w:cs="Consolas"/>
                <w:color w:val="FF3816"/>
                <w:sz w:val="16"/>
                <w:szCs w:val="16"/>
                <w:shd w:val="clear" w:fill="FFFFFF"/>
              </w:rPr>
              <w:t>style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arrPriex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i</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2D0000"/>
                <w:sz w:val="16"/>
                <w:szCs w:val="16"/>
                <w:shd w:val="clear" w:fill="FFFFFF"/>
              </w:rPr>
              <w:t>"Transform"</w:t>
            </w:r>
            <w:r>
              <w:rPr>
                <w:rFonts w:hint="default" w:ascii="Consolas" w:hAnsi="Consolas" w:eastAsia="Consolas" w:cs="Consolas"/>
                <w:color w:val="000000"/>
                <w:sz w:val="16"/>
                <w:szCs w:val="16"/>
                <w:shd w:val="clear" w:fill="FFFFFF"/>
              </w:rPr>
              <w:t>] = value;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eleRangeX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"#matrixRangeX"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eleRangeY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eleDetail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"#matrixDetail"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eleBox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"#matrixBox"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eleDetail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 xml:space="preserve">eleRangeX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 xml:space="preserve">eleRangeY </w:t>
            </w:r>
            <w:r>
              <w:rPr>
                <w:rFonts w:hint="default" w:ascii="Consolas" w:hAnsi="Consolas" w:eastAsia="Consolas" w:cs="Consolas"/>
                <w:color w:val="000000"/>
                <w:sz w:val="16"/>
                <w:szCs w:val="16"/>
                <w:shd w:val="clear" w:fill="FFFFFF"/>
              </w:rPr>
              <w:t xml:space="preserve">&amp;&amp; </w:t>
            </w:r>
            <w:r>
              <w:rPr>
                <w:rFonts w:hint="default" w:ascii="Consolas" w:hAnsi="Consolas" w:eastAsia="Consolas" w:cs="Consolas"/>
                <w:color w:val="FF0000"/>
                <w:sz w:val="16"/>
                <w:szCs w:val="16"/>
                <w:shd w:val="clear" w:fill="FFFFFF"/>
              </w:rPr>
              <w:t>eleBox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arrRange </w:t>
            </w:r>
            <w:r>
              <w:rPr>
                <w:rFonts w:hint="default" w:ascii="Consolas" w:hAnsi="Consolas" w:eastAsia="Consolas" w:cs="Consolas"/>
                <w:color w:val="000000"/>
                <w:sz w:val="16"/>
                <w:szCs w:val="16"/>
                <w:shd w:val="clear" w:fill="FFFFFF"/>
              </w:rPr>
              <w:t>= [</w:t>
            </w:r>
            <w:r>
              <w:rPr>
                <w:rFonts w:hint="default" w:ascii="Consolas" w:hAnsi="Consolas" w:eastAsia="Consolas" w:cs="Consolas"/>
                <w:color w:val="FF0000"/>
                <w:sz w:val="16"/>
                <w:szCs w:val="16"/>
                <w:shd w:val="clear" w:fill="FFFFFF"/>
              </w:rPr>
              <w:t>eleRangeX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2D0505"/>
                <w:sz w:val="16"/>
                <w:szCs w:val="16"/>
                <w:shd w:val="clear" w:fill="FFFFFF"/>
              </w:rPr>
              <w:t>2</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start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arrRange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start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addEventListener</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"change"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function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maxVal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getAttribute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"max"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minVal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getAttribute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"min"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value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&lt;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minVal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if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maxVal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var </w:t>
            </w:r>
            <w:r>
              <w:rPr>
                <w:rFonts w:hint="default" w:ascii="Consolas" w:hAnsi="Consolas" w:eastAsia="Consolas" w:cs="Consolas"/>
                <w:color w:val="FF0000"/>
                <w:sz w:val="16"/>
                <w:szCs w:val="16"/>
                <w:shd w:val="clear" w:fill="FFFFFF"/>
              </w:rPr>
              <w:t xml:space="preserve">valTransform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'matrix('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eleRangeX</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 xml:space="preserve">',0,0,'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eleRangeY</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value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',0,0)'</w:t>
            </w:r>
            <w:r>
              <w:rPr>
                <w:rFonts w:hint="default" w:ascii="Consolas" w:hAnsi="Consolas" w:eastAsia="Consolas" w:cs="Consolas"/>
                <w:color w:val="2D0000"/>
                <w:sz w:val="16"/>
                <w:szCs w:val="16"/>
                <w:shd w:val="clear" w:fill="FFFFFF"/>
              </w:rPr>
              <w:br w:type="textWrapping"/>
            </w:r>
            <w:r>
              <w:rPr>
                <w:rFonts w:hint="default" w:ascii="Consolas" w:hAnsi="Consolas" w:eastAsia="Consolas" w:cs="Consolas"/>
                <w:color w:val="2D0000"/>
                <w:sz w:val="16"/>
                <w:szCs w:val="16"/>
                <w:shd w:val="clear" w:fill="FFFFFF"/>
              </w:rPr>
              <w:t xml:space="preserve">                    </w:t>
            </w:r>
            <w:r>
              <w:rPr>
                <w:rFonts w:hint="default" w:ascii="Consolas" w:hAnsi="Consolas" w:eastAsia="Consolas" w:cs="Consolas"/>
                <w:color w:val="FF0000"/>
                <w:sz w:val="16"/>
                <w:szCs w:val="16"/>
                <w:shd w:val="clear" w:fill="FFFFFF"/>
              </w:rPr>
              <w:t>eleDetail</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 xml:space="preserve">innerHTML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目前属性值为：</w:t>
            </w:r>
            <w:r>
              <w:rPr>
                <w:rFonts w:hint="default" w:ascii="Consolas" w:hAnsi="Consolas" w:eastAsia="Consolas" w:cs="Consolas"/>
                <w:color w:val="2D0000"/>
                <w:sz w:val="16"/>
                <w:szCs w:val="16"/>
                <w:shd w:val="clear" w:fill="FFFFFF"/>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valTransform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110E"/>
                <w:sz w:val="16"/>
                <w:szCs w:val="16"/>
                <w:shd w:val="clear" w:fill="FFFFFF"/>
              </w:rPr>
              <w:t>$css3Transform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FF0000"/>
                <w:sz w:val="16"/>
                <w:szCs w:val="16"/>
                <w:shd w:val="clear" w:fill="FFFFFF"/>
              </w:rPr>
              <w:t>eleBox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0000"/>
                <w:sz w:val="16"/>
                <w:szCs w:val="16"/>
                <w:shd w:val="clear" w:fill="FFFFFF"/>
              </w:rPr>
              <w:t>valTransform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script</w:t>
            </w:r>
            <w:r>
              <w:rPr>
                <w:rFonts w:hint="default" w:ascii="Consolas" w:hAnsi="Consolas" w:eastAsia="Consolas" w:cs="Consolas"/>
                <w:color w:val="000000"/>
                <w:sz w:val="16"/>
                <w:szCs w:val="16"/>
                <w:shd w:val="clear" w:fill="FFFFFF"/>
              </w:rPr>
              <w:t>&gt;</w:t>
            </w:r>
          </w:p>
        </w:tc>
      </w:tr>
    </w:tbl>
    <w:p>
      <w:pPr>
        <w:pStyle w:val="29"/>
        <w:rPr>
          <w:rFonts w:hint="eastAsia"/>
          <w:lang w:val="en-US" w:eastAsia="zh-CN"/>
        </w:rPr>
      </w:pPr>
      <w:bookmarkStart w:id="98" w:name="_Toc27721"/>
      <w:bookmarkStart w:id="99" w:name="_Toc31791"/>
      <w:bookmarkStart w:id="100" w:name="_Toc16353"/>
      <w:bookmarkStart w:id="101" w:name="_Toc15605"/>
      <w:bookmarkStart w:id="102" w:name="_Toc17477"/>
      <w:bookmarkStart w:id="103" w:name="_Toc10620"/>
      <w:bookmarkStart w:id="104" w:name="_Toc28160"/>
      <w:bookmarkStart w:id="105" w:name="_Toc8548"/>
      <w:r>
        <w:rPr>
          <w:rFonts w:hint="eastAsia"/>
          <w:lang w:val="en-US" w:eastAsia="zh-CN"/>
        </w:rPr>
        <w:t>--transition</w:t>
      </w:r>
      <w:bookmarkEnd w:id="98"/>
      <w:bookmarkEnd w:id="99"/>
      <w:bookmarkEnd w:id="100"/>
      <w:bookmarkEnd w:id="101"/>
      <w:bookmarkEnd w:id="102"/>
      <w:bookmarkEnd w:id="103"/>
      <w:bookmarkEnd w:id="104"/>
      <w:bookmarkEnd w:id="10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lang w:val="en-US" w:eastAsia="zh-CN"/>
              </w:rPr>
            </w:pPr>
          </w:p>
        </w:tc>
        <w:tc>
          <w:tcPr>
            <w:tcW w:w="9579" w:type="dxa"/>
            <w:vAlign w:val="top"/>
          </w:tcPr>
          <w:p>
            <w:pPr>
              <w:pStyle w:val="30"/>
              <w:rPr>
                <w:rFonts w:hint="eastAsia"/>
                <w:lang w:val="en-US" w:eastAsia="zh-CN"/>
              </w:rPr>
            </w:pPr>
            <w:r>
              <w:rPr>
                <w:rFonts w:hint="eastAsia"/>
                <w:lang w:val="en-US" w:eastAsia="zh-CN"/>
              </w:rPr>
              <w:t>transition: property duration timing-function delay;</w:t>
            </w:r>
          </w:p>
          <w:p>
            <w:pPr>
              <w:pStyle w:val="30"/>
            </w:pPr>
            <w:r>
              <w:drawing>
                <wp:inline distT="0" distB="0" distL="114300" distR="114300">
                  <wp:extent cx="4008120" cy="1163320"/>
                  <wp:effectExtent l="0" t="0" r="11430" b="1778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4"/>
                          <a:srcRect l="9003" t="14497" r="9119" b="11928"/>
                          <a:stretch>
                            <a:fillRect/>
                          </a:stretch>
                        </pic:blipFill>
                        <pic:spPr>
                          <a:xfrm>
                            <a:off x="0" y="0"/>
                            <a:ext cx="4008120" cy="1163320"/>
                          </a:xfrm>
                          <a:prstGeom prst="rect">
                            <a:avLst/>
                          </a:prstGeom>
                          <a:noFill/>
                          <a:ln w="9525">
                            <a:noFill/>
                          </a:ln>
                        </pic:spPr>
                      </pic:pic>
                    </a:graphicData>
                  </a:graphic>
                </wp:inline>
              </w:drawing>
            </w:r>
          </w:p>
          <w:p>
            <w:pPr>
              <w:pStyle w:val="30"/>
              <w:rPr>
                <w:rFonts w:hint="eastAsia"/>
                <w:lang w:val="en-US" w:eastAsia="zh-CN"/>
              </w:rPr>
            </w:pPr>
            <w:r>
              <w:rPr>
                <w:rFonts w:hint="eastAsia"/>
                <w:lang w:val="en-US" w:eastAsia="zh-CN"/>
              </w:rPr>
              <w:t>[transition:针对的属性   过渡的持续时间  过渡方式  延迟]</w:t>
            </w:r>
          </w:p>
          <w:p>
            <w:pPr>
              <w:pStyle w:val="30"/>
            </w:pPr>
            <w:r>
              <w:t>transition-property :* //指定过渡的性质，比如transition-property:backgrond 就是指backgound参与这个过渡</w:t>
            </w:r>
          </w:p>
          <w:p>
            <w:pPr>
              <w:pStyle w:val="30"/>
              <w:rPr>
                <w:rFonts w:hint="default"/>
              </w:rPr>
            </w:pPr>
            <w:r>
              <w:rPr>
                <w:rFonts w:hint="default"/>
              </w:rPr>
              <w:t>transition-duration:*//指定这个过渡的持续时间</w:t>
            </w:r>
          </w:p>
          <w:p>
            <w:pPr>
              <w:pStyle w:val="30"/>
              <w:rPr>
                <w:rFonts w:hint="default"/>
              </w:rPr>
            </w:pPr>
            <w:r>
              <w:rPr>
                <w:rFonts w:hint="default"/>
              </w:rPr>
              <w:t>transition-delay:* //延迟过渡时间</w:t>
            </w:r>
          </w:p>
          <w:p>
            <w:pPr>
              <w:pStyle w:val="30"/>
              <w:rPr>
                <w:rFonts w:hint="eastAsia"/>
                <w:lang w:val="en-US" w:eastAsia="zh-CN"/>
              </w:rPr>
            </w:pPr>
            <w:r>
              <w:rPr>
                <w:rFonts w:hint="default"/>
              </w:rPr>
              <w:t>transition-timing-function:*//指定过渡类型，有ease | linear | ease-in | ease-out | ease-in-out | cubic-bezier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295" w:type="dxa"/>
            <w:vAlign w:val="top"/>
          </w:tcPr>
          <w:p>
            <w:pPr>
              <w:rPr>
                <w:rFonts w:hint="eastAsia"/>
                <w:lang w:val="en-US" w:eastAsia="zh-CN"/>
              </w:rPr>
            </w:pPr>
            <w:r>
              <w:rPr>
                <w:rFonts w:hint="eastAsia"/>
                <w:lang w:val="en-US" w:eastAsia="zh-CN"/>
              </w:rPr>
              <w:t>被控制属性</w:t>
            </w:r>
          </w:p>
        </w:tc>
        <w:tc>
          <w:tcPr>
            <w:tcW w:w="9579" w:type="dxa"/>
            <w:vAlign w:val="top"/>
          </w:tcPr>
          <w:p>
            <w:pPr>
              <w:pStyle w:val="30"/>
              <w:rPr>
                <w:rFonts w:hint="eastAsia"/>
              </w:rPr>
            </w:pPr>
            <w:r>
              <w:rPr>
                <w:rFonts w:hint="eastAsia"/>
              </w:rPr>
              <w:t>transition-property是用来指定当元素其中一个属性改变时执行transition效果，其主要有以下几个值：</w:t>
            </w:r>
          </w:p>
          <w:p>
            <w:pPr>
              <w:pStyle w:val="30"/>
              <w:rPr>
                <w:rFonts w:hint="eastAsia"/>
              </w:rPr>
            </w:pPr>
            <w:r>
              <w:rPr>
                <w:rFonts w:hint="eastAsia"/>
              </w:rPr>
              <w:t>none(没有属性改变)；</w:t>
            </w:r>
          </w:p>
          <w:p>
            <w:pPr>
              <w:pStyle w:val="30"/>
              <w:rPr>
                <w:rFonts w:hint="eastAsia"/>
              </w:rPr>
            </w:pPr>
            <w:r>
              <w:rPr>
                <w:rFonts w:hint="eastAsia"/>
              </w:rPr>
              <w:t>all（所有属性改变）这个也是其默认值；</w:t>
            </w:r>
          </w:p>
          <w:p>
            <w:pPr>
              <w:pStyle w:val="30"/>
              <w:rPr>
                <w:rFonts w:hint="eastAsia"/>
              </w:rPr>
            </w:pPr>
            <w:r>
              <w:rPr>
                <w:rFonts w:hint="eastAsia"/>
              </w:rPr>
              <w:t>indent（元素属性名）。</w:t>
            </w:r>
          </w:p>
          <w:p>
            <w:pPr>
              <w:pStyle w:val="30"/>
              <w:rPr>
                <w:rFonts w:hint="eastAsia"/>
              </w:rPr>
            </w:pPr>
          </w:p>
          <w:p>
            <w:pPr>
              <w:pStyle w:val="30"/>
              <w:rPr>
                <w:rFonts w:hint="eastAsia"/>
              </w:rPr>
            </w:pPr>
            <w:r>
              <w:rPr>
                <w:rFonts w:hint="eastAsia"/>
              </w:rPr>
              <w:t>当其值为none时，transition马上停止执行</w:t>
            </w:r>
            <w:r>
              <w:rPr>
                <w:rFonts w:hint="eastAsia"/>
                <w:lang w:eastAsia="zh-CN"/>
              </w:rPr>
              <w:t>；</w:t>
            </w:r>
          </w:p>
          <w:p>
            <w:pPr>
              <w:pStyle w:val="30"/>
              <w:rPr>
                <w:rFonts w:hint="eastAsia"/>
              </w:rPr>
            </w:pPr>
            <w:r>
              <w:rPr>
                <w:rFonts w:hint="eastAsia"/>
              </w:rPr>
              <w:t>当指定为all时，则元素产生任何属性值变化时都将执行transition效果</w:t>
            </w:r>
            <w:r>
              <w:rPr>
                <w:rFonts w:hint="eastAsia"/>
                <w:lang w:eastAsia="zh-CN"/>
              </w:rPr>
              <w:t>；</w:t>
            </w:r>
          </w:p>
          <w:p>
            <w:pPr>
              <w:pStyle w:val="30"/>
            </w:pPr>
            <w:r>
              <w:rPr>
                <w:rFonts w:hint="eastAsia"/>
              </w:rPr>
              <w:t>ident是可以指定元素的某一个属性值。其对应的类型如下：</w:t>
            </w:r>
          </w:p>
          <w:p>
            <w:pPr>
              <w:pStyle w:val="30"/>
              <w:rPr>
                <w:rFonts w:hint="eastAsia"/>
              </w:rPr>
            </w:pPr>
            <w:r>
              <w:rPr>
                <w:rFonts w:hint="eastAsia"/>
              </w:rPr>
              <w:t>1、color: 通过红、绿、蓝和透明度组件变换（每个数值处理）如：background-color,border-color,color,outline-color等css属性；</w:t>
            </w:r>
          </w:p>
          <w:p>
            <w:pPr>
              <w:pStyle w:val="30"/>
              <w:rPr>
                <w:rFonts w:hint="eastAsia"/>
              </w:rPr>
            </w:pPr>
            <w:r>
              <w:rPr>
                <w:rFonts w:hint="eastAsia"/>
              </w:rPr>
              <w:t>2、length: 真实的数字 如：word-spacing,width,vertical-align,top,right,bottom,left,padding,outline-width,margin,min-width,min-height,max-width,max-height,line-height,height,border-width,border-spacing,background-position等属性；</w:t>
            </w:r>
          </w:p>
          <w:p>
            <w:pPr>
              <w:pStyle w:val="30"/>
              <w:rPr>
                <w:rFonts w:hint="eastAsia"/>
              </w:rPr>
            </w:pPr>
            <w:r>
              <w:rPr>
                <w:rFonts w:hint="eastAsia"/>
              </w:rPr>
              <w:t>3、percentage:真实的数字 如：word-spacing,width,vertical-align,top,right,bottom,left,min-width,min-height,max-width,max-height,line-height,height,background-position等属性；</w:t>
            </w:r>
          </w:p>
          <w:p>
            <w:pPr>
              <w:pStyle w:val="30"/>
              <w:rPr>
                <w:rFonts w:hint="eastAsia"/>
              </w:rPr>
            </w:pPr>
            <w:r>
              <w:rPr>
                <w:rFonts w:hint="eastAsia"/>
              </w:rPr>
              <w:t>4、integer离散步骤（整个数字），在真实的数字空间，以及使用floor()转换为整数时发生 如：outline-offset,z-index等属性；</w:t>
            </w:r>
          </w:p>
          <w:p>
            <w:pPr>
              <w:pStyle w:val="30"/>
              <w:rPr>
                <w:rFonts w:hint="eastAsia"/>
              </w:rPr>
            </w:pPr>
            <w:r>
              <w:rPr>
                <w:rFonts w:hint="eastAsia"/>
              </w:rPr>
              <w:t>5、number真实的（浮点型）数值，如：zoom,opacity,font-weight,等属性；</w:t>
            </w:r>
          </w:p>
          <w:p>
            <w:pPr>
              <w:pStyle w:val="30"/>
              <w:rPr>
                <w:rFonts w:hint="eastAsia"/>
              </w:rPr>
            </w:pPr>
            <w:r>
              <w:rPr>
                <w:rFonts w:hint="eastAsia"/>
              </w:rPr>
              <w:t>6、transform list:详情请参阅：《</w:t>
            </w:r>
            <w:r>
              <w:rPr>
                <w:rFonts w:hint="eastAsia"/>
              </w:rPr>
              <w:fldChar w:fldCharType="begin"/>
            </w:r>
            <w:r>
              <w:rPr>
                <w:rFonts w:hint="eastAsia"/>
              </w:rPr>
              <w:instrText xml:space="preserve"> HYPERLINK "http://www.w3cplus.com/content/css3-transform"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CSS3 Transform</w:t>
            </w:r>
            <w:r>
              <w:rPr>
                <w:rFonts w:hint="eastAsia"/>
              </w:rPr>
              <w:fldChar w:fldCharType="end"/>
            </w:r>
            <w:r>
              <w:rPr>
                <w:rFonts w:hint="eastAsia"/>
              </w:rPr>
              <w:t>》</w:t>
            </w:r>
          </w:p>
          <w:p>
            <w:pPr>
              <w:pStyle w:val="30"/>
              <w:rPr>
                <w:rFonts w:hint="eastAsia"/>
              </w:rPr>
            </w:pPr>
            <w:r>
              <w:rPr>
                <w:rFonts w:hint="eastAsia"/>
              </w:rPr>
              <w:t>7、rectangle:通过x, y, width 和 height（转为数值）变换，如：crop</w:t>
            </w:r>
          </w:p>
          <w:p>
            <w:pPr>
              <w:pStyle w:val="30"/>
              <w:rPr>
                <w:rFonts w:hint="eastAsia"/>
              </w:rPr>
            </w:pPr>
            <w:r>
              <w:rPr>
                <w:rFonts w:hint="eastAsia"/>
              </w:rPr>
              <w:t>8、visibility: 离散步骤，在0到1数字范围之内，0表示“隐藏”，1表示完全“显示”,如：visibility</w:t>
            </w:r>
          </w:p>
          <w:p>
            <w:pPr>
              <w:pStyle w:val="30"/>
              <w:rPr>
                <w:rFonts w:hint="eastAsia"/>
              </w:rPr>
            </w:pPr>
            <w:r>
              <w:rPr>
                <w:rFonts w:hint="eastAsia"/>
              </w:rPr>
              <w:t>9、shadow: 作用于color, x, y 和 blur（模糊）属性,如：text-shadow</w:t>
            </w:r>
          </w:p>
          <w:p>
            <w:pPr>
              <w:pStyle w:val="30"/>
              <w:rPr>
                <w:rFonts w:hint="eastAsia"/>
              </w:rPr>
            </w:pPr>
            <w:r>
              <w:rPr>
                <w:rFonts w:hint="eastAsia"/>
              </w:rPr>
              <w:t>10、gradient: 通过每次停止时的位置和颜色进行变化。它们必须有相同的类型（放射状的或是线性的）和相同的停止数值以便执行动画,如：background-image</w:t>
            </w:r>
          </w:p>
          <w:p>
            <w:pPr>
              <w:pStyle w:val="30"/>
              <w:rPr>
                <w:rFonts w:hint="eastAsia"/>
              </w:rPr>
            </w:pPr>
            <w:r>
              <w:rPr>
                <w:rFonts w:hint="eastAsia"/>
              </w:rPr>
              <w:t>11、paint server (SVG): 只支持下面的情况：从gradient到gradient以及color到color，然后工作与上面类似</w:t>
            </w:r>
          </w:p>
          <w:p>
            <w:pPr>
              <w:pStyle w:val="30"/>
              <w:rPr>
                <w:rFonts w:hint="eastAsia"/>
              </w:rPr>
            </w:pPr>
            <w:r>
              <w:rPr>
                <w:rFonts w:hint="eastAsia"/>
              </w:rPr>
              <w:t>12、space-separated list of above:如果列表有相同的项目数值，则列表每一项按照上面的规则进行变化，否则无变化</w:t>
            </w:r>
          </w:p>
          <w:p>
            <w:pPr>
              <w:pStyle w:val="30"/>
              <w:rPr>
                <w:rFonts w:hint="eastAsia"/>
              </w:rPr>
            </w:pPr>
            <w:r>
              <w:rPr>
                <w:rFonts w:hint="eastAsia"/>
              </w:rPr>
              <w:t>13、a shorthand property: 如果缩写的所有部分都可以实现动画，则会像所有单个属性变化一样变化</w:t>
            </w:r>
          </w:p>
          <w:p>
            <w:pPr>
              <w:pStyle w:val="30"/>
              <w:rPr>
                <w:rFonts w:hint="eastAsia"/>
                <w:lang w:val="en-US" w:eastAsia="zh-CN"/>
              </w:rPr>
            </w:pPr>
            <w:r>
              <w:rPr>
                <w:rFonts w:hint="eastAsia"/>
              </w:rPr>
              <w:t>具体什么css属性可以实现transition效果，在W3C官网中列出了所有可以实现transition效果的CSS属性值以及值的类型，大家可以点</w:t>
            </w:r>
            <w:r>
              <w:rPr>
                <w:rFonts w:hint="eastAsia"/>
              </w:rPr>
              <w:fldChar w:fldCharType="begin"/>
            </w:r>
            <w:r>
              <w:rPr>
                <w:rFonts w:hint="eastAsia"/>
              </w:rPr>
              <w:instrText xml:space="preserve"> HYPERLINK "http://www.w3.org/TR/css3-transitions/" \l "properties-from-css-"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这里</w:t>
            </w:r>
            <w:r>
              <w:rPr>
                <w:rFonts w:hint="eastAsia"/>
              </w:rPr>
              <w:fldChar w:fldCharType="end"/>
            </w:r>
            <w:r>
              <w:rPr>
                <w:rFonts w:hint="eastAsia"/>
              </w:rPr>
              <w:t>了解详情。这里需要提醒一点是，并不是什么属性改变都为触发transition动作效果，比如页面的自适应宽度，当浏览器改变宽度时，并不会触发transition的效果。但上述表格所示的属性类型改变都会触发一个transition动作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 w:hRule="atLeast"/>
        </w:trPr>
        <w:tc>
          <w:tcPr>
            <w:tcW w:w="1295" w:type="dxa"/>
            <w:vAlign w:val="top"/>
          </w:tcPr>
          <w:p>
            <w:pPr>
              <w:rPr>
                <w:rFonts w:hint="eastAsia" w:eastAsia="微软雅黑"/>
                <w:lang w:eastAsia="zh-CN"/>
              </w:rPr>
            </w:pPr>
            <w:r>
              <w:rPr>
                <w:rFonts w:hint="eastAsia"/>
                <w:lang w:eastAsia="zh-CN"/>
              </w:rPr>
              <w:t>时间</w:t>
            </w:r>
          </w:p>
        </w:tc>
        <w:tc>
          <w:tcPr>
            <w:tcW w:w="9579" w:type="dxa"/>
            <w:vAlign w:val="top"/>
          </w:tcPr>
          <w:p>
            <w:pPr>
              <w:pStyle w:val="30"/>
              <w:rPr>
                <w:rFonts w:hint="eastAsia"/>
                <w:lang w:val="en-US" w:eastAsia="zh-CN"/>
              </w:rPr>
            </w:pPr>
            <w:r>
              <w:t>transition-duration是用来指定元素 转换过程的持续时间，取值：&lt;time&gt;为数值，单位为s（秒）或者ms(毫秒),可以作用于所有元素，包括:before和:after伪元素。其默认值是0，也就是变换时是即时的。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方式</w:t>
            </w:r>
          </w:p>
        </w:tc>
        <w:tc>
          <w:tcPr>
            <w:tcW w:w="9579" w:type="dxa"/>
            <w:vAlign w:val="top"/>
          </w:tcPr>
          <w:p>
            <w:pPr>
              <w:pStyle w:val="30"/>
            </w:pPr>
            <w:r>
              <w:rPr>
                <w:rFonts w:hint="eastAsia"/>
              </w:rPr>
              <w:t>transition-timing-function的值允许你根据时间的推进去改变属性值的变换速率，transition-timing-function有6个可能值：</w:t>
            </w:r>
          </w:p>
          <w:p>
            <w:pPr>
              <w:pStyle w:val="30"/>
              <w:rPr>
                <w:rFonts w:hint="eastAsia"/>
              </w:rPr>
            </w:pPr>
            <w:r>
              <w:rPr>
                <w:rFonts w:hint="eastAsia"/>
              </w:rPr>
              <w:t>1、ease：（逐渐变慢）默认值，ease函数等同于贝塞尔曲线(0.25, 0.1, 0.25, 1.0).</w:t>
            </w:r>
          </w:p>
          <w:p>
            <w:pPr>
              <w:pStyle w:val="30"/>
              <w:rPr>
                <w:rFonts w:hint="eastAsia"/>
              </w:rPr>
            </w:pPr>
            <w:r>
              <w:rPr>
                <w:rFonts w:hint="eastAsia"/>
              </w:rPr>
              <w:t>2、linear：（匀速），linear 函数等同于贝塞尔曲线(0.0, 0.0, 1.0, 1.0).</w:t>
            </w:r>
          </w:p>
          <w:p>
            <w:pPr>
              <w:pStyle w:val="30"/>
              <w:rPr>
                <w:rFonts w:hint="eastAsia"/>
              </w:rPr>
            </w:pPr>
            <w:r>
              <w:rPr>
                <w:rFonts w:hint="eastAsia"/>
              </w:rPr>
              <w:t>3、ease-in：(加速)，ease-in 函数等同于贝塞尔曲线(0.42, 0, 1.0, 1.0).</w:t>
            </w:r>
          </w:p>
          <w:p>
            <w:pPr>
              <w:pStyle w:val="30"/>
              <w:rPr>
                <w:rFonts w:hint="eastAsia"/>
              </w:rPr>
            </w:pPr>
            <w:r>
              <w:rPr>
                <w:rFonts w:hint="eastAsia"/>
              </w:rPr>
              <w:t>4、ease-out：（减速），ease-out 函数等同于贝塞尔曲线(0, 0, 0.58, 1.0).</w:t>
            </w:r>
          </w:p>
          <w:p>
            <w:pPr>
              <w:pStyle w:val="30"/>
              <w:rPr>
                <w:rFonts w:hint="eastAsia"/>
              </w:rPr>
            </w:pPr>
            <w:r>
              <w:rPr>
                <w:rFonts w:hint="eastAsia"/>
              </w:rPr>
              <w:t>5、ease-in-out：（加速然后减速），ease-in-out 函数等同于贝塞尔曲线(0.42, 0, 0.58, 1.0)</w:t>
            </w:r>
          </w:p>
          <w:p>
            <w:pPr>
              <w:pStyle w:val="30"/>
              <w:rPr>
                <w:rFonts w:hint="eastAsia"/>
              </w:rPr>
            </w:pPr>
            <w:r>
              <w:rPr>
                <w:rFonts w:hint="eastAsia"/>
              </w:rPr>
              <w:t>6、cubic-bezier：（该值允许你去自定义一个时间曲线）， 特定的</w:t>
            </w:r>
            <w:r>
              <w:rPr>
                <w:rFonts w:hint="eastAsia"/>
              </w:rPr>
              <w:fldChar w:fldCharType="begin"/>
            </w:r>
            <w:r>
              <w:rPr>
                <w:rFonts w:hint="eastAsia"/>
              </w:rPr>
              <w:instrText xml:space="preserve"> HYPERLINK "http://en.wikipedia.org/wiki/B%C3%A9zier_curve" \t "http://www.w3cplus.com/content/_blank"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color="auto" w:fill="FFFFFF"/>
              </w:rPr>
              <w:t>cubic-bezier曲线</w:t>
            </w:r>
            <w:r>
              <w:rPr>
                <w:rFonts w:hint="eastAsia"/>
              </w:rPr>
              <w:fldChar w:fldCharType="end"/>
            </w:r>
            <w:r>
              <w:rPr>
                <w:rFonts w:hint="eastAsia"/>
              </w:rPr>
              <w:t>。 (x1, y1, x2, y2)四个值特定于曲线上点P1和点P2。所有值需在[0, 1]区域内，否则无效。</w:t>
            </w:r>
            <w:r>
              <w:t>其是cubic-bezier为通过贝赛尔曲线来计算“转换”过程中的属性值，如下曲线所示，通过改变P1(x1, y1)和P2(x2, y2)的坐标可以改变整个过程的Output Percentage。初始默认值为default.</w:t>
            </w:r>
          </w:p>
          <w:p>
            <w:pPr>
              <w:pStyle w:val="30"/>
            </w:pPr>
            <w:r>
              <w:drawing>
                <wp:inline distT="0" distB="0" distL="114300" distR="114300">
                  <wp:extent cx="4532630" cy="1750695"/>
                  <wp:effectExtent l="0" t="0" r="1270" b="1905"/>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35"/>
                          <a:srcRect l="10329" r="4532" b="4767"/>
                          <a:stretch>
                            <a:fillRect/>
                          </a:stretch>
                        </pic:blipFill>
                        <pic:spPr>
                          <a:xfrm>
                            <a:off x="0" y="0"/>
                            <a:ext cx="4532630" cy="1750695"/>
                          </a:xfrm>
                          <a:prstGeom prst="rect">
                            <a:avLst/>
                          </a:prstGeom>
                          <a:noFill/>
                          <a:ln w="9525">
                            <a:noFill/>
                          </a:ln>
                        </pic:spPr>
                      </pic:pic>
                    </a:graphicData>
                  </a:graphic>
                </wp:inline>
              </w:drawing>
            </w:r>
          </w:p>
          <w:p>
            <w:pPr>
              <w:pStyle w:val="30"/>
              <w:rPr>
                <w:rFonts w:hint="eastAsia"/>
                <w:lang w:val="en-US" w:eastAsia="zh-CN"/>
              </w:rPr>
            </w:pPr>
            <w:r>
              <w:drawing>
                <wp:inline distT="0" distB="0" distL="114300" distR="114300">
                  <wp:extent cx="2581275" cy="2126615"/>
                  <wp:effectExtent l="0" t="0" r="9525" b="698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36"/>
                          <a:srcRect l="5803" r="14005" b="2831"/>
                          <a:stretch>
                            <a:fillRect/>
                          </a:stretch>
                        </pic:blipFill>
                        <pic:spPr>
                          <a:xfrm>
                            <a:off x="0" y="0"/>
                            <a:ext cx="2581275" cy="21266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延迟</w:t>
            </w:r>
          </w:p>
        </w:tc>
        <w:tc>
          <w:tcPr>
            <w:tcW w:w="9579" w:type="dxa"/>
            <w:vAlign w:val="top"/>
          </w:tcPr>
          <w:p>
            <w:pPr>
              <w:pStyle w:val="30"/>
            </w:pPr>
            <w:r>
              <w:t>transition-delay是用来指定一个动画开始执行的时间，也就是说当改变元素属性值后多长时间开始执行transition效果，其取值：&lt;time&gt;为数值，单位为s（秒）或者ms(毫秒)，其使用和transition-duration极其相似，也可以作用于所有元素，包括:before和:after伪元素。</w:t>
            </w:r>
          </w:p>
          <w:p>
            <w:pPr>
              <w:pStyle w:val="30"/>
              <w:rPr>
                <w:rFonts w:hint="eastAsia"/>
                <w:lang w:val="en-US" w:eastAsia="zh-CN"/>
              </w:rPr>
            </w:pPr>
            <w:r>
              <w:t>默认大小是"0"，也就是变换立即执行，没有延迟。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r>
              <w:rPr>
                <w:rFonts w:hint="eastAsia"/>
                <w:lang w:val="en-US" w:eastAsia="zh-CN"/>
              </w:rPr>
              <w:t>例子</w:t>
            </w:r>
          </w:p>
        </w:tc>
        <w:tc>
          <w:tcPr>
            <w:tcW w:w="9579" w:type="dxa"/>
            <w:vAlign w:val="top"/>
          </w:tcPr>
          <w:p>
            <w:pPr>
              <w:pStyle w:val="30"/>
              <w:rPr>
                <w:rFonts w:hint="default"/>
              </w:rPr>
            </w:pPr>
            <w:r>
              <w:rPr>
                <w:rFonts w:hint="default"/>
              </w:rPr>
              <w:t>-webkit-transition: all 0.5s ease-in;</w:t>
            </w:r>
          </w:p>
          <w:p>
            <w:pPr>
              <w:pStyle w:val="30"/>
              <w:rPr>
                <w:rFonts w:hint="default"/>
              </w:rPr>
            </w:pPr>
            <w:r>
              <w:rPr>
                <w:rFonts w:hint="default"/>
              </w:rPr>
              <w:t>-webkit-transition: background 0.5s ease-in,color 0.3s ease-out;</w:t>
            </w:r>
          </w:p>
          <w:p>
            <w:pPr>
              <w:pStyle w:val="30"/>
              <w:rPr>
                <w:rFonts w:hint="eastAsia"/>
                <w:lang w:val="en-US" w:eastAsia="zh-CN"/>
              </w:rPr>
            </w:pPr>
            <w:r>
              <w:rPr>
                <w:rFonts w:hint="default"/>
              </w:rPr>
              <w:t>-webkit-transition: all .5s ease-in-out 1s;</w:t>
            </w:r>
          </w:p>
        </w:tc>
      </w:tr>
    </w:tbl>
    <w:p>
      <w:pPr>
        <w:pStyle w:val="4"/>
        <w:rPr>
          <w:rFonts w:hint="eastAsia"/>
          <w:lang w:val="en-US" w:eastAsia="zh-CN"/>
        </w:rPr>
      </w:pPr>
      <w:bookmarkStart w:id="106" w:name="_Toc8671"/>
      <w:bookmarkStart w:id="107" w:name="_Toc27108"/>
      <w:bookmarkStart w:id="108" w:name="_Toc28227"/>
      <w:bookmarkStart w:id="109" w:name="_Toc12488"/>
      <w:bookmarkStart w:id="110" w:name="_Toc16313"/>
      <w:bookmarkStart w:id="111" w:name="_Toc2214"/>
      <w:bookmarkStart w:id="112" w:name="_Toc8793"/>
      <w:bookmarkStart w:id="113" w:name="_Toc4709"/>
      <w:r>
        <w:rPr>
          <w:rFonts w:hint="eastAsia"/>
          <w:lang w:val="en-US" w:eastAsia="zh-CN"/>
        </w:rPr>
        <w:t>--animation</w:t>
      </w:r>
      <w:bookmarkEnd w:id="106"/>
      <w:bookmarkEnd w:id="107"/>
      <w:bookmarkEnd w:id="108"/>
      <w:bookmarkEnd w:id="109"/>
      <w:bookmarkEnd w:id="110"/>
      <w:bookmarkEnd w:id="111"/>
      <w:bookmarkEnd w:id="112"/>
      <w:bookmarkEnd w:id="11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rPr>
                <w:rFonts w:hint="eastAsia"/>
                <w:vertAlign w:val="baseline"/>
                <w:lang w:val="en-US" w:eastAsia="zh-CN"/>
              </w:rPr>
            </w:pPr>
          </w:p>
        </w:tc>
        <w:tc>
          <w:tcPr>
            <w:tcW w:w="9579" w:type="dxa"/>
            <w:vAlign w:val="top"/>
          </w:tcPr>
          <w:p>
            <w:pPr>
              <w:pStyle w:val="30"/>
              <w:rPr>
                <w:rFonts w:hint="eastAsia"/>
                <w:lang w:val="en-US" w:eastAsia="zh-CN"/>
              </w:rPr>
            </w:pPr>
            <w:r>
              <w:drawing>
                <wp:inline distT="0" distB="0" distL="114300" distR="114300">
                  <wp:extent cx="3542030" cy="1374140"/>
                  <wp:effectExtent l="0" t="0" r="1270" b="16510"/>
                  <wp:docPr id="116"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9" descr="IMG_256"/>
                          <pic:cNvPicPr>
                            <a:picLocks noChangeAspect="1"/>
                          </pic:cNvPicPr>
                        </pic:nvPicPr>
                        <pic:blipFill>
                          <a:blip r:embed="rId37"/>
                          <a:stretch>
                            <a:fillRect/>
                          </a:stretch>
                        </pic:blipFill>
                        <pic:spPr>
                          <a:xfrm>
                            <a:off x="0" y="0"/>
                            <a:ext cx="3542030" cy="1374140"/>
                          </a:xfrm>
                          <a:prstGeom prst="rect">
                            <a:avLst/>
                          </a:prstGeom>
                          <a:noFill/>
                          <a:ln w="9525">
                            <a:noFill/>
                          </a:ln>
                        </pic:spPr>
                      </pic:pic>
                    </a:graphicData>
                  </a:graphic>
                </wp:inline>
              </w:drawing>
            </w:r>
          </w:p>
          <w:p>
            <w:pPr>
              <w:pStyle w:val="30"/>
              <w:rPr>
                <w:rFonts w:hint="eastAsia"/>
                <w:lang w:val="en-US" w:eastAsia="zh-CN"/>
              </w:rPr>
            </w:pPr>
            <w:r>
              <w:rPr>
                <w:rFonts w:hint="eastAsia"/>
                <w:lang w:val="en-US" w:eastAsia="zh-CN"/>
              </w:rPr>
              <w:t>--transition:pro time timeFuntion delayTime;</w:t>
            </w:r>
          </w:p>
          <w:p>
            <w:pPr>
              <w:pStyle w:val="30"/>
              <w:rPr>
                <w:rFonts w:hint="eastAsia"/>
                <w:lang w:val="en-US" w:eastAsia="zh-CN"/>
              </w:rPr>
            </w:pPr>
            <w:r>
              <w:rPr>
                <w:rFonts w:hint="eastAsia"/>
                <w:lang w:val="en-US" w:eastAsia="zh-CN"/>
              </w:rPr>
              <w:t>--animation:name time timeFuncion delayTime num fill-mode direction;</w:t>
            </w:r>
          </w:p>
          <w:p>
            <w:pPr>
              <w:rPr>
                <w:rFonts w:hint="eastAsia"/>
                <w:lang w:val="en-US" w:eastAsia="zh-CN"/>
              </w:rPr>
            </w:pPr>
          </w:p>
          <w:p>
            <w:pPr>
              <w:pStyle w:val="30"/>
              <w:rPr>
                <w:rFonts w:hint="eastAsia"/>
                <w:lang w:val="en-US" w:eastAsia="zh-CN"/>
              </w:rPr>
            </w:pPr>
          </w:p>
          <w:tbl>
            <w:tblPr>
              <w:tblStyle w:val="24"/>
              <w:tblW w:w="8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1857"/>
              <w:gridCol w:w="3186"/>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r>
                    <w:rPr>
                      <w:rFonts w:hint="eastAsia"/>
                      <w:lang w:val="en-US" w:eastAsia="zh-CN"/>
                    </w:rPr>
                    <w:t>name</w:t>
                  </w:r>
                </w:p>
              </w:tc>
              <w:tc>
                <w:tcPr>
                  <w:tcW w:w="1857" w:type="dxa"/>
                </w:tcPr>
                <w:p>
                  <w:pPr>
                    <w:rPr>
                      <w:rFonts w:hint="eastAsia"/>
                      <w:lang w:val="en-US" w:eastAsia="zh-CN"/>
                    </w:rPr>
                  </w:pPr>
                  <w:r>
                    <w:rPr>
                      <w:rFonts w:hint="eastAsia"/>
                      <w:lang w:val="en-US" w:eastAsia="zh-CN"/>
                    </w:rPr>
                    <w:t>duration-time</w:t>
                  </w:r>
                </w:p>
              </w:tc>
              <w:tc>
                <w:tcPr>
                  <w:tcW w:w="3186" w:type="dxa"/>
                </w:tcPr>
                <w:p>
                  <w:pPr>
                    <w:rPr>
                      <w:rFonts w:hint="eastAsia"/>
                      <w:lang w:val="en-US" w:eastAsia="zh-CN"/>
                    </w:rPr>
                  </w:pPr>
                  <w:r>
                    <w:rPr>
                      <w:rFonts w:hint="eastAsia"/>
                      <w:lang w:val="en-US" w:eastAsia="zh-CN"/>
                    </w:rPr>
                    <w:t>time-function</w:t>
                  </w:r>
                </w:p>
              </w:tc>
              <w:tc>
                <w:tcPr>
                  <w:tcW w:w="2122" w:type="dxa"/>
                </w:tcPr>
                <w:p>
                  <w:pPr>
                    <w:rPr>
                      <w:rFonts w:hint="eastAsia"/>
                      <w:lang w:val="en-US" w:eastAsia="zh-CN"/>
                    </w:rPr>
                  </w:pPr>
                  <w:r>
                    <w:rPr>
                      <w:rFonts w:hint="eastAsia"/>
                      <w:lang w:val="en-US" w:eastAsia="zh-CN"/>
                    </w:rPr>
                    <w:t>delay-time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7"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vertAlign w:val="baseline"/>
                      <w:lang w:val="en-US" w:eastAsia="zh-CN"/>
                    </w:rPr>
                  </w:pPr>
                  <w:r>
                    <w:rPr>
                      <w:rFonts w:hint="eastAsia"/>
                      <w:vertAlign w:val="baseline"/>
                      <w:lang w:val="en-US" w:eastAsia="zh-CN"/>
                    </w:rPr>
                    <w:t xml:space="preserve">linear </w:t>
                  </w:r>
                </w:p>
                <w:p>
                  <w:pPr>
                    <w:rPr>
                      <w:rFonts w:hint="eastAsia"/>
                      <w:vertAlign w:val="baseline"/>
                      <w:lang w:val="en-US" w:eastAsia="zh-CN"/>
                    </w:rPr>
                  </w:pPr>
                  <w:r>
                    <w:rPr>
                      <w:rFonts w:hint="eastAsia"/>
                      <w:vertAlign w:val="baseline"/>
                      <w:lang w:val="en-US" w:eastAsia="zh-CN"/>
                    </w:rPr>
                    <w:t xml:space="preserve">ease </w:t>
                  </w:r>
                </w:p>
                <w:p>
                  <w:pPr>
                    <w:rPr>
                      <w:rFonts w:hint="eastAsia"/>
                      <w:vertAlign w:val="baseline"/>
                      <w:lang w:val="en-US" w:eastAsia="zh-CN"/>
                    </w:rPr>
                  </w:pPr>
                  <w:r>
                    <w:rPr>
                      <w:rFonts w:hint="eastAsia"/>
                      <w:vertAlign w:val="baseline"/>
                      <w:lang w:val="en-US" w:eastAsia="zh-CN"/>
                    </w:rPr>
                    <w:t xml:space="preserve">ease-in </w:t>
                  </w:r>
                </w:p>
                <w:p>
                  <w:pPr>
                    <w:rPr>
                      <w:rFonts w:hint="eastAsia"/>
                      <w:vertAlign w:val="baseline"/>
                      <w:lang w:val="en-US" w:eastAsia="zh-CN"/>
                    </w:rPr>
                  </w:pPr>
                  <w:r>
                    <w:rPr>
                      <w:rFonts w:hint="eastAsia"/>
                      <w:vertAlign w:val="baseline"/>
                      <w:lang w:val="en-US" w:eastAsia="zh-CN"/>
                    </w:rPr>
                    <w:t xml:space="preserve">ease-out </w:t>
                  </w:r>
                </w:p>
                <w:p>
                  <w:pPr>
                    <w:rPr>
                      <w:rFonts w:hint="eastAsia"/>
                      <w:vertAlign w:val="baseline"/>
                      <w:lang w:val="en-US" w:eastAsia="zh-CN"/>
                    </w:rPr>
                  </w:pPr>
                  <w:r>
                    <w:rPr>
                      <w:rFonts w:hint="eastAsia"/>
                      <w:vertAlign w:val="baseline"/>
                      <w:lang w:val="en-US" w:eastAsia="zh-CN"/>
                    </w:rPr>
                    <w:t xml:space="preserve">ease-in-out </w:t>
                  </w:r>
                </w:p>
                <w:p>
                  <w:pPr>
                    <w:rPr>
                      <w:rFonts w:hint="eastAsia"/>
                      <w:lang w:val="en-US" w:eastAsia="zh-CN"/>
                    </w:rPr>
                  </w:pPr>
                  <w:r>
                    <w:rPr>
                      <w:rFonts w:hint="eastAsia"/>
                      <w:vertAlign w:val="baseline"/>
                      <w:lang w:val="en-US" w:eastAsia="zh-CN"/>
                    </w:rPr>
                    <w:t>cubic-bezier(0-1,0-1,0-1,0-1)</w:t>
                  </w: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tcPr>
                <w:p>
                  <w:pPr>
                    <w:rPr>
                      <w:rFonts w:hint="eastAsia"/>
                      <w:lang w:val="en-US" w:eastAsia="zh-CN"/>
                    </w:rPr>
                  </w:pPr>
                </w:p>
              </w:tc>
              <w:tc>
                <w:tcPr>
                  <w:tcW w:w="1857" w:type="dxa"/>
                </w:tcPr>
                <w:p>
                  <w:pPr>
                    <w:rPr>
                      <w:rFonts w:hint="eastAsia"/>
                      <w:lang w:val="en-US" w:eastAsia="zh-CN"/>
                    </w:rPr>
                  </w:pPr>
                </w:p>
              </w:tc>
              <w:tc>
                <w:tcPr>
                  <w:tcW w:w="3186" w:type="dxa"/>
                </w:tcPr>
                <w:p>
                  <w:pPr>
                    <w:rPr>
                      <w:rFonts w:hint="eastAsia"/>
                      <w:lang w:val="en-US" w:eastAsia="zh-CN"/>
                    </w:rPr>
                  </w:pPr>
                </w:p>
              </w:tc>
              <w:tc>
                <w:tcPr>
                  <w:tcW w:w="2122" w:type="dxa"/>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1375" w:type="dxa"/>
                  <w:vAlign w:val="top"/>
                </w:tcPr>
                <w:p>
                  <w:pPr>
                    <w:ind w:firstLine="0" w:firstLineChars="0"/>
                    <w:rPr>
                      <w:rFonts w:hint="eastAsia"/>
                      <w:lang w:val="en-US" w:eastAsia="zh-CN"/>
                    </w:rPr>
                  </w:pPr>
                  <w:r>
                    <w:rPr>
                      <w:rFonts w:hint="eastAsia"/>
                      <w:lang w:val="en-US" w:eastAsia="zh-CN"/>
                    </w:rPr>
                    <w:t>number</w:t>
                  </w:r>
                </w:p>
              </w:tc>
              <w:tc>
                <w:tcPr>
                  <w:tcW w:w="1857" w:type="dxa"/>
                  <w:vAlign w:val="top"/>
                </w:tcPr>
                <w:p>
                  <w:pPr>
                    <w:ind w:firstLine="0" w:firstLineChars="0"/>
                    <w:rPr>
                      <w:rFonts w:hint="eastAsia"/>
                      <w:lang w:val="en-US" w:eastAsia="zh-CN"/>
                    </w:rPr>
                  </w:pPr>
                  <w:r>
                    <w:rPr>
                      <w:rFonts w:hint="eastAsia"/>
                      <w:lang w:val="en-US" w:eastAsia="zh-CN"/>
                    </w:rPr>
                    <w:t>direction</w:t>
                  </w:r>
                </w:p>
              </w:tc>
              <w:tc>
                <w:tcPr>
                  <w:tcW w:w="3186" w:type="dxa"/>
                  <w:vAlign w:val="top"/>
                </w:tcPr>
                <w:p>
                  <w:pPr>
                    <w:ind w:firstLine="0" w:firstLineChars="0"/>
                    <w:rPr>
                      <w:rFonts w:hint="eastAsia"/>
                      <w:lang w:val="en-US" w:eastAsia="zh-CN"/>
                    </w:rPr>
                  </w:pPr>
                  <w:r>
                    <w:rPr>
                      <w:rFonts w:hint="eastAsia"/>
                      <w:lang w:val="en-US" w:eastAsia="zh-CN"/>
                    </w:rPr>
                    <w:t>fill-mode</w:t>
                  </w:r>
                </w:p>
              </w:tc>
              <w:tc>
                <w:tcPr>
                  <w:tcW w:w="2122" w:type="dxa"/>
                  <w:vAlign w:val="top"/>
                </w:tcPr>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1375" w:type="dxa"/>
                  <w:vAlign w:val="top"/>
                </w:tcPr>
                <w:p>
                  <w:pPr>
                    <w:rPr>
                      <w:rFonts w:hint="eastAsia"/>
                      <w:lang w:val="en-US" w:eastAsia="zh-CN"/>
                    </w:rPr>
                  </w:pPr>
                  <w:r>
                    <w:rPr>
                      <w:rFonts w:hint="eastAsia"/>
                      <w:lang w:val="en-US" w:eastAsia="zh-CN"/>
                    </w:rPr>
                    <w:t>n</w:t>
                  </w:r>
                </w:p>
                <w:p>
                  <w:pPr>
                    <w:ind w:firstLine="0" w:firstLineChars="0"/>
                    <w:rPr>
                      <w:rFonts w:hint="eastAsia"/>
                      <w:lang w:val="en-US" w:eastAsia="zh-CN"/>
                    </w:rPr>
                  </w:pPr>
                  <w:r>
                    <w:rPr>
                      <w:rFonts w:hint="eastAsia"/>
                      <w:lang w:val="en-US" w:eastAsia="zh-CN"/>
                    </w:rPr>
                    <w:t>infinite</w:t>
                  </w:r>
                </w:p>
              </w:tc>
              <w:tc>
                <w:tcPr>
                  <w:tcW w:w="1857" w:type="dxa"/>
                  <w:vAlign w:val="top"/>
                </w:tcPr>
                <w:p>
                  <w:pPr>
                    <w:rPr>
                      <w:rFonts w:hint="eastAsia"/>
                      <w:lang w:val="en-US" w:eastAsia="zh-CN"/>
                    </w:rPr>
                  </w:pPr>
                  <w:r>
                    <w:rPr>
                      <w:rFonts w:hint="eastAsia"/>
                      <w:lang w:val="en-US" w:eastAsia="zh-CN"/>
                    </w:rPr>
                    <w:t>normal</w:t>
                  </w:r>
                </w:p>
                <w:p>
                  <w:pPr>
                    <w:rPr>
                      <w:rFonts w:hint="eastAsia"/>
                      <w:lang w:val="en-US" w:eastAsia="zh-CN"/>
                    </w:rPr>
                  </w:pPr>
                  <w:r>
                    <w:rPr>
                      <w:rFonts w:hint="eastAsia"/>
                      <w:lang w:val="en-US" w:eastAsia="zh-CN"/>
                    </w:rPr>
                    <w:t>reverse</w:t>
                  </w:r>
                </w:p>
                <w:p>
                  <w:pPr>
                    <w:ind w:firstLine="0" w:firstLineChars="0"/>
                    <w:rPr>
                      <w:rFonts w:hint="eastAsia"/>
                      <w:lang w:val="en-US" w:eastAsia="zh-CN"/>
                    </w:rPr>
                  </w:pPr>
                  <w:r>
                    <w:rPr>
                      <w:rFonts w:hint="eastAsia"/>
                      <w:lang w:val="en-US" w:eastAsia="zh-CN"/>
                    </w:rPr>
                    <w:t>alternate</w:t>
                  </w:r>
                </w:p>
              </w:tc>
              <w:tc>
                <w:tcPr>
                  <w:tcW w:w="3186" w:type="dxa"/>
                  <w:vAlign w:val="top"/>
                </w:tcPr>
                <w:p>
                  <w:pPr>
                    <w:rPr>
                      <w:rFonts w:hint="eastAsia"/>
                      <w:lang w:val="en-US" w:eastAsia="zh-CN"/>
                    </w:rPr>
                  </w:pPr>
                  <w:r>
                    <w:rPr>
                      <w:rFonts w:hint="eastAsia"/>
                      <w:lang w:val="en-US" w:eastAsia="zh-CN"/>
                    </w:rPr>
                    <w:t>none</w:t>
                  </w:r>
                </w:p>
                <w:p>
                  <w:pPr>
                    <w:rPr>
                      <w:rFonts w:hint="eastAsia"/>
                      <w:lang w:val="en-US" w:eastAsia="zh-CN"/>
                    </w:rPr>
                  </w:pPr>
                  <w:r>
                    <w:rPr>
                      <w:rFonts w:hint="eastAsia"/>
                      <w:lang w:val="en-US" w:eastAsia="zh-CN"/>
                    </w:rPr>
                    <w:t>backwards</w:t>
                  </w:r>
                </w:p>
                <w:p>
                  <w:pPr>
                    <w:rPr>
                      <w:rFonts w:hint="eastAsia"/>
                      <w:lang w:val="en-US" w:eastAsia="zh-CN"/>
                    </w:rPr>
                  </w:pPr>
                  <w:r>
                    <w:rPr>
                      <w:rFonts w:hint="eastAsia"/>
                      <w:lang w:val="en-US" w:eastAsia="zh-CN"/>
                    </w:rPr>
                    <w:t>forwards</w:t>
                  </w:r>
                </w:p>
                <w:p>
                  <w:pPr>
                    <w:ind w:firstLine="0" w:firstLineChars="0"/>
                    <w:rPr>
                      <w:rFonts w:hint="eastAsia"/>
                      <w:lang w:val="en-US" w:eastAsia="zh-CN"/>
                    </w:rPr>
                  </w:pPr>
                  <w:r>
                    <w:rPr>
                      <w:rFonts w:hint="eastAsia"/>
                      <w:lang w:val="en-US" w:eastAsia="zh-CN"/>
                    </w:rPr>
                    <w:t>both</w:t>
                  </w:r>
                </w:p>
              </w:tc>
              <w:tc>
                <w:tcPr>
                  <w:tcW w:w="2122" w:type="dxa"/>
                  <w:vAlign w:val="top"/>
                </w:tcPr>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jc w:val="center"/>
              </w:trPr>
              <w:tc>
                <w:tcPr>
                  <w:tcW w:w="8540" w:type="dxa"/>
                  <w:gridSpan w:val="4"/>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jc w:val="center"/>
              </w:trPr>
              <w:tc>
                <w:tcPr>
                  <w:tcW w:w="8540" w:type="dxa"/>
                  <w:gridSpan w:val="4"/>
                </w:tcPr>
                <w:p>
                  <w:pPr>
                    <w:rPr>
                      <w:rFonts w:hint="eastAsia"/>
                      <w:lang w:val="en-US" w:eastAsia="zh-CN"/>
                    </w:rPr>
                  </w:pPr>
                  <w:r>
                    <w:rPr>
                      <w:rFonts w:hint="eastAsia"/>
                      <w:lang w:val="en-US" w:eastAsia="zh-CN"/>
                    </w:rPr>
                    <w:t>num: n | infinite</w:t>
                  </w:r>
                </w:p>
                <w:p>
                  <w:pPr>
                    <w:rPr>
                      <w:rFonts w:hint="eastAsia"/>
                      <w:lang w:val="en-US" w:eastAsia="zh-CN"/>
                    </w:rPr>
                  </w:pPr>
                  <w:r>
                    <w:rPr>
                      <w:rFonts w:hint="eastAsia"/>
                      <w:lang w:val="en-US" w:eastAsia="zh-CN"/>
                    </w:rPr>
                    <w:t>infinite:规定动画应该无限次播放</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jc w:val="center"/>
              </w:trPr>
              <w:tc>
                <w:tcPr>
                  <w:tcW w:w="8540" w:type="dxa"/>
                  <w:gridSpan w:val="4"/>
                </w:tcPr>
                <w:p>
                  <w:pPr>
                    <w:rPr>
                      <w:rFonts w:hint="eastAsia"/>
                      <w:lang w:val="en-US" w:eastAsia="zh-CN"/>
                    </w:rPr>
                  </w:pPr>
                  <w:r>
                    <w:rPr>
                      <w:rFonts w:hint="eastAsia"/>
                      <w:lang w:val="en-US" w:eastAsia="zh-CN"/>
                    </w:rPr>
                    <w:t>direction: normal | reverse | alternate</w:t>
                  </w:r>
                </w:p>
                <w:p>
                  <w:pPr>
                    <w:rPr>
                      <w:rFonts w:hint="eastAsia"/>
                      <w:lang w:val="en-US" w:eastAsia="zh-CN"/>
                    </w:rPr>
                  </w:pPr>
                  <w:r>
                    <w:rPr>
                      <w:rFonts w:hint="eastAsia"/>
                      <w:lang w:val="en-US" w:eastAsia="zh-CN"/>
                    </w:rPr>
                    <w:t>normal</w:t>
                  </w:r>
                </w:p>
                <w:p>
                  <w:pPr>
                    <w:rPr>
                      <w:rFonts w:hint="eastAsia"/>
                      <w:lang w:val="en-US" w:eastAsia="zh-CN"/>
                    </w:rPr>
                  </w:pPr>
                  <w:r>
                    <w:rPr>
                      <w:rFonts w:hint="eastAsia"/>
                      <w:lang w:val="en-US" w:eastAsia="zh-CN"/>
                    </w:rPr>
                    <w:t>reverse:方向相反</w:t>
                  </w:r>
                </w:p>
                <w:p>
                  <w:pPr>
                    <w:rPr>
                      <w:rFonts w:hint="eastAsia"/>
                      <w:lang w:val="en-US" w:eastAsia="zh-CN"/>
                    </w:rPr>
                  </w:pPr>
                  <w:r>
                    <w:rPr>
                      <w:rFonts w:hint="eastAsia"/>
                      <w:lang w:val="en-US" w:eastAsia="zh-CN"/>
                    </w:rPr>
                    <w:t>alternate:动画会在奇数次数（1、3、5 等等）正常播放，而在偶数次数（2、4、6 等等）向后播放。</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0" w:hRule="atLeast"/>
                <w:jc w:val="center"/>
              </w:trPr>
              <w:tc>
                <w:tcPr>
                  <w:tcW w:w="8540" w:type="dxa"/>
                  <w:gridSpan w:val="4"/>
                </w:tcPr>
                <w:p>
                  <w:pPr>
                    <w:rPr>
                      <w:rFonts w:hint="eastAsia"/>
                      <w:lang w:val="en-US" w:eastAsia="zh-CN"/>
                    </w:rPr>
                  </w:pPr>
                  <w:r>
                    <w:rPr>
                      <w:rFonts w:hint="eastAsia"/>
                      <w:lang w:val="en-US" w:eastAsia="zh-CN"/>
                    </w:rPr>
                    <w:t>fill-mode：none | backwards | forwards | both</w:t>
                  </w:r>
                </w:p>
                <w:p>
                  <w:pPr>
                    <w:rPr>
                      <w:rFonts w:hint="eastAsia"/>
                      <w:lang w:val="en-US" w:eastAsia="zh-CN"/>
                    </w:rPr>
                  </w:pPr>
                  <w:r>
                    <w:t>规定对象动画时间之外的状态。</w:t>
                  </w:r>
                </w:p>
                <w:p>
                  <w:pPr>
                    <w:rPr>
                      <w:rFonts w:hint="eastAsia"/>
                      <w:lang w:val="en-US" w:eastAsia="zh-CN"/>
                    </w:rPr>
                  </w:pPr>
                  <w:r>
                    <w:rPr>
                      <w:rFonts w:hint="eastAsia"/>
                      <w:lang w:val="en-US" w:eastAsia="zh-CN"/>
                    </w:rPr>
                    <w:t>"none"：动画结束后自动回到原点</w:t>
                  </w:r>
                </w:p>
                <w:p>
                  <w:pPr>
                    <w:rPr>
                      <w:rFonts w:hint="eastAsia"/>
                      <w:lang w:val="en-US" w:eastAsia="zh-CN"/>
                    </w:rPr>
                  </w:pPr>
                  <w:r>
                    <w:rPr>
                      <w:rFonts w:hint="eastAsia"/>
                      <w:lang w:val="en-US" w:eastAsia="zh-CN"/>
                    </w:rPr>
                    <w:t>"backwards":开始执行是立即跳到0%处</w:t>
                  </w:r>
                </w:p>
                <w:p>
                  <w:pPr>
                    <w:rPr>
                      <w:rFonts w:hint="eastAsia"/>
                      <w:lang w:val="en-US" w:eastAsia="zh-CN"/>
                    </w:rPr>
                  </w:pPr>
                  <w:r>
                    <w:rPr>
                      <w:rFonts w:hint="eastAsia"/>
                      <w:lang w:val="en-US" w:eastAsia="zh-CN"/>
                    </w:rPr>
                    <w:t>"forwards":执行结束后，跳到100%处</w:t>
                  </w:r>
                </w:p>
                <w:p>
                  <w:pPr>
                    <w:rPr>
                      <w:rFonts w:hint="eastAsia"/>
                      <w:lang w:val="en-US" w:eastAsia="zh-CN"/>
                    </w:rPr>
                  </w:pPr>
                  <w:r>
                    <w:rPr>
                      <w:rFonts w:hint="eastAsia"/>
                      <w:lang w:val="en-US" w:eastAsia="zh-CN"/>
                    </w:rPr>
                    <w:t>"both":是forwards和backwards的结合。动画可以在开始前就已经是第一个关键帧的样式，然后，在动画完成后，保持最后一个关键帧的样式。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"https://segmentfault.com/q/1010000003867335" </w:instrText>
                  </w:r>
                  <w:r>
                    <w:rPr>
                      <w:rFonts w:hint="eastAsia"/>
                      <w:lang w:val="en-US" w:eastAsia="zh-CN"/>
                    </w:rPr>
                    <w:fldChar w:fldCharType="separate"/>
                  </w:r>
                  <w:r>
                    <w:rPr>
                      <w:rStyle w:val="21"/>
                      <w:rFonts w:hint="eastAsia"/>
                      <w:lang w:val="en-US" w:eastAsia="zh-CN"/>
                    </w:rPr>
                    <w:t>https://segmentfault.com/q/1010000003867335</w:t>
                  </w:r>
                  <w:r>
                    <w:rPr>
                      <w:rFonts w:hint="eastAsia"/>
                      <w:lang w:val="en-US" w:eastAsia="zh-CN"/>
                    </w:rPr>
                    <w:fldChar w:fldCharType="end"/>
                  </w:r>
                </w:p>
                <w:p>
                  <w:pPr>
                    <w:rPr>
                      <w:rFonts w:hint="eastAsia"/>
                      <w:lang w:val="en-US" w:eastAsia="zh-CN"/>
                    </w:rPr>
                  </w:pPr>
                </w:p>
              </w:tc>
            </w:tr>
          </w:tbl>
          <w:p>
            <w:pPr>
              <w:pStyle w:val="30"/>
              <w:rPr>
                <w:rFonts w:hint="eastAsia"/>
                <w:lang w:val="en-US" w:eastAsia="zh-CN"/>
              </w:rPr>
            </w:pPr>
          </w:p>
          <w:p>
            <w:pPr>
              <w:pStyle w:val="3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rPr>
                <w:rFonts w:hint="eastAsia"/>
                <w:vertAlign w:val="baseline"/>
                <w:lang w:val="en-US" w:eastAsia="zh-CN"/>
              </w:rPr>
            </w:pPr>
          </w:p>
        </w:tc>
        <w:tc>
          <w:tcPr>
            <w:tcW w:w="9579" w:type="dxa"/>
            <w:vAlign w:val="top"/>
          </w:tcPr>
          <w:p>
            <w:pPr>
              <w:rPr>
                <w:rFonts w:hint="eastAsia"/>
                <w:vertAlign w:val="baseline"/>
                <w:lang w:val="en-US" w:eastAsia="zh-CN"/>
              </w:rPr>
            </w:pPr>
          </w:p>
        </w:tc>
      </w:tr>
    </w:tbl>
    <w:p>
      <w:pPr>
        <w:pStyle w:val="29"/>
        <w:rPr>
          <w:rFonts w:hint="eastAsia"/>
          <w:lang w:val="en-US" w:eastAsia="zh-CN"/>
        </w:rPr>
      </w:pPr>
      <w:bookmarkStart w:id="114" w:name="_Toc11503"/>
      <w:bookmarkStart w:id="115" w:name="_Toc6216"/>
      <w:bookmarkStart w:id="116" w:name="_Toc19181"/>
      <w:bookmarkStart w:id="117" w:name="_Toc24832"/>
      <w:bookmarkStart w:id="118" w:name="_Toc6902"/>
      <w:bookmarkStart w:id="119" w:name="_Toc19510"/>
      <w:r>
        <w:rPr>
          <w:rFonts w:hint="eastAsia"/>
          <w:lang w:val="en-US" w:eastAsia="zh-CN"/>
        </w:rPr>
        <w:t>animation 与transition的简单对比</w:t>
      </w:r>
      <w:bookmarkEnd w:id="114"/>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restart"/>
            <w:vAlign w:val="top"/>
          </w:tcPr>
          <w:p>
            <w:pPr>
              <w:pStyle w:val="27"/>
              <w:rPr>
                <w:rFonts w:hint="eastAsia"/>
                <w:lang w:val="en-US" w:eastAsia="zh-CN"/>
              </w:rPr>
            </w:pPr>
            <w:bookmarkStart w:id="120" w:name="_Toc14827"/>
            <w:r>
              <w:rPr>
                <w:rFonts w:hint="eastAsia"/>
                <w:lang w:val="en-US" w:eastAsia="zh-CN"/>
              </w:rPr>
              <w:t>animation 与 transition</w:t>
            </w:r>
            <w:bookmarkEnd w:id="115"/>
            <w:bookmarkEnd w:id="116"/>
            <w:bookmarkEnd w:id="117"/>
            <w:r>
              <w:rPr>
                <w:rFonts w:hint="eastAsia"/>
                <w:lang w:val="en-US" w:eastAsia="zh-CN"/>
              </w:rPr>
              <w:t xml:space="preserve"> 的启动方式</w:t>
            </w:r>
            <w:bookmarkEnd w:id="118"/>
            <w:bookmarkEnd w:id="119"/>
            <w:bookmarkEnd w:id="120"/>
          </w:p>
        </w:tc>
        <w:tc>
          <w:tcPr>
            <w:tcW w:w="9579" w:type="dxa"/>
            <w:vAlign w:val="top"/>
          </w:tcPr>
          <w:p>
            <w:pPr>
              <w:rPr>
                <w:rFonts w:hint="eastAsia"/>
                <w:lang w:val="en-US" w:eastAsia="zh-CN"/>
              </w:rPr>
            </w:pPr>
            <w:r>
              <w:rPr>
                <w:rFonts w:hint="eastAsia"/>
                <w:lang w:val="en-US" w:eastAsia="zh-CN"/>
              </w:rPr>
              <w:t>animation自动运行 与 transition的获焦启动（都具有运行过程）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Merge w:val="continue"/>
            <w:vAlign w:val="top"/>
          </w:tcPr>
          <w:p>
            <w:pPr>
              <w:pStyle w:val="27"/>
              <w:rPr>
                <w:rFonts w:hint="eastAsia"/>
                <w:lang w:val="en-US" w:eastAsia="zh-CN"/>
              </w:rPr>
            </w:pPr>
          </w:p>
        </w:tc>
        <w:tc>
          <w:tcPr>
            <w:tcW w:w="9579" w:type="dxa"/>
            <w:vAlign w:val="top"/>
          </w:tcPr>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bCs/>
                <w:color w:val="000000"/>
                <w:sz w:val="16"/>
                <w:szCs w:val="16"/>
                <w:shd w:val="clear" w:fill="FFFFFF"/>
              </w:rPr>
              <w:t xml:space="preserve">-webkit-transition: </w:t>
            </w:r>
            <w:r>
              <w:rPr>
                <w:rFonts w:hint="default" w:ascii="Consolas" w:hAnsi="Consolas" w:eastAsia="Consolas" w:cs="Consolas"/>
                <w:b/>
                <w:bCs/>
                <w:color w:val="00002A"/>
                <w:sz w:val="16"/>
                <w:szCs w:val="16"/>
                <w:shd w:val="clear" w:fill="FFFFFF"/>
              </w:rPr>
              <w:t>width 1s</w:t>
            </w:r>
            <w:r>
              <w:rPr>
                <w:rFonts w:hint="default" w:ascii="Consolas" w:hAnsi="Consolas" w:eastAsia="Consolas" w:cs="Consolas"/>
                <w:b/>
                <w:bC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hover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"testTransition"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6" w:hRule="atLeast"/>
        </w:trPr>
        <w:tc>
          <w:tcPr>
            <w:tcW w:w="1295" w:type="dxa"/>
            <w:vMerge w:val="continue"/>
            <w:vAlign w:val="top"/>
          </w:tcPr>
          <w:p>
            <w:pPr>
              <w:pStyle w:val="27"/>
              <w:rPr>
                <w:rFonts w:hint="eastAsia"/>
                <w:lang w:val="en-US" w:eastAsia="zh-CN"/>
              </w:rPr>
            </w:pPr>
          </w:p>
        </w:tc>
        <w:tc>
          <w:tcPr>
            <w:tcW w:w="9579" w:type="dxa"/>
            <w:vAlign w:val="top"/>
          </w:tcPr>
          <w:p>
            <w:pPr>
              <w:pStyle w:val="15"/>
              <w:keepNext w:val="0"/>
              <w:keepLines w:val="0"/>
              <w:widowControl/>
              <w:suppressLineNumbers w:val="0"/>
              <w:shd w:val="clear"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testTransition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/*0px*/</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-webkit-animation: </w:t>
            </w:r>
            <w:r>
              <w:rPr>
                <w:rFonts w:hint="default" w:ascii="Consolas" w:hAnsi="Consolas" w:eastAsia="Consolas" w:cs="Consolas"/>
                <w:color w:val="B51615"/>
                <w:sz w:val="16"/>
                <w:szCs w:val="16"/>
                <w:shd w:val="clear" w:fill="FFFFFF"/>
              </w:rPr>
              <w:t xml:space="preserve">donut-show-one </w:t>
            </w:r>
            <w:r>
              <w:rPr>
                <w:rFonts w:hint="default" w:ascii="Consolas" w:hAnsi="Consolas" w:eastAsia="Consolas" w:cs="Consolas"/>
                <w:color w:val="00002A"/>
                <w:sz w:val="16"/>
                <w:szCs w:val="16"/>
                <w:shd w:val="clear" w:fill="FFFFFF"/>
              </w:rPr>
              <w:t>1s linear 1s both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@-webkit-keyframes </w:t>
            </w:r>
            <w:r>
              <w:rPr>
                <w:rFonts w:hint="default" w:ascii="Consolas" w:hAnsi="Consolas" w:eastAsia="Consolas" w:cs="Consolas"/>
                <w:color w:val="B51615"/>
                <w:sz w:val="16"/>
                <w:szCs w:val="16"/>
                <w:shd w:val="clear" w:fill="FFFFFF"/>
              </w:rPr>
              <w:t xml:space="preserve">donut-show-one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"testTransition"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1" w:name="_Toc19810"/>
            <w:r>
              <w:rPr>
                <w:rFonts w:hint="eastAsia"/>
                <w:lang w:val="en-US" w:eastAsia="zh-CN"/>
              </w:rPr>
              <w:t>transition-滚动</w:t>
            </w:r>
            <w:bookmarkEnd w:id="121"/>
          </w:p>
        </w:tc>
        <w:tc>
          <w:tcPr>
            <w:tcW w:w="9579" w:type="dxa"/>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background: </w:t>
            </w:r>
            <w:r>
              <w:rPr>
                <w:rFonts w:hint="default" w:ascii="Consolas" w:hAnsi="Consolas" w:eastAsia="Consolas" w:cs="Consolas"/>
                <w:color w:val="00002A"/>
                <w:sz w:val="21"/>
                <w:szCs w:val="21"/>
                <w:shd w:val="clear" w:fill="FFFFFF"/>
              </w:rPr>
              <w:t>limegreen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-webkit-transition: </w:t>
            </w:r>
            <w:r>
              <w:rPr>
                <w:rFonts w:hint="default" w:ascii="Consolas" w:hAnsi="Consolas" w:eastAsia="Consolas" w:cs="Consolas"/>
                <w:color w:val="00002A"/>
                <w:sz w:val="21"/>
                <w:szCs w:val="21"/>
                <w:shd w:val="clear" w:fill="FFFFFF"/>
              </w:rPr>
              <w:t>all 1s ease-in-out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line-height: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2A"/>
                <w:sz w:val="21"/>
                <w:szCs w:val="21"/>
                <w:shd w:val="clear" w:fill="FFFFFF"/>
              </w:rPr>
              <w:br w:type="textWrapping"/>
            </w:r>
            <w:r>
              <w:rPr>
                <w:rFonts w:hint="default" w:ascii="Consolas" w:hAnsi="Consolas" w:eastAsia="Consolas" w:cs="Consolas"/>
                <w:color w:val="00002A"/>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180deg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 </w:t>
            </w:r>
            <w:r>
              <w:rPr>
                <w:rFonts w:hint="default" w:ascii="Consolas" w:hAnsi="Consolas" w:eastAsia="Consolas" w:cs="Consolas"/>
                <w:color w:val="00002A"/>
                <w:sz w:val="21"/>
                <w:szCs w:val="21"/>
                <w:shd w:val="clear" w:fill="FFFFFF"/>
              </w:rPr>
              <w:t>0 0 0 314px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p>
            <w:pPr>
              <w:pStyle w:val="15"/>
              <w:keepNext w:val="0"/>
              <w:keepLines w:val="0"/>
              <w:widowControl/>
              <w:suppressLineNumbers w:val="0"/>
              <w:shd w:val="clear" w:fill="FFFFFF"/>
              <w:ind w:firstLine="0" w:firstLineChars="0"/>
              <w:rPr>
                <w:rFonts w:hint="default" w:ascii="Consolas" w:hAnsi="Consolas" w:eastAsia="Consolas" w:cs="Consolas"/>
                <w:color w:val="000000"/>
                <w:sz w:val="11"/>
                <w:szCs w:val="11"/>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2" w:name="_Toc21740"/>
            <w:r>
              <w:rPr>
                <w:rFonts w:hint="eastAsia"/>
                <w:lang w:val="en-US" w:eastAsia="zh-CN"/>
              </w:rPr>
              <w:t>animation-运动</w:t>
            </w:r>
            <w:bookmarkEnd w:id="122"/>
          </w:p>
        </w:tc>
        <w:tc>
          <w:tcPr>
            <w:tcW w:w="9579" w:type="dxa"/>
            <w:vAlign w:val="top"/>
          </w:tcPr>
          <w:p>
            <w:pPr>
              <w:pStyle w:val="1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 xml:space="preserve">background: </w:t>
            </w:r>
            <w:r>
              <w:rPr>
                <w:rFonts w:hint="default" w:ascii="Consolas" w:hAnsi="Consolas" w:eastAsia="Consolas" w:cs="Consolas"/>
                <w:color w:val="00002A"/>
                <w:sz w:val="21"/>
                <w:szCs w:val="21"/>
                <w:shd w:val="clear" w:fill="FFFFFF"/>
              </w:rPr>
              <w:t>limegreen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line-height: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 </w:t>
            </w:r>
            <w:r>
              <w:rPr>
                <w:rFonts w:hint="default" w:ascii="Consolas" w:hAnsi="Consolas" w:eastAsia="Consolas" w:cs="Consolas"/>
                <w:color w:val="00002A"/>
                <w:sz w:val="21"/>
                <w:szCs w:val="21"/>
                <w:shd w:val="clear" w:fill="FFFFFF"/>
              </w:rPr>
              <w:t>10px solid lightgreen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animation: </w:t>
            </w:r>
            <w:r>
              <w:rPr>
                <w:rFonts w:hint="default" w:ascii="Consolas" w:hAnsi="Consolas" w:eastAsia="Consolas" w:cs="Consolas"/>
                <w:color w:val="B51615"/>
                <w:sz w:val="21"/>
                <w:szCs w:val="21"/>
                <w:shd w:val="clear" w:fill="FFFFFF"/>
              </w:rPr>
              <w:t xml:space="preserve">test-animation </w:t>
            </w:r>
            <w:r>
              <w:rPr>
                <w:rFonts w:hint="default" w:ascii="Consolas" w:hAnsi="Consolas" w:eastAsia="Consolas" w:cs="Consolas"/>
                <w:color w:val="00002A"/>
                <w:sz w:val="21"/>
                <w:szCs w:val="21"/>
                <w:shd w:val="clear" w:fill="FFFFFF"/>
              </w:rPr>
              <w:t>3s 4 alternate linear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@keyframes </w:t>
            </w:r>
            <w:r>
              <w:rPr>
                <w:rFonts w:hint="default" w:ascii="Consolas" w:hAnsi="Consolas" w:eastAsia="Consolas" w:cs="Consolas"/>
                <w:color w:val="B51615"/>
                <w:sz w:val="21"/>
                <w:szCs w:val="21"/>
                <w:shd w:val="clear" w:fill="FFFFFF"/>
              </w:rPr>
              <w:t xml:space="preserve">test-animation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0 0 0 0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25%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90deg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0 0 50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100px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50%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180deg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0 50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75%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270deg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100%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transform: </w:t>
            </w:r>
            <w:r>
              <w:rPr>
                <w:rFonts w:hint="default" w:ascii="Consolas" w:hAnsi="Consolas" w:eastAsia="Consolas" w:cs="Consolas"/>
                <w:color w:val="000080"/>
                <w:sz w:val="21"/>
                <w:szCs w:val="21"/>
                <w:shd w:val="clear" w:fill="FFFFFF"/>
              </w:rPr>
              <w:t>rotate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360deg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border-radius: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2A"/>
                <w:sz w:val="21"/>
                <w:szCs w:val="21"/>
                <w:shd w:val="clear" w:fill="FFFFFF"/>
              </w:rPr>
              <w:t>50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margin-left: </w:t>
            </w:r>
            <w:r>
              <w:rPr>
                <w:rFonts w:hint="default" w:ascii="Consolas" w:hAnsi="Consolas" w:eastAsia="Consolas" w:cs="Consolas"/>
                <w:color w:val="00002A"/>
                <w:sz w:val="21"/>
                <w:szCs w:val="21"/>
                <w:shd w:val="clear" w:fill="FFFFFF"/>
              </w:rPr>
              <w:t>400px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p>
            <w:pPr>
              <w:pStyle w:val="15"/>
              <w:keepNext w:val="0"/>
              <w:keepLines w:val="0"/>
              <w:widowControl/>
              <w:suppressLineNumbers w:val="0"/>
              <w:shd w:val="clear" w:fill="FFFFFF"/>
              <w:rPr>
                <w:rFonts w:ascii="Consolas" w:hAnsi="Consolas" w:eastAsia="Consolas" w:cs="Consolas"/>
                <w:color w:val="000000"/>
                <w:sz w:val="16"/>
                <w:szCs w:val="16"/>
              </w:rPr>
            </w:pPr>
          </w:p>
          <w:p>
            <w:pPr>
              <w:pStyle w:val="15"/>
              <w:keepNext w:val="0"/>
              <w:keepLines w:val="0"/>
              <w:widowControl/>
              <w:suppressLineNumbers w:val="0"/>
              <w:shd w:val="clear" w:fill="FFFFFF"/>
              <w:rPr>
                <w:rFonts w:hint="default" w:ascii="Consolas" w:hAnsi="Consolas" w:eastAsia="Consolas" w:cs="Consolas"/>
                <w:color w:val="000000"/>
                <w:sz w:val="11"/>
                <w:szCs w:val="11"/>
                <w:shd w:val="clear" w:fill="FFFFFF"/>
              </w:rPr>
            </w:pPr>
          </w:p>
          <w:p>
            <w:pPr>
              <w:pStyle w:val="15"/>
              <w:keepNext w:val="0"/>
              <w:keepLines w:val="0"/>
              <w:widowControl/>
              <w:suppressLineNumbers w:val="0"/>
              <w:shd w:val="clear" w:fill="FFFFFF"/>
              <w:rPr>
                <w:rFonts w:hint="default" w:ascii="Consolas" w:hAnsi="Consolas" w:eastAsia="Consolas" w:cs="Consolas"/>
                <w:color w:val="000000"/>
                <w:sz w:val="11"/>
                <w:szCs w:val="11"/>
                <w:shd w:val="clear" w:fill="FFFFFF"/>
              </w:rPr>
            </w:pPr>
            <w:r>
              <w:rPr>
                <w:sz w:val="11"/>
                <w:szCs w:val="20"/>
              </w:rPr>
              <w:drawing>
                <wp:inline distT="0" distB="0" distL="114300" distR="114300">
                  <wp:extent cx="3880485" cy="1020445"/>
                  <wp:effectExtent l="0" t="0" r="5715" b="8255"/>
                  <wp:docPr id="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8"/>
                          <pic:cNvPicPr>
                            <a:picLocks noChangeAspect="1"/>
                          </pic:cNvPicPr>
                        </pic:nvPicPr>
                        <pic:blipFill>
                          <a:blip r:embed="rId38"/>
                          <a:stretch>
                            <a:fillRect/>
                          </a:stretch>
                        </pic:blipFill>
                        <pic:spPr>
                          <a:xfrm>
                            <a:off x="0" y="0"/>
                            <a:ext cx="3880485" cy="1020445"/>
                          </a:xfrm>
                          <a:prstGeom prst="rect">
                            <a:avLst/>
                          </a:prstGeom>
                          <a:noFill/>
                          <a:ln w="9525">
                            <a:noFill/>
                          </a:ln>
                        </pic:spPr>
                      </pic:pic>
                    </a:graphicData>
                  </a:graphic>
                </wp:inline>
              </w:drawing>
            </w:r>
          </w:p>
          <w:p>
            <w:pPr>
              <w:pStyle w:val="15"/>
              <w:keepNext w:val="0"/>
              <w:keepLines w:val="0"/>
              <w:widowControl/>
              <w:suppressLineNumbers w:val="0"/>
              <w:shd w:val="clear" w:fill="FFFFFF"/>
              <w:ind w:firstLine="0" w:firstLineChars="0"/>
              <w:rPr>
                <w:rFonts w:hint="default" w:ascii="Consolas" w:hAnsi="Consolas" w:eastAsia="Consolas" w:cs="Consolas"/>
                <w:color w:val="000000"/>
                <w:sz w:val="2"/>
                <w:szCs w:val="2"/>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1295" w:type="dxa"/>
            <w:vAlign w:val="top"/>
          </w:tcPr>
          <w:p>
            <w:pPr>
              <w:pStyle w:val="27"/>
              <w:rPr>
                <w:rFonts w:hint="eastAsia"/>
                <w:lang w:val="en-US" w:eastAsia="zh-CN"/>
              </w:rPr>
            </w:pPr>
            <w:bookmarkStart w:id="123" w:name="_Toc25838"/>
            <w:r>
              <w:rPr>
                <w:rFonts w:hint="eastAsia"/>
                <w:lang w:val="en-US" w:eastAsia="zh-CN"/>
              </w:rPr>
              <w:t>animation-颜色渐变效果</w:t>
            </w:r>
            <w:bookmarkEnd w:id="123"/>
          </w:p>
        </w:tc>
        <w:tc>
          <w:tcPr>
            <w:tcW w:w="9579"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div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line-height: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text-align: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animation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animation: </w:t>
            </w:r>
            <w:r>
              <w:rPr>
                <w:rFonts w:hint="default" w:ascii="Consolas" w:hAnsi="Consolas" w:eastAsia="Consolas" w:cs="Consolas"/>
                <w:color w:val="B51615"/>
                <w:sz w:val="16"/>
                <w:szCs w:val="16"/>
                <w:shd w:val="clear" w:fill="FFFFFF"/>
              </w:rPr>
              <w:t xml:space="preserve">test-animation </w:t>
            </w:r>
            <w:r>
              <w:rPr>
                <w:rFonts w:hint="default" w:ascii="Consolas" w:hAnsi="Consolas" w:eastAsia="Consolas" w:cs="Consolas"/>
                <w:color w:val="00002A"/>
                <w:sz w:val="16"/>
                <w:szCs w:val="16"/>
                <w:shd w:val="clear" w:fill="FFFFFF"/>
              </w:rPr>
              <w:t>3s linear infinite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@keyframes </w:t>
            </w:r>
            <w:r>
              <w:rPr>
                <w:rFonts w:hint="default" w:ascii="Consolas" w:hAnsi="Consolas" w:eastAsia="Consolas" w:cs="Consolas"/>
                <w:color w:val="B51615"/>
                <w:sz w:val="16"/>
                <w:szCs w:val="16"/>
                <w:shd w:val="clear" w:fill="FFFFFF"/>
              </w:rPr>
              <w:t xml:space="preserve">test-animation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50%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opacity: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"animation"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drawing>
                <wp:inline distT="0" distB="0" distL="114300" distR="114300">
                  <wp:extent cx="1314450" cy="117157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1314450" cy="1171575"/>
                          </a:xfrm>
                          <a:prstGeom prst="rect">
                            <a:avLst/>
                          </a:prstGeom>
                          <a:noFill/>
                          <a:ln w="9525">
                            <a:noFill/>
                          </a:ln>
                        </pic:spPr>
                      </pic:pic>
                    </a:graphicData>
                  </a:graphic>
                </wp:inline>
              </w:drawing>
            </w:r>
          </w:p>
          <w:p>
            <w:pPr>
              <w:pStyle w:val="15"/>
              <w:keepNext w:val="0"/>
              <w:keepLines w:val="0"/>
              <w:widowControl/>
              <w:suppressLineNumbers w:val="0"/>
              <w:shd w:val="clear" w:fill="FFFFFF"/>
              <w:ind w:firstLine="0" w:firstLineChars="0"/>
              <w:rPr>
                <w:rFonts w:hint="default" w:ascii="Consolas" w:hAnsi="Consolas" w:eastAsia="Consolas" w:cs="Consolas"/>
                <w:color w:val="000000"/>
                <w:sz w:val="2"/>
                <w:szCs w:val="2"/>
                <w:shd w:val="clear" w:fill="FFFFFF"/>
              </w:rPr>
            </w:pPr>
          </w:p>
        </w:tc>
      </w:tr>
    </w:tbl>
    <w:p>
      <w:pPr>
        <w:pStyle w:val="29"/>
        <w:rPr>
          <w:rFonts w:hint="eastAsia"/>
        </w:rPr>
      </w:pPr>
      <w:bookmarkStart w:id="124" w:name="_Toc15289"/>
      <w:bookmarkStart w:id="125" w:name="_Toc6777"/>
      <w:bookmarkStart w:id="126" w:name="_Toc11015"/>
      <w:bookmarkStart w:id="127" w:name="_Toc28379"/>
      <w:bookmarkStart w:id="128" w:name="_Toc20563"/>
      <w:bookmarkStart w:id="129" w:name="_Toc17330"/>
      <w:bookmarkStart w:id="130" w:name="_Toc9961"/>
      <w:bookmarkStart w:id="131" w:name="_Toc20202"/>
      <w:bookmarkStart w:id="132" w:name="_Toc25456"/>
      <w:bookmarkStart w:id="133" w:name="_Toc18765"/>
      <w:bookmarkStart w:id="134" w:name="_Toc16634"/>
      <w:bookmarkStart w:id="135" w:name="_Toc3468"/>
      <w:bookmarkStart w:id="136" w:name="_Toc25147"/>
      <w:bookmarkStart w:id="137" w:name="_Toc32488"/>
      <w:bookmarkStart w:id="138" w:name="_Toc10769"/>
      <w:bookmarkStart w:id="139" w:name="_Toc13951"/>
      <w:r>
        <w:rPr>
          <w:rFonts w:hint="eastAsia"/>
          <w:lang w:val="en-US" w:eastAsia="zh-CN"/>
        </w:rPr>
        <w:t>3d prespective transform-style</w:t>
      </w:r>
      <w:bookmarkEnd w:id="124"/>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bookmarkStart w:id="140" w:name="_Toc29391"/>
            <w:r>
              <w:rPr>
                <w:rFonts w:hint="eastAsia"/>
              </w:rPr>
              <w:t>CSS3 perspective 属性</w:t>
            </w:r>
            <w:bookmarkEnd w:id="140"/>
          </w:p>
          <w:p>
            <w:pPr>
              <w:rPr>
                <w:rFonts w:hint="eastAsia"/>
                <w:lang w:val="en-US" w:eastAsia="zh-CN"/>
              </w:rPr>
            </w:pPr>
          </w:p>
        </w:tc>
        <w:tc>
          <w:tcPr>
            <w:tcW w:w="9579" w:type="dxa"/>
            <w:vAlign w:val="top"/>
          </w:tcPr>
          <w:p>
            <w:pPr>
              <w:pStyle w:val="15"/>
              <w:keepNext w:val="0"/>
              <w:keepLines w:val="0"/>
              <w:widowControl/>
              <w:suppressLineNumbers w:val="0"/>
              <w:shd w:val="clear" w:fill="FFFFFF"/>
              <w:spacing w:after="210" w:afterAutospacing="0"/>
              <w:rPr>
                <w:rFonts w:hint="default"/>
              </w:rPr>
            </w:pP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outer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200px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border: </w:t>
            </w:r>
            <w:r>
              <w:rPr>
                <w:rFonts w:hint="default" w:ascii="Consolas" w:hAnsi="Consolas" w:eastAsia="Consolas" w:cs="Consolas"/>
                <w:color w:val="00002A"/>
                <w:sz w:val="21"/>
                <w:szCs w:val="21"/>
                <w:shd w:val="clear" w:fill="FFFFFF"/>
              </w:rPr>
              <w:t xml:space="preserve">2px solid </w:t>
            </w:r>
            <w:r>
              <w:rPr>
                <w:rFonts w:hint="default" w:ascii="Consolas" w:hAnsi="Consolas" w:eastAsia="Consolas" w:cs="Consolas"/>
                <w:color w:val="000000"/>
                <w:sz w:val="21"/>
                <w:szCs w:val="21"/>
                <w:shd w:val="clear" w:fill="FFFFFF"/>
              </w:rPr>
              <w:t>#000;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margin: </w:t>
            </w:r>
            <w:r>
              <w:rPr>
                <w:rFonts w:hint="default" w:ascii="Consolas" w:hAnsi="Consolas" w:eastAsia="Consolas" w:cs="Consolas"/>
                <w:color w:val="00002A"/>
                <w:sz w:val="21"/>
                <w:szCs w:val="21"/>
                <w:shd w:val="clear" w:fill="FFFFFF"/>
              </w:rPr>
              <w:t>100px auto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/*perspective: 800px;*/</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width: </w:t>
            </w:r>
            <w:r>
              <w:rPr>
                <w:rFonts w:hint="default" w:ascii="Consolas" w:hAnsi="Consolas" w:eastAsia="Consolas" w:cs="Consolas"/>
                <w:color w:val="00002A"/>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height: </w:t>
            </w:r>
            <w:r>
              <w:rPr>
                <w:rFonts w:hint="default" w:ascii="Consolas" w:hAnsi="Consolas" w:eastAsia="Consolas" w:cs="Consolas"/>
                <w:color w:val="00002A"/>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background: </w:t>
            </w:r>
            <w:r>
              <w:rPr>
                <w:rFonts w:hint="default" w:ascii="Consolas" w:hAnsi="Consolas" w:eastAsia="Consolas" w:cs="Consolas"/>
                <w:color w:val="00002A"/>
                <w:sz w:val="21"/>
                <w:szCs w:val="21"/>
                <w:shd w:val="clear" w:fill="FFFFFF"/>
              </w:rPr>
              <w:t>lime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font-size: </w:t>
            </w:r>
            <w:r>
              <w:rPr>
                <w:rFonts w:hint="default" w:ascii="Consolas" w:hAnsi="Consolas" w:eastAsia="Consolas" w:cs="Consolas"/>
                <w:color w:val="00002A"/>
                <w:sz w:val="21"/>
                <w:szCs w:val="21"/>
                <w:shd w:val="clear" w:fill="FFFFFF"/>
              </w:rPr>
              <w:t>20px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text-align: </w:t>
            </w:r>
            <w:r>
              <w:rPr>
                <w:rFonts w:hint="default" w:ascii="Consolas" w:hAnsi="Consolas" w:eastAsia="Consolas" w:cs="Consolas"/>
                <w:color w:val="00002A"/>
                <w:sz w:val="21"/>
                <w:szCs w:val="21"/>
                <w:shd w:val="clear" w:fill="FFFFFF"/>
              </w:rPr>
              <w:t>center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-webkit-transition: </w:t>
            </w:r>
            <w:r>
              <w:rPr>
                <w:rFonts w:hint="default" w:ascii="Consolas" w:hAnsi="Consolas" w:eastAsia="Consolas" w:cs="Consolas"/>
                <w:color w:val="B51615"/>
                <w:sz w:val="21"/>
                <w:szCs w:val="21"/>
                <w:shd w:val="clear" w:fill="FFFFFF"/>
              </w:rPr>
              <w:t xml:space="preserve">transform </w:t>
            </w:r>
            <w:r>
              <w:rPr>
                <w:rFonts w:hint="default" w:ascii="Consolas" w:hAnsi="Consolas" w:eastAsia="Consolas" w:cs="Consolas"/>
                <w:color w:val="00002A"/>
                <w:sz w:val="21"/>
                <w:szCs w:val="21"/>
                <w:shd w:val="clear" w:fill="FFFFFF"/>
              </w:rPr>
              <w:t>1s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51615"/>
                <w:sz w:val="21"/>
                <w:szCs w:val="21"/>
                <w:shd w:val="clear" w:fill="FFFFFF"/>
              </w:rPr>
              <w:t>outer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hover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B51615"/>
                <w:sz w:val="21"/>
                <w:szCs w:val="21"/>
                <w:shd w:val="clear" w:fill="FFFFFF"/>
              </w:rPr>
              <w:t xml:space="preserve">inner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-webkit-transform: </w:t>
            </w:r>
            <w:r>
              <w:rPr>
                <w:rFonts w:hint="default" w:ascii="Consolas" w:hAnsi="Consolas" w:eastAsia="Consolas" w:cs="Consolas"/>
                <w:color w:val="000080"/>
                <w:sz w:val="21"/>
                <w:szCs w:val="21"/>
                <w:shd w:val="clear" w:fill="FFFFFF"/>
              </w:rPr>
              <w:t>perspective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800px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rotateY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90deg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translateZ</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2A"/>
                <w:sz w:val="21"/>
                <w:szCs w:val="21"/>
                <w:shd w:val="clear" w:fill="FFFFFF"/>
              </w:rPr>
              <w:t>300px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FF6D75"/>
                <w:sz w:val="21"/>
                <w:szCs w:val="21"/>
                <w:shd w:val="clear" w:fill="FFFFFF"/>
              </w:rPr>
              <w:t>/*-webkit-transform: translateZ(300px) rotateY(55deg);*/</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/*-webkit-transform: rotateY(55deg);*/</w:t>
            </w:r>
            <w:r>
              <w:rPr>
                <w:rFonts w:hint="default" w:ascii="Consolas" w:hAnsi="Consolas" w:eastAsia="Consolas" w:cs="Consolas"/>
                <w:b/>
                <w:color w:val="FF6D75"/>
                <w:sz w:val="21"/>
                <w:szCs w:val="21"/>
                <w:shd w:val="clear" w:fill="FFFFFF"/>
              </w:rPr>
              <w:br w:type="textWrapping"/>
            </w:r>
            <w:r>
              <w:rPr>
                <w:rFonts w:hint="default" w:ascii="Consolas" w:hAnsi="Consolas" w:eastAsia="Consolas" w:cs="Consolas"/>
                <w:b/>
                <w:color w:val="FF6D75"/>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style</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"outer"</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&lt;</w:t>
            </w:r>
            <w:r>
              <w:rPr>
                <w:rFonts w:hint="default" w:ascii="Consolas" w:hAnsi="Consolas" w:eastAsia="Consolas" w:cs="Consolas"/>
                <w:b/>
                <w:color w:val="000080"/>
                <w:sz w:val="21"/>
                <w:szCs w:val="21"/>
                <w:shd w:val="clear" w:fill="FFFFFF"/>
              </w:rPr>
              <w:t xml:space="preserve">div </w:t>
            </w:r>
            <w:r>
              <w:rPr>
                <w:rFonts w:hint="default" w:ascii="Consolas" w:hAnsi="Consolas" w:eastAsia="Consolas" w:cs="Consolas"/>
                <w:color w:val="0000FF"/>
                <w:sz w:val="21"/>
                <w:szCs w:val="21"/>
                <w:shd w:val="clear" w:fill="FFFFFF"/>
              </w:rPr>
              <w:t>class=</w:t>
            </w:r>
            <w:r>
              <w:rPr>
                <w:rFonts w:hint="default" w:ascii="Consolas" w:hAnsi="Consolas" w:eastAsia="Consolas" w:cs="Consolas"/>
                <w:color w:val="008000"/>
                <w:sz w:val="21"/>
                <w:szCs w:val="21"/>
                <w:shd w:val="clear" w:fill="FFFFFF"/>
              </w:rPr>
              <w:t>"inner son-hover"</w:t>
            </w:r>
            <w:r>
              <w:rPr>
                <w:rFonts w:hint="default" w:ascii="Consolas" w:hAnsi="Consolas" w:eastAsia="Consolas" w:cs="Consolas"/>
                <w:color w:val="000000"/>
                <w:sz w:val="21"/>
                <w:szCs w:val="21"/>
                <w:shd w:val="clear" w:fill="FFFFFF"/>
              </w:rPr>
              <w:t>&gt;rotateY&lt;/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&lt;/</w:t>
            </w:r>
            <w:r>
              <w:rPr>
                <w:rFonts w:hint="default" w:ascii="Consolas" w:hAnsi="Consolas" w:eastAsia="Consolas" w:cs="Consolas"/>
                <w:b/>
                <w:color w:val="000080"/>
                <w:sz w:val="21"/>
                <w:szCs w:val="21"/>
                <w:shd w:val="clear" w:fill="FFFFFF"/>
              </w:rPr>
              <w:t>div</w:t>
            </w:r>
            <w:r>
              <w:rPr>
                <w:rFonts w:hint="default" w:ascii="Consolas" w:hAnsi="Consolas" w:eastAsia="Consolas" w:cs="Consolas"/>
                <w:color w:val="000000"/>
                <w:sz w:val="21"/>
                <w:szCs w:val="21"/>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p>
        </w:tc>
        <w:tc>
          <w:tcPr>
            <w:tcW w:w="9579" w:type="dxa"/>
            <w:vAlign w:val="top"/>
          </w:tcPr>
          <w:p>
            <w:pPr>
              <w:pStyle w:val="30"/>
            </w:pPr>
            <w:r>
              <w:drawing>
                <wp:inline distT="0" distB="0" distL="114300" distR="114300">
                  <wp:extent cx="1714500" cy="880110"/>
                  <wp:effectExtent l="0" t="0" r="0" b="1524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1714500" cy="8801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rPr>
                <w:rFonts w:hint="eastAsia"/>
                <w:lang w:val="en-US" w:eastAsia="zh-CN"/>
              </w:rPr>
            </w:pPr>
          </w:p>
        </w:tc>
        <w:tc>
          <w:tcPr>
            <w:tcW w:w="9579" w:type="dxa"/>
            <w:vAlign w:val="top"/>
          </w:tcPr>
          <w:p>
            <w:pPr>
              <w:pStyle w:val="30"/>
              <w:rPr>
                <w:rFonts w:hint="eastAsia"/>
              </w:rPr>
            </w:pPr>
            <w:r>
              <w:rPr>
                <w:rFonts w:hint="default"/>
              </w:rPr>
              <w:t>CSS3 3D transform</w:t>
            </w:r>
          </w:p>
          <w:p>
            <w:pPr>
              <w:pStyle w:val="30"/>
              <w:rPr>
                <w:rFonts w:hint="eastAsia"/>
              </w:rPr>
            </w:pPr>
            <w:r>
              <w:rPr>
                <w:rFonts w:hint="eastAsia"/>
              </w:rPr>
              <w:fldChar w:fldCharType="begin"/>
            </w:r>
            <w:r>
              <w:rPr>
                <w:rFonts w:hint="eastAsia"/>
              </w:rPr>
              <w:instrText xml:space="preserve"> HYPERLINK "http://www.zhangxinxu.com/wordpress/2012/09/css3-3d-transform-perspective-animate-transition/" </w:instrText>
            </w:r>
            <w:r>
              <w:rPr>
                <w:rFonts w:hint="eastAsia"/>
              </w:rPr>
              <w:fldChar w:fldCharType="separate"/>
            </w:r>
            <w:r>
              <w:rPr>
                <w:rStyle w:val="19"/>
                <w:rFonts w:hint="eastAsia"/>
              </w:rPr>
              <w:t>http://www.zhangxinxu.com/wordpress/2012/09/css3-3d-transform-perspective-animate-transition/</w:t>
            </w:r>
            <w:r>
              <w:rPr>
                <w:rFonts w:hint="eastAsia"/>
              </w:rPr>
              <w:fldChar w:fldCharType="end"/>
            </w:r>
          </w:p>
          <w:p>
            <w:pPr>
              <w:pStyle w:val="30"/>
              <w:rPr>
                <w:rFonts w:hint="eastAsia"/>
              </w:rPr>
            </w:pPr>
          </w:p>
        </w:tc>
      </w:tr>
    </w:tbl>
    <w:p>
      <w:pPr>
        <w:pStyle w:val="29"/>
        <w:rPr>
          <w:rFonts w:hint="eastAsia"/>
          <w:lang w:val="en-US" w:eastAsia="zh-CN"/>
        </w:rPr>
      </w:pPr>
      <w:bookmarkStart w:id="141" w:name="_Toc27483"/>
      <w:r>
        <w:rPr>
          <w:rFonts w:hint="eastAsia"/>
          <w:lang w:val="en-US" w:eastAsia="zh-CN"/>
        </w:rPr>
        <w:t>--grandient</w:t>
      </w:r>
      <w:bookmarkEnd w:id="125"/>
      <w:bookmarkEnd w:id="126"/>
      <w:bookmarkEnd w:id="127"/>
      <w:bookmarkEnd w:id="128"/>
      <w:bookmarkEnd w:id="129"/>
      <w:bookmarkEnd w:id="130"/>
      <w:bookmarkEnd w:id="14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7495"/>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ind w:firstLine="0" w:firstLineChars="0"/>
              <w:rPr>
                <w:rFonts w:hint="eastAsia"/>
                <w:vertAlign w:val="baseline"/>
                <w:lang w:val="en-US" w:eastAsia="zh-CN"/>
              </w:rPr>
            </w:pPr>
          </w:p>
        </w:tc>
        <w:tc>
          <w:tcPr>
            <w:tcW w:w="9579" w:type="dxa"/>
            <w:gridSpan w:val="2"/>
            <w:vAlign w:val="top"/>
          </w:tcPr>
          <w:p>
            <w:pPr>
              <w:rPr>
                <w:rFonts w:hint="eastAsia"/>
                <w:vertAlign w:val="baseline"/>
                <w:lang w:val="en-US" w:eastAsia="zh-CN"/>
              </w:rPr>
            </w:pPr>
            <w:r>
              <w:rPr>
                <w:rFonts w:hint="eastAsia"/>
                <w:sz w:val="15"/>
                <w:szCs w:val="13"/>
              </w:rPr>
              <w:fldChar w:fldCharType="begin"/>
            </w:r>
            <w:r>
              <w:rPr>
                <w:rFonts w:hint="eastAsia"/>
                <w:sz w:val="15"/>
                <w:szCs w:val="13"/>
              </w:rPr>
              <w:instrText xml:space="preserve"> HYPERLINK "http://www.w3cplus.com/content/css3-gradient" </w:instrText>
            </w:r>
            <w:r>
              <w:rPr>
                <w:rFonts w:hint="eastAsia"/>
                <w:sz w:val="15"/>
                <w:szCs w:val="13"/>
              </w:rPr>
              <w:fldChar w:fldCharType="separate"/>
            </w:r>
            <w:r>
              <w:rPr>
                <w:rStyle w:val="19"/>
                <w:rFonts w:hint="eastAsia"/>
                <w:sz w:val="15"/>
                <w:szCs w:val="13"/>
              </w:rPr>
              <w:t>http://www.w3cplus.com/content/css3-gradient</w:t>
            </w:r>
            <w:r>
              <w:rPr>
                <w:rFonts w:hint="eastAsia"/>
                <w:sz w:val="15"/>
                <w:szCs w:val="13"/>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2" w:name="_Toc3871"/>
            <w:bookmarkStart w:id="143" w:name="_Toc30654"/>
            <w:r>
              <w:rPr>
                <w:rFonts w:hint="eastAsia"/>
                <w:lang w:val="en-US" w:eastAsia="zh-CN"/>
              </w:rPr>
              <w:t>说明</w:t>
            </w:r>
            <w:bookmarkEnd w:id="142"/>
            <w:bookmarkEnd w:id="143"/>
          </w:p>
        </w:tc>
        <w:tc>
          <w:tcPr>
            <w:tcW w:w="9579" w:type="dxa"/>
            <w:gridSpan w:val="2"/>
            <w:vAlign w:val="top"/>
          </w:tcPr>
          <w:p>
            <w:pPr>
              <w:rPr>
                <w:rFonts w:hint="eastAsia"/>
              </w:rPr>
            </w:pPr>
            <w:r>
              <w:fldChar w:fldCharType="begin"/>
            </w:r>
            <w:r>
              <w:instrText xml:space="preserve"> HYPERLINK "http://dev.w3.org/csswg/css3-images/" \t "http://www.w3cplus.com/content/_blank" </w:instrText>
            </w:r>
            <w:r>
              <w:fldChar w:fldCharType="separate"/>
            </w:r>
            <w:r>
              <w:rPr>
                <w:rFonts w:hint="eastAsia"/>
              </w:rPr>
              <w:t>CSS3 Gradient</w:t>
            </w:r>
            <w:r>
              <w:rPr>
                <w:rFonts w:hint="eastAsia"/>
              </w:rPr>
              <w:fldChar w:fldCharType="end"/>
            </w:r>
            <w:r>
              <w:rPr>
                <w:rFonts w:hint="eastAsia"/>
              </w:rPr>
              <w:t>分为</w:t>
            </w:r>
            <w:r>
              <w:rPr>
                <w:rFonts w:hint="eastAsia"/>
              </w:rPr>
              <w:fldChar w:fldCharType="begin"/>
            </w:r>
            <w:r>
              <w:rPr>
                <w:rFonts w:hint="eastAsia"/>
              </w:rPr>
              <w:instrText xml:space="preserve"> HYPERLINK "http://lists.w3.org/Archives/Public/www-style/2011Apr/0083.html" \t "http://www.w3cplus.com/content/_blank" </w:instrText>
            </w:r>
            <w:r>
              <w:rPr>
                <w:rFonts w:hint="eastAsia"/>
              </w:rPr>
              <w:fldChar w:fldCharType="separate"/>
            </w:r>
            <w:r>
              <w:rPr>
                <w:rFonts w:hint="eastAsia"/>
              </w:rPr>
              <w:t>linear-gradient</w:t>
            </w:r>
            <w:r>
              <w:rPr>
                <w:rFonts w:hint="eastAsia"/>
              </w:rPr>
              <w:fldChar w:fldCharType="end"/>
            </w:r>
            <w:r>
              <w:rPr>
                <w:rFonts w:hint="eastAsia"/>
              </w:rPr>
              <w:t>(线性渐变)和</w:t>
            </w:r>
            <w:r>
              <w:rPr>
                <w:rFonts w:hint="eastAsia"/>
              </w:rPr>
              <w:fldChar w:fldCharType="begin"/>
            </w:r>
            <w:r>
              <w:rPr>
                <w:rFonts w:hint="eastAsia"/>
              </w:rPr>
              <w:instrText xml:space="preserve"> HYPERLINK "http://lists.w3.org/Archives/Public/www-style/2011Feb/0537.html" \t "http://www.w3cplus.com/content/_blank" </w:instrText>
            </w:r>
            <w:r>
              <w:rPr>
                <w:rFonts w:hint="eastAsia"/>
              </w:rPr>
              <w:fldChar w:fldCharType="separate"/>
            </w:r>
            <w:r>
              <w:rPr>
                <w:rFonts w:hint="eastAsia"/>
              </w:rPr>
              <w:t>radial-gradient</w:t>
            </w:r>
            <w:r>
              <w:rPr>
                <w:rFonts w:hint="eastAsia"/>
              </w:rPr>
              <w:fldChar w:fldCharType="end"/>
            </w:r>
            <w:r>
              <w:rPr>
                <w:rFonts w:hint="eastAsia"/>
              </w:rPr>
              <w:t>(径向渐变)。</w:t>
            </w:r>
          </w:p>
          <w:p>
            <w:pPr>
              <w:rPr>
                <w:rFonts w:hint="eastAsia"/>
                <w:vertAlign w:val="baseline"/>
                <w:lang w:val="en-US" w:eastAsia="zh-CN"/>
              </w:rPr>
            </w:pPr>
            <w:r>
              <w:t>目前的几种现代浏览器的内核，主流内容主要有</w:t>
            </w:r>
            <w:r>
              <w:rPr>
                <w:rFonts w:hint="eastAsia"/>
              </w:rPr>
              <w:fldChar w:fldCharType="begin"/>
            </w:r>
            <w:r>
              <w:rPr>
                <w:rFonts w:hint="eastAsia"/>
              </w:rPr>
              <w:instrText xml:space="preserve"> HYPERLINK "http://www.mozilla.org/" \t "http://www.w3cplus.com/content/_blank" </w:instrText>
            </w:r>
            <w:r>
              <w:rPr>
                <w:rFonts w:hint="eastAsia"/>
              </w:rPr>
              <w:fldChar w:fldCharType="separate"/>
            </w:r>
            <w:r>
              <w:rPr>
                <w:rFonts w:hint="eastAsia"/>
              </w:rPr>
              <w:t>Mozilla</w:t>
            </w:r>
            <w:r>
              <w:rPr>
                <w:rFonts w:hint="eastAsia"/>
              </w:rPr>
              <w:fldChar w:fldCharType="end"/>
            </w:r>
            <w:r>
              <w:rPr>
                <w:rFonts w:hint="eastAsia"/>
              </w:rPr>
              <w:t>（Gecko）（熟悉的有Firefox，Flock等浏览器）、</w:t>
            </w:r>
            <w:r>
              <w:rPr>
                <w:rFonts w:hint="eastAsia"/>
              </w:rPr>
              <w:fldChar w:fldCharType="begin"/>
            </w:r>
            <w:r>
              <w:rPr>
                <w:rFonts w:hint="eastAsia"/>
              </w:rPr>
              <w:instrText xml:space="preserve"> HYPERLINK "http://www.webkit.org/" \t "http://www.w3cplus.com/content/_blank" </w:instrText>
            </w:r>
            <w:r>
              <w:rPr>
                <w:rFonts w:hint="eastAsia"/>
              </w:rPr>
              <w:fldChar w:fldCharType="separate"/>
            </w:r>
            <w:r>
              <w:rPr>
                <w:rFonts w:hint="eastAsia"/>
              </w:rPr>
              <w:t>WebKit</w:t>
            </w:r>
            <w:r>
              <w:rPr>
                <w:rFonts w:hint="eastAsia"/>
              </w:rPr>
              <w:fldChar w:fldCharType="end"/>
            </w:r>
            <w:r>
              <w:rPr>
                <w:rFonts w:hint="eastAsia"/>
              </w:rPr>
              <w:t>（熟悉的有Safari、Chrome等浏览器）、</w:t>
            </w:r>
            <w:r>
              <w:rPr>
                <w:rFonts w:hint="eastAsia"/>
              </w:rPr>
              <w:fldChar w:fldCharType="begin"/>
            </w:r>
            <w:r>
              <w:rPr>
                <w:rFonts w:hint="eastAsia"/>
              </w:rPr>
              <w:instrText xml:space="preserve"> HYPERLINK "http://www.opera.com/" \t "http://www.w3cplus.com/content/_blank" </w:instrText>
            </w:r>
            <w:r>
              <w:rPr>
                <w:rFonts w:hint="eastAsia"/>
              </w:rPr>
              <w:fldChar w:fldCharType="separate"/>
            </w:r>
            <w:r>
              <w:rPr>
                <w:rFonts w:hint="eastAsia"/>
              </w:rPr>
              <w:t>Opera</w:t>
            </w:r>
            <w:r>
              <w:rPr>
                <w:rFonts w:hint="eastAsia"/>
              </w:rPr>
              <w:fldChar w:fldCharType="end"/>
            </w:r>
            <w:r>
              <w:rPr>
                <w:rFonts w:hint="eastAsia"/>
              </w:rPr>
              <w:t>(presto)（Opera浏览器）、Trident（讨厌的IE浏览器）。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5" w:type="dxa"/>
            <w:vAlign w:val="top"/>
          </w:tcPr>
          <w:p>
            <w:pPr>
              <w:pStyle w:val="27"/>
              <w:rPr>
                <w:rFonts w:hint="eastAsia"/>
                <w:lang w:val="en-US" w:eastAsia="zh-CN"/>
              </w:rPr>
            </w:pPr>
            <w:bookmarkStart w:id="144" w:name="_Toc11198"/>
            <w:bookmarkStart w:id="145" w:name="_Toc16940"/>
            <w:r>
              <w:rPr>
                <w:rFonts w:hint="eastAsia"/>
                <w:lang w:val="en-US" w:eastAsia="zh-CN"/>
              </w:rPr>
              <w:t>写法</w:t>
            </w:r>
            <w:bookmarkEnd w:id="144"/>
            <w:bookmarkEnd w:id="145"/>
          </w:p>
        </w:tc>
        <w:tc>
          <w:tcPr>
            <w:tcW w:w="9579" w:type="dxa"/>
            <w:gridSpan w:val="2"/>
            <w:vAlign w:val="top"/>
          </w:tcPr>
          <w:p>
            <w:r>
              <w:drawing>
                <wp:inline distT="0" distB="0" distL="114300" distR="114300">
                  <wp:extent cx="4219575" cy="1336040"/>
                  <wp:effectExtent l="0" t="0" r="9525" b="16510"/>
                  <wp:docPr id="8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7"/>
                          <pic:cNvPicPr>
                            <a:picLocks noChangeAspect="1"/>
                          </pic:cNvPicPr>
                        </pic:nvPicPr>
                        <pic:blipFill>
                          <a:blip r:embed="rId41"/>
                          <a:srcRect l="9834" t="-643" r="13381" b="54032"/>
                          <a:stretch>
                            <a:fillRect/>
                          </a:stretch>
                        </pic:blipFill>
                        <pic:spPr>
                          <a:xfrm>
                            <a:off x="0" y="0"/>
                            <a:ext cx="4219575" cy="13360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268345" cy="1285875"/>
                  <wp:effectExtent l="0" t="0" r="8255" b="9525"/>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41"/>
                          <a:srcRect l="18697" t="50953" r="21828" b="4186"/>
                          <a:stretch>
                            <a:fillRect/>
                          </a:stretch>
                        </pic:blipFill>
                        <pic:spPr>
                          <a:xfrm>
                            <a:off x="0" y="0"/>
                            <a:ext cx="3268345" cy="1285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6" w:name="_Toc10702"/>
            <w:bookmarkStart w:id="147" w:name="_Toc24336"/>
            <w:r>
              <w:rPr>
                <w:rFonts w:hint="eastAsia"/>
                <w:lang w:val="en-US" w:eastAsia="zh-CN"/>
              </w:rPr>
              <w:t>线性渐变</w:t>
            </w:r>
            <w:bookmarkEnd w:id="146"/>
            <w:bookmarkEnd w:id="147"/>
          </w:p>
        </w:tc>
        <w:tc>
          <w:tcPr>
            <w:tcW w:w="9579" w:type="dxa"/>
            <w:gridSpan w:val="2"/>
            <w:vAlign w:val="top"/>
          </w:tcPr>
          <w:p>
            <w:pPr>
              <w:rPr>
                <w:rFonts w:hint="eastAsia"/>
                <w:sz w:val="11"/>
                <w:szCs w:val="15"/>
                <w:lang w:val="en-US" w:eastAsia="zh-CN"/>
              </w:rPr>
            </w:pPr>
            <w:r>
              <w:rPr>
                <w:rFonts w:hint="eastAsia"/>
                <w:sz w:val="11"/>
                <w:szCs w:val="15"/>
                <w:lang w:val="en-US" w:eastAsia="zh-CN"/>
              </w:rPr>
              <w:t>---渐变写法1：渐变颜色的方向默认为top，可以改写为left、--deg</w:t>
            </w:r>
          </w:p>
          <w:p>
            <w:pPr>
              <w:rPr>
                <w:rFonts w:hint="default"/>
                <w:sz w:val="11"/>
                <w:szCs w:val="15"/>
              </w:rPr>
            </w:pPr>
            <w:r>
              <w:rPr>
                <w:rFonts w:hint="eastAsia"/>
                <w:sz w:val="11"/>
                <w:szCs w:val="15"/>
                <w:lang w:val="en-US" w:eastAsia="zh-CN"/>
              </w:rPr>
              <w:t xml:space="preserve">background: -webkit-linear-gradient(#ace, #f96);                                      </w:t>
            </w:r>
          </w:p>
          <w:p>
            <w:pPr>
              <w:rPr>
                <w:rFonts w:hint="default"/>
                <w:sz w:val="11"/>
                <w:szCs w:val="15"/>
              </w:rPr>
            </w:pPr>
            <w:r>
              <w:rPr>
                <w:rFonts w:hint="default"/>
                <w:sz w:val="11"/>
                <w:szCs w:val="15"/>
              </w:rPr>
              <w:t>background: -webkit-linear-gradient(left,red,blue);</w:t>
            </w:r>
          </w:p>
          <w:p>
            <w:pPr>
              <w:rPr>
                <w:rFonts w:hint="default"/>
                <w:sz w:val="11"/>
                <w:szCs w:val="15"/>
              </w:rPr>
            </w:pPr>
            <w:r>
              <w:rPr>
                <w:rFonts w:hint="default"/>
                <w:sz w:val="11"/>
                <w:szCs w:val="15"/>
              </w:rPr>
              <w:t>background: -webkit-linear-gradient(30deg, #ace, #f96);</w:t>
            </w:r>
          </w:p>
          <w:p>
            <w:pPr>
              <w:rPr>
                <w:rFonts w:hint="default"/>
                <w:sz w:val="11"/>
                <w:szCs w:val="15"/>
              </w:rPr>
            </w:pPr>
            <w:r>
              <w:rPr>
                <w:rFonts w:hint="default"/>
                <w:sz w:val="11"/>
                <w:szCs w:val="15"/>
              </w:rPr>
              <w:t>background: -webkit-linear-gradient(left, #ace, #f96, #ace, #f96, #ace);</w:t>
            </w:r>
          </w:p>
          <w:p>
            <w:pPr>
              <w:rPr>
                <w:rFonts w:hint="default"/>
                <w:sz w:val="11"/>
                <w:szCs w:val="15"/>
              </w:rPr>
            </w:pPr>
            <w:r>
              <w:rPr>
                <w:rFonts w:hint="default"/>
                <w:sz w:val="11"/>
                <w:szCs w:val="15"/>
              </w:rPr>
              <w:t xml:space="preserve">background: -webkit-linear-gradient(left, #ace, #f96 5%, #ace, #f96 95%, #ace); </w:t>
            </w:r>
          </w:p>
          <w:p>
            <w:pPr>
              <w:rPr>
                <w:rFonts w:hint="default"/>
                <w:sz w:val="11"/>
                <w:szCs w:val="15"/>
              </w:rPr>
            </w:pPr>
            <w:r>
              <w:rPr>
                <w:rFonts w:hint="default"/>
                <w:sz w:val="11"/>
                <w:szCs w:val="15"/>
              </w:rPr>
              <w:t xml:space="preserve">background: -webkit-linear-gradient(left top, #ace, #f96 5%, #ace, #f96 95%, #ace); </w:t>
            </w:r>
          </w:p>
          <w:p>
            <w:pPr>
              <w:rPr>
                <w:rFonts w:hint="eastAsia"/>
                <w:sz w:val="11"/>
                <w:szCs w:val="15"/>
                <w:lang w:val="en-US" w:eastAsia="zh-CN"/>
              </w:rPr>
            </w:pPr>
            <w:r>
              <w:rPr>
                <w:rFonts w:hint="eastAsia"/>
                <w:sz w:val="11"/>
                <w:szCs w:val="15"/>
                <w:lang w:val="en-US" w:eastAsia="zh-CN"/>
              </w:rPr>
              <w:t>---渐变写法2：</w:t>
            </w:r>
          </w:p>
          <w:p>
            <w:pPr>
              <w:rPr>
                <w:rFonts w:hint="default"/>
                <w:sz w:val="11"/>
                <w:szCs w:val="15"/>
              </w:rPr>
            </w:pPr>
            <w:r>
              <w:rPr>
                <w:rFonts w:hint="default"/>
                <w:sz w:val="11"/>
                <w:szCs w:val="15"/>
              </w:rPr>
              <w:t>background: -webkit-gradient(linear,center top,center bottom,from(blue),to(red));</w:t>
            </w:r>
          </w:p>
          <w:p>
            <w:pPr>
              <w:rPr>
                <w:sz w:val="11"/>
                <w:szCs w:val="15"/>
              </w:rPr>
            </w:pPr>
            <w:r>
              <w:rPr>
                <w:rFonts w:hint="default"/>
                <w:sz w:val="11"/>
                <w:szCs w:val="15"/>
              </w:rPr>
              <w:t>background: -webkit-gradient(linear,left top,right bottom,from(blue),to(red),color-stop(50%,yellow));</w:t>
            </w:r>
          </w:p>
          <w:p>
            <w:pPr>
              <w:rPr>
                <w:rFonts w:hint="default"/>
                <w:sz w:val="11"/>
                <w:szCs w:val="15"/>
              </w:rPr>
            </w:pPr>
            <w:r>
              <w:rPr>
                <w:rFonts w:hint="default"/>
                <w:sz w:val="11"/>
                <w:szCs w:val="15"/>
              </w:rPr>
              <w:t>background: -webkit-gradient(linear,left center,right center,from(blue),to(red),color-stop(50%,yellow));</w:t>
            </w:r>
          </w:p>
          <w:p>
            <w:pPr>
              <w:rPr>
                <w:rFonts w:hint="eastAsia"/>
                <w:sz w:val="11"/>
                <w:szCs w:val="15"/>
                <w:lang w:val="en-US" w:eastAsia="zh-CN"/>
              </w:rPr>
            </w:pPr>
            <w:r>
              <w:rPr>
                <w:rFonts w:hint="eastAsia"/>
                <w:sz w:val="11"/>
                <w:szCs w:val="15"/>
                <w:lang w:val="en-US" w:eastAsia="zh-CN"/>
              </w:rPr>
              <w:t>background: -webkit-gradient(linear,0% 30%,right center,from(blue),to(red),color-stop(50%,yellow),color-stop(70%,green));</w:t>
            </w:r>
          </w:p>
          <w:p>
            <w:pPr>
              <w:rPr>
                <w:rFonts w:hint="eastAsia"/>
                <w:sz w:val="11"/>
                <w:szCs w:val="15"/>
                <w:lang w:val="en-US" w:eastAsia="zh-CN"/>
              </w:rPr>
            </w:pPr>
            <w:r>
              <w:rPr>
                <w:rFonts w:hint="eastAsia"/>
                <w:sz w:val="11"/>
                <w:szCs w:val="15"/>
              </w:rPr>
              <w:t>background:</w:t>
            </w:r>
            <w:r>
              <w:rPr>
                <w:rFonts w:hint="eastAsia"/>
                <w:sz w:val="11"/>
                <w:szCs w:val="15"/>
                <w:lang w:val="en-US" w:eastAsia="zh-CN"/>
              </w:rPr>
              <w:t xml:space="preserve"> </w:t>
            </w:r>
            <w:r>
              <w:rPr>
                <w:rFonts w:hint="eastAsia"/>
                <w:sz w:val="11"/>
                <w:szCs w:val="15"/>
              </w:rPr>
              <w:t>-webkit-gradient(linear,0 50%,100% 50%,from(#ace),to(#f96));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pStyle w:val="27"/>
              <w:rPr>
                <w:rFonts w:hint="eastAsia"/>
                <w:lang w:val="en-US" w:eastAsia="zh-CN"/>
              </w:rPr>
            </w:pPr>
            <w:bookmarkStart w:id="148" w:name="_Toc30920"/>
            <w:bookmarkStart w:id="149" w:name="_Toc29451"/>
            <w:r>
              <w:rPr>
                <w:rFonts w:hint="eastAsia"/>
              </w:rPr>
              <w:t>径向渐变</w:t>
            </w:r>
            <w:bookmarkEnd w:id="148"/>
            <w:bookmarkEnd w:id="149"/>
          </w:p>
        </w:tc>
        <w:tc>
          <w:tcPr>
            <w:tcW w:w="9579" w:type="dxa"/>
            <w:gridSpan w:val="2"/>
            <w:vAlign w:val="top"/>
          </w:tcPr>
          <w:p>
            <w:pPr>
              <w:rPr>
                <w:rFonts w:hint="eastAsia"/>
                <w:sz w:val="11"/>
                <w:szCs w:val="15"/>
                <w:lang w:val="en-US" w:eastAsia="zh-CN"/>
              </w:rPr>
            </w:pPr>
            <w:r>
              <w:rPr>
                <w:rFonts w:hint="eastAsia"/>
                <w:sz w:val="11"/>
                <w:szCs w:val="15"/>
                <w:lang w:val="en-US" w:eastAsia="zh-CN"/>
              </w:rPr>
              <w:t>---渐变写法1：</w:t>
            </w:r>
          </w:p>
          <w:p>
            <w:pPr>
              <w:rPr>
                <w:rFonts w:hint="default"/>
                <w:sz w:val="11"/>
                <w:szCs w:val="15"/>
              </w:rPr>
            </w:pPr>
            <w:r>
              <w:rPr>
                <w:rFonts w:hint="default"/>
                <w:sz w:val="11"/>
                <w:szCs w:val="15"/>
              </w:rPr>
              <w:t>background: -webkit-radial-gradient(#ace, #f96, #1E90FF);</w:t>
            </w:r>
          </w:p>
          <w:p>
            <w:pPr>
              <w:rPr>
                <w:sz w:val="11"/>
                <w:szCs w:val="15"/>
              </w:rPr>
            </w:pPr>
            <w:r>
              <w:rPr>
                <w:rFonts w:hint="default"/>
                <w:sz w:val="11"/>
                <w:szCs w:val="15"/>
              </w:rPr>
              <w:t>background: -webkit-radial-gradient(#ace 5%, #f96 25%, #1E90FF 50%);</w:t>
            </w:r>
          </w:p>
          <w:p>
            <w:pPr>
              <w:rPr>
                <w:sz w:val="11"/>
                <w:szCs w:val="15"/>
              </w:rPr>
            </w:pPr>
            <w:r>
              <w:rPr>
                <w:rFonts w:hint="default"/>
                <w:sz w:val="11"/>
                <w:szCs w:val="15"/>
              </w:rPr>
              <w:t>background: -webkit-radial-gradient(bottom left, circle, #ace, #f96, #1E90FF);</w:t>
            </w:r>
          </w:p>
          <w:p>
            <w:pPr>
              <w:rPr>
                <w:sz w:val="11"/>
                <w:szCs w:val="15"/>
              </w:rPr>
            </w:pPr>
            <w:r>
              <w:rPr>
                <w:rFonts w:hint="default"/>
                <w:sz w:val="11"/>
                <w:szCs w:val="15"/>
              </w:rPr>
              <w:t>background: -webkit-radial-gradient(bottom left, ellipse, #ace, #f96, #1E90FF);</w:t>
            </w:r>
          </w:p>
          <w:p>
            <w:pPr>
              <w:rPr>
                <w:sz w:val="11"/>
                <w:szCs w:val="15"/>
              </w:rPr>
            </w:pPr>
            <w:r>
              <w:rPr>
                <w:rFonts w:hint="default"/>
                <w:sz w:val="11"/>
                <w:szCs w:val="15"/>
              </w:rPr>
              <w:t>background: -webkit-radial-gradient(ellipse closest-side, #ace, #f96 10%, #1E90FF 50%, #f96);</w:t>
            </w:r>
          </w:p>
          <w:p>
            <w:pPr>
              <w:rPr>
                <w:sz w:val="11"/>
                <w:szCs w:val="15"/>
              </w:rPr>
            </w:pPr>
            <w:r>
              <w:rPr>
                <w:rFonts w:hint="default"/>
                <w:sz w:val="11"/>
                <w:szCs w:val="15"/>
              </w:rPr>
              <w:t>background: -webkit-radial-gradient(ellipse farthest-corner, #ace, #f96 10%, #1E90FF 50%, #f96);</w:t>
            </w:r>
          </w:p>
          <w:p>
            <w:pPr>
              <w:rPr>
                <w:rFonts w:hint="default"/>
                <w:sz w:val="11"/>
                <w:szCs w:val="15"/>
              </w:rPr>
            </w:pPr>
            <w:r>
              <w:rPr>
                <w:rFonts w:hint="default"/>
                <w:sz w:val="11"/>
                <w:szCs w:val="15"/>
              </w:rPr>
              <w:t>background: -webkit-radial-gradient(circle closest-side, #ace, #f96 10%, #1E90FF 50%, #f96);</w:t>
            </w:r>
          </w:p>
          <w:p>
            <w:pPr>
              <w:rPr>
                <w:rFonts w:hint="eastAsia"/>
                <w:sz w:val="11"/>
                <w:szCs w:val="15"/>
                <w:lang w:val="en-US" w:eastAsia="zh-CN"/>
              </w:rPr>
            </w:pPr>
            <w:r>
              <w:rPr>
                <w:rFonts w:hint="eastAsia"/>
                <w:sz w:val="11"/>
                <w:szCs w:val="15"/>
                <w:lang w:val="en-US" w:eastAsia="zh-CN"/>
              </w:rPr>
              <w:t>---渐变写法2：从 一个圆(中心点坐标+半径)( x y , r) 到 另一个圆(中心点坐标+半径)( x y , r) 的颜色变化方式</w:t>
            </w:r>
          </w:p>
          <w:p>
            <w:pPr>
              <w:rPr>
                <w:rFonts w:hint="eastAsia"/>
                <w:sz w:val="11"/>
                <w:szCs w:val="15"/>
                <w:lang w:val="en-US" w:eastAsia="zh-CN"/>
              </w:rPr>
            </w:pPr>
            <w:r>
              <w:rPr>
                <w:rFonts w:hint="default"/>
                <w:sz w:val="11"/>
                <w:szCs w:val="15"/>
              </w:rPr>
              <w:t>background: -webkit-gradient(radial,100 50,10,100 50,100,from(red),to(blue),color-stop(0.5,yellow));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---IE兼容写法</w:t>
            </w:r>
          </w:p>
          <w:p>
            <w:pPr>
              <w:rPr>
                <w:rFonts w:hint="default"/>
                <w:sz w:val="11"/>
                <w:szCs w:val="15"/>
              </w:rPr>
            </w:pPr>
            <w:r>
              <w:rPr>
                <w:rFonts w:hint="default"/>
                <w:sz w:val="11"/>
                <w:szCs w:val="15"/>
              </w:rPr>
              <w:t>filter: progid:DXImageTransform.Microsoft.gradient(GradientType=0, startColorstr=#1471da, endColorstr=#1C85FB);/*IE&lt;9&gt;*/</w:t>
            </w:r>
          </w:p>
          <w:p>
            <w:pPr>
              <w:rPr>
                <w:rFonts w:hint="eastAsia"/>
                <w:sz w:val="11"/>
                <w:szCs w:val="15"/>
                <w:lang w:val="en-US" w:eastAsia="zh-CN"/>
              </w:rPr>
            </w:pPr>
            <w:r>
              <w:rPr>
                <w:rFonts w:hint="default"/>
                <w:sz w:val="11"/>
                <w:szCs w:val="15"/>
              </w:rPr>
              <w:t>-ms-filter: "progid:DXImageTransform.Microsoft.gradient (GradientType=0, startColorstr=#1471da, endColorstr=#1C85FB)";/*IE8+*/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/图片模糊化/</w:t>
            </w:r>
          </w:p>
          <w:p>
            <w:pPr>
              <w:rPr>
                <w:rFonts w:hint="eastAsia"/>
                <w:sz w:val="11"/>
                <w:szCs w:val="15"/>
                <w:lang w:val="en-US" w:eastAsia="zh-CN"/>
              </w:rPr>
            </w:pPr>
            <w:r>
              <w:rPr>
                <w:rFonts w:hint="eastAsia"/>
                <w:sz w:val="11"/>
                <w:szCs w:val="15"/>
              </w:rPr>
              <w:t>background: -webkit-linear-gradient(right,rgba(255,255,255,0),rgba(255,255,255,1)),url(flowers-pattern.jpg);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7" w:hRule="atLeast"/>
        </w:trPr>
        <w:tc>
          <w:tcPr>
            <w:tcW w:w="1295" w:type="dxa"/>
            <w:vMerge w:val="restart"/>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/画小格子/</w:t>
            </w:r>
          </w:p>
          <w:p>
            <w:pPr>
              <w:rPr>
                <w:rFonts w:hint="eastAsia"/>
                <w:sz w:val="11"/>
                <w:szCs w:val="15"/>
                <w:lang w:val="en-US" w:eastAsia="zh-CN"/>
              </w:rPr>
            </w:pPr>
            <w:r>
              <w:rPr>
                <w:rFonts w:hint="eastAsia"/>
                <w:sz w:val="11"/>
                <w:szCs w:val="15"/>
                <w:lang w:val="en-US" w:eastAsia="zh-CN"/>
              </w:rPr>
              <w:t>background: #ace;</w:t>
            </w:r>
            <w:r>
              <w:rPr>
                <w:rFonts w:hint="eastAsia"/>
                <w:sz w:val="11"/>
                <w:szCs w:val="15"/>
                <w:lang w:val="en-US" w:eastAsia="zh-CN"/>
              </w:rPr>
              <w:br w:type="textWrapping"/>
            </w:r>
            <w:r>
              <w:rPr>
                <w:rFonts w:hint="eastAsia"/>
                <w:sz w:val="11"/>
                <w:szCs w:val="15"/>
                <w:lang w:val="en-US" w:eastAsia="zh-CN"/>
              </w:rPr>
              <w:t>-webkit-background-size: 30px 30px;</w:t>
            </w:r>
            <w:r>
              <w:rPr>
                <w:rFonts w:hint="eastAsia"/>
                <w:sz w:val="11"/>
                <w:szCs w:val="15"/>
                <w:lang w:val="en-US" w:eastAsia="zh-CN"/>
              </w:rPr>
              <w:br w:type="textWrapping"/>
            </w:r>
            <w:r>
              <w:rPr>
                <w:rFonts w:hint="eastAsia"/>
                <w:sz w:val="11"/>
                <w:szCs w:val="15"/>
                <w:lang w:val="en-US" w:eastAsia="zh-CN"/>
              </w:rPr>
              <w:t>background-image: -webkit-linear-gradient(rgba(255, 255, 255, .5) 25%, transparent 50%, rgba(255, 255, 255, .9) 75%);</w:t>
            </w:r>
          </w:p>
          <w:p>
            <w:pPr>
              <w:rPr>
                <w:rFonts w:hint="eastAsia"/>
                <w:lang w:val="en-US" w:eastAsia="zh-CN"/>
              </w:rPr>
            </w:pPr>
            <w:r>
              <w:rPr>
                <w:rFonts w:hint="eastAsia"/>
                <w:lang w:val="en-US" w:eastAsia="zh-CN"/>
              </w:rPr>
              <w:drawing>
                <wp:inline distT="0" distB="0" distL="114300" distR="114300">
                  <wp:extent cx="4859020" cy="493395"/>
                  <wp:effectExtent l="0" t="0" r="17780" b="1905"/>
                  <wp:docPr id="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0"/>
                          <pic:cNvPicPr>
                            <a:picLocks noChangeAspect="1"/>
                          </pic:cNvPicPr>
                        </pic:nvPicPr>
                        <pic:blipFill>
                          <a:blip r:embed="rId42"/>
                          <a:srcRect l="4463"/>
                          <a:stretch>
                            <a:fillRect/>
                          </a:stretch>
                        </pic:blipFill>
                        <pic:spPr>
                          <a:xfrm>
                            <a:off x="0" y="0"/>
                            <a:ext cx="4859020" cy="493395"/>
                          </a:xfrm>
                          <a:prstGeom prst="rect">
                            <a:avLst/>
                          </a:prstGeom>
                          <a:noFill/>
                          <a:ln w="9525">
                            <a:noFill/>
                          </a:ln>
                        </pic:spPr>
                      </pic:pic>
                    </a:graphicData>
                  </a:graphic>
                </wp:inline>
              </w:drawing>
            </w:r>
          </w:p>
          <w:p>
            <w:pPr>
              <w:rPr>
                <w:rFonts w:hint="eastAsia"/>
                <w:sz w:val="11"/>
                <w:szCs w:val="15"/>
                <w:lang w:val="en-US" w:eastAsia="zh-CN"/>
              </w:rPr>
            </w:pPr>
            <w:r>
              <w:rPr>
                <w:rFonts w:hint="eastAsia"/>
                <w:sz w:val="11"/>
                <w:szCs w:val="15"/>
                <w:lang w:val="en-US" w:eastAsia="zh-CN"/>
              </w:rPr>
              <w:t>&lt;style type="text/css"&gt;</w:t>
            </w:r>
          </w:p>
          <w:p>
            <w:pPr>
              <w:rPr>
                <w:rFonts w:hint="eastAsia"/>
                <w:sz w:val="11"/>
                <w:szCs w:val="15"/>
                <w:lang w:val="en-US" w:eastAsia="zh-CN"/>
              </w:rPr>
            </w:pPr>
            <w:r>
              <w:rPr>
                <w:rFonts w:hint="eastAsia"/>
                <w:sz w:val="11"/>
                <w:szCs w:val="15"/>
                <w:lang w:val="en-US" w:eastAsia="zh-CN"/>
              </w:rPr>
              <w:t xml:space="preserve">    .background {</w:t>
            </w:r>
          </w:p>
          <w:p>
            <w:pPr>
              <w:rPr>
                <w:rFonts w:hint="eastAsia"/>
                <w:sz w:val="11"/>
                <w:szCs w:val="15"/>
                <w:lang w:val="en-US" w:eastAsia="zh-CN"/>
              </w:rPr>
            </w:pPr>
            <w:r>
              <w:rPr>
                <w:rFonts w:hint="eastAsia"/>
                <w:sz w:val="11"/>
                <w:szCs w:val="15"/>
                <w:lang w:val="en-US" w:eastAsia="zh-CN"/>
              </w:rPr>
              <w:t xml:space="preserve">        background: #ace;</w:t>
            </w:r>
          </w:p>
          <w:p>
            <w:pPr>
              <w:rPr>
                <w:rFonts w:hint="eastAsia"/>
                <w:sz w:val="11"/>
                <w:szCs w:val="15"/>
                <w:lang w:val="en-US" w:eastAsia="zh-CN"/>
              </w:rPr>
            </w:pPr>
            <w:r>
              <w:rPr>
                <w:rFonts w:hint="eastAsia"/>
                <w:sz w:val="11"/>
                <w:szCs w:val="15"/>
                <w:lang w:val="en-US" w:eastAsia="zh-CN"/>
              </w:rPr>
              <w:t xml:space="preserve">        background-size: 30px 30px;</w:t>
            </w:r>
          </w:p>
          <w:p>
            <w:pPr>
              <w:rPr>
                <w:rFonts w:hint="eastAsia"/>
                <w:sz w:val="11"/>
                <w:szCs w:val="15"/>
                <w:lang w:val="en-US" w:eastAsia="zh-CN"/>
              </w:rPr>
            </w:pPr>
            <w:r>
              <w:rPr>
                <w:rFonts w:hint="eastAsia"/>
                <w:sz w:val="11"/>
                <w:szCs w:val="15"/>
                <w:lang w:val="en-US" w:eastAsia="zh-CN"/>
              </w:rPr>
              <w:t xml:space="preserve">        background-image: -webkit-linear-gradient(rgba(255, 255, 255, .5) 50%, rgba(255, 255, 255, 0.1) 50%);</w:t>
            </w:r>
          </w:p>
          <w:p>
            <w:pPr>
              <w:rPr>
                <w:rFonts w:hint="eastAsia"/>
                <w:sz w:val="11"/>
                <w:szCs w:val="15"/>
                <w:lang w:val="en-US" w:eastAsia="zh-CN"/>
              </w:rPr>
            </w:pPr>
            <w:r>
              <w:rPr>
                <w:rFonts w:hint="eastAsia"/>
                <w:sz w:val="11"/>
                <w:szCs w:val="15"/>
                <w:lang w:val="en-US" w:eastAsia="zh-CN"/>
              </w:rPr>
              <w:t xml:space="preserve">        width: 100px;</w:t>
            </w:r>
          </w:p>
          <w:p>
            <w:pPr>
              <w:rPr>
                <w:rFonts w:hint="eastAsia"/>
                <w:sz w:val="11"/>
                <w:szCs w:val="15"/>
                <w:lang w:val="en-US" w:eastAsia="zh-CN"/>
              </w:rPr>
            </w:pPr>
            <w:r>
              <w:rPr>
                <w:rFonts w:hint="eastAsia"/>
                <w:sz w:val="11"/>
                <w:szCs w:val="15"/>
                <w:lang w:val="en-US" w:eastAsia="zh-CN"/>
              </w:rPr>
              <w:t xml:space="preserve">        height: 1000px;</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r>
              <w:rPr>
                <w:rFonts w:hint="eastAsia"/>
                <w:sz w:val="11"/>
                <w:szCs w:val="15"/>
                <w:lang w:val="en-US" w:eastAsia="zh-CN"/>
              </w:rPr>
              <w:t>&lt;/style&gt;</w:t>
            </w:r>
          </w:p>
          <w:p>
            <w:pPr>
              <w:rPr>
                <w:rFonts w:hint="eastAsia"/>
                <w:sz w:val="11"/>
                <w:szCs w:val="15"/>
                <w:lang w:val="en-US" w:eastAsia="zh-CN"/>
              </w:rPr>
            </w:pPr>
            <w:r>
              <w:rPr>
                <w:rFonts w:hint="eastAsia"/>
                <w:sz w:val="11"/>
                <w:szCs w:val="15"/>
                <w:lang w:val="en-US" w:eastAsia="zh-CN"/>
              </w:rPr>
              <w:t>&lt;div class="background"&gt;ok&lt;/div&gt;</w:t>
            </w:r>
          </w:p>
          <w:p>
            <w:pPr>
              <w:rPr>
                <w:rFonts w:hint="eastAsia"/>
                <w:lang w:val="en-US" w:eastAsia="zh-CN"/>
              </w:rPr>
            </w:pPr>
            <w:r>
              <w:drawing>
                <wp:inline distT="0" distB="0" distL="114300" distR="114300">
                  <wp:extent cx="975360" cy="517525"/>
                  <wp:effectExtent l="0" t="0" r="15240" b="1587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3"/>
                          <a:stretch>
                            <a:fillRect/>
                          </a:stretch>
                        </pic:blipFill>
                        <pic:spPr>
                          <a:xfrm>
                            <a:off x="0" y="0"/>
                            <a:ext cx="975360" cy="5175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rPr>
                <w:rFonts w:hint="eastAsia"/>
                <w:vertAlign w:val="baseline"/>
                <w:lang w:val="en-US" w:eastAsia="zh-CN"/>
              </w:rPr>
            </w:pPr>
          </w:p>
        </w:tc>
        <w:tc>
          <w:tcPr>
            <w:tcW w:w="7495" w:type="dxa"/>
            <w:vAlign w:val="top"/>
          </w:tcPr>
          <w:p>
            <w:pPr>
              <w:rPr>
                <w:rFonts w:hint="eastAsia"/>
                <w:sz w:val="11"/>
                <w:szCs w:val="15"/>
                <w:lang w:val="en-US" w:eastAsia="zh-CN"/>
              </w:rPr>
            </w:pPr>
            <w:r>
              <w:rPr>
                <w:rFonts w:hint="eastAsia"/>
                <w:sz w:val="11"/>
                <w:szCs w:val="15"/>
                <w:lang w:val="en-US" w:eastAsia="zh-CN"/>
              </w:rPr>
              <w:t>background: -moz-repeating-radial-gradient(#ace, #ace 5px, #f96 5px, #f96 10px);</w:t>
            </w:r>
          </w:p>
          <w:p>
            <w:pPr>
              <w:rPr>
                <w:rFonts w:hint="eastAsia"/>
                <w:sz w:val="11"/>
                <w:szCs w:val="15"/>
                <w:lang w:val="en-US" w:eastAsia="zh-CN"/>
              </w:rPr>
            </w:pPr>
            <w:r>
              <w:rPr>
                <w:rFonts w:hint="eastAsia"/>
                <w:sz w:val="11"/>
                <w:szCs w:val="15"/>
                <w:lang w:val="en-US" w:eastAsia="zh-CN"/>
              </w:rPr>
              <w:t>background: -webkit-repeating-radial-gradient(#ace, #ace 5px, #f96 5px, #f96 10px);</w:t>
            </w:r>
          </w:p>
          <w:p>
            <w:pPr>
              <w:rPr>
                <w:rFonts w:hint="eastAsia"/>
                <w:sz w:val="11"/>
                <w:szCs w:val="15"/>
                <w:lang w:val="en-US" w:eastAsia="zh-CN"/>
              </w:rPr>
            </w:pPr>
          </w:p>
          <w:p>
            <w:pPr>
              <w:rPr>
                <w:rFonts w:hint="eastAsia"/>
                <w:sz w:val="11"/>
                <w:szCs w:val="15"/>
                <w:lang w:val="en-US" w:eastAsia="zh-CN"/>
              </w:rPr>
            </w:pPr>
          </w:p>
        </w:tc>
        <w:tc>
          <w:tcPr>
            <w:tcW w:w="2084" w:type="dxa"/>
            <w:vAlign w:val="top"/>
          </w:tcPr>
          <w:p>
            <w:pPr>
              <w:rPr>
                <w:rFonts w:hint="eastAsia"/>
                <w:sz w:val="11"/>
                <w:szCs w:val="15"/>
                <w:lang w:val="en-US" w:eastAsia="zh-CN"/>
              </w:rPr>
            </w:pPr>
            <w:r>
              <w:rPr>
                <w:rFonts w:hint="eastAsia"/>
                <w:sz w:val="11"/>
                <w:szCs w:val="15"/>
                <w:lang w:val="en-US" w:eastAsia="zh-CN"/>
              </w:rPr>
              <w:drawing>
                <wp:inline distT="0" distB="0" distL="114300" distR="114300">
                  <wp:extent cx="856615" cy="531495"/>
                  <wp:effectExtent l="0" t="0" r="635" b="1905"/>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44"/>
                          <a:stretch>
                            <a:fillRect/>
                          </a:stretch>
                        </pic:blipFill>
                        <pic:spPr>
                          <a:xfrm>
                            <a:off x="0" y="0"/>
                            <a:ext cx="856615" cy="531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Merge w:val="continue"/>
            <w:vAlign w:val="top"/>
          </w:tcPr>
          <w:p>
            <w:pPr>
              <w:rPr>
                <w:rFonts w:hint="eastAsia"/>
                <w:vertAlign w:val="baseline"/>
                <w:lang w:val="en-US" w:eastAsia="zh-CN"/>
              </w:rPr>
            </w:pPr>
          </w:p>
        </w:tc>
        <w:tc>
          <w:tcPr>
            <w:tcW w:w="7495" w:type="dxa"/>
            <w:vAlign w:val="top"/>
          </w:tcPr>
          <w:p>
            <w:pPr>
              <w:rPr>
                <w:rFonts w:hint="eastAsia"/>
                <w:sz w:val="11"/>
                <w:szCs w:val="15"/>
                <w:lang w:val="en-US" w:eastAsia="zh-CN"/>
              </w:rPr>
            </w:pPr>
            <w:r>
              <w:rPr>
                <w:rFonts w:hint="eastAsia"/>
                <w:sz w:val="11"/>
                <w:szCs w:val="15"/>
                <w:lang w:val="en-US" w:eastAsia="zh-CN"/>
              </w:rPr>
              <w:t>background: -moz-repeating-linear-gradient(top left -45deg, #ace, #ace 5px, #f96 5px, #f96 10px);</w:t>
            </w:r>
          </w:p>
          <w:p>
            <w:pPr>
              <w:rPr>
                <w:rFonts w:hint="eastAsia"/>
                <w:sz w:val="11"/>
                <w:szCs w:val="15"/>
                <w:lang w:val="en-US" w:eastAsia="zh-CN"/>
              </w:rPr>
            </w:pPr>
            <w:r>
              <w:rPr>
                <w:rFonts w:hint="eastAsia"/>
                <w:sz w:val="11"/>
                <w:szCs w:val="15"/>
                <w:lang w:val="en-US" w:eastAsia="zh-CN"/>
              </w:rPr>
              <w:t>background: -webkit-repeating-linear-gradient(top left -45deg, #ace, #ace 5px, #f96 5px, #f96 10px);</w:t>
            </w:r>
          </w:p>
          <w:p>
            <w:pPr>
              <w:rPr>
                <w:rFonts w:hint="eastAsia"/>
                <w:sz w:val="11"/>
                <w:szCs w:val="15"/>
                <w:lang w:val="en-US" w:eastAsia="zh-CN"/>
              </w:rPr>
            </w:pPr>
          </w:p>
        </w:tc>
        <w:tc>
          <w:tcPr>
            <w:tcW w:w="2084" w:type="dxa"/>
            <w:vAlign w:val="top"/>
          </w:tcPr>
          <w:p>
            <w:pPr>
              <w:rPr>
                <w:rFonts w:hint="eastAsia"/>
                <w:sz w:val="11"/>
                <w:szCs w:val="15"/>
                <w:lang w:val="en-US" w:eastAsia="zh-CN"/>
              </w:rPr>
            </w:pPr>
            <w:r>
              <w:rPr>
                <w:rFonts w:hint="eastAsia"/>
                <w:sz w:val="11"/>
                <w:szCs w:val="15"/>
                <w:lang w:val="en-US" w:eastAsia="zh-CN"/>
              </w:rPr>
              <w:drawing>
                <wp:inline distT="0" distB="0" distL="114300" distR="114300">
                  <wp:extent cx="827405" cy="492125"/>
                  <wp:effectExtent l="0" t="0" r="10795" b="3175"/>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45"/>
                          <a:stretch>
                            <a:fillRect/>
                          </a:stretch>
                        </pic:blipFill>
                        <pic:spPr>
                          <a:xfrm>
                            <a:off x="0" y="0"/>
                            <a:ext cx="827405" cy="4921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sz w:val="11"/>
                <w:szCs w:val="15"/>
                <w:lang w:val="en-US" w:eastAsia="zh-CN"/>
              </w:rPr>
            </w:pPr>
            <w:r>
              <w:rPr>
                <w:rFonts w:hint="eastAsia"/>
                <w:sz w:val="11"/>
                <w:szCs w:val="15"/>
                <w:lang w:val="en-US" w:eastAsia="zh-CN"/>
              </w:rPr>
              <w:t>&lt;style type="text/css"&gt;</w:t>
            </w:r>
          </w:p>
          <w:p>
            <w:pPr>
              <w:rPr>
                <w:rFonts w:hint="eastAsia"/>
                <w:sz w:val="11"/>
                <w:szCs w:val="15"/>
                <w:lang w:val="en-US" w:eastAsia="zh-CN"/>
              </w:rPr>
            </w:pPr>
            <w:r>
              <w:rPr>
                <w:rFonts w:hint="eastAsia"/>
                <w:sz w:val="11"/>
                <w:szCs w:val="15"/>
                <w:lang w:val="en-US" w:eastAsia="zh-CN"/>
              </w:rPr>
              <w:t xml:space="preserve">    .samples {</w:t>
            </w:r>
          </w:p>
          <w:p>
            <w:pPr>
              <w:rPr>
                <w:rFonts w:hint="eastAsia"/>
                <w:sz w:val="11"/>
                <w:szCs w:val="15"/>
                <w:lang w:val="en-US" w:eastAsia="zh-CN"/>
              </w:rPr>
            </w:pPr>
            <w:r>
              <w:rPr>
                <w:rFonts w:hint="eastAsia"/>
                <w:sz w:val="11"/>
                <w:szCs w:val="15"/>
                <w:lang w:val="en-US" w:eastAsia="zh-CN"/>
              </w:rPr>
              <w:t xml:space="preserve">        font-family: 'League Gothic', Impact, sans-serif;</w:t>
            </w:r>
          </w:p>
          <w:p>
            <w:pPr>
              <w:rPr>
                <w:rFonts w:hint="eastAsia"/>
                <w:sz w:val="11"/>
                <w:szCs w:val="15"/>
                <w:lang w:val="en-US" w:eastAsia="zh-CN"/>
              </w:rPr>
            </w:pPr>
            <w:r>
              <w:rPr>
                <w:rFonts w:hint="eastAsia"/>
                <w:sz w:val="11"/>
                <w:szCs w:val="15"/>
                <w:lang w:val="en-US" w:eastAsia="zh-CN"/>
              </w:rPr>
              <w:t xml:space="preserve">        letter-spacing: 0.02em;</w:t>
            </w:r>
          </w:p>
          <w:p>
            <w:pPr>
              <w:rPr>
                <w:rFonts w:hint="eastAsia"/>
                <w:sz w:val="11"/>
                <w:szCs w:val="15"/>
                <w:lang w:val="en-US" w:eastAsia="zh-CN"/>
              </w:rPr>
            </w:pPr>
            <w:r>
              <w:rPr>
                <w:rFonts w:hint="eastAsia"/>
                <w:sz w:val="11"/>
                <w:szCs w:val="15"/>
                <w:lang w:val="en-US" w:eastAsia="zh-CN"/>
              </w:rPr>
              <w:t xml:space="preserve">        text-transform: uppercase;</w:t>
            </w:r>
          </w:p>
          <w:p>
            <w:pPr>
              <w:rPr>
                <w:rFonts w:hint="eastAsia"/>
                <w:sz w:val="11"/>
                <w:szCs w:val="15"/>
                <w:lang w:val="en-US" w:eastAsia="zh-CN"/>
              </w:rPr>
            </w:pPr>
            <w:r>
              <w:rPr>
                <w:rFonts w:hint="eastAsia"/>
                <w:sz w:val="11"/>
                <w:szCs w:val="15"/>
                <w:lang w:val="en-US" w:eastAsia="zh-CN"/>
              </w:rPr>
              <w:t xml:space="preserve">        text-align: center;</w:t>
            </w:r>
          </w:p>
          <w:p>
            <w:pPr>
              <w:rPr>
                <w:rFonts w:hint="eastAsia"/>
                <w:sz w:val="11"/>
                <w:szCs w:val="15"/>
                <w:lang w:val="en-US" w:eastAsia="zh-CN"/>
              </w:rPr>
            </w:pPr>
            <w:r>
              <w:rPr>
                <w:rFonts w:hint="eastAsia"/>
                <w:sz w:val="11"/>
                <w:szCs w:val="15"/>
                <w:lang w:val="en-US" w:eastAsia="zh-CN"/>
              </w:rPr>
              <w:t xml:space="preserve">        font-size: 2em;</w:t>
            </w:r>
          </w:p>
          <w:p>
            <w:pPr>
              <w:rPr>
                <w:rFonts w:hint="eastAsia"/>
                <w:sz w:val="11"/>
                <w:szCs w:val="15"/>
                <w:lang w:val="en-US" w:eastAsia="zh-CN"/>
              </w:rPr>
            </w:pPr>
            <w:r>
              <w:rPr>
                <w:rFonts w:hint="eastAsia"/>
                <w:sz w:val="11"/>
                <w:szCs w:val="15"/>
                <w:lang w:val="en-US" w:eastAsia="zh-CN"/>
              </w:rPr>
              <w:t xml:space="preserve">        width: 100%;</w:t>
            </w:r>
          </w:p>
          <w:p>
            <w:pPr>
              <w:rPr>
                <w:rFonts w:hint="eastAsia"/>
                <w:sz w:val="11"/>
                <w:szCs w:val="15"/>
                <w:lang w:val="en-US" w:eastAsia="zh-CN"/>
              </w:rPr>
            </w:pPr>
            <w:r>
              <w:rPr>
                <w:rFonts w:hint="eastAsia"/>
                <w:sz w:val="11"/>
                <w:szCs w:val="15"/>
                <w:lang w:val="en-US" w:eastAsia="zh-CN"/>
              </w:rPr>
              <w:t xml:space="preserve">        height: 300px;</w:t>
            </w:r>
          </w:p>
          <w:p>
            <w:pPr>
              <w:rPr>
                <w:rFonts w:hint="eastAsia"/>
                <w:sz w:val="11"/>
                <w:szCs w:val="15"/>
                <w:lang w:val="en-US" w:eastAsia="zh-CN"/>
              </w:rPr>
            </w:pPr>
            <w:r>
              <w:rPr>
                <w:rFonts w:hint="eastAsia"/>
                <w:sz w:val="11"/>
                <w:szCs w:val="15"/>
                <w:lang w:val="en-US" w:eastAsia="zh-CN"/>
              </w:rPr>
              <w:t xml:space="preserve">        line-height: 285px;</w:t>
            </w:r>
          </w:p>
          <w:p>
            <w:pPr>
              <w:rPr>
                <w:rFonts w:hint="eastAsia"/>
                <w:sz w:val="11"/>
                <w:szCs w:val="15"/>
                <w:lang w:val="en-US" w:eastAsia="zh-CN"/>
              </w:rPr>
            </w:pPr>
            <w:r>
              <w:rPr>
                <w:rFonts w:hint="eastAsia"/>
                <w:sz w:val="11"/>
                <w:szCs w:val="15"/>
                <w:lang w:val="en-US" w:eastAsia="zh-CN"/>
              </w:rPr>
              <w:t xml:space="preserve">        float: left;</w:t>
            </w:r>
          </w:p>
          <w:p>
            <w:pPr>
              <w:rPr>
                <w:rFonts w:hint="eastAsia"/>
                <w:sz w:val="11"/>
                <w:szCs w:val="15"/>
                <w:lang w:val="en-US" w:eastAsia="zh-CN"/>
              </w:rPr>
            </w:pPr>
            <w:r>
              <w:rPr>
                <w:rFonts w:hint="eastAsia"/>
                <w:sz w:val="11"/>
                <w:szCs w:val="15"/>
                <w:lang w:val="en-US" w:eastAsia="zh-CN"/>
              </w:rPr>
              <w:t xml:space="preserve">        margin: 1px;</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p>
          <w:p>
            <w:pPr>
              <w:rPr>
                <w:rFonts w:hint="eastAsia"/>
                <w:sz w:val="11"/>
                <w:szCs w:val="15"/>
                <w:lang w:val="en-US" w:eastAsia="zh-CN"/>
              </w:rPr>
            </w:pPr>
            <w:r>
              <w:rPr>
                <w:rFonts w:hint="eastAsia"/>
                <w:sz w:val="11"/>
                <w:szCs w:val="15"/>
                <w:lang w:val="en-US" w:eastAsia="zh-CN"/>
              </w:rPr>
              <w:t xml:space="preserve">    .background-1 {</w:t>
            </w:r>
          </w:p>
          <w:p>
            <w:pPr>
              <w:rPr>
                <w:rFonts w:hint="eastAsia"/>
                <w:sz w:val="11"/>
                <w:szCs w:val="15"/>
                <w:lang w:val="en-US" w:eastAsia="zh-CN"/>
              </w:rPr>
            </w:pPr>
            <w:r>
              <w:rPr>
                <w:rFonts w:hint="eastAsia"/>
                <w:sz w:val="11"/>
                <w:szCs w:val="15"/>
                <w:lang w:val="en-US" w:eastAsia="zh-CN"/>
              </w:rPr>
              <w:t xml:space="preserve">        background: #282537;</w:t>
            </w:r>
          </w:p>
          <w:p>
            <w:pPr>
              <w:rPr>
                <w:rFonts w:hint="eastAsia"/>
                <w:sz w:val="11"/>
                <w:szCs w:val="15"/>
                <w:lang w:val="en-US" w:eastAsia="zh-CN"/>
              </w:rPr>
            </w:pPr>
            <w:r>
              <w:rPr>
                <w:rFonts w:hint="eastAsia"/>
                <w:sz w:val="11"/>
                <w:szCs w:val="15"/>
                <w:lang w:val="en-US" w:eastAsia="zh-CN"/>
              </w:rPr>
              <w:t xml:space="preserve">        background-image: -webkit-radial-gradient(top,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-moz-radial-gradient(top,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-o-radial-gradient(top, circle cover, #3c3b52 0%, #252233 80%);</w:t>
            </w:r>
          </w:p>
          <w:p>
            <w:pPr>
              <w:rPr>
                <w:rFonts w:hint="eastAsia"/>
                <w:sz w:val="11"/>
                <w:szCs w:val="15"/>
                <w:lang w:val="en-US" w:eastAsia="zh-CN"/>
              </w:rPr>
            </w:pPr>
            <w:r>
              <w:rPr>
                <w:rFonts w:hint="eastAsia"/>
                <w:sz w:val="11"/>
                <w:szCs w:val="15"/>
                <w:lang w:val="en-US" w:eastAsia="zh-CN"/>
              </w:rPr>
              <w:t xml:space="preserve">        background-image: radial-gradient(top, circle cover, #3c3b52 0%, #252233 80%);</w:t>
            </w:r>
          </w:p>
          <w:p>
            <w:pPr>
              <w:rPr>
                <w:rFonts w:hint="eastAsia"/>
                <w:sz w:val="11"/>
                <w:szCs w:val="15"/>
                <w:lang w:val="en-US" w:eastAsia="zh-CN"/>
              </w:rPr>
            </w:pPr>
            <w:r>
              <w:rPr>
                <w:rFonts w:hint="eastAsia"/>
                <w:sz w:val="11"/>
                <w:szCs w:val="15"/>
                <w:lang w:val="en-US" w:eastAsia="zh-CN"/>
              </w:rPr>
              <w:t xml:space="preserve">    }</w:t>
            </w:r>
          </w:p>
          <w:p>
            <w:pPr>
              <w:rPr>
                <w:rFonts w:hint="eastAsia"/>
                <w:sz w:val="11"/>
                <w:szCs w:val="15"/>
                <w:lang w:val="en-US" w:eastAsia="zh-CN"/>
              </w:rPr>
            </w:pPr>
            <w:r>
              <w:rPr>
                <w:rFonts w:hint="eastAsia"/>
                <w:sz w:val="11"/>
                <w:szCs w:val="15"/>
                <w:lang w:val="en-US" w:eastAsia="zh-CN"/>
              </w:rPr>
              <w:t>&lt;/style&gt;</w:t>
            </w:r>
          </w:p>
          <w:p>
            <w:pPr>
              <w:rPr>
                <w:rFonts w:hint="eastAsia"/>
                <w:sz w:val="11"/>
                <w:szCs w:val="15"/>
                <w:lang w:val="en-US" w:eastAsia="zh-CN"/>
              </w:rPr>
            </w:pPr>
            <w:r>
              <w:rPr>
                <w:rFonts w:hint="eastAsia"/>
                <w:sz w:val="11"/>
                <w:szCs w:val="15"/>
                <w:lang w:val="en-US" w:eastAsia="zh-CN"/>
              </w:rPr>
              <w:t>&lt;div class="background-1 samples"&gt;ok&lt;/div&gt;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r>
              <w:drawing>
                <wp:inline distT="0" distB="0" distL="114300" distR="114300">
                  <wp:extent cx="848995" cy="819150"/>
                  <wp:effectExtent l="0" t="0" r="825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6"/>
                          <a:stretch>
                            <a:fillRect/>
                          </a:stretch>
                        </pic:blipFill>
                        <pic:spPr>
                          <a:xfrm>
                            <a:off x="0" y="0"/>
                            <a:ext cx="848995" cy="819150"/>
                          </a:xfrm>
                          <a:prstGeom prst="rect">
                            <a:avLst/>
                          </a:prstGeom>
                          <a:noFill/>
                          <a:ln w="9525">
                            <a:noFill/>
                          </a:ln>
                        </pic:spPr>
                      </pic:pic>
                    </a:graphicData>
                  </a:graphic>
                </wp:inline>
              </w:drawing>
            </w:r>
            <w:r>
              <w:drawing>
                <wp:inline distT="0" distB="0" distL="114300" distR="114300">
                  <wp:extent cx="897890" cy="885825"/>
                  <wp:effectExtent l="0" t="0" r="16510"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7"/>
                          <a:stretch>
                            <a:fillRect/>
                          </a:stretch>
                        </pic:blipFill>
                        <pic:spPr>
                          <a:xfrm>
                            <a:off x="0" y="0"/>
                            <a:ext cx="897890" cy="885825"/>
                          </a:xfrm>
                          <a:prstGeom prst="rect">
                            <a:avLst/>
                          </a:prstGeom>
                          <a:noFill/>
                          <a:ln w="9525">
                            <a:noFill/>
                          </a:ln>
                        </pic:spPr>
                      </pic:pic>
                    </a:graphicData>
                  </a:graphic>
                </wp:inline>
              </w:drawing>
            </w: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    .background {</w:t>
            </w:r>
          </w:p>
          <w:p>
            <w:pPr>
              <w:rPr>
                <w:rFonts w:hint="eastAsia"/>
                <w:lang w:val="en-US" w:eastAsia="zh-CN"/>
              </w:rPr>
            </w:pPr>
            <w:r>
              <w:rPr>
                <w:rFonts w:hint="eastAsia"/>
                <w:lang w:val="en-US" w:eastAsia="zh-CN"/>
              </w:rPr>
              <w:t xml:space="preserve">        background: #ace;</w:t>
            </w:r>
          </w:p>
          <w:p>
            <w:pPr>
              <w:rPr>
                <w:rFonts w:hint="eastAsia"/>
                <w:lang w:val="en-US" w:eastAsia="zh-CN"/>
              </w:rPr>
            </w:pPr>
            <w:r>
              <w:rPr>
                <w:rFonts w:hint="eastAsia"/>
                <w:lang w:val="en-US" w:eastAsia="zh-CN"/>
              </w:rPr>
              <w:t xml:space="preserve">        background-size: 30px 30px;</w:t>
            </w:r>
          </w:p>
          <w:p>
            <w:pPr>
              <w:rPr>
                <w:rFonts w:hint="eastAsia"/>
                <w:lang w:val="en-US" w:eastAsia="zh-CN"/>
              </w:rPr>
            </w:pPr>
            <w:r>
              <w:rPr>
                <w:rFonts w:hint="eastAsia"/>
                <w:lang w:val="en-US" w:eastAsia="zh-CN"/>
              </w:rPr>
              <w:t xml:space="preserve">        background: -webkit-gradient(radial,20 20,89,70 70,1,from(gray),to(red),color-stop(50%,yellow),color-stop(90%,green));</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border-radius: 50%;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&lt;div class="background"&gt;&lt;/div&gt;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95" w:type="dxa"/>
            <w:vAlign w:val="top"/>
          </w:tcPr>
          <w:p>
            <w:pPr>
              <w:rPr>
                <w:rFonts w:hint="eastAsia"/>
                <w:vertAlign w:val="baseline"/>
                <w:lang w:val="en-US" w:eastAsia="zh-CN"/>
              </w:rPr>
            </w:pPr>
          </w:p>
        </w:tc>
        <w:tc>
          <w:tcPr>
            <w:tcW w:w="9579" w:type="dxa"/>
            <w:gridSpan w:val="2"/>
            <w:vAlign w:val="top"/>
          </w:tcPr>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 xml:space="preserve">    .background {</w:t>
            </w:r>
          </w:p>
          <w:p>
            <w:pPr>
              <w:rPr>
                <w:rFonts w:hint="eastAsia"/>
                <w:lang w:val="en-US" w:eastAsia="zh-CN"/>
              </w:rPr>
            </w:pPr>
            <w:r>
              <w:rPr>
                <w:rFonts w:hint="eastAsia"/>
                <w:lang w:val="en-US" w:eastAsia="zh-CN"/>
              </w:rPr>
              <w:t xml:space="preserve">        background: #ace;</w:t>
            </w:r>
          </w:p>
          <w:p>
            <w:pPr>
              <w:rPr>
                <w:rFonts w:hint="eastAsia"/>
                <w:lang w:val="en-US" w:eastAsia="zh-CN"/>
              </w:rPr>
            </w:pPr>
            <w:r>
              <w:rPr>
                <w:rFonts w:hint="eastAsia"/>
                <w:lang w:val="en-US" w:eastAsia="zh-CN"/>
              </w:rPr>
              <w:t xml:space="preserve">        background-size: 30px 30px;</w:t>
            </w:r>
          </w:p>
          <w:p>
            <w:pPr>
              <w:rPr>
                <w:rFonts w:hint="eastAsia"/>
                <w:lang w:val="en-US" w:eastAsia="zh-CN"/>
              </w:rPr>
            </w:pPr>
            <w:r>
              <w:rPr>
                <w:rFonts w:hint="eastAsia"/>
                <w:lang w:val="en-US" w:eastAsia="zh-CN"/>
              </w:rPr>
              <w:t xml:space="preserve">        background: -webkit-gradient(radial,20 20,89,70 70,1,from(gray),to(yellow),color-stop(50%,yellow));</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border-radius: 50%;</w:t>
            </w:r>
          </w:p>
          <w:p>
            <w:pPr>
              <w:rPr>
                <w:rFonts w:hint="eastAsia"/>
                <w:lang w:val="en-US" w:eastAsia="zh-CN"/>
              </w:rPr>
            </w:pPr>
          </w:p>
          <w:p>
            <w:pPr>
              <w:rPr>
                <w:rFonts w:hint="eastAsia"/>
                <w:lang w:val="en-US" w:eastAsia="zh-CN"/>
              </w:rPr>
            </w:pPr>
            <w:r>
              <w:rPr>
                <w:rFonts w:hint="eastAsia"/>
                <w:lang w:val="en-US" w:eastAsia="zh-CN"/>
              </w:rPr>
              <w:t xml:space="preserve">        line-height: 90px;</w:t>
            </w:r>
          </w:p>
          <w:p>
            <w:pPr>
              <w:rPr>
                <w:rFonts w:hint="eastAsia"/>
                <w:lang w:val="en-US" w:eastAsia="zh-CN"/>
              </w:rPr>
            </w:pPr>
            <w:r>
              <w:rPr>
                <w:rFonts w:hint="eastAsia"/>
                <w:lang w:val="en-US" w:eastAsia="zh-CN"/>
              </w:rPr>
              <w:t xml:space="preserve">        text-align: center;</w:t>
            </w:r>
          </w:p>
          <w:p>
            <w:pPr>
              <w:rPr>
                <w:rFonts w:hint="eastAsia"/>
                <w:lang w:val="en-US" w:eastAsia="zh-CN"/>
              </w:rPr>
            </w:pPr>
            <w:r>
              <w:rPr>
                <w:rFonts w:hint="eastAsia"/>
                <w:lang w:val="en-US" w:eastAsia="zh-CN"/>
              </w:rPr>
              <w:t xml:space="preserve">        text-shadow: 2px 2px 0 #666, 3px 3px 0 #eee;</w:t>
            </w:r>
          </w:p>
          <w:p>
            <w:pPr>
              <w:rPr>
                <w:rFonts w:hint="eastAsia"/>
                <w:lang w:val="en-US" w:eastAsia="zh-CN"/>
              </w:rPr>
            </w:pPr>
            <w:r>
              <w:rPr>
                <w:rFonts w:hint="eastAsia"/>
                <w:lang w:val="en-US" w:eastAsia="zh-CN"/>
              </w:rPr>
              <w:t xml:space="preserve">        font-size: 40px;</w:t>
            </w:r>
          </w:p>
          <w:p>
            <w:pPr>
              <w:rPr>
                <w:rFonts w:hint="eastAsia"/>
                <w:lang w:val="en-US" w:eastAsia="zh-CN"/>
              </w:rPr>
            </w:pPr>
            <w:r>
              <w:rPr>
                <w:rFonts w:hint="eastAsia"/>
                <w:lang w:val="en-US" w:eastAsia="zh-CN"/>
              </w:rPr>
              <w:t xml:space="preserve">        font-weight: bolder;</w:t>
            </w:r>
          </w:p>
          <w:p>
            <w:pPr>
              <w:rPr>
                <w:rFonts w:hint="eastAsia"/>
                <w:lang w:val="en-US" w:eastAsia="zh-CN"/>
              </w:rPr>
            </w:pPr>
            <w:r>
              <w:rPr>
                <w:rFonts w:hint="eastAsia"/>
                <w:lang w:val="en-US" w:eastAsia="zh-CN"/>
              </w:rPr>
              <w:t xml:space="preserve">        color: #eee;</w:t>
            </w:r>
          </w:p>
          <w:p>
            <w:pPr>
              <w:rPr>
                <w:rFonts w:hint="eastAsia"/>
                <w:lang w:val="en-US" w:eastAsia="zh-CN"/>
              </w:rPr>
            </w:pPr>
            <w:r>
              <w:rPr>
                <w:rFonts w:hint="eastAsia"/>
                <w:lang w:val="en-US" w:eastAsia="zh-CN"/>
              </w:rPr>
              <w:t xml:space="preserve">        font-family: '微软雅黑'</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&lt;div class="background"&gt;帅&lt;/div&gt;</w:t>
            </w:r>
          </w:p>
        </w:tc>
      </w:tr>
    </w:tbl>
    <w:p>
      <w:pPr>
        <w:pStyle w:val="4"/>
        <w:rPr>
          <w:rFonts w:hint="eastAsia"/>
          <w:lang w:val="en-US" w:eastAsia="zh-CN"/>
        </w:rPr>
      </w:pPr>
      <w:bookmarkStart w:id="150" w:name="_Toc6550"/>
      <w:bookmarkStart w:id="151" w:name="_Toc12966"/>
      <w:bookmarkStart w:id="152" w:name="_Toc28200"/>
      <w:r>
        <w:rPr>
          <w:rFonts w:hint="eastAsia"/>
          <w:lang w:val="en-US" w:eastAsia="zh-CN"/>
        </w:rPr>
        <w:t>关于文本</w:t>
      </w:r>
      <w:bookmarkEnd w:id="131"/>
      <w:r>
        <w:rPr>
          <w:rFonts w:hint="eastAsia"/>
          <w:lang w:val="en-US" w:eastAsia="zh-CN"/>
        </w:rPr>
        <w:t>样式</w:t>
      </w:r>
      <w:bookmarkEnd w:id="132"/>
      <w:bookmarkEnd w:id="133"/>
      <w:bookmarkEnd w:id="134"/>
      <w:bookmarkEnd w:id="135"/>
      <w:bookmarkEnd w:id="150"/>
      <w:bookmarkEnd w:id="151"/>
      <w:bookmarkEnd w:id="152"/>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9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663" w:type="dxa"/>
            <w:vAlign w:val="top"/>
          </w:tcPr>
          <w:p>
            <w:pPr>
              <w:ind w:firstLine="0" w:firstLineChars="0"/>
              <w:rPr>
                <w:rFonts w:hint="eastAsia"/>
                <w:lang w:val="en-US" w:eastAsia="zh-CN"/>
              </w:rPr>
            </w:pPr>
          </w:p>
        </w:tc>
        <w:tc>
          <w:tcPr>
            <w:tcW w:w="9197" w:type="dxa"/>
            <w:vAlign w:val="top"/>
          </w:tcPr>
          <w:p>
            <w:pPr>
              <w:rPr>
                <w:rFonts w:hint="eastAsia"/>
              </w:rPr>
            </w:pPr>
            <w:r>
              <w:rPr>
                <w:rFonts w:hint="eastAsia"/>
              </w:rPr>
              <w:fldChar w:fldCharType="begin"/>
            </w:r>
            <w:r>
              <w:rPr>
                <w:rFonts w:hint="eastAsia"/>
              </w:rPr>
              <w:instrText xml:space="preserve"> HYPERLINK "http://sojuker.blog.163.com/blog/static/1387908792012760243916/" </w:instrText>
            </w:r>
            <w:r>
              <w:rPr>
                <w:rFonts w:hint="eastAsia"/>
              </w:rPr>
              <w:fldChar w:fldCharType="separate"/>
            </w:r>
            <w:r>
              <w:rPr>
                <w:rStyle w:val="21"/>
                <w:rFonts w:hint="eastAsia"/>
                <w:szCs w:val="18"/>
              </w:rPr>
              <w:t>http://sojuker.blog.163.com/blog/static/1387908792012760243916/</w:t>
            </w:r>
            <w:r>
              <w:rPr>
                <w:rFonts w:hint="eastAsia"/>
              </w:rPr>
              <w:fldChar w:fldCharType="end"/>
            </w:r>
          </w:p>
          <w:p>
            <w:pPr>
              <w:rPr>
                <w:rFonts w:hint="eastAsia"/>
              </w:rPr>
            </w:pPr>
            <w:r>
              <w:rPr>
                <w:rFonts w:hint="eastAsia"/>
              </w:rPr>
              <w:fldChar w:fldCharType="begin"/>
            </w:r>
            <w:r>
              <w:rPr>
                <w:rFonts w:hint="eastAsia"/>
              </w:rPr>
              <w:instrText xml:space="preserve"> HYPERLINK "http://www.divcss5.com/wenji/w738.shtml" </w:instrText>
            </w:r>
            <w:r>
              <w:rPr>
                <w:rFonts w:hint="eastAsia"/>
              </w:rPr>
              <w:fldChar w:fldCharType="separate"/>
            </w:r>
            <w:r>
              <w:rPr>
                <w:rStyle w:val="21"/>
                <w:rFonts w:hint="eastAsia"/>
                <w:szCs w:val="18"/>
              </w:rPr>
              <w:t>http://www.divcss5.com/wenji/w738.shtml</w:t>
            </w:r>
            <w:r>
              <w:rPr>
                <w:rFonts w:hint="eastAsia"/>
              </w:rPr>
              <w:fldChar w:fldCharType="end"/>
            </w:r>
          </w:p>
          <w:p>
            <w:pPr>
              <w:rPr>
                <w:rFonts w:hint="eastAsia"/>
              </w:rPr>
            </w:pPr>
            <w:r>
              <w:rPr>
                <w:rFonts w:hint="eastAsia"/>
              </w:rPr>
              <w:fldChar w:fldCharType="begin"/>
            </w:r>
            <w:r>
              <w:rPr>
                <w:rFonts w:hint="eastAsia"/>
              </w:rPr>
              <w:instrText xml:space="preserve"> HYPERLINK "http://www.jb51.net/css/20608.html" </w:instrText>
            </w:r>
            <w:r>
              <w:rPr>
                <w:rFonts w:hint="eastAsia"/>
              </w:rPr>
              <w:fldChar w:fldCharType="separate"/>
            </w:r>
            <w:r>
              <w:rPr>
                <w:rFonts w:hint="eastAsia"/>
              </w:rPr>
              <w:t>http://www.jb51.net/css/20608.html</w:t>
            </w:r>
            <w:r>
              <w:rPr>
                <w:rFonts w:hint="eastAsia"/>
              </w:rPr>
              <w:fldChar w:fldCharType="end"/>
            </w:r>
          </w:p>
          <w:p>
            <w:pPr>
              <w:rPr>
                <w:rFonts w:hint="eastAsia"/>
              </w:rPr>
            </w:pPr>
            <w:r>
              <w:rPr>
                <w:rFonts w:hint="eastAsia"/>
              </w:rPr>
              <w:fldChar w:fldCharType="begin"/>
            </w:r>
            <w:r>
              <w:rPr>
                <w:rFonts w:hint="eastAsia"/>
              </w:rPr>
              <w:instrText xml:space="preserve"> HYPERLINK "http://zhidao.baidu.com/link?url=WMco4j5Bgl2Jzkjjut3Mb_a5CsoMr3FSGxtKgQuwcQFMP8tnHUTCV2WKHrs9N8ZRvL8WDKyvy8ct-qGGWtekNdLsJcL8gs7qWL8c4zbiYVO" </w:instrText>
            </w:r>
            <w:r>
              <w:rPr>
                <w:rFonts w:hint="eastAsia"/>
              </w:rPr>
              <w:fldChar w:fldCharType="separate"/>
            </w:r>
            <w:r>
              <w:rPr>
                <w:rFonts w:hint="eastAsia"/>
              </w:rPr>
              <w:t>http://zhidao.baidu.com/link?url=WMco4j5Bgl2Jzkjjut3Mb_a5CsoMr3FSGxtKgQuwcQFMP8tnHUTCV2WKHrs9N8ZRvL8WDKyvy8ct-qGGWtekNdLsJcL8gs7qWL8c4zbiYVO</w:t>
            </w:r>
            <w:r>
              <w:rPr>
                <w:rFonts w:hint="eastAsia"/>
              </w:rPr>
              <w:fldChar w:fldCharType="end"/>
            </w:r>
          </w:p>
          <w:p>
            <w:pPr>
              <w:rPr>
                <w:rFonts w:hint="eastAsia"/>
                <w:lang w:val="en-US" w:eastAsia="zh-CN"/>
              </w:rPr>
            </w:pPr>
            <w:r>
              <w:rPr>
                <w:rFonts w:hint="eastAsia"/>
              </w:rPr>
              <w:fldChar w:fldCharType="begin"/>
            </w:r>
            <w:r>
              <w:rPr>
                <w:rFonts w:hint="eastAsia"/>
              </w:rPr>
              <w:instrText xml:space="preserve"> HYPERLINK "http://www.zhangxinxu.com/wordpress/2010/06/%E5%8F%AF%E7%94%A8%E6%80%A7%E4%B9%8B%E6%B5%8F%E8%A7%88%E5%99%A8%E9%BB%98%E8%AE%A4%E5%AD%97%E4%BD%93%E4%B8%8Ecss%E5%AD%97%E4%BD%93/" </w:instrText>
            </w:r>
            <w:r>
              <w:rPr>
                <w:rFonts w:hint="eastAsia"/>
              </w:rPr>
              <w:fldChar w:fldCharType="separate"/>
            </w:r>
            <w:r>
              <w:rPr>
                <w:rFonts w:hint="eastAsia"/>
              </w:rPr>
              <w:t>http://www.zhangxinxu.com/wordpress/2010/06/%E5%8F%AF%E7%94%A8%E6%80%A7%E4%B9%8B%E6%B5%8F%E8%A7%88%E5%99%A8%E9%BB%98%E8%AE%A4%E5%AD%97%E4%BD%93%E4%B8%8Ecss%E5%AD%97%E4%BD%93/</w:t>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53" w:name="_Toc26910"/>
            <w:bookmarkStart w:id="154" w:name="_Toc17071"/>
            <w:r>
              <w:rPr>
                <w:rFonts w:hint="eastAsia"/>
                <w:lang w:val="en-US" w:eastAsia="zh-CN"/>
              </w:rPr>
              <w:t>水平对齐方式</w:t>
            </w:r>
            <w:bookmarkEnd w:id="153"/>
            <w:bookmarkEnd w:id="154"/>
          </w:p>
        </w:tc>
        <w:tc>
          <w:tcPr>
            <w:tcW w:w="9197" w:type="dxa"/>
            <w:vAlign w:val="top"/>
          </w:tcPr>
          <w:p>
            <w:pPr>
              <w:tabs>
                <w:tab w:val="left" w:pos="2059"/>
              </w:tabs>
              <w:ind w:firstLine="0" w:firstLineChars="0"/>
              <w:rPr>
                <w:rFonts w:hint="default" w:eastAsia="宋体"/>
                <w:sz w:val="16"/>
                <w:szCs w:val="16"/>
                <w:lang w:val="en-US" w:eastAsia="zh-CN"/>
              </w:rPr>
            </w:pPr>
            <w:r>
              <w:rPr>
                <w:rFonts w:hint="eastAsia" w:eastAsia="宋体"/>
                <w:sz w:val="16"/>
                <w:szCs w:val="16"/>
                <w:lang w:val="en-US" w:eastAsia="zh-CN"/>
              </w:rPr>
              <w:t>text-align:left;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 w:hRule="atLeast"/>
        </w:trPr>
        <w:tc>
          <w:tcPr>
            <w:tcW w:w="1663" w:type="dxa"/>
            <w:vAlign w:val="top"/>
          </w:tcPr>
          <w:p>
            <w:pPr>
              <w:rPr>
                <w:rFonts w:hint="eastAsia"/>
                <w:lang w:val="en-US" w:eastAsia="zh-CN"/>
              </w:rPr>
            </w:pPr>
            <w:bookmarkStart w:id="155" w:name="_Toc19449"/>
            <w:bookmarkStart w:id="156" w:name="_Toc28421"/>
            <w:r>
              <w:rPr>
                <w:rFonts w:hint="eastAsia"/>
                <w:lang w:val="en-US" w:eastAsia="zh-CN"/>
              </w:rPr>
              <w:t>首行缩进</w:t>
            </w:r>
            <w:bookmarkEnd w:id="155"/>
            <w:bookmarkEnd w:id="156"/>
          </w:p>
        </w:tc>
        <w:tc>
          <w:tcPr>
            <w:tcW w:w="9197" w:type="dxa"/>
            <w:vAlign w:val="top"/>
          </w:tcPr>
          <w:p>
            <w:pPr>
              <w:rPr>
                <w:rFonts w:hint="default" w:eastAsia="宋体"/>
                <w:sz w:val="16"/>
                <w:szCs w:val="16"/>
                <w:lang w:val="en-US" w:eastAsia="zh-CN"/>
              </w:rPr>
            </w:pPr>
            <w:r>
              <w:rPr>
                <w:rFonts w:hint="default" w:eastAsia="宋体"/>
                <w:sz w:val="16"/>
                <w:szCs w:val="16"/>
              </w:rPr>
              <w:t>text-indent:50px;</w:t>
            </w:r>
            <w:r>
              <w:rPr>
                <w:rFonts w:hint="eastAsia" w:eastAsia="宋体"/>
                <w:sz w:val="16"/>
                <w:szCs w:val="16"/>
                <w:lang w:val="en-US" w:eastAsia="zh-CN"/>
              </w:rPr>
              <w:t>[文本第一行缩进]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57" w:name="_Toc19110"/>
            <w:bookmarkStart w:id="158" w:name="_Toc23194"/>
            <w:r>
              <w:rPr>
                <w:rFonts w:hint="eastAsia"/>
                <w:lang w:val="en-US" w:eastAsia="zh-CN"/>
              </w:rPr>
              <w:t>字体的样式</w:t>
            </w:r>
            <w:bookmarkEnd w:id="157"/>
            <w:bookmarkEnd w:id="158"/>
          </w:p>
        </w:tc>
        <w:tc>
          <w:tcPr>
            <w:tcW w:w="9197" w:type="dxa"/>
            <w:vAlign w:val="top"/>
          </w:tcPr>
          <w:p>
            <w:pPr>
              <w:rPr>
                <w:rFonts w:hint="default"/>
              </w:rPr>
            </w:pPr>
            <w:r>
              <w:rPr>
                <w:rFonts w:hint="default"/>
              </w:rPr>
              <w:t>text-transform: uppercase;  /*</w:t>
            </w:r>
            <w:r>
              <w:rPr>
                <w:rFonts w:hint="eastAsia"/>
              </w:rPr>
              <w:t>大写</w:t>
            </w:r>
            <w:r>
              <w:rPr>
                <w:rFonts w:hint="default"/>
              </w:rPr>
              <w:t>*/</w:t>
            </w:r>
            <w:r>
              <w:rPr>
                <w:rFonts w:hint="default"/>
              </w:rPr>
              <w:br w:type="textWrapping"/>
            </w:r>
            <w:r>
              <w:rPr>
                <w:rFonts w:hint="default"/>
              </w:rPr>
              <w:t>letter-spacing: 0.2em;      /*</w:t>
            </w:r>
            <w:r>
              <w:rPr>
                <w:rFonts w:hint="eastAsia"/>
              </w:rPr>
              <w:t>字间距</w:t>
            </w:r>
            <w:r>
              <w:rPr>
                <w:rFonts w:hint="default"/>
              </w:rPr>
              <w:t>*/</w:t>
            </w:r>
            <w:r>
              <w:rPr>
                <w:rFonts w:hint="default"/>
              </w:rPr>
              <w:br w:type="textWrapping"/>
            </w:r>
            <w:r>
              <w:rPr>
                <w:rFonts w:hint="default"/>
              </w:rPr>
              <w:t>font-weight: 900;           /*</w:t>
            </w:r>
            <w:r>
              <w:rPr>
                <w:rFonts w:hint="eastAsia"/>
              </w:rPr>
              <w:t>字体加粗</w:t>
            </w:r>
            <w:r>
              <w:rPr>
                <w:rFonts w:hint="default"/>
              </w:rPr>
              <w:t>*/</w:t>
            </w:r>
            <w:r>
              <w:rPr>
                <w:rFonts w:hint="default"/>
              </w:rPr>
              <w:br w:type="textWrapping"/>
            </w:r>
            <w:r>
              <w:rPr>
                <w:rFonts w:hint="default"/>
              </w:rPr>
              <w:t>color: #ce4233;             /*</w:t>
            </w:r>
            <w:r>
              <w:rPr>
                <w:rFonts w:hint="eastAsia"/>
              </w:rPr>
              <w:t>字体的颜色</w:t>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1663" w:type="dxa"/>
            <w:vAlign w:val="top"/>
          </w:tcPr>
          <w:p>
            <w:pPr>
              <w:rPr>
                <w:rFonts w:hint="eastAsia"/>
                <w:lang w:val="en-US" w:eastAsia="zh-CN"/>
              </w:rPr>
            </w:pPr>
            <w:bookmarkStart w:id="159" w:name="_Toc27436"/>
            <w:bookmarkStart w:id="160" w:name="_Toc15026"/>
            <w:r>
              <w:rPr>
                <w:rFonts w:hint="eastAsia"/>
                <w:lang w:val="en-US" w:eastAsia="zh-CN"/>
              </w:rPr>
              <w:t>字间距</w:t>
            </w:r>
            <w:bookmarkEnd w:id="159"/>
            <w:bookmarkEnd w:id="160"/>
          </w:p>
        </w:tc>
        <w:tc>
          <w:tcPr>
            <w:tcW w:w="9197" w:type="dxa"/>
            <w:vAlign w:val="top"/>
          </w:tcPr>
          <w:p>
            <w:pPr>
              <w:rPr>
                <w:rFonts w:hint="eastAsia" w:eastAsia="宋体"/>
                <w:sz w:val="16"/>
                <w:szCs w:val="16"/>
                <w:lang w:val="en-US" w:eastAsia="zh-CN"/>
              </w:rPr>
            </w:pPr>
            <w:r>
              <w:rPr>
                <w:rFonts w:hint="eastAsia" w:eastAsia="宋体"/>
                <w:sz w:val="16"/>
                <w:szCs w:val="16"/>
                <w:lang w:val="en-US" w:eastAsia="zh-CN"/>
              </w:rPr>
              <w:t>letter-sapcing:50px;</w:t>
            </w:r>
          </w:p>
          <w:p>
            <w:pPr>
              <w:rPr>
                <w:rFonts w:hint="eastAsia" w:eastAsia="宋体"/>
                <w:sz w:val="16"/>
                <w:szCs w:val="16"/>
                <w:lang w:val="en-US" w:eastAsia="zh-CN"/>
              </w:rPr>
            </w:pPr>
            <w:r>
              <w:rPr>
                <w:rFonts w:hint="eastAsia" w:eastAsia="宋体"/>
                <w:sz w:val="16"/>
                <w:szCs w:val="16"/>
                <w:lang w:val="en-US" w:eastAsia="zh-CN"/>
              </w:rPr>
              <w:t>---单个字母与单个字母、单个汉字与单个汉字之间的间距</w:t>
            </w:r>
          </w:p>
          <w:p>
            <w:pPr>
              <w:ind w:firstLine="0" w:firstLineChars="0"/>
              <w:rPr>
                <w:rFonts w:hint="eastAsia" w:eastAsia="宋体"/>
                <w:sz w:val="16"/>
                <w:szCs w:val="16"/>
                <w:vertAlign w:val="baseline"/>
                <w:lang w:val="en-US" w:eastAsia="zh-CN"/>
              </w:rPr>
            </w:pPr>
            <w:r>
              <w:rPr>
                <w:sz w:val="16"/>
                <w:szCs w:val="16"/>
              </w:rPr>
              <w:drawing>
                <wp:inline distT="0" distB="0" distL="114300" distR="114300">
                  <wp:extent cx="2980690" cy="266700"/>
                  <wp:effectExtent l="0" t="0" r="10160" b="0"/>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48"/>
                          <a:stretch>
                            <a:fillRect/>
                          </a:stretch>
                        </pic:blipFill>
                        <pic:spPr>
                          <a:xfrm>
                            <a:off x="0" y="0"/>
                            <a:ext cx="2980690" cy="266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1663" w:type="dxa"/>
            <w:vAlign w:val="top"/>
          </w:tcPr>
          <w:p>
            <w:pPr>
              <w:rPr>
                <w:rFonts w:hint="eastAsia"/>
                <w:lang w:val="en-US" w:eastAsia="zh-CN"/>
              </w:rPr>
            </w:pPr>
            <w:bookmarkStart w:id="161" w:name="_Toc4166"/>
            <w:bookmarkStart w:id="162" w:name="_Toc16630"/>
            <w:r>
              <w:rPr>
                <w:rFonts w:hint="eastAsia"/>
                <w:lang w:val="en-US" w:eastAsia="zh-CN"/>
              </w:rPr>
              <w:t>词间距</w:t>
            </w:r>
            <w:bookmarkEnd w:id="161"/>
            <w:bookmarkEnd w:id="162"/>
          </w:p>
        </w:tc>
        <w:tc>
          <w:tcPr>
            <w:tcW w:w="9197" w:type="dxa"/>
            <w:vAlign w:val="top"/>
          </w:tcPr>
          <w:p>
            <w:pPr>
              <w:rPr>
                <w:rFonts w:hint="default" w:eastAsia="宋体"/>
                <w:sz w:val="16"/>
                <w:szCs w:val="16"/>
              </w:rPr>
            </w:pPr>
            <w:r>
              <w:rPr>
                <w:rFonts w:hint="default" w:eastAsia="宋体"/>
                <w:sz w:val="16"/>
                <w:szCs w:val="16"/>
              </w:rPr>
              <w:t>word-spacing:</w:t>
            </w:r>
            <w:r>
              <w:rPr>
                <w:rFonts w:hint="eastAsia" w:eastAsia="宋体"/>
                <w:sz w:val="16"/>
                <w:szCs w:val="16"/>
                <w:lang w:val="en-US" w:eastAsia="zh-CN"/>
              </w:rPr>
              <w:t>50</w:t>
            </w:r>
            <w:r>
              <w:rPr>
                <w:rFonts w:hint="default" w:eastAsia="宋体"/>
                <w:sz w:val="16"/>
                <w:szCs w:val="16"/>
              </w:rPr>
              <w:t>px;</w:t>
            </w:r>
          </w:p>
          <w:p>
            <w:pPr>
              <w:rPr>
                <w:rFonts w:hint="eastAsia" w:eastAsia="宋体"/>
                <w:sz w:val="16"/>
                <w:szCs w:val="16"/>
                <w:lang w:val="en-US" w:eastAsia="zh-CN"/>
              </w:rPr>
            </w:pPr>
            <w:r>
              <w:rPr>
                <w:rFonts w:hint="eastAsia" w:eastAsia="宋体"/>
                <w:sz w:val="16"/>
                <w:szCs w:val="16"/>
                <w:lang w:val="en-US" w:eastAsia="zh-CN"/>
              </w:rPr>
              <w:t>---单词与单词间的间距</w:t>
            </w:r>
          </w:p>
          <w:p>
            <w:pPr>
              <w:ind w:firstLine="0" w:firstLineChars="0"/>
              <w:rPr>
                <w:rFonts w:hint="eastAsia" w:eastAsia="宋体"/>
                <w:sz w:val="16"/>
                <w:szCs w:val="16"/>
                <w:vertAlign w:val="baseline"/>
                <w:lang w:val="en-US" w:eastAsia="zh-CN"/>
              </w:rPr>
            </w:pPr>
            <w:r>
              <w:rPr>
                <w:sz w:val="16"/>
                <w:szCs w:val="16"/>
              </w:rPr>
              <w:drawing>
                <wp:inline distT="0" distB="0" distL="114300" distR="114300">
                  <wp:extent cx="2851150" cy="438150"/>
                  <wp:effectExtent l="0" t="0" r="6350" b="0"/>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
                          <pic:cNvPicPr>
                            <a:picLocks noChangeAspect="1"/>
                          </pic:cNvPicPr>
                        </pic:nvPicPr>
                        <pic:blipFill>
                          <a:blip r:embed="rId49"/>
                          <a:srcRect l="1514"/>
                          <a:stretch>
                            <a:fillRect/>
                          </a:stretch>
                        </pic:blipFill>
                        <pic:spPr>
                          <a:xfrm>
                            <a:off x="0" y="0"/>
                            <a:ext cx="2851150" cy="438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8" w:hRule="atLeast"/>
        </w:trPr>
        <w:tc>
          <w:tcPr>
            <w:tcW w:w="1663" w:type="dxa"/>
            <w:vAlign w:val="top"/>
          </w:tcPr>
          <w:p>
            <w:pPr>
              <w:rPr>
                <w:rFonts w:hint="eastAsia"/>
                <w:lang w:val="en-US" w:eastAsia="zh-CN"/>
              </w:rPr>
            </w:pPr>
            <w:bookmarkStart w:id="163" w:name="_Toc14326"/>
            <w:bookmarkStart w:id="164" w:name="_Toc19816"/>
            <w:r>
              <w:rPr>
                <w:rFonts w:hint="eastAsia"/>
                <w:lang w:val="en-US" w:eastAsia="zh-CN"/>
              </w:rPr>
              <w:t>定义鼠标选中后的样式</w:t>
            </w:r>
            <w:bookmarkEnd w:id="163"/>
            <w:bookmarkEnd w:id="164"/>
          </w:p>
        </w:tc>
        <w:tc>
          <w:tcPr>
            <w:tcW w:w="9197" w:type="dxa"/>
            <w:vAlign w:val="top"/>
          </w:tcPr>
          <w:p>
            <w:pPr>
              <w:rPr>
                <w:sz w:val="16"/>
                <w:szCs w:val="16"/>
              </w:rPr>
            </w:pPr>
            <w:r>
              <w:rPr>
                <w:rFonts w:hint="eastAsia"/>
                <w:sz w:val="16"/>
                <w:szCs w:val="16"/>
              </w:rPr>
              <w:t>可以用下面几行代码改变被选中文本的颜色：</w:t>
            </w:r>
          </w:p>
          <w:p>
            <w:pPr>
              <w:rPr>
                <w:rFonts w:hint="default"/>
                <w:sz w:val="16"/>
                <w:szCs w:val="16"/>
              </w:rPr>
            </w:pPr>
            <w:r>
              <w:rPr>
                <w:rFonts w:hint="default"/>
                <w:sz w:val="16"/>
                <w:szCs w:val="16"/>
              </w:rPr>
              <w:t>*::selection {</w:t>
            </w:r>
          </w:p>
          <w:p>
            <w:pPr>
              <w:rPr>
                <w:rFonts w:hint="default"/>
                <w:sz w:val="16"/>
                <w:szCs w:val="16"/>
              </w:rPr>
            </w:pPr>
            <w:r>
              <w:rPr>
                <w:rFonts w:hint="default"/>
                <w:sz w:val="16"/>
                <w:szCs w:val="16"/>
              </w:rPr>
              <w:t xml:space="preserve">    color: #fff;</w:t>
            </w:r>
          </w:p>
          <w:p>
            <w:pPr>
              <w:rPr>
                <w:rFonts w:hint="default"/>
                <w:sz w:val="16"/>
                <w:szCs w:val="16"/>
              </w:rPr>
            </w:pPr>
            <w:r>
              <w:rPr>
                <w:rFonts w:hint="default"/>
                <w:sz w:val="16"/>
                <w:szCs w:val="16"/>
              </w:rPr>
              <w:t xml:space="preserve">    background: #000;</w:t>
            </w:r>
          </w:p>
          <w:p>
            <w:pPr>
              <w:rPr>
                <w:rFonts w:hint="default"/>
                <w:sz w:val="16"/>
                <w:szCs w:val="16"/>
              </w:rPr>
            </w:pPr>
            <w:r>
              <w:rPr>
                <w:rFonts w:hint="default"/>
                <w:sz w:val="16"/>
                <w:szCs w:val="16"/>
              </w:rPr>
              <w:t>}</w:t>
            </w:r>
          </w:p>
          <w:p>
            <w:pPr>
              <w:rPr>
                <w:rFonts w:hint="default"/>
                <w:sz w:val="16"/>
                <w:szCs w:val="16"/>
              </w:rPr>
            </w:pPr>
            <w:r>
              <w:rPr>
                <w:rFonts w:hint="default"/>
                <w:sz w:val="16"/>
                <w:szCs w:val="16"/>
              </w:rPr>
              <w:t xml:space="preserve">*::-moz-selection {    </w:t>
            </w:r>
          </w:p>
          <w:p>
            <w:pPr>
              <w:rPr>
                <w:rFonts w:hint="default"/>
                <w:sz w:val="16"/>
                <w:szCs w:val="16"/>
              </w:rPr>
            </w:pPr>
            <w:r>
              <w:rPr>
                <w:rFonts w:hint="default"/>
                <w:sz w:val="16"/>
                <w:szCs w:val="16"/>
              </w:rPr>
              <w:t xml:space="preserve">    /*Only Firefox still needs a prefix*/</w:t>
            </w:r>
          </w:p>
          <w:p>
            <w:pPr>
              <w:rPr>
                <w:rFonts w:hint="default"/>
                <w:sz w:val="16"/>
                <w:szCs w:val="16"/>
              </w:rPr>
            </w:pPr>
            <w:r>
              <w:rPr>
                <w:rFonts w:hint="default"/>
                <w:sz w:val="16"/>
                <w:szCs w:val="16"/>
              </w:rPr>
              <w:t xml:space="preserve">    color: #fff;</w:t>
            </w:r>
          </w:p>
          <w:p>
            <w:pPr>
              <w:rPr>
                <w:rFonts w:hint="default"/>
                <w:sz w:val="16"/>
                <w:szCs w:val="16"/>
              </w:rPr>
            </w:pPr>
            <w:r>
              <w:rPr>
                <w:rFonts w:hint="default"/>
                <w:sz w:val="16"/>
                <w:szCs w:val="16"/>
              </w:rPr>
              <w:t xml:space="preserve">    background: #000;</w:t>
            </w:r>
          </w:p>
          <w:p>
            <w:pPr>
              <w:rPr>
                <w:sz w:val="16"/>
                <w:szCs w:val="16"/>
              </w:rPr>
            </w:pPr>
            <w:r>
              <w:rPr>
                <w:rFonts w:hint="default"/>
                <w:sz w:val="16"/>
                <w:szCs w:val="16"/>
              </w:rPr>
              <w:t>}</w:t>
            </w:r>
          </w:p>
          <w:p>
            <w:pPr>
              <w:rPr>
                <w:rFonts w:hint="eastAsia"/>
                <w:sz w:val="16"/>
                <w:szCs w:val="16"/>
                <w:lang w:val="en-US" w:eastAsia="zh-CN"/>
              </w:rPr>
            </w:pPr>
            <w:r>
              <w:rPr>
                <w:rFonts w:hint="eastAsia"/>
                <w:sz w:val="16"/>
                <w:szCs w:val="16"/>
              </w:rPr>
              <w:t>除了定义 </w:t>
            </w:r>
            <w:r>
              <w:rPr>
                <w:rFonts w:hint="default"/>
                <w:sz w:val="16"/>
                <w:szCs w:val="16"/>
              </w:rPr>
              <w:t>color</w:t>
            </w:r>
            <w:r>
              <w:rPr>
                <w:rFonts w:hint="eastAsia"/>
                <w:sz w:val="16"/>
                <w:szCs w:val="16"/>
              </w:rPr>
              <w:t>，还能定义 </w:t>
            </w:r>
            <w:r>
              <w:rPr>
                <w:rFonts w:hint="default"/>
                <w:sz w:val="16"/>
                <w:szCs w:val="16"/>
              </w:rPr>
              <w:t>shadow</w:t>
            </w:r>
            <w:r>
              <w:rPr>
                <w:rFonts w:hint="eastAsia"/>
                <w:sz w:val="16"/>
                <w:szCs w:val="16"/>
              </w:rPr>
              <w:t> 和 </w:t>
            </w:r>
            <w:r>
              <w:rPr>
                <w:rFonts w:hint="default"/>
                <w:sz w:val="16"/>
                <w:szCs w:val="16"/>
              </w:rPr>
              <w:t>backgrounds</w:t>
            </w:r>
            <w:r>
              <w:rPr>
                <w:rFonts w:hint="eastAsia"/>
                <w:sz w:val="16"/>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0" w:hRule="atLeast"/>
        </w:trPr>
        <w:tc>
          <w:tcPr>
            <w:tcW w:w="1663" w:type="dxa"/>
            <w:vMerge w:val="restart"/>
            <w:vAlign w:val="top"/>
          </w:tcPr>
          <w:p>
            <w:pPr>
              <w:rPr>
                <w:rFonts w:hint="eastAsia"/>
                <w:lang w:val="en-US" w:eastAsia="zh-CN"/>
              </w:rPr>
            </w:pPr>
            <w:bookmarkStart w:id="165" w:name="_Toc8966"/>
            <w:bookmarkStart w:id="166" w:name="_Toc27031"/>
            <w:r>
              <w:rPr>
                <w:rFonts w:hint="eastAsia"/>
                <w:lang w:val="en-US" w:eastAsia="zh-CN"/>
              </w:rPr>
              <w:t>换行的方式</w:t>
            </w:r>
            <w:bookmarkEnd w:id="165"/>
            <w:bookmarkEnd w:id="166"/>
          </w:p>
        </w:tc>
        <w:tc>
          <w:tcPr>
            <w:tcW w:w="9197" w:type="dxa"/>
            <w:vAlign w:val="top"/>
          </w:tcPr>
          <w:p>
            <w:pPr>
              <w:pStyle w:val="15"/>
              <w:keepNext w:val="0"/>
              <w:keepLines w:val="0"/>
              <w:widowControl/>
              <w:suppressLineNumbers w:val="0"/>
              <w:shd w:val="clear" w:fill="FFFFFF"/>
              <w:spacing w:after="280" w:afterAutospacing="0"/>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2px solid </w:t>
            </w:r>
            <w:r>
              <w:rPr>
                <w:rFonts w:hint="default" w:ascii="Consolas" w:hAnsi="Consolas" w:eastAsia="Consolas" w:cs="Consolas"/>
                <w:color w:val="000000"/>
                <w:sz w:val="16"/>
                <w:szCs w:val="16"/>
                <w:shd w:val="clear" w:fill="FFFFFF"/>
              </w:rPr>
              <w:t>#f00;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#333;</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 xml:space="preserve">12px </w:t>
            </w:r>
            <w:r>
              <w:rPr>
                <w:rFonts w:hint="default" w:ascii="Consolas" w:hAnsi="Consolas" w:eastAsia="Consolas" w:cs="Consolas"/>
                <w:color w:val="B51615"/>
                <w:sz w:val="16"/>
                <w:szCs w:val="16"/>
                <w:shd w:val="clear" w:fill="FFFFFF"/>
              </w:rPr>
              <w:t>arial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空格、中文标点符 换行</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keepall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keep-all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自动换行</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breakall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break-all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单个长英语单词换行方式较特别，强行把连续的长文本在达到父容器边界的位置掰断</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breakword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word-wrap: </w:t>
            </w:r>
            <w:r>
              <w:rPr>
                <w:rFonts w:hint="default" w:ascii="Consolas" w:hAnsi="Consolas" w:eastAsia="Consolas" w:cs="Consolas"/>
                <w:color w:val="00002A"/>
                <w:sz w:val="16"/>
                <w:szCs w:val="16"/>
                <w:shd w:val="clear" w:fill="FFFFFF"/>
              </w:rPr>
              <w:t>break-word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不常用</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keepall"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此例中注意</w:t>
            </w:r>
            <w:r>
              <w:rPr>
                <w:rFonts w:hint="default" w:ascii="Consolas" w:hAnsi="Consolas" w:eastAsia="Consolas" w:cs="Consolas"/>
                <w:b/>
                <w:color w:val="FF6D75"/>
                <w:sz w:val="16"/>
                <w:szCs w:val="16"/>
                <w:shd w:val="clear" w:fill="FFFFFF"/>
              </w:rPr>
              <w:t>keep-all</w:t>
            </w:r>
            <w:r>
              <w:rPr>
                <w:rFonts w:hint="eastAsia" w:ascii="宋体" w:hAnsi="宋体" w:eastAsia="宋体" w:cs="宋体"/>
                <w:b/>
                <w:color w:val="FF6D75"/>
                <w:sz w:val="16"/>
                <w:szCs w:val="16"/>
                <w:shd w:val="clear" w:fill="FFFFFF"/>
              </w:rPr>
              <w:t>在不同浏览器中的兼容，特殊符号处的换行！</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breakall"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6D75"/>
                <w:sz w:val="16"/>
                <w:szCs w:val="16"/>
                <w:shd w:val="clear" w:fill="FFFFFF"/>
              </w:rPr>
              <w:t>&lt;!--</w:t>
            </w:r>
            <w:r>
              <w:rPr>
                <w:rFonts w:hint="eastAsia" w:ascii="宋体" w:hAnsi="宋体" w:eastAsia="宋体" w:cs="宋体"/>
                <w:b/>
                <w:color w:val="FF6D75"/>
                <w:sz w:val="16"/>
                <w:szCs w:val="16"/>
                <w:shd w:val="clear" w:fill="FFFFFF"/>
              </w:rPr>
              <w:t>此例中注意逗号的位置</w:t>
            </w:r>
            <w:r>
              <w:rPr>
                <w:rFonts w:hint="default" w:ascii="Consolas" w:hAnsi="Consolas" w:eastAsia="Consolas" w:cs="Consolas"/>
                <w:b/>
                <w:color w:val="FF6D75"/>
                <w:sz w:val="16"/>
                <w:szCs w:val="16"/>
                <w:shd w:val="clear" w:fill="FFFFFF"/>
              </w:rPr>
              <w:t>!--&gt;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 breakword"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CSS3</w:t>
            </w:r>
            <w:r>
              <w:rPr>
                <w:rFonts w:hint="eastAsia" w:ascii="宋体" w:hAnsi="宋体" w:eastAsia="宋体" w:cs="宋体"/>
                <w:color w:val="000000"/>
                <w:sz w:val="16"/>
                <w:szCs w:val="16"/>
                <w:shd w:val="clear" w:fill="FFFFFF"/>
              </w:rPr>
              <w:t>的一个非常酷的特性是允许创建各，</w:t>
            </w:r>
            <w:r>
              <w:rPr>
                <w:rFonts w:hint="default" w:ascii="Consolas" w:hAnsi="Consolas" w:eastAsia="Consolas" w:cs="Consolas"/>
                <w:color w:val="000000"/>
                <w:sz w:val="16"/>
                <w:szCs w:val="16"/>
                <w:shd w:val="clear" w:fill="FFFFFF"/>
              </w:rPr>
              <w:t>AAAAAAAAAA BBBBBBBBBBBBB,CCCCCCCCC</w:t>
            </w:r>
            <w:r>
              <w:rPr>
                <w:rFonts w:hint="eastAsia" w:ascii="宋体" w:hAnsi="宋体" w:eastAsia="宋体" w:cs="宋体"/>
                <w:color w:val="000000"/>
                <w:sz w:val="16"/>
                <w:szCs w:val="16"/>
                <w:shd w:val="clear" w:fill="FFFFFF"/>
              </w:rPr>
              <w:t>，的右端自动换行。</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1663" w:type="dxa"/>
            <w:vMerge w:val="continue"/>
            <w:vAlign w:val="top"/>
          </w:tcPr>
          <w:p>
            <w:pPr>
              <w:rPr>
                <w:rFonts w:hint="eastAsia"/>
                <w:lang w:val="en-US" w:eastAsia="zh-CN"/>
              </w:rPr>
            </w:pPr>
          </w:p>
        </w:tc>
        <w:tc>
          <w:tcPr>
            <w:tcW w:w="9197" w:type="dxa"/>
            <w:vAlign w:val="top"/>
          </w:tcPr>
          <w:p>
            <w:pPr>
              <w:tabs>
                <w:tab w:val="left" w:pos="2524"/>
              </w:tabs>
              <w:rPr>
                <w:rFonts w:hint="eastAsia" w:eastAsia="微软雅黑"/>
                <w:sz w:val="16"/>
                <w:szCs w:val="16"/>
                <w:lang w:eastAsia="zh-CN"/>
              </w:rPr>
            </w:pPr>
            <w:r>
              <w:rPr>
                <w:rFonts w:hint="eastAsia" w:eastAsia="微软雅黑"/>
                <w:sz w:val="16"/>
                <w:szCs w:val="16"/>
                <w:lang w:eastAsia="zh-CN"/>
              </w:rPr>
              <w:t>word-wrap:break-word;</w:t>
            </w:r>
          </w:p>
          <w:p>
            <w:pPr>
              <w:rPr>
                <w:rFonts w:hint="eastAsia" w:eastAsia="微软雅黑"/>
                <w:sz w:val="16"/>
                <w:szCs w:val="16"/>
                <w:lang w:eastAsia="zh-CN"/>
              </w:rPr>
            </w:pPr>
            <w:r>
              <w:rPr>
                <w:rFonts w:hint="eastAsia" w:eastAsia="微软雅黑"/>
                <w:sz w:val="16"/>
                <w:szCs w:val="16"/>
                <w:lang w:eastAsia="zh-CN"/>
              </w:rPr>
              <w:t>内容将在边界内换行，仅用于块对象，内联对象要用的话，必须要设定height、width或display:block或position:absolute。</w:t>
            </w:r>
          </w:p>
          <w:p>
            <w:pPr>
              <w:pStyle w:val="34"/>
              <w:rPr>
                <w:rFonts w:hint="eastAsia"/>
                <w:lang w:eastAsia="zh-CN"/>
              </w:rPr>
            </w:pPr>
          </w:p>
          <w:p>
            <w:pPr>
              <w:rPr>
                <w:rFonts w:hint="eastAsia"/>
                <w:sz w:val="16"/>
                <w:szCs w:val="16"/>
              </w:rPr>
            </w:pPr>
            <w:r>
              <w:rPr>
                <w:rFonts w:hint="eastAsia"/>
                <w:sz w:val="16"/>
                <w:szCs w:val="16"/>
              </w:rPr>
              <w:t>word-break:break-all;</w:t>
            </w:r>
          </w:p>
          <w:p>
            <w:pPr>
              <w:rPr>
                <w:rFonts w:hint="eastAsia" w:eastAsia="微软雅黑"/>
                <w:sz w:val="16"/>
                <w:szCs w:val="16"/>
                <w:lang w:val="en-US" w:eastAsia="zh-CN"/>
              </w:rPr>
            </w:pPr>
            <w:r>
              <w:rPr>
                <w:rFonts w:hint="eastAsia"/>
                <w:sz w:val="16"/>
                <w:szCs w:val="16"/>
                <w:lang w:val="en-US" w:eastAsia="zh-CN"/>
              </w:rPr>
              <w:t>word-break:keep-all;</w:t>
            </w:r>
          </w:p>
          <w:p>
            <w:pPr>
              <w:jc w:val="both"/>
              <w:rPr>
                <w:rFonts w:hint="eastAsia"/>
                <w:sz w:val="16"/>
                <w:szCs w:val="16"/>
              </w:rPr>
            </w:pPr>
            <w:r>
              <w:rPr>
                <w:rFonts w:hint="eastAsia"/>
                <w:sz w:val="16"/>
                <w:szCs w:val="16"/>
              </w:rPr>
              <w:t>用于处理单词折断。(注意与第一个属性的对比)</w:t>
            </w:r>
          </w:p>
          <w:p>
            <w:pPr>
              <w:pStyle w:val="34"/>
              <w:rPr>
                <w:rFonts w:hint="eastAsia"/>
              </w:rPr>
            </w:pPr>
          </w:p>
          <w:p>
            <w:pPr>
              <w:jc w:val="both"/>
              <w:rPr>
                <w:rFonts w:hint="eastAsia"/>
                <w:sz w:val="16"/>
                <w:szCs w:val="16"/>
              </w:rPr>
            </w:pPr>
            <w:r>
              <w:drawing>
                <wp:inline distT="0" distB="0" distL="114300" distR="114300">
                  <wp:extent cx="3837940" cy="1238250"/>
                  <wp:effectExtent l="0" t="0" r="10160" b="0"/>
                  <wp:docPr id="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pic:cNvPicPr>
                            <a:picLocks noChangeAspect="1"/>
                          </pic:cNvPicPr>
                        </pic:nvPicPr>
                        <pic:blipFill>
                          <a:blip r:embed="rId50"/>
                          <a:srcRect b="10345"/>
                          <a:stretch>
                            <a:fillRect/>
                          </a:stretch>
                        </pic:blipFill>
                        <pic:spPr>
                          <a:xfrm>
                            <a:off x="0" y="0"/>
                            <a:ext cx="3837940" cy="1238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rPr>
                <w:rFonts w:hint="eastAsia"/>
                <w:lang w:val="en-US" w:eastAsia="zh-CN"/>
              </w:rPr>
            </w:pPr>
            <w:bookmarkStart w:id="167" w:name="_Toc26430"/>
            <w:bookmarkStart w:id="168" w:name="_Toc20882"/>
            <w:r>
              <w:rPr>
                <w:rFonts w:hint="eastAsia"/>
                <w:lang w:val="en-US" w:eastAsia="zh-CN"/>
              </w:rPr>
              <w:t>超出文本...</w:t>
            </w:r>
            <w:bookmarkEnd w:id="167"/>
            <w:bookmarkEnd w:id="168"/>
          </w:p>
        </w:tc>
        <w:tc>
          <w:tcPr>
            <w:tcW w:w="9197" w:type="dxa"/>
            <w:vAlign w:val="top"/>
          </w:tcPr>
          <w:p>
            <w:pPr>
              <w:rPr>
                <w:rFonts w:hint="eastAsia"/>
                <w:lang w:val="en-US" w:eastAsia="zh-CN"/>
              </w:rPr>
            </w:pPr>
            <w:r>
              <w:rPr>
                <w:rFonts w:hint="eastAsia"/>
                <w:lang w:val="en-US" w:eastAsia="zh-CN"/>
              </w:rPr>
              <w:t>overflow:hidden;              [超出部分隐藏]</w:t>
            </w:r>
          </w:p>
          <w:p>
            <w:pPr>
              <w:rPr>
                <w:rFonts w:hint="eastAsia"/>
                <w:lang w:val="en-US" w:eastAsia="zh-CN"/>
              </w:rPr>
            </w:pPr>
            <w:r>
              <w:rPr>
                <w:rFonts w:hint="eastAsia"/>
                <w:lang w:val="en-US" w:eastAsia="zh-CN"/>
              </w:rPr>
              <w:t>text-overflow:esllipsis;     [超出部分显示省略号...] [clip直接进行简单的截取]</w:t>
            </w:r>
          </w:p>
          <w:p>
            <w:pPr>
              <w:rPr>
                <w:rFonts w:hint="eastAsia"/>
              </w:rPr>
            </w:pPr>
            <w:r>
              <w:rPr>
                <w:rFonts w:hint="eastAsia"/>
                <w:lang w:val="en-US" w:eastAsia="zh-CN"/>
              </w:rPr>
              <w:t>white-space:nowrap;           [保证不换行，只在一行内显示]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restart"/>
            <w:vAlign w:val="top"/>
          </w:tcPr>
          <w:p>
            <w:pPr>
              <w:rPr>
                <w:rFonts w:hint="eastAsia"/>
                <w:lang w:val="en-US" w:eastAsia="zh-CN"/>
              </w:rPr>
            </w:pPr>
            <w:bookmarkStart w:id="169" w:name="_Toc32314"/>
            <w:bookmarkStart w:id="170" w:name="_Toc27022"/>
            <w:r>
              <w:rPr>
                <w:rFonts w:hint="eastAsia"/>
                <w:lang w:val="en-US" w:eastAsia="zh-CN"/>
              </w:rPr>
              <w:t>多行超出</w:t>
            </w:r>
            <w:bookmarkEnd w:id="169"/>
            <w:bookmarkEnd w:id="170"/>
          </w:p>
        </w:tc>
        <w:tc>
          <w:tcPr>
            <w:tcW w:w="9197" w:type="dxa"/>
            <w:vAlign w:val="top"/>
          </w:tcPr>
          <w:p>
            <w:pPr>
              <w:rPr>
                <w:rFonts w:hint="eastAsia"/>
                <w:lang w:val="en-US" w:eastAsia="zh-CN"/>
              </w:rPr>
            </w:pPr>
            <w:r>
              <w:rPr>
                <w:rFonts w:hint="eastAsia" w:eastAsia="宋体"/>
                <w:sz w:val="16"/>
                <w:szCs w:val="16"/>
                <w:vertAlign w:val="baseline"/>
                <w:lang w:val="en-US" w:eastAsia="zh-CN"/>
              </w:rPr>
              <w:fldChar w:fldCharType="begin"/>
            </w:r>
            <w:r>
              <w:rPr>
                <w:rFonts w:hint="eastAsia" w:eastAsia="宋体"/>
                <w:sz w:val="16"/>
                <w:szCs w:val="16"/>
                <w:vertAlign w:val="baseline"/>
                <w:lang w:val="en-US" w:eastAsia="zh-CN"/>
              </w:rPr>
              <w:instrText xml:space="preserve"> HYPERLINK "http://www.zhangxinxu.com/wordpress/2009/09/%E5%85%B3%E4%BA%8E%E6%96%87%E5%AD%97%E5%86%85%E5%AE%B9%E6%BA%A2%E5%87%BA%E7%94%A8%E7%82%B9%E7%82%B9%E7%82%B9-%E7%9C%81%E7%95%A5%E5%8F%B7%E8%A1%A8%E7%A4%BA/" </w:instrText>
            </w:r>
            <w:r>
              <w:rPr>
                <w:rFonts w:hint="eastAsia" w:eastAsia="宋体"/>
                <w:sz w:val="16"/>
                <w:szCs w:val="16"/>
                <w:vertAlign w:val="baseline"/>
                <w:lang w:val="en-US" w:eastAsia="zh-CN"/>
              </w:rPr>
              <w:fldChar w:fldCharType="separate"/>
            </w:r>
            <w:r>
              <w:rPr>
                <w:rStyle w:val="21"/>
                <w:rFonts w:hint="eastAsia" w:eastAsia="宋体"/>
                <w:sz w:val="16"/>
                <w:szCs w:val="16"/>
                <w:vertAlign w:val="baseline"/>
                <w:lang w:val="en-US" w:eastAsia="zh-CN"/>
              </w:rPr>
              <w:t>http://www.zhangxinxu.com/wordpress/2009/09/%E5%85%B3%E4%BA%8E%E6%96%87%E5%AD%97%E5%86%85%E5%AE%B9%E6%BA%A2%E5%87%BA%E7%94%A8%E7%82%B9%E7%82%B9%E7%82%B9-%E7%9C%81%E7%95%A5%E5%8F%B7%E8%A1%A8%E7%A4%BA/</w:t>
            </w:r>
            <w:r>
              <w:rPr>
                <w:rFonts w:hint="eastAsia" w:eastAsia="宋体"/>
                <w:sz w:val="16"/>
                <w:szCs w:val="16"/>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rPr>
                <w:rFonts w:hint="eastAsia"/>
                <w:lang w:val="en-US" w:eastAsia="zh-CN"/>
              </w:rPr>
            </w:pPr>
          </w:p>
        </w:tc>
        <w:tc>
          <w:tcPr>
            <w:tcW w:w="9197" w:type="dxa"/>
            <w:vAlign w:val="top"/>
          </w:tcPr>
          <w:p>
            <w:r>
              <w:rPr>
                <w:rFonts w:hint="default"/>
              </w:rPr>
              <w:t>对于现代浏览器，例如webkit内核的浏览器，或者移动端，是可以实现多行文本内容超出点点点…最后一行显示的，典型的CSS组合如下：</w:t>
            </w:r>
          </w:p>
          <w:p>
            <w:pPr>
              <w:rPr>
                <w:rFonts w:hint="default"/>
              </w:rPr>
            </w:pPr>
            <w:r>
              <w:rPr>
                <w:rFonts w:hint="default"/>
              </w:rPr>
              <w:t>.box {</w:t>
            </w:r>
          </w:p>
          <w:p>
            <w:pPr>
              <w:rPr>
                <w:rFonts w:hint="default"/>
              </w:rPr>
            </w:pPr>
            <w:r>
              <w:rPr>
                <w:rFonts w:hint="default"/>
              </w:rPr>
              <w:t xml:space="preserve">    display: -webkit-box;</w:t>
            </w:r>
          </w:p>
          <w:p>
            <w:pPr>
              <w:rPr>
                <w:rFonts w:hint="default"/>
              </w:rPr>
            </w:pPr>
            <w:r>
              <w:rPr>
                <w:rFonts w:hint="default"/>
              </w:rPr>
              <w:t xml:space="preserve">    -webkit-line-clamp: 3;</w:t>
            </w:r>
          </w:p>
          <w:p>
            <w:pPr>
              <w:rPr>
                <w:rFonts w:hint="default"/>
              </w:rPr>
            </w:pPr>
            <w:r>
              <w:rPr>
                <w:rFonts w:hint="default"/>
              </w:rPr>
              <w:t xml:space="preserve">    -webkit-box-orient: vertical;</w:t>
            </w:r>
          </w:p>
          <w:p>
            <w:pPr>
              <w:rPr>
                <w:rFonts w:hint="default"/>
              </w:rPr>
            </w:pPr>
            <w:r>
              <w:rPr>
                <w:rFonts w:hint="default"/>
              </w:rPr>
              <w:t xml:space="preserve">    overflow: hidden;</w:t>
            </w:r>
          </w:p>
          <w:p>
            <w:r>
              <w:rPr>
                <w:rFonts w:hint="default"/>
              </w:rPr>
              <w:t>}</w:t>
            </w:r>
          </w:p>
          <w:p>
            <w:pPr>
              <w:rPr>
                <w:rFonts w:hint="eastAsia"/>
                <w:lang w:val="en-US" w:eastAsia="zh-CN"/>
              </w:rPr>
            </w:pPr>
            <w:r>
              <w:rPr>
                <w:rFonts w:hint="default"/>
              </w:rPr>
              <w:t>其中</w:t>
            </w:r>
            <w:r>
              <w:t>-webkit-line-clamp</w:t>
            </w:r>
            <w:r>
              <w:rPr>
                <w:rFonts w:hint="default"/>
              </w:rPr>
              <w:t>就是控制行数的，是3就是显示3行，3行结束点点点，如果是2则最多2行。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rPr>
                <w:rFonts w:hint="eastAsia"/>
                <w:lang w:val="en-US" w:eastAsia="zh-CN"/>
              </w:rPr>
            </w:pPr>
          </w:p>
        </w:tc>
        <w:tc>
          <w:tcPr>
            <w:tcW w:w="9197" w:type="dxa"/>
            <w:vAlign w:val="top"/>
          </w:tcPr>
          <w:p>
            <w:pPr>
              <w:pStyle w:val="15"/>
              <w:keepNext w:val="0"/>
              <w:keepLines w:val="0"/>
              <w:widowControl/>
              <w:suppressLineNumbers w:val="0"/>
              <w:shd w:val="clear" w:fill="FFFFFF"/>
              <w:rPr>
                <w:rFonts w:hint="eastAsi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24em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18px/16px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zoom: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text_con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left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margin-right: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zxx_text_overflow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text_dotted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float: </w:t>
            </w:r>
            <w:r>
              <w:rPr>
                <w:rFonts w:hint="default" w:ascii="Consolas" w:hAnsi="Consolas" w:eastAsia="Consolas" w:cs="Consolas"/>
                <w:color w:val="00002A"/>
                <w:sz w:val="16"/>
                <w:szCs w:val="16"/>
                <w:shd w:val="clear" w:fill="FFFFFF"/>
              </w:rPr>
              <w:t>right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1.3em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"zxx_text_overflow" </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"text_con" </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这是一段比较长的文字，用来测试是否文字溢出时会用省略号显示。</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"text_dotted" </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3" w:hRule="atLeast"/>
        </w:trPr>
        <w:tc>
          <w:tcPr>
            <w:tcW w:w="1663" w:type="dxa"/>
            <w:vAlign w:val="top"/>
          </w:tcPr>
          <w:p>
            <w:pPr>
              <w:rPr>
                <w:rFonts w:hint="eastAsia"/>
                <w:lang w:val="en-US" w:eastAsia="zh-CN"/>
              </w:rPr>
            </w:pPr>
            <w:bookmarkStart w:id="171" w:name="_Toc30953"/>
            <w:bookmarkStart w:id="172" w:name="_Toc23327"/>
            <w:r>
              <w:rPr>
                <w:rFonts w:hint="eastAsia"/>
                <w:lang w:val="en-US" w:eastAsia="zh-CN"/>
              </w:rPr>
              <w:t>--font-smoothing</w:t>
            </w:r>
            <w:bookmarkEnd w:id="171"/>
            <w:bookmarkEnd w:id="172"/>
          </w:p>
        </w:tc>
        <w:tc>
          <w:tcPr>
            <w:tcW w:w="9197" w:type="dxa"/>
            <w:vAlign w:val="top"/>
          </w:tcPr>
          <w:p>
            <w:pPr>
              <w:rPr>
                <w:rFonts w:hint="eastAsia"/>
                <w:sz w:val="16"/>
                <w:szCs w:val="16"/>
              </w:rPr>
            </w:pPr>
            <w:r>
              <w:rPr>
                <w:rFonts w:hint="eastAsia"/>
                <w:sz w:val="16"/>
                <w:szCs w:val="16"/>
              </w:rPr>
              <w:t>这个属性可以使页面上的字体抗锯齿,使用后字体看起来会更清晰舒服</w:t>
            </w:r>
            <w:r>
              <w:rPr>
                <w:rFonts w:hint="eastAsia"/>
                <w:sz w:val="16"/>
                <w:szCs w:val="16"/>
                <w:lang w:val="en-US" w:eastAsia="zh-CN"/>
              </w:rPr>
              <w:t>,</w:t>
            </w:r>
            <w:r>
              <w:rPr>
                <w:rFonts w:hint="eastAsia"/>
                <w:sz w:val="16"/>
                <w:szCs w:val="16"/>
              </w:rPr>
              <w:t>特别是图标文字流行的今天。</w:t>
            </w:r>
          </w:p>
          <w:p>
            <w:pPr>
              <w:rPr>
                <w:rFonts w:hint="eastAsia"/>
                <w:sz w:val="16"/>
                <w:szCs w:val="16"/>
              </w:rPr>
            </w:pPr>
            <w:r>
              <w:rPr>
                <w:rFonts w:hint="eastAsia"/>
                <w:sz w:val="16"/>
                <w:szCs w:val="16"/>
              </w:rPr>
              <w:t>它有三个属性： </w:t>
            </w:r>
          </w:p>
          <w:p>
            <w:pPr>
              <w:rPr>
                <w:rFonts w:hint="eastAsia"/>
                <w:sz w:val="16"/>
                <w:szCs w:val="16"/>
              </w:rPr>
            </w:pPr>
            <w:r>
              <w:rPr>
                <w:rFonts w:hint="eastAsia"/>
                <w:sz w:val="16"/>
                <w:szCs w:val="16"/>
              </w:rPr>
              <w:t>none                                     ------ 对低像素的文本比较好 </w:t>
            </w:r>
          </w:p>
          <w:p>
            <w:pPr>
              <w:rPr>
                <w:rFonts w:hint="eastAsia"/>
                <w:sz w:val="16"/>
                <w:szCs w:val="16"/>
              </w:rPr>
            </w:pPr>
            <w:r>
              <w:rPr>
                <w:rFonts w:hint="eastAsia"/>
                <w:sz w:val="16"/>
                <w:szCs w:val="16"/>
              </w:rPr>
              <w:t>subpixel-antialiased              </w:t>
            </w:r>
            <w:r>
              <w:rPr>
                <w:rFonts w:hint="eastAsia"/>
                <w:sz w:val="16"/>
                <w:szCs w:val="16"/>
                <w:lang w:val="en-US" w:eastAsia="zh-CN"/>
              </w:rPr>
              <w:t xml:space="preserve">    </w:t>
            </w:r>
            <w:r>
              <w:rPr>
                <w:rFonts w:hint="eastAsia"/>
                <w:sz w:val="16"/>
                <w:szCs w:val="16"/>
              </w:rPr>
              <w:t xml:space="preserve">  ------默认值 </w:t>
            </w:r>
          </w:p>
          <w:p>
            <w:pPr>
              <w:rPr>
                <w:rFonts w:hint="eastAsia"/>
                <w:sz w:val="16"/>
                <w:szCs w:val="16"/>
              </w:rPr>
            </w:pPr>
            <w:r>
              <w:rPr>
                <w:rFonts w:hint="eastAsia"/>
                <w:sz w:val="16"/>
                <w:szCs w:val="16"/>
              </w:rPr>
              <w:t>antialiased                             ------抗锯齿很好 </w:t>
            </w:r>
          </w:p>
          <w:p>
            <w:pPr>
              <w:rPr>
                <w:rFonts w:hint="eastAsia"/>
                <w:sz w:val="16"/>
                <w:szCs w:val="16"/>
              </w:rPr>
            </w:pPr>
            <w:r>
              <w:rPr>
                <w:rFonts w:hint="eastAsia"/>
                <w:sz w:val="16"/>
                <w:szCs w:val="16"/>
              </w:rPr>
              <w:t>例子： </w:t>
            </w:r>
          </w:p>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-webkit-font-smoothing: </w:t>
            </w:r>
            <w:r>
              <w:rPr>
                <w:rFonts w:hint="default" w:ascii="Consolas" w:hAnsi="Consolas" w:eastAsia="Consolas" w:cs="Consolas"/>
                <w:color w:val="00002A"/>
                <w:sz w:val="16"/>
                <w:szCs w:val="16"/>
                <w:shd w:val="clear" w:fill="FFFFFF"/>
              </w:rPr>
              <w:t>antialiased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-moz-osx-font-smoothing: </w:t>
            </w:r>
            <w:r>
              <w:rPr>
                <w:rFonts w:hint="default" w:ascii="Consolas" w:hAnsi="Consolas" w:eastAsia="Consolas" w:cs="Consolas"/>
                <w:color w:val="B51615"/>
                <w:sz w:val="16"/>
                <w:szCs w:val="16"/>
                <w:shd w:val="clear" w:fill="FFFFFF"/>
              </w:rPr>
              <w:t>grayscale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[inherit | grayscale]*/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restart"/>
            <w:vAlign w:val="top"/>
          </w:tcPr>
          <w:p>
            <w:pPr>
              <w:rPr>
                <w:rFonts w:hint="eastAsia"/>
                <w:lang w:val="en-US" w:eastAsia="zh-CN"/>
              </w:rPr>
            </w:pPr>
            <w:bookmarkStart w:id="173" w:name="_Toc15258"/>
            <w:bookmarkStart w:id="174" w:name="_Toc11421"/>
            <w:r>
              <w:rPr>
                <w:rFonts w:hint="eastAsia"/>
                <w:lang w:val="en-US" w:eastAsia="zh-CN"/>
              </w:rPr>
              <w:t>不换行显示</w:t>
            </w:r>
            <w:bookmarkEnd w:id="173"/>
            <w:bookmarkEnd w:id="174"/>
          </w:p>
        </w:tc>
        <w:tc>
          <w:tcPr>
            <w:tcW w:w="9197" w:type="dxa"/>
            <w:vAlign w:val="top"/>
          </w:tcPr>
          <w:p>
            <w:pPr>
              <w:rPr>
                <w:rFonts w:hint="eastAsia"/>
                <w:sz w:val="16"/>
                <w:szCs w:val="16"/>
              </w:rPr>
            </w:pPr>
            <w:r>
              <w:rPr>
                <w:rFonts w:hint="eastAsia"/>
                <w:sz w:val="16"/>
                <w:szCs w:val="16"/>
              </w:rPr>
              <w:t>当一行文字超过DIV或者Table的宽度的时候，浏览器中默认是让它换行显示的</w:t>
            </w:r>
            <w:r>
              <w:rPr>
                <w:rFonts w:hint="eastAsia"/>
                <w:sz w:val="16"/>
                <w:szCs w:val="16"/>
                <w:lang w:eastAsia="zh-CN"/>
              </w:rPr>
              <w:t>；</w:t>
            </w:r>
            <w:r>
              <w:rPr>
                <w:rFonts w:hint="eastAsia"/>
                <w:sz w:val="16"/>
                <w:szCs w:val="16"/>
              </w:rPr>
              <w:t>用CSS让文字在一行内显示不换行</w:t>
            </w:r>
            <w:r>
              <w:rPr>
                <w:rFonts w:hint="eastAsia"/>
                <w:sz w:val="16"/>
                <w:szCs w:val="16"/>
                <w:lang w:eastAsia="zh-CN"/>
              </w:rPr>
              <w:t>：</w:t>
            </w:r>
          </w:p>
          <w:p>
            <w:pPr>
              <w:rPr>
                <w:rFonts w:hint="eastAsia"/>
                <w:sz w:val="16"/>
                <w:szCs w:val="16"/>
              </w:rPr>
            </w:pPr>
            <w:r>
              <w:rPr>
                <w:rFonts w:hint="eastAsia"/>
                <w:sz w:val="16"/>
                <w:szCs w:val="16"/>
              </w:rPr>
              <w:t>一般的文字截断(适用于内联与块)：</w:t>
            </w:r>
          </w:p>
          <w:p>
            <w:pPr>
              <w:rPr>
                <w:rFonts w:hint="eastAsia"/>
                <w:sz w:val="16"/>
                <w:szCs w:val="16"/>
              </w:rPr>
            </w:pPr>
            <w:r>
              <w:rPr>
                <w:rFonts w:hint="default"/>
                <w:sz w:val="16"/>
                <w:szCs w:val="16"/>
              </w:rPr>
              <w:t>&lt;style&gt;</w:t>
            </w:r>
            <w:r>
              <w:rPr>
                <w:rFonts w:hint="default"/>
                <w:sz w:val="16"/>
                <w:szCs w:val="16"/>
              </w:rPr>
              <w:br w:type="textWrapping"/>
            </w:r>
            <w:r>
              <w:rPr>
                <w:rFonts w:hint="default"/>
                <w:sz w:val="16"/>
                <w:szCs w:val="16"/>
              </w:rPr>
              <w:t xml:space="preserve">   .text-overflow{</w:t>
            </w:r>
            <w:r>
              <w:rPr>
                <w:rFonts w:hint="default"/>
                <w:sz w:val="16"/>
                <w:szCs w:val="16"/>
              </w:rPr>
              <w:br w:type="textWrapping"/>
            </w:r>
            <w:r>
              <w:rPr>
                <w:rFonts w:hint="default"/>
                <w:sz w:val="16"/>
                <w:szCs w:val="16"/>
              </w:rPr>
              <w:t xml:space="preserve">      outline: 1px solid red;</w:t>
            </w:r>
            <w:r>
              <w:rPr>
                <w:rFonts w:hint="default"/>
                <w:sz w:val="16"/>
                <w:szCs w:val="16"/>
              </w:rPr>
              <w:br w:type="textWrapping"/>
            </w:r>
            <w:r>
              <w:rPr>
                <w:rFonts w:hint="default"/>
                <w:sz w:val="16"/>
                <w:szCs w:val="16"/>
              </w:rPr>
              <w:t xml:space="preserve">      display:block;                  /*</w:t>
            </w:r>
            <w:r>
              <w:rPr>
                <w:rFonts w:hint="eastAsia"/>
                <w:sz w:val="16"/>
                <w:szCs w:val="16"/>
              </w:rPr>
              <w:t>内联对象需加</w:t>
            </w:r>
            <w:r>
              <w:rPr>
                <w:rFonts w:hint="default"/>
                <w:sz w:val="16"/>
                <w:szCs w:val="16"/>
              </w:rPr>
              <w:t>*/</w:t>
            </w:r>
            <w:r>
              <w:rPr>
                <w:rFonts w:hint="default"/>
                <w:sz w:val="16"/>
                <w:szCs w:val="16"/>
              </w:rPr>
              <w:br w:type="textWrapping"/>
            </w:r>
            <w:r>
              <w:rPr>
                <w:rFonts w:hint="default"/>
                <w:sz w:val="16"/>
                <w:szCs w:val="16"/>
              </w:rPr>
              <w:t xml:space="preserve">      white-space:nowrap;             /* </w:t>
            </w:r>
            <w:r>
              <w:rPr>
                <w:rFonts w:hint="eastAsia"/>
                <w:sz w:val="16"/>
                <w:szCs w:val="16"/>
              </w:rPr>
              <w:t>不换行</w:t>
            </w:r>
            <w:r>
              <w:rPr>
                <w:rFonts w:hint="default"/>
                <w:sz w:val="16"/>
                <w:szCs w:val="16"/>
              </w:rPr>
              <w:t xml:space="preserve"> */</w:t>
            </w:r>
            <w:r>
              <w:rPr>
                <w:rFonts w:hint="default"/>
                <w:sz w:val="16"/>
                <w:szCs w:val="16"/>
              </w:rPr>
              <w:br w:type="textWrapping"/>
            </w:r>
            <w:r>
              <w:rPr>
                <w:rFonts w:hint="default"/>
                <w:sz w:val="16"/>
                <w:szCs w:val="16"/>
              </w:rPr>
              <w:t xml:space="preserve">      overflow:hidden;                /* </w:t>
            </w:r>
            <w:r>
              <w:rPr>
                <w:rFonts w:hint="eastAsia"/>
                <w:sz w:val="16"/>
                <w:szCs w:val="16"/>
              </w:rPr>
              <w:t>内容超出宽度时隐藏超出部分的内容</w:t>
            </w:r>
            <w:r>
              <w:rPr>
                <w:rFonts w:hint="default"/>
                <w:sz w:val="16"/>
                <w:szCs w:val="16"/>
              </w:rPr>
              <w:t xml:space="preserve"> */</w:t>
            </w:r>
            <w:r>
              <w:rPr>
                <w:rFonts w:hint="default"/>
                <w:sz w:val="16"/>
                <w:szCs w:val="16"/>
              </w:rPr>
              <w:br w:type="textWrapping"/>
            </w:r>
            <w:r>
              <w:rPr>
                <w:rFonts w:hint="default"/>
                <w:sz w:val="16"/>
                <w:szCs w:val="16"/>
              </w:rPr>
              <w:t xml:space="preserve">   }</w:t>
            </w:r>
            <w:r>
              <w:rPr>
                <w:rFonts w:hint="default"/>
                <w:sz w:val="16"/>
                <w:szCs w:val="16"/>
              </w:rPr>
              <w:br w:type="textWrapping"/>
            </w:r>
            <w:r>
              <w:rPr>
                <w:rFonts w:hint="default"/>
                <w:sz w:val="16"/>
                <w:szCs w:val="16"/>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Merge w:val="continue"/>
            <w:vAlign w:val="top"/>
          </w:tcPr>
          <w:p>
            <w:pPr>
              <w:pStyle w:val="27"/>
              <w:rPr>
                <w:rFonts w:hint="eastAsia"/>
                <w:lang w:val="en-US" w:eastAsia="zh-CN"/>
              </w:rPr>
            </w:pPr>
          </w:p>
        </w:tc>
        <w:tc>
          <w:tcPr>
            <w:tcW w:w="9197" w:type="dxa"/>
            <w:vAlign w:val="top"/>
          </w:tcPr>
          <w:p>
            <w:pPr>
              <w:pStyle w:val="15"/>
              <w:keepNext w:val="0"/>
              <w:keepLines w:val="0"/>
              <w:widowControl/>
              <w:suppressLineNumbers w:val="0"/>
              <w:shd w:val="clear" w:fill="FFFFFF"/>
              <w:rPr>
                <w:rFonts w:hint="default"/>
                <w:sz w:val="16"/>
                <w:szCs w:val="16"/>
              </w:rPr>
            </w:pPr>
            <w:r>
              <w:rPr>
                <w:rFonts w:hint="eastAsia" w:ascii="宋体" w:hAnsi="宋体" w:eastAsia="宋体" w:cs="宋体"/>
                <w:color w:val="000000"/>
                <w:sz w:val="16"/>
                <w:szCs w:val="16"/>
                <w:shd w:val="clear" w:fill="FFFFFF"/>
              </w:rPr>
              <w:t>对于表格，定义有点不一样：</w:t>
            </w:r>
            <w:r>
              <w:rPr>
                <w:rFonts w:hint="eastAsia" w:ascii="宋体" w:hAnsi="宋体" w:eastAsia="宋体" w:cs="宋体"/>
                <w:color w:val="000000"/>
                <w:sz w:val="16"/>
                <w:szCs w:val="16"/>
                <w:shd w:val="clear" w:fill="FFFFFF"/>
              </w:rPr>
              <w:br w:type="textWrapping"/>
            </w: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table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table-layout: </w:t>
            </w:r>
            <w:r>
              <w:rPr>
                <w:rFonts w:hint="default" w:ascii="Consolas" w:hAnsi="Consolas" w:eastAsia="Consolas" w:cs="Consolas"/>
                <w:color w:val="00002A"/>
                <w:sz w:val="16"/>
                <w:szCs w:val="16"/>
                <w:shd w:val="clear" w:fill="FFFFFF"/>
              </w:rPr>
              <w:t>fixed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只有定义了表格的布局算法为</w:t>
            </w:r>
            <w:r>
              <w:rPr>
                <w:rFonts w:hint="default" w:ascii="Consolas" w:hAnsi="Consolas" w:eastAsia="Consolas" w:cs="Consolas"/>
                <w:b/>
                <w:color w:val="FF6D75"/>
                <w:sz w:val="16"/>
                <w:szCs w:val="16"/>
                <w:shd w:val="clear" w:fill="FFFFFF"/>
              </w:rPr>
              <w:t>fixed</w:t>
            </w:r>
            <w:r>
              <w:rPr>
                <w:rFonts w:hint="eastAsia" w:ascii="宋体" w:hAnsi="宋体" w:eastAsia="宋体" w:cs="宋体"/>
                <w:b/>
                <w:color w:val="FF6D75"/>
                <w:sz w:val="16"/>
                <w:szCs w:val="16"/>
                <w:shd w:val="clear" w:fill="FFFFFF"/>
              </w:rPr>
              <w:t>，下面</w:t>
            </w:r>
            <w:r>
              <w:rPr>
                <w:rFonts w:hint="default" w:ascii="Consolas" w:hAnsi="Consolas" w:eastAsia="Consolas" w:cs="Consolas"/>
                <w:b/>
                <w:color w:val="FF6D75"/>
                <w:sz w:val="16"/>
                <w:szCs w:val="16"/>
                <w:shd w:val="clear" w:fill="FFFFFF"/>
              </w:rPr>
              <w:t>td</w:t>
            </w:r>
            <w:r>
              <w:rPr>
                <w:rFonts w:hint="eastAsia" w:ascii="宋体" w:hAnsi="宋体" w:eastAsia="宋体" w:cs="宋体"/>
                <w:b/>
                <w:color w:val="FF6D75"/>
                <w:sz w:val="16"/>
                <w:szCs w:val="16"/>
                <w:shd w:val="clear" w:fill="FFFFFF"/>
              </w:rPr>
              <w:t>的定义才能起作用。</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td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word-break: </w:t>
            </w:r>
            <w:r>
              <w:rPr>
                <w:rFonts w:hint="default" w:ascii="Consolas" w:hAnsi="Consolas" w:eastAsia="Consolas" w:cs="Consolas"/>
                <w:color w:val="00002A"/>
                <w:sz w:val="16"/>
                <w:szCs w:val="16"/>
                <w:shd w:val="clear" w:fill="FFFFFF"/>
              </w:rPr>
              <w:t>keep-all</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不换行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white-space: </w:t>
            </w:r>
            <w:r>
              <w:rPr>
                <w:rFonts w:hint="default" w:ascii="Consolas" w:hAnsi="Consolas" w:eastAsia="Consolas" w:cs="Consolas"/>
                <w:color w:val="00002A"/>
                <w:sz w:val="16"/>
                <w:szCs w:val="16"/>
                <w:shd w:val="clear" w:fill="FFFFFF"/>
              </w:rPr>
              <w:t>nowrap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不换行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overflow: </w:t>
            </w:r>
            <w:r>
              <w:rPr>
                <w:rFonts w:hint="default" w:ascii="Consolas" w:hAnsi="Consolas" w:eastAsia="Consolas" w:cs="Consolas"/>
                <w:color w:val="00002A"/>
                <w:sz w:val="16"/>
                <w:szCs w:val="16"/>
                <w:shd w:val="clear" w:fill="FFFFFF"/>
              </w:rPr>
              <w:t>hidden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内容超出宽度时隐藏超出部分的内容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text-overflow: </w:t>
            </w:r>
            <w:r>
              <w:rPr>
                <w:rFonts w:hint="default" w:ascii="Consolas" w:hAnsi="Consolas" w:eastAsia="Consolas" w:cs="Consolas"/>
                <w:color w:val="00002A"/>
                <w:sz w:val="16"/>
                <w:szCs w:val="16"/>
                <w:shd w:val="clear" w:fill="FFFFFF"/>
              </w:rPr>
              <w:t>ellipsis</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当对象内文本溢出时显示省略标记</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；需与</w:t>
            </w:r>
            <w:r>
              <w:rPr>
                <w:rFonts w:hint="default" w:ascii="Consolas" w:hAnsi="Consolas" w:eastAsia="Consolas" w:cs="Consolas"/>
                <w:b/>
                <w:color w:val="FF6D75"/>
                <w:sz w:val="16"/>
                <w:szCs w:val="16"/>
                <w:shd w:val="clear" w:fill="FFFFFF"/>
              </w:rPr>
              <w:t>overflow:hidden;</w:t>
            </w:r>
            <w:r>
              <w:rPr>
                <w:rFonts w:hint="eastAsia" w:ascii="宋体" w:hAnsi="宋体" w:eastAsia="宋体" w:cs="宋体"/>
                <w:b/>
                <w:color w:val="FF6D75"/>
                <w:sz w:val="16"/>
                <w:szCs w:val="16"/>
                <w:shd w:val="clear" w:fill="FFFFFF"/>
              </w:rPr>
              <w:t>一起使用。</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注：这个只对单行的文字的效，如果你想把它用在多行上，也只有第一行有作用的。 这个写法只有</w:t>
            </w:r>
            <w:r>
              <w:rPr>
                <w:rFonts w:hint="default" w:ascii="Consolas" w:hAnsi="Consolas" w:eastAsia="Consolas" w:cs="Consolas"/>
                <w:color w:val="000000"/>
                <w:sz w:val="16"/>
                <w:szCs w:val="16"/>
                <w:shd w:val="clear" w:fill="FFFFFF"/>
              </w:rPr>
              <w:t>IE</w:t>
            </w:r>
            <w:r>
              <w:rPr>
                <w:rFonts w:hint="eastAsia" w:ascii="宋体" w:hAnsi="宋体" w:eastAsia="宋体" w:cs="宋体"/>
                <w:color w:val="000000"/>
                <w:sz w:val="16"/>
                <w:szCs w:val="16"/>
                <w:shd w:val="clear" w:fill="FFFFFF"/>
              </w:rPr>
              <w:t>会有</w:t>
            </w: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，其它的浏览器文本超出指定宽度时会隐藏。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3" w:type="dxa"/>
            <w:vAlign w:val="top"/>
          </w:tcPr>
          <w:p>
            <w:pPr>
              <w:pStyle w:val="27"/>
              <w:ind w:firstLine="0" w:firstLineChars="0"/>
              <w:rPr>
                <w:rFonts w:hint="eastAsia"/>
                <w:lang w:val="en-US" w:eastAsia="zh-CN"/>
              </w:rPr>
            </w:pPr>
          </w:p>
        </w:tc>
        <w:tc>
          <w:tcPr>
            <w:tcW w:w="9197" w:type="dxa"/>
            <w:vAlign w:val="top"/>
          </w:tcPr>
          <w:p>
            <w:pPr>
              <w:pStyle w:val="15"/>
              <w:keepNext w:val="0"/>
              <w:keepLines w:val="0"/>
              <w:widowControl/>
              <w:suppressLineNumbers w:val="0"/>
              <w:shd w:val="clear" w:fill="FFFFFF"/>
              <w:ind w:firstLine="0" w:firstLineChars="0"/>
              <w:rPr>
                <w:rFonts w:hint="default"/>
              </w:rPr>
            </w:pPr>
          </w:p>
        </w:tc>
      </w:tr>
      <w:bookmarkEnd w:id="19"/>
      <w:bookmarkEnd w:id="136"/>
      <w:bookmarkEnd w:id="137"/>
      <w:bookmarkEnd w:id="138"/>
      <w:bookmarkEnd w:id="139"/>
    </w:tbl>
    <w:p>
      <w:pPr>
        <w:pStyle w:val="4"/>
        <w:rPr>
          <w:rFonts w:hint="eastAsia"/>
          <w:lang w:val="en-US" w:eastAsia="zh-CN"/>
        </w:rPr>
      </w:pPr>
      <w:bookmarkStart w:id="175" w:name="_Toc22314"/>
      <w:bookmarkStart w:id="176" w:name="_Toc22507"/>
      <w:bookmarkStart w:id="177" w:name="_Toc26140"/>
      <w:bookmarkStart w:id="178" w:name="_Toc27153"/>
      <w:bookmarkStart w:id="179" w:name="_Toc310"/>
      <w:bookmarkStart w:id="180" w:name="_Toc31198"/>
      <w:bookmarkStart w:id="181" w:name="_Toc30956"/>
      <w:r>
        <w:rPr>
          <w:rFonts w:hint="eastAsia"/>
          <w:lang w:val="en-US" w:eastAsia="zh-CN"/>
        </w:rPr>
        <w:t>CSS中的单位[颜色]</w:t>
      </w:r>
      <w:bookmarkEnd w:id="175"/>
      <w:bookmarkEnd w:id="176"/>
      <w:bookmarkEnd w:id="177"/>
      <w:bookmarkEnd w:id="178"/>
      <w:bookmarkEnd w:id="179"/>
      <w:bookmarkEnd w:id="180"/>
      <w:bookmarkEnd w:id="181"/>
    </w:p>
    <w:tbl>
      <w:tblPr>
        <w:tblStyle w:val="24"/>
        <w:tblW w:w="108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4915"/>
        <w:gridCol w:w="4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restart"/>
            <w:vAlign w:val="top"/>
          </w:tcPr>
          <w:p>
            <w:pPr>
              <w:ind w:firstLine="0" w:firstLineChars="0"/>
              <w:rPr>
                <w:rFonts w:hint="eastAsia"/>
                <w:vertAlign w:val="baseline"/>
                <w:lang w:val="en-US" w:eastAsia="zh-CN"/>
              </w:rPr>
            </w:pPr>
            <w:r>
              <w:rPr>
                <w:rFonts w:hint="eastAsia"/>
                <w:lang w:val="en-US" w:eastAsia="zh-CN"/>
              </w:rPr>
              <w:t>rgba(-,-,-,-)</w:t>
            </w:r>
          </w:p>
        </w:tc>
        <w:tc>
          <w:tcPr>
            <w:tcW w:w="4915" w:type="dxa"/>
            <w:vAlign w:val="top"/>
          </w:tcPr>
          <w:p>
            <w:pPr>
              <w:rPr>
                <w:rFonts w:hint="eastAsia"/>
                <w:lang w:val="en-US" w:eastAsia="zh-CN"/>
              </w:rPr>
            </w:pPr>
            <w:r>
              <w:rPr>
                <w:rFonts w:hint="eastAsia"/>
                <w:lang w:val="en-US" w:eastAsia="zh-CN"/>
              </w:rPr>
              <w:t xml:space="preserve">    background: rgb(255,255,0);</w:t>
            </w:r>
          </w:p>
          <w:p>
            <w:pPr>
              <w:rPr>
                <w:rFonts w:hint="eastAsia"/>
                <w:lang w:val="en-US" w:eastAsia="zh-CN"/>
              </w:rPr>
            </w:pPr>
            <w:r>
              <w:rPr>
                <w:rFonts w:hint="eastAsia"/>
                <w:lang w:val="en-US" w:eastAsia="zh-CN"/>
              </w:rPr>
              <w:t xml:space="preserve">    opacity: 0.6;</w:t>
            </w:r>
          </w:p>
          <w:p>
            <w:pPr>
              <w:ind w:firstLine="0" w:firstLineChars="0"/>
              <w:rPr>
                <w:rFonts w:hint="eastAsia"/>
                <w:vertAlign w:val="baseline"/>
                <w:lang w:val="en-US" w:eastAsia="zh-CN"/>
              </w:rPr>
            </w:pPr>
            <w:r>
              <w:rPr>
                <w:rFonts w:hint="eastAsia"/>
                <w:lang w:val="en-US" w:eastAsia="zh-CN"/>
              </w:rPr>
              <w:t xml:space="preserve">    filter:alpha(opacity=60);</w:t>
            </w:r>
          </w:p>
        </w:tc>
        <w:tc>
          <w:tcPr>
            <w:tcW w:w="4228" w:type="dxa"/>
            <w:vAlign w:val="top"/>
          </w:tcPr>
          <w:p>
            <w:pPr>
              <w:ind w:firstLine="0" w:firstLineChars="0"/>
              <w:rPr>
                <w:rFonts w:hint="eastAsia"/>
                <w:vertAlign w:val="baseline"/>
                <w:lang w:val="en-US" w:eastAsia="zh-CN"/>
              </w:rPr>
            </w:pPr>
            <w:r>
              <w:rPr>
                <w:rFonts w:hint="eastAsia"/>
                <w:vertAlign w:val="baseline"/>
                <w:lang w:val="en-US" w:eastAsia="zh-CN"/>
              </w:rPr>
              <w:t>background:rgba(255,255,0,0.6);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continue"/>
            <w:vAlign w:val="top"/>
          </w:tcPr>
          <w:p>
            <w:pPr>
              <w:rPr>
                <w:rFonts w:hint="eastAsia"/>
                <w:vertAlign w:val="baseline"/>
                <w:lang w:val="en-US" w:eastAsia="zh-CN"/>
              </w:rPr>
            </w:pPr>
          </w:p>
        </w:tc>
        <w:tc>
          <w:tcPr>
            <w:tcW w:w="9143" w:type="dxa"/>
            <w:gridSpan w:val="2"/>
            <w:vAlign w:val="top"/>
          </w:tcPr>
          <w:p>
            <w:pPr>
              <w:ind w:firstLine="0" w:firstLineChars="0"/>
            </w:pPr>
            <w:r>
              <w:drawing>
                <wp:inline distT="0" distB="0" distL="114300" distR="114300">
                  <wp:extent cx="2661285" cy="1614805"/>
                  <wp:effectExtent l="0" t="0" r="5715" b="4445"/>
                  <wp:docPr id="3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pic:cNvPicPr>
                            <a:picLocks noChangeAspect="1"/>
                          </pic:cNvPicPr>
                        </pic:nvPicPr>
                        <pic:blipFill>
                          <a:blip r:embed="rId51"/>
                          <a:srcRect l="10478" t="6818" r="12750" b="16121"/>
                          <a:stretch>
                            <a:fillRect/>
                          </a:stretch>
                        </pic:blipFill>
                        <pic:spPr>
                          <a:xfrm>
                            <a:off x="0" y="0"/>
                            <a:ext cx="2661285" cy="1614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vMerge w:val="continue"/>
            <w:vAlign w:val="top"/>
          </w:tcPr>
          <w:p>
            <w:pPr>
              <w:rPr>
                <w:sz w:val="18"/>
                <w:szCs w:val="16"/>
              </w:rPr>
            </w:pPr>
          </w:p>
        </w:tc>
        <w:tc>
          <w:tcPr>
            <w:tcW w:w="9143" w:type="dxa"/>
            <w:gridSpan w:val="2"/>
            <w:vAlign w:val="top"/>
          </w:tcPr>
          <w:p>
            <w:pPr>
              <w:rPr>
                <w:rFonts w:hint="default"/>
                <w:sz w:val="18"/>
                <w:szCs w:val="16"/>
              </w:rPr>
            </w:pPr>
            <w:r>
              <w:rPr>
                <w:rFonts w:hint="default"/>
                <w:sz w:val="18"/>
                <w:szCs w:val="16"/>
              </w:rPr>
              <w:t>/* IE5 - 7 */</w:t>
            </w:r>
          </w:p>
          <w:p>
            <w:pPr>
              <w:rPr>
                <w:rFonts w:hint="default"/>
                <w:sz w:val="18"/>
                <w:szCs w:val="16"/>
              </w:rPr>
            </w:pPr>
            <w:r>
              <w:rPr>
                <w:rFonts w:hint="default"/>
                <w:sz w:val="18"/>
                <w:szCs w:val="16"/>
              </w:rPr>
              <w:t>filter: alpha(opacity=80); /* IE 8 */</w:t>
            </w:r>
          </w:p>
          <w:p>
            <w:pPr>
              <w:rPr>
                <w:rFonts w:hint="default"/>
                <w:sz w:val="18"/>
                <w:szCs w:val="16"/>
              </w:rPr>
            </w:pPr>
            <w:r>
              <w:rPr>
                <w:rFonts w:hint="default"/>
                <w:sz w:val="18"/>
                <w:szCs w:val="16"/>
              </w:rPr>
              <w:t>-ms-filter:"progid:DXImageTransform.Microsoft.Alpha(Opacity=80)"; /* Everyone else */</w:t>
            </w:r>
          </w:p>
          <w:p>
            <w:pPr>
              <w:rPr>
                <w:sz w:val="18"/>
                <w:szCs w:val="16"/>
              </w:rPr>
            </w:pPr>
            <w:r>
              <w:rPr>
                <w:rFonts w:hint="default"/>
                <w:sz w:val="18"/>
                <w:szCs w:val="16"/>
              </w:rPr>
              <w:t>opacity: 0.8;</w:t>
            </w:r>
          </w:p>
          <w:p>
            <w:pPr>
              <w:ind w:firstLine="0" w:firstLineChars="0"/>
              <w:rPr>
                <w:sz w:val="18"/>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58" w:type="dxa"/>
            <w:vMerge w:val="continue"/>
            <w:vAlign w:val="top"/>
          </w:tcPr>
          <w:p/>
        </w:tc>
        <w:tc>
          <w:tcPr>
            <w:tcW w:w="9143" w:type="dxa"/>
            <w:gridSpan w:val="2"/>
            <w:vAlign w:val="top"/>
          </w:tcPr>
          <w:p>
            <w:pPr>
              <w:rPr>
                <w:rFonts w:hint="default"/>
                <w:sz w:val="13"/>
                <w:szCs w:val="11"/>
              </w:rPr>
            </w:pPr>
            <w:r>
              <w:rPr>
                <w:rFonts w:hint="default"/>
                <w:sz w:val="13"/>
                <w:szCs w:val="11"/>
              </w:rPr>
              <w:t xml:space="preserve">-ms-filter: "progid:DXImageTransform.Microsoft.gradient(GradientType=1,startColorstr=#80000000,endColorstr=#80000000)"; </w:t>
            </w:r>
          </w:p>
          <w:p>
            <w:pPr>
              <w:rPr>
                <w:rFonts w:hint="default"/>
                <w:sz w:val="13"/>
                <w:szCs w:val="11"/>
              </w:rPr>
            </w:pPr>
            <w:r>
              <w:rPr>
                <w:rFonts w:hint="default"/>
                <w:sz w:val="13"/>
                <w:szCs w:val="11"/>
              </w:rPr>
              <w:t xml:space="preserve">/*Filter for IE8 */    </w:t>
            </w:r>
          </w:p>
          <w:p>
            <w:pPr>
              <w:rPr>
                <w:rFonts w:hint="default"/>
                <w:sz w:val="13"/>
                <w:szCs w:val="11"/>
              </w:rPr>
            </w:pPr>
            <w:r>
              <w:rPr>
                <w:rFonts w:hint="default"/>
                <w:sz w:val="13"/>
                <w:szCs w:val="11"/>
              </w:rPr>
              <w:t>filter: progid:DXImageTransform.Microsoft.gradient(GradientType=1,startColorstr=#80000000, endColorstr=#80000000);</w:t>
            </w:r>
          </w:p>
          <w:p>
            <w:pPr>
              <w:rPr>
                <w:sz w:val="13"/>
                <w:szCs w:val="11"/>
              </w:rPr>
            </w:pPr>
            <w:r>
              <w:rPr>
                <w:rFonts w:hint="default"/>
                <w:sz w:val="13"/>
                <w:szCs w:val="11"/>
              </w:rPr>
              <w:t xml:space="preserve"> /*Filter for older IEs */</w:t>
            </w:r>
          </w:p>
          <w:p>
            <w:r>
              <w:rPr>
                <w:rFonts w:hint="eastAsia"/>
              </w:rPr>
              <w:t>这里需要注意的是startColorStr和endColorStr的值#80000000,其中前两位是十六进制的透明度80,也就是透明值为0.5而后面六位是十六进制的颜色#000000(black黑色)。如果你和我一样不知道怎么转换这个值，你可以采用下面这个工具：</w:t>
            </w:r>
          </w:p>
          <w:p>
            <w:pPr>
              <w:ind w:firstLine="0" w:firstLineChars="0"/>
              <w:rPr>
                <w:rFonts w:hint="eastAsia"/>
              </w:rPr>
            </w:pPr>
            <w:r>
              <w:rPr>
                <w:rFonts w:hint="eastAsia"/>
              </w:rPr>
              <w:fldChar w:fldCharType="begin"/>
            </w:r>
            <w:r>
              <w:rPr>
                <w:rFonts w:hint="eastAsia"/>
              </w:rPr>
              <w:instrText xml:space="preserve"> HYPERLINK "http://labs.pufen.net/views/hex_change.html" \o "CSS背景颜色属性值转换" \t "http://www.w3cplus.com/content/_blank" </w:instrText>
            </w:r>
            <w:r>
              <w:rPr>
                <w:rFonts w:hint="eastAsia"/>
              </w:rPr>
              <w:fldChar w:fldCharType="separate"/>
            </w:r>
            <w:r>
              <w:rPr>
                <w:rFonts w:hint="eastAsia" w:ascii="微软雅黑" w:hAnsi="微软雅黑" w:eastAsia="微软雅黑" w:cs="微软雅黑"/>
                <w:b w:val="0"/>
                <w:i w:val="0"/>
                <w:caps w:val="0"/>
                <w:color w:val="29B4F0"/>
                <w:spacing w:val="0"/>
                <w:szCs w:val="24"/>
                <w:u w:val="none"/>
                <w:shd w:val="clear" w:color="auto" w:fill="FFFFFF"/>
              </w:rPr>
              <w:t>CSS背景颜色属性值转换</w:t>
            </w:r>
            <w:r>
              <w:rPr>
                <w:rFonts w:hint="eastAsia"/>
              </w:rPr>
              <w:fldChar w:fldCharType="end"/>
            </w:r>
            <w:r>
              <w:rPr>
                <w:rFonts w:hint="eastAsia"/>
              </w:rPr>
              <w:t> 有关于这个工具的使用大家可以点击</w:t>
            </w:r>
            <w:r>
              <w:rPr>
                <w:rFonts w:hint="eastAsia"/>
              </w:rPr>
              <w:fldChar w:fldCharType="begin"/>
            </w:r>
            <w:r>
              <w:rPr>
                <w:rFonts w:hint="eastAsia"/>
              </w:rPr>
              <w:instrText xml:space="preserve"> HYPERLINK "http://blog.linxz.de/" \t "http://www.w3cplus.com/content/_blank" </w:instrText>
            </w:r>
            <w:r>
              <w:rPr>
                <w:rFonts w:hint="eastAsia"/>
              </w:rPr>
              <w:fldChar w:fldCharType="separate"/>
            </w:r>
            <w:r>
              <w:rPr>
                <w:rFonts w:hint="eastAsia" w:ascii="微软雅黑" w:hAnsi="微软雅黑" w:eastAsia="微软雅黑" w:cs="微软雅黑"/>
                <w:b/>
                <w:i w:val="0"/>
                <w:caps w:val="0"/>
                <w:color w:val="29B4F0"/>
                <w:spacing w:val="0"/>
                <w:szCs w:val="24"/>
                <w:u w:val="none"/>
                <w:shd w:val="clear" w:color="auto" w:fill="FFFFFF"/>
              </w:rPr>
              <w:t>志哥</w:t>
            </w:r>
            <w:r>
              <w:rPr>
                <w:rFonts w:hint="eastAsia"/>
              </w:rPr>
              <w:fldChar w:fldCharType="end"/>
            </w:r>
            <w:r>
              <w:rPr>
                <w:rFonts w:hint="eastAsia"/>
              </w:rPr>
              <w:t>的《</w:t>
            </w:r>
            <w:r>
              <w:rPr>
                <w:rFonts w:hint="eastAsia"/>
              </w:rPr>
              <w:fldChar w:fldCharType="begin"/>
            </w:r>
            <w:r>
              <w:rPr>
                <w:rFonts w:hint="eastAsia"/>
              </w:rPr>
              <w:instrText xml:space="preserve"> HYPERLINK "http://blog.linxz.de/ie_filter_css3_rgba/" \o "使用IE过渡滤镜和CSS3中的RGBA属性完成背景色透明效果" \t "http://www.w3cplus.com/content/_blank" </w:instrText>
            </w:r>
            <w:r>
              <w:rPr>
                <w:rFonts w:hint="eastAsia"/>
              </w:rPr>
              <w:fldChar w:fldCharType="separate"/>
            </w:r>
            <w:r>
              <w:rPr>
                <w:rFonts w:hint="eastAsia" w:ascii="微软雅黑" w:hAnsi="微软雅黑" w:eastAsia="微软雅黑" w:cs="微软雅黑"/>
                <w:b w:val="0"/>
                <w:i w:val="0"/>
                <w:caps w:val="0"/>
                <w:color w:val="29B4F0"/>
                <w:spacing w:val="0"/>
                <w:szCs w:val="24"/>
                <w:u w:val="none"/>
                <w:shd w:val="clear" w:color="auto" w:fill="FFFFFF"/>
              </w:rPr>
              <w:t>使用IE过渡滤镜和CSS3中的RGBA属性完成背景色透明效果</w:t>
            </w:r>
            <w:r>
              <w:rPr>
                <w:rFonts w:hint="eastAsia"/>
              </w:rPr>
              <w:fldChar w:fldCharType="end"/>
            </w:r>
            <w:r>
              <w:rPr>
                <w:rFonts w:hint="eastAsia"/>
              </w:rPr>
              <w:t>》</w:t>
            </w:r>
          </w:p>
          <w:p>
            <w:pPr>
              <w:ind w:firstLine="0" w:firstLineChars="0"/>
              <w:rPr>
                <w:rFonts w:hint="eastAsia"/>
              </w:rPr>
            </w:pPr>
          </w:p>
          <w:p>
            <w:pPr>
              <w:rPr>
                <w:rFonts w:hint="eastAsia"/>
              </w:rPr>
            </w:pPr>
            <w:r>
              <w:rPr>
                <w:rFonts w:hint="default"/>
              </w:rPr>
              <w:t>RGBA颜色与兼容性的半透明背景色</w:t>
            </w:r>
            <w:r>
              <w:rPr>
                <w:rFonts w:hint="eastAsia"/>
                <w:lang w:eastAsia="zh-CN"/>
              </w:rPr>
              <w:t>：</w:t>
            </w:r>
          </w:p>
          <w:p>
            <w:pPr>
              <w:rPr>
                <w:rFonts w:hint="eastAsia"/>
              </w:rPr>
            </w:pPr>
            <w:r>
              <w:rPr>
                <w:rFonts w:hint="eastAsia"/>
              </w:rPr>
              <w:t>http://www.zhangxinxu.com/wordpress/2010/05/rgba%E9%A2%9C%E8%89%B2%E4%B8%8E%E5%85%BC%E5%AE%B9%E6%80%A7%E7%9A%84%E5%8D%8A%E9%80%8F%E6%98%8E%E8%83%8C%E6%99%AF%E8%89%B2/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1658" w:type="dxa"/>
            <w:vAlign w:val="top"/>
          </w:tcPr>
          <w:p>
            <w:pPr>
              <w:rPr>
                <w:rFonts w:hint="eastAsia"/>
                <w:b w:val="0"/>
                <w:bCs w:val="0"/>
                <w:sz w:val="16"/>
                <w:szCs w:val="15"/>
                <w:lang w:val="en-US" w:eastAsia="zh-CN"/>
              </w:rPr>
            </w:pPr>
            <w:r>
              <w:rPr>
                <w:rFonts w:hint="eastAsia"/>
                <w:b w:val="0"/>
                <w:bCs w:val="0"/>
                <w:sz w:val="16"/>
                <w:szCs w:val="15"/>
                <w:lang w:val="en-US" w:eastAsia="zh-CN"/>
              </w:rPr>
              <w:t>应用</w:t>
            </w:r>
          </w:p>
          <w:p>
            <w:pPr>
              <w:rPr>
                <w:rFonts w:hint="default"/>
                <w:b w:val="0"/>
                <w:bCs w:val="0"/>
                <w:sz w:val="16"/>
                <w:szCs w:val="15"/>
              </w:rPr>
            </w:pPr>
          </w:p>
        </w:tc>
        <w:tc>
          <w:tcPr>
            <w:tcW w:w="9143" w:type="dxa"/>
            <w:gridSpan w:val="2"/>
            <w:vAlign w:val="top"/>
          </w:tcPr>
          <w:p>
            <w:pPr>
              <w:rPr>
                <w:rFonts w:hint="default"/>
                <w:b w:val="0"/>
                <w:bCs w:val="0"/>
                <w:sz w:val="16"/>
                <w:szCs w:val="15"/>
              </w:rPr>
            </w:pPr>
            <w:r>
              <w:rPr>
                <w:rFonts w:hint="default"/>
                <w:b w:val="0"/>
                <w:bCs w:val="0"/>
                <w:sz w:val="16"/>
                <w:szCs w:val="15"/>
              </w:rPr>
              <w:t>color: rgba(255, 0, 0,0.5);</w:t>
            </w:r>
          </w:p>
          <w:p>
            <w:pPr>
              <w:rPr>
                <w:b w:val="0"/>
                <w:bCs w:val="0"/>
                <w:sz w:val="16"/>
                <w:szCs w:val="15"/>
              </w:rPr>
            </w:pPr>
            <w:r>
              <w:rPr>
                <w:rFonts w:hint="default"/>
                <w:b w:val="0"/>
                <w:bCs w:val="0"/>
                <w:sz w:val="16"/>
                <w:szCs w:val="15"/>
              </w:rPr>
              <w:t>border:5px solid rgba(255,0,0,0.5);</w:t>
            </w:r>
          </w:p>
          <w:p>
            <w:pPr>
              <w:rPr>
                <w:b w:val="0"/>
                <w:bCs w:val="0"/>
                <w:sz w:val="16"/>
                <w:szCs w:val="15"/>
              </w:rPr>
            </w:pPr>
            <w:r>
              <w:rPr>
                <w:rFonts w:hint="default"/>
                <w:b w:val="0"/>
                <w:bCs w:val="0"/>
                <w:sz w:val="16"/>
                <w:szCs w:val="15"/>
              </w:rPr>
              <w:t>text-shadow : 0 2px 1px rgba(255,0,0,0.3);</w:t>
            </w:r>
          </w:p>
          <w:p>
            <w:pPr>
              <w:rPr>
                <w:rFonts w:hint="default"/>
                <w:b w:val="0"/>
                <w:bCs w:val="0"/>
                <w:sz w:val="16"/>
                <w:szCs w:val="15"/>
              </w:rPr>
            </w:pPr>
            <w:r>
              <w:rPr>
                <w:rFonts w:hint="default"/>
                <w:b w:val="0"/>
                <w:bCs w:val="0"/>
                <w:sz w:val="16"/>
                <w:szCs w:val="15"/>
              </w:rPr>
              <w:t>-webkit-box-shadow: 0 2px 2px rgba(255,0,0,0.6);</w:t>
            </w:r>
          </w:p>
          <w:p>
            <w:pPr>
              <w:ind w:firstLine="0" w:firstLineChars="0"/>
              <w:rPr>
                <w:rFonts w:hint="eastAsia"/>
                <w:lang w:val="en-US" w:eastAsia="zh-CN"/>
              </w:rPr>
            </w:pPr>
            <w:r>
              <w:rPr>
                <w:rFonts w:hint="default"/>
                <w:b w:val="0"/>
                <w:bCs w:val="0"/>
                <w:sz w:val="16"/>
                <w:szCs w:val="15"/>
              </w:rPr>
              <w:t>background: -webkit-linear-gradient(top,rgba(255,255,255,1),rgba(255,255,255,0)),url(tupian.jpg);</w:t>
            </w:r>
          </w:p>
        </w:tc>
      </w:tr>
    </w:tbl>
    <w:p>
      <w:pPr>
        <w:pStyle w:val="29"/>
        <w:rPr>
          <w:rFonts w:hint="eastAsia"/>
          <w:lang w:val="en-US" w:eastAsia="zh-CN"/>
        </w:rPr>
      </w:pPr>
      <w:bookmarkStart w:id="182" w:name="_Toc29823"/>
      <w:bookmarkStart w:id="183" w:name="_Toc4509"/>
      <w:bookmarkStart w:id="184" w:name="_Toc7676"/>
      <w:bookmarkStart w:id="185" w:name="_Toc16129"/>
      <w:bookmarkStart w:id="186" w:name="_Toc16125"/>
      <w:bookmarkStart w:id="187" w:name="_Toc16576"/>
      <w:bookmarkStart w:id="188" w:name="_Toc19975"/>
      <w:r>
        <w:rPr>
          <w:rFonts w:hint="eastAsia"/>
          <w:lang w:val="en-US" w:eastAsia="zh-CN"/>
        </w:rPr>
        <w:t>媒体查询@media</w:t>
      </w:r>
      <w:bookmarkEnd w:id="182"/>
      <w:bookmarkEnd w:id="183"/>
      <w:bookmarkEnd w:id="184"/>
      <w:bookmarkEnd w:id="185"/>
      <w:bookmarkEnd w:id="186"/>
      <w:bookmarkEnd w:id="187"/>
      <w:bookmarkEnd w:id="188"/>
    </w:p>
    <w:tbl>
      <w:tblPr>
        <w:tblStyle w:val="24"/>
        <w:tblW w:w="10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9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vMerge w:val="restart"/>
            <w:vAlign w:val="top"/>
          </w:tcPr>
          <w:p>
            <w:pPr>
              <w:pStyle w:val="27"/>
              <w:rPr>
                <w:rFonts w:hint="eastAsia"/>
                <w:lang w:val="en-US" w:eastAsia="zh-CN"/>
              </w:rPr>
            </w:pPr>
            <w:bookmarkStart w:id="189" w:name="_Toc20450"/>
            <w:bookmarkStart w:id="190" w:name="_Toc15161"/>
            <w:r>
              <w:rPr>
                <w:rFonts w:hint="eastAsia"/>
                <w:lang w:val="en-US" w:eastAsia="zh-CN"/>
              </w:rPr>
              <w:t>简介</w:t>
            </w:r>
            <w:bookmarkEnd w:id="189"/>
            <w:bookmarkEnd w:id="190"/>
          </w:p>
        </w:tc>
        <w:tc>
          <w:tcPr>
            <w:tcW w:w="9486" w:type="dxa"/>
            <w:vAlign w:val="top"/>
          </w:tcPr>
          <w:p>
            <w:pPr>
              <w:rPr>
                <w:rFonts w:hint="eastAsia"/>
                <w:vertAlign w:val="baseline"/>
                <w:lang w:val="en-US" w:eastAsia="zh-CN"/>
              </w:rPr>
            </w:pPr>
            <w:r>
              <w:rPr>
                <w:rFonts w:hint="eastAsia"/>
                <w:vertAlign w:val="baseline"/>
                <w:lang w:val="en-US" w:eastAsia="zh-CN"/>
              </w:rPr>
              <w:t>使用@media查询，可以正对不同的媒体类型定义不同的样式</w:t>
            </w:r>
          </w:p>
          <w:p>
            <w:pPr>
              <w:rPr>
                <w:rFonts w:hint="eastAsia"/>
                <w:vertAlign w:val="baseline"/>
                <w:lang w:val="en-US" w:eastAsia="zh-CN"/>
              </w:rPr>
            </w:pPr>
            <w:r>
              <w:rPr>
                <w:rFonts w:hint="eastAsia"/>
                <w:vertAlign w:val="baseline"/>
                <w:lang w:val="en-US" w:eastAsia="zh-CN"/>
              </w:rPr>
              <w:t>@media mediatype and|not|only (media feature){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trPr>
        <w:tc>
          <w:tcPr>
            <w:tcW w:w="1417" w:type="dxa"/>
            <w:vMerge w:val="continue"/>
            <w:vAlign w:val="top"/>
          </w:tcPr>
          <w:p>
            <w:pPr>
              <w:pStyle w:val="27"/>
              <w:rPr>
                <w:rFonts w:hint="eastAsia"/>
                <w:lang w:val="en-US" w:eastAsia="zh-CN"/>
              </w:rPr>
            </w:pPr>
          </w:p>
        </w:tc>
        <w:tc>
          <w:tcPr>
            <w:tcW w:w="9486" w:type="dxa"/>
            <w:vAlign w:val="top"/>
          </w:tcPr>
          <w:p>
            <w:pPr>
              <w:rPr>
                <w:rFonts w:hint="eastAsia"/>
                <w:vertAlign w:val="baseline"/>
                <w:lang w:val="en-US" w:eastAsia="zh-CN"/>
              </w:rPr>
            </w:pPr>
            <w:r>
              <w:rPr>
                <w:rFonts w:hint="eastAsia"/>
                <w:vertAlign w:val="baseline"/>
                <w:lang w:val="en-US" w:eastAsia="zh-CN"/>
              </w:rPr>
              <w:t>@media only screen and (max-width: 500px) {  /*当屏幕尺寸小于500px时，应用下面的CSS样式*/</w:t>
            </w:r>
            <w:r>
              <w:rPr>
                <w:rFonts w:hint="eastAsia"/>
                <w:vertAlign w:val="baseline"/>
                <w:lang w:val="en-US" w:eastAsia="zh-CN"/>
              </w:rPr>
              <w:br w:type="textWrapping"/>
            </w:r>
            <w:r>
              <w:rPr>
                <w:rFonts w:hint="eastAsia"/>
                <w:vertAlign w:val="baseline"/>
                <w:lang w:val="en-US" w:eastAsia="zh-CN"/>
              </w:rPr>
              <w:t>    .gridmenu {</w:t>
            </w:r>
            <w:r>
              <w:rPr>
                <w:rFonts w:hint="eastAsia"/>
                <w:vertAlign w:val="baseline"/>
                <w:lang w:val="en-US" w:eastAsia="zh-CN"/>
              </w:rPr>
              <w:br w:type="textWrapping"/>
            </w:r>
            <w:r>
              <w:rPr>
                <w:rFonts w:hint="eastAsia"/>
                <w:vertAlign w:val="baseline"/>
                <w:lang w:val="en-US" w:eastAsia="zh-CN"/>
              </w:rPr>
              <w:t>        width:100%;</w:t>
            </w:r>
            <w:r>
              <w:rPr>
                <w:rFonts w:hint="eastAsia"/>
                <w:vertAlign w:val="baseline"/>
                <w:lang w:val="en-US" w:eastAsia="zh-CN"/>
              </w:rPr>
              <w:br w:type="textWrapping"/>
            </w:r>
            <w:r>
              <w:rPr>
                <w:rFonts w:hint="eastAsia"/>
                <w:vertAlign w:val="baseline"/>
                <w:lang w:val="en-US" w:eastAsia="zh-CN"/>
              </w:rPr>
              <w:t>    }</w:t>
            </w:r>
            <w:r>
              <w:rPr>
                <w:rFonts w:hint="eastAsia"/>
                <w:vertAlign w:val="baseline"/>
                <w:lang w:val="en-US" w:eastAsia="zh-CN"/>
              </w:rPr>
              <w:br w:type="textWrapping"/>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7" w:type="dxa"/>
            <w:vAlign w:val="top"/>
          </w:tcPr>
          <w:p>
            <w:pPr>
              <w:pStyle w:val="27"/>
              <w:rPr>
                <w:rFonts w:hint="eastAsia"/>
                <w:lang w:val="en-US" w:eastAsia="zh-CN"/>
              </w:rPr>
            </w:pPr>
            <w:bookmarkStart w:id="191" w:name="_Toc10449"/>
            <w:bookmarkStart w:id="192" w:name="_Toc2959"/>
            <w:r>
              <w:rPr>
                <w:rFonts w:hint="eastAsia"/>
                <w:lang w:val="en-US" w:eastAsia="zh-CN"/>
              </w:rPr>
              <w:t>demo</w:t>
            </w:r>
            <w:bookmarkEnd w:id="191"/>
            <w:bookmarkEnd w:id="192"/>
          </w:p>
        </w:tc>
        <w:tc>
          <w:tcPr>
            <w:tcW w:w="9486"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basic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inline-block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content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leftBox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min-width: </w:t>
            </w:r>
            <w:r>
              <w:rPr>
                <w:rFonts w:hint="default" w:ascii="Consolas" w:hAnsi="Consolas" w:eastAsia="Consolas" w:cs="Consolas"/>
                <w:color w:val="00002A"/>
                <w:sz w:val="16"/>
                <w:szCs w:val="16"/>
                <w:shd w:val="clear" w:fill="FFFFFF"/>
              </w:rPr>
              <w:t>12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middleBox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74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min-width: </w:t>
            </w:r>
            <w:r>
              <w:rPr>
                <w:rFonts w:hint="default" w:ascii="Consolas" w:hAnsi="Consolas" w:eastAsia="Consolas" w:cs="Consolas"/>
                <w:color w:val="00002A"/>
                <w:sz w:val="16"/>
                <w:szCs w:val="16"/>
                <w:shd w:val="clear" w:fill="FFFFFF"/>
              </w:rPr>
              <w:t>12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1024px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leftBox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middleBox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B51615"/>
                <w:sz w:val="16"/>
                <w:szCs w:val="16"/>
                <w:shd w:val="clear" w:fill="FFFFFF"/>
              </w:rPr>
              <w:t xml:space="preserve">only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leftBox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middleBox</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rightBox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98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"content"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leftBox"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middleBox"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lightblue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 xml:space="preserve">"basic rightBox" </w:t>
            </w:r>
            <w:r>
              <w:rPr>
                <w:rFonts w:hint="default" w:ascii="Consolas" w:hAnsi="Consolas" w:eastAsia="Consolas" w:cs="Consolas"/>
                <w:color w:val="0000FF"/>
                <w:sz w:val="16"/>
                <w:szCs w:val="16"/>
                <w:shd w:val="clear" w:fill="FFFFFF"/>
              </w:rPr>
              <w:t>style=</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 xml:space="preserve">background: </w:t>
            </w:r>
            <w:r>
              <w:rPr>
                <w:rFonts w:hint="default" w:ascii="Consolas" w:hAnsi="Consolas" w:eastAsia="Consolas" w:cs="Consolas"/>
                <w:color w:val="00002A"/>
                <w:sz w:val="16"/>
                <w:szCs w:val="16"/>
                <w:shd w:val="clear" w:fill="FFFFFF"/>
              </w:rPr>
              <w:t>lightpink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16"/>
                <w:szCs w:val="16"/>
                <w:vertAlign w:val="baseline"/>
                <w:lang w:val="en-US" w:eastAsia="zh-CN"/>
              </w:rPr>
            </w:pPr>
            <w:r>
              <w:rPr>
                <w:rFonts w:hint="eastAsia"/>
                <w:vertAlign w:val="baseline"/>
                <w:lang w:val="en-US" w:eastAsia="zh-CN"/>
              </w:rPr>
              <w:drawing>
                <wp:inline distT="0" distB="0" distL="114300" distR="114300">
                  <wp:extent cx="2177415" cy="3110865"/>
                  <wp:effectExtent l="0" t="0" r="13335" b="13335"/>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pic:cNvPicPr>
                            <a:picLocks noChangeAspect="1"/>
                          </pic:cNvPicPr>
                        </pic:nvPicPr>
                        <pic:blipFill>
                          <a:blip r:embed="rId52"/>
                          <a:stretch>
                            <a:fillRect/>
                          </a:stretch>
                        </pic:blipFill>
                        <pic:spPr>
                          <a:xfrm>
                            <a:off x="0" y="0"/>
                            <a:ext cx="2177415" cy="3110865"/>
                          </a:xfrm>
                          <a:prstGeom prst="rect">
                            <a:avLst/>
                          </a:prstGeom>
                          <a:noFill/>
                          <a:ln w="9525">
                            <a:noFill/>
                          </a:ln>
                        </pic:spPr>
                      </pic:pic>
                    </a:graphicData>
                  </a:graphic>
                </wp:inline>
              </w:drawing>
            </w:r>
          </w:p>
        </w:tc>
      </w:tr>
    </w:tbl>
    <w:p>
      <w:pPr>
        <w:pStyle w:val="29"/>
        <w:rPr>
          <w:rFonts w:hint="eastAsia"/>
          <w:lang w:val="en-US" w:eastAsia="zh-CN"/>
        </w:rPr>
      </w:pPr>
      <w:bookmarkStart w:id="193" w:name="_Toc27388"/>
      <w:bookmarkStart w:id="194" w:name="_Toc23220"/>
      <w:bookmarkStart w:id="195" w:name="_Toc12262"/>
      <w:r>
        <w:rPr>
          <w:rFonts w:hint="eastAsia"/>
        </w:rPr>
        <w:t>使用CSS制作各种形状的图形</w:t>
      </w:r>
      <w:bookmarkEnd w:id="193"/>
      <w:bookmarkEnd w:id="194"/>
      <w:bookmarkEnd w:id="19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6920"/>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p>
        </w:tc>
        <w:tc>
          <w:tcPr>
            <w:tcW w:w="9490" w:type="dxa"/>
            <w:gridSpan w:val="2"/>
            <w:vAlign w:val="top"/>
          </w:tcPr>
          <w:p>
            <w:pPr>
              <w:rPr>
                <w:rFonts w:hint="eastAsia"/>
                <w:lang w:val="en-US" w:eastAsia="zh-CN"/>
              </w:rPr>
            </w:pPr>
            <w:r>
              <w:rPr>
                <w:rFonts w:hint="eastAsia"/>
              </w:rPr>
              <w:t>使用CSS3制作各种形状的图形</w:t>
            </w:r>
          </w:p>
          <w:p>
            <w:pPr>
              <w:rPr>
                <w:rFonts w:hint="eastAsia" w:ascii="Verdana" w:hAnsi="Verdana" w:eastAsia="宋体"/>
                <w:sz w:val="18"/>
                <w:szCs w:val="18"/>
                <w:lang w:val="en-US" w:eastAsia="zh-CN"/>
              </w:rPr>
            </w:pPr>
            <w:r>
              <w:rPr>
                <w:rFonts w:hint="eastAsia"/>
                <w:lang w:val="en-US" w:eastAsia="zh-CN"/>
              </w:rPr>
              <w:fldChar w:fldCharType="begin"/>
            </w:r>
            <w:r>
              <w:rPr>
                <w:rFonts w:hint="eastAsia"/>
                <w:lang w:val="en-US" w:eastAsia="zh-CN"/>
              </w:rPr>
              <w:instrText xml:space="preserve"> HYPERLINK "http://www.htmleaf.com/ziliaoku/qianduanjiaocheng/201504051631.html" </w:instrText>
            </w:r>
            <w:r>
              <w:rPr>
                <w:rFonts w:hint="eastAsia"/>
                <w:lang w:val="en-US" w:eastAsia="zh-CN"/>
              </w:rPr>
              <w:fldChar w:fldCharType="separate"/>
            </w:r>
            <w:r>
              <w:rPr>
                <w:rFonts w:hint="eastAsia"/>
                <w:lang w:val="en-US" w:eastAsia="zh-CN"/>
              </w:rPr>
              <w:t>http://www.htmleaf.com/ziliaoku/qianduanjiaocheng/201504051631.html</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vAlign w:val="top"/>
          </w:tcPr>
          <w:p>
            <w:pPr>
              <w:pStyle w:val="27"/>
              <w:ind w:firstLine="0" w:firstLineChars="0"/>
              <w:rPr>
                <w:rFonts w:hint="eastAsia"/>
                <w:lang w:val="en-US" w:eastAsia="zh-CN"/>
              </w:rPr>
            </w:pPr>
            <w:bookmarkStart w:id="196" w:name="_Toc27734"/>
            <w:r>
              <w:rPr>
                <w:rFonts w:hint="eastAsia"/>
                <w:lang w:val="en-US" w:eastAsia="zh-CN"/>
              </w:rPr>
              <w:t>对 border的应用</w:t>
            </w:r>
            <w:bookmarkEnd w:id="196"/>
          </w:p>
        </w:tc>
        <w:tc>
          <w:tcPr>
            <w:tcW w:w="9490" w:type="dxa"/>
            <w:gridSpan w:val="2"/>
            <w:vAlign w:val="top"/>
          </w:tcPr>
          <w:p>
            <w:pPr>
              <w:rPr>
                <w:rFonts w:hint="eastAsia"/>
                <w:lang w:val="en-US" w:eastAsia="zh-CN"/>
              </w:rPr>
            </w:pPr>
            <w:r>
              <w:rPr>
                <w:rFonts w:hint="eastAsia"/>
                <w:lang w:val="en-US" w:eastAsia="zh-CN"/>
              </w:rPr>
              <w:t>关键是要找到一个基点，中心点，以中心点位中心向三个方向</w:t>
            </w:r>
          </w:p>
          <w:p>
            <w:pPr>
              <w:ind w:firstLine="0" w:firstLineChars="0"/>
              <w:rPr>
                <w:rFonts w:hint="eastAsia"/>
                <w:lang w:val="en-US" w:eastAsia="zh-CN"/>
              </w:rPr>
            </w:pPr>
            <w:r>
              <w:rPr>
                <w:rFonts w:hint="eastAsia"/>
                <w:lang w:val="en-US" w:eastAsia="zh-CN"/>
              </w:rPr>
              <w:t>中心点是在等腰三角形的上顶点；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hint="eastAsia" w:ascii="Verdana" w:hAnsi="Verdan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btn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15px solid 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15px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15px solid orange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15px solid yellow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/*border-radius: 100%;*/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/*outline: red 1px solid;*/</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"btn"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698500" cy="683260"/>
                  <wp:effectExtent l="0" t="0" r="6350" b="2540"/>
                  <wp:docPr id="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7"/>
                          <pic:cNvPicPr>
                            <a:picLocks noChangeAspect="1"/>
                          </pic:cNvPicPr>
                        </pic:nvPicPr>
                        <pic:blipFill>
                          <a:blip r:embed="rId53"/>
                          <a:stretch>
                            <a:fillRect/>
                          </a:stretch>
                        </pic:blipFill>
                        <pic:spPr>
                          <a:xfrm>
                            <a:off x="0" y="0"/>
                            <a:ext cx="698500" cy="683260"/>
                          </a:xfrm>
                          <a:prstGeom prst="rect">
                            <a:avLst/>
                          </a:prstGeom>
                          <a:noFill/>
                          <a:ln w="9525">
                            <a:noFill/>
                          </a:ln>
                        </pic:spPr>
                      </pic:pic>
                    </a:graphicData>
                  </a:graphic>
                </wp:inline>
              </w:drawing>
            </w:r>
          </w:p>
          <w:p>
            <w:pPr>
              <w:ind w:firstLine="0" w:firstLineChars="0"/>
              <w:rPr>
                <w:rFonts w:hint="eastAsia"/>
                <w:lang w:val="en-US" w:eastAsia="zh-CN"/>
              </w:rPr>
            </w:pPr>
            <w:r>
              <w:drawing>
                <wp:inline distT="0" distB="0" distL="114300" distR="114300">
                  <wp:extent cx="793115" cy="793115"/>
                  <wp:effectExtent l="0" t="0" r="6985" b="698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54"/>
                          <a:stretch>
                            <a:fillRect/>
                          </a:stretch>
                        </pic:blipFill>
                        <pic:spPr>
                          <a:xfrm>
                            <a:off x="0" y="0"/>
                            <a:ext cx="793115" cy="7931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rPr>
                <w:rFonts w:hint="eastAsia"/>
                <w:lang w:val="en-US" w:eastAsia="zh-CN"/>
              </w:rPr>
            </w:pPr>
          </w:p>
        </w:tc>
        <w:tc>
          <w:tcPr>
            <w:tcW w:w="6920"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100px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/*border-radius: 100%;*/</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/*outline: 1px solid red;*/</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ascii="Verdana" w:hAnsi="Verdana" w:eastAsia="宋体"/>
                <w:sz w:val="16"/>
                <w:szCs w:val="16"/>
                <w:vertAlign w:val="baseline"/>
                <w:lang w:val="en-US" w:eastAsia="zh-CN"/>
              </w:rPr>
            </w:pPr>
          </w:p>
        </w:tc>
        <w:tc>
          <w:tcPr>
            <w:tcW w:w="2570" w:type="dxa"/>
            <w:vAlign w:val="top"/>
          </w:tcPr>
          <w:p>
            <w:pPr>
              <w:ind w:firstLine="0" w:firstLineChars="0"/>
            </w:pPr>
            <w:r>
              <w:drawing>
                <wp:inline distT="0" distB="0" distL="114300" distR="114300">
                  <wp:extent cx="1001395" cy="537210"/>
                  <wp:effectExtent l="0" t="0" r="8255" b="1524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55"/>
                          <a:stretch>
                            <a:fillRect/>
                          </a:stretch>
                        </pic:blipFill>
                        <pic:spPr>
                          <a:xfrm>
                            <a:off x="0" y="0"/>
                            <a:ext cx="1001395" cy="537210"/>
                          </a:xfrm>
                          <a:prstGeom prst="rect">
                            <a:avLst/>
                          </a:prstGeom>
                          <a:noFill/>
                          <a:ln w="9525">
                            <a:noFill/>
                          </a:ln>
                        </pic:spPr>
                      </pic:pic>
                    </a:graphicData>
                  </a:graphic>
                </wp:inline>
              </w:drawing>
            </w:r>
          </w:p>
          <w:p>
            <w:pPr>
              <w:ind w:firstLine="0" w:firstLineChars="0"/>
              <w:rPr>
                <w:rFonts w:hint="default"/>
              </w:rPr>
            </w:pPr>
            <w:r>
              <w:drawing>
                <wp:inline distT="0" distB="0" distL="114300" distR="114300">
                  <wp:extent cx="1001395" cy="537210"/>
                  <wp:effectExtent l="0" t="0" r="8255" b="1524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56"/>
                          <a:stretch>
                            <a:fillRect/>
                          </a:stretch>
                        </pic:blipFill>
                        <pic:spPr>
                          <a:xfrm>
                            <a:off x="0" y="0"/>
                            <a:ext cx="1001395" cy="537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7" w:hRule="atLeast"/>
        </w:trPr>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hint="eastAsia" w:ascii="Verdana" w:hAnsi="Verdana" w:eastAsia="宋体"/>
                <w:sz w:val="16"/>
                <w:szCs w:val="16"/>
                <w:vertAlign w:val="baseline"/>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style </w:t>
            </w:r>
            <w:r>
              <w:rPr>
                <w:rFonts w:hint="default" w:ascii="Consolas" w:hAnsi="Consolas" w:eastAsia="Consolas" w:cs="Consolas"/>
                <w:color w:val="0000FF"/>
                <w:sz w:val="16"/>
                <w:szCs w:val="16"/>
                <w:shd w:val="clear" w:fill="FFFFFF"/>
              </w:rPr>
              <w:t>type=</w:t>
            </w:r>
            <w:r>
              <w:rPr>
                <w:rFonts w:hint="default" w:ascii="Consolas" w:hAnsi="Consolas" w:eastAsia="Consolas" w:cs="Consolas"/>
                <w:color w:val="008000"/>
                <w:sz w:val="16"/>
                <w:szCs w:val="16"/>
                <w:shd w:val="clear" w:fill="FFFFFF"/>
              </w:rPr>
              <w:t>"text/css"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border-width: </w:t>
            </w:r>
            <w:r>
              <w:rPr>
                <w:rFonts w:hint="default" w:ascii="Consolas" w:hAnsi="Consolas" w:eastAsia="Consolas" w:cs="Consolas"/>
                <w:color w:val="00002A"/>
                <w:sz w:val="16"/>
                <w:szCs w:val="16"/>
                <w:shd w:val="clear" w:fill="FFFFFF"/>
              </w:rPr>
              <w:t xml:space="preserve">50px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border-style: </w:t>
            </w:r>
            <w:r>
              <w:rPr>
                <w:rFonts w:hint="default" w:ascii="Consolas" w:hAnsi="Consolas" w:eastAsia="Consolas" w:cs="Consolas"/>
                <w:color w:val="00002A"/>
                <w:sz w:val="16"/>
                <w:szCs w:val="16"/>
                <w:shd w:val="clear" w:fill="FFFFFF"/>
              </w:rPr>
              <w:t>solid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border-color: </w:t>
            </w:r>
            <w:r>
              <w:rPr>
                <w:rFonts w:hint="default" w:ascii="Consolas" w:hAnsi="Consolas" w:eastAsia="Consolas" w:cs="Consolas"/>
                <w:color w:val="00002A"/>
                <w:sz w:val="16"/>
                <w:szCs w:val="16"/>
                <w:shd w:val="clear" w:fill="FFFFFF"/>
              </w:rPr>
              <w:t>red transparent transparent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rPr>
                <w:rFonts w:hint="eastAsia" w:ascii="Verdana" w:hAnsi="Verdana" w:eastAsia="宋体"/>
                <w:sz w:val="18"/>
                <w:szCs w:val="18"/>
                <w:vertAlign w:val="baseline"/>
                <w:lang w:val="en-US" w:eastAsia="zh-CN"/>
              </w:rPr>
            </w:pPr>
            <w:r>
              <w:drawing>
                <wp:inline distT="0" distB="0" distL="114300" distR="114300">
                  <wp:extent cx="869315" cy="869315"/>
                  <wp:effectExtent l="0" t="0" r="6985" b="698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57"/>
                          <a:stretch>
                            <a:fillRect/>
                          </a:stretch>
                        </pic:blipFill>
                        <pic:spPr>
                          <a:xfrm>
                            <a:off x="0" y="0"/>
                            <a:ext cx="869315" cy="869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pStyle w:val="27"/>
            </w:pPr>
          </w:p>
        </w:tc>
        <w:tc>
          <w:tcPr>
            <w:tcW w:w="6920" w:type="dxa"/>
            <w:vAlign w:val="top"/>
          </w:tcPr>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border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100px solid gray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border-top-color: </w:t>
            </w:r>
            <w:r>
              <w:rPr>
                <w:rFonts w:hint="default" w:ascii="Consolas" w:hAnsi="Consolas" w:eastAsia="Consolas" w:cs="Consolas"/>
                <w:color w:val="00002A"/>
                <w:sz w:val="16"/>
                <w:szCs w:val="16"/>
                <w:shd w:val="clear" w:fill="FFFFFF"/>
              </w:rPr>
              <w:t>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outline: </w:t>
            </w:r>
            <w:r>
              <w:rPr>
                <w:rFonts w:hint="default" w:ascii="Consolas" w:hAnsi="Consolas" w:eastAsia="Consolas" w:cs="Consolas"/>
                <w:color w:val="00002A"/>
                <w:sz w:val="16"/>
                <w:szCs w:val="16"/>
                <w:shd w:val="clear" w:fill="FFFFFF"/>
              </w:rPr>
              <w:t>1px solid 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"border"</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42010" cy="836295"/>
                  <wp:effectExtent l="0" t="0" r="15240" b="1905"/>
                  <wp:docPr id="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
                          <pic:cNvPicPr>
                            <a:picLocks noChangeAspect="1"/>
                          </pic:cNvPicPr>
                        </pic:nvPicPr>
                        <pic:blipFill>
                          <a:blip r:embed="rId58"/>
                          <a:stretch>
                            <a:fillRect/>
                          </a:stretch>
                        </pic:blipFill>
                        <pic:spPr>
                          <a:xfrm>
                            <a:off x="0" y="0"/>
                            <a:ext cx="842010" cy="836295"/>
                          </a:xfrm>
                          <a:prstGeom prst="rect">
                            <a:avLst/>
                          </a:prstGeom>
                          <a:noFill/>
                          <a:ln w="9525">
                            <a:noFill/>
                          </a:ln>
                        </pic:spPr>
                      </pic:pic>
                    </a:graphicData>
                  </a:graphic>
                </wp:inline>
              </w:drawing>
            </w:r>
          </w:p>
          <w:p>
            <w:pPr>
              <w:ind w:firstLine="0" w:firstLineChars="0"/>
              <w:rPr>
                <w:rFonts w:ascii="Verdana" w:hAnsi="Verdana" w:eastAsia="宋体"/>
                <w:sz w:val="18"/>
                <w:szCs w:val="18"/>
              </w:rPr>
            </w:pPr>
            <w:r>
              <w:t>在一个圆形里面制作一个透明的三角形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restart"/>
            <w:vAlign w:val="top"/>
          </w:tcPr>
          <w:p>
            <w:pPr>
              <w:pStyle w:val="27"/>
              <w:rPr>
                <w:rFonts w:hint="eastAsia"/>
                <w:lang w:val="en-US" w:eastAsia="zh-CN"/>
              </w:rPr>
            </w:pPr>
            <w:bookmarkStart w:id="197" w:name="_Toc29001"/>
            <w:bookmarkStart w:id="198" w:name="_Toc27268"/>
            <w:bookmarkStart w:id="199" w:name="_Toc5782"/>
            <w:r>
              <w:rPr>
                <w:rFonts w:hint="eastAsia"/>
                <w:lang w:val="en-US" w:eastAsia="zh-CN"/>
              </w:rPr>
              <w:t>对border-radius的应用</w:t>
            </w:r>
            <w:bookmarkEnd w:id="197"/>
            <w:bookmarkEnd w:id="198"/>
            <w:bookmarkEnd w:id="199"/>
          </w:p>
        </w:tc>
        <w:tc>
          <w:tcPr>
            <w:tcW w:w="6920" w:type="dxa"/>
            <w:vAlign w:val="top"/>
          </w:tcPr>
          <w:p>
            <w:pPr>
              <w:pStyle w:val="15"/>
              <w:keepNext w:val="0"/>
              <w:keepLines w:val="0"/>
              <w:widowControl/>
              <w:suppressLineNumbers w:val="0"/>
              <w:shd w:val="clear" w:color="auto" w:fill="FFFFFF"/>
              <w:ind w:firstLine="0" w:firstLineChars="0"/>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B51615"/>
                <w:sz w:val="16"/>
                <w:szCs w:val="16"/>
                <w:shd w:val="clear" w:color="auto" w:fill="FFFFFF"/>
              </w:rPr>
              <w:t xml:space="preserve">border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height:</w:t>
            </w:r>
            <w:r>
              <w:rPr>
                <w:rFonts w:hint="default" w:ascii="Consolas" w:hAnsi="Consolas" w:eastAsia="Consolas" w:cs="Consolas"/>
                <w:color w:val="00002A"/>
                <w:sz w:val="16"/>
                <w:szCs w:val="16"/>
                <w:shd w:val="clear" w:color="auto" w:fill="FFFFFF"/>
              </w:rPr>
              <w:t>100px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width:</w:t>
            </w:r>
            <w:r>
              <w:rPr>
                <w:rFonts w:hint="default" w:ascii="Consolas" w:hAnsi="Consolas" w:eastAsia="Consolas" w:cs="Consolas"/>
                <w:color w:val="00002A"/>
                <w:sz w:val="16"/>
                <w:szCs w:val="16"/>
                <w:shd w:val="clear" w:color="auto" w:fill="FFFFFF"/>
              </w:rPr>
              <w:t>200px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background: </w:t>
            </w:r>
            <w:r>
              <w:rPr>
                <w:rFonts w:hint="default" w:ascii="Consolas" w:hAnsi="Consolas" w:eastAsia="Consolas" w:cs="Consolas"/>
                <w:color w:val="00002A"/>
                <w:sz w:val="16"/>
                <w:szCs w:val="16"/>
                <w:shd w:val="clear" w:color="auto" w:fill="FFFFFF"/>
              </w:rPr>
              <w:t>red</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border-radius:</w:t>
            </w:r>
            <w:r>
              <w:rPr>
                <w:rFonts w:hint="default" w:ascii="Consolas" w:hAnsi="Consolas" w:eastAsia="Consolas" w:cs="Consolas"/>
                <w:color w:val="00002A"/>
                <w:sz w:val="16"/>
                <w:szCs w:val="16"/>
                <w:shd w:val="clear" w:color="auto" w:fill="FFFFFF"/>
              </w:rPr>
              <w:t>100px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2A"/>
                <w:sz w:val="16"/>
                <w:szCs w:val="16"/>
                <w:shd w:val="clear" w:color="auto" w:fill="FFFFFF"/>
              </w:rPr>
              <w:t>50px</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style</w:t>
            </w:r>
            <w:r>
              <w:rPr>
                <w:rFonts w:hint="default" w:ascii="Consolas" w:hAnsi="Consolas" w:eastAsia="Consolas" w:cs="Consolas"/>
                <w:color w:val="000000"/>
                <w:sz w:val="16"/>
                <w:szCs w:val="16"/>
                <w:shd w:val="clear" w:color="auto" w:fill="EFEFEF"/>
              </w:rPr>
              <w:t>&gt;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EFEFEF"/>
              </w:rPr>
              <w:t>&lt;</w:t>
            </w:r>
            <w:r>
              <w:rPr>
                <w:rFonts w:hint="default" w:ascii="Consolas" w:hAnsi="Consolas" w:eastAsia="Consolas" w:cs="Consolas"/>
                <w:b/>
                <w:color w:val="000080"/>
                <w:sz w:val="16"/>
                <w:szCs w:val="16"/>
                <w:shd w:val="clear" w:color="auto" w:fill="FFFFFF"/>
              </w:rPr>
              <w:t>div</w:t>
            </w:r>
            <w:r>
              <w:rPr>
                <w:rFonts w:hint="default" w:ascii="Consolas" w:hAnsi="Consolas" w:eastAsia="Consolas" w:cs="Consolas"/>
                <w:b/>
                <w:color w:val="000080"/>
                <w:sz w:val="16"/>
                <w:szCs w:val="16"/>
                <w:shd w:val="clear" w:color="auto" w:fill="EFEFEF"/>
              </w:rPr>
              <w:t xml:space="preserve"> </w:t>
            </w:r>
            <w:r>
              <w:rPr>
                <w:rFonts w:hint="default" w:ascii="Consolas" w:hAnsi="Consolas" w:eastAsia="Consolas" w:cs="Consolas"/>
                <w:color w:val="0000FF"/>
                <w:sz w:val="16"/>
                <w:szCs w:val="16"/>
                <w:shd w:val="clear" w:color="auto" w:fill="EFEFEF"/>
              </w:rPr>
              <w:t>class=</w:t>
            </w:r>
            <w:r>
              <w:rPr>
                <w:rFonts w:hint="default" w:ascii="Consolas" w:hAnsi="Consolas" w:eastAsia="Consolas" w:cs="Consolas"/>
                <w:color w:val="008000"/>
                <w:sz w:val="16"/>
                <w:szCs w:val="16"/>
                <w:shd w:val="clear" w:color="auto" w:fill="FFFFFF"/>
              </w:rPr>
              <w:t>"border"</w:t>
            </w:r>
            <w:r>
              <w:rPr>
                <w:rFonts w:hint="default" w:ascii="Consolas" w:hAnsi="Consolas" w:eastAsia="Consolas" w:cs="Consolas"/>
                <w:color w:val="000000"/>
                <w:sz w:val="16"/>
                <w:szCs w:val="16"/>
                <w:shd w:val="clear" w:color="auto" w:fill="EFEFEF"/>
              </w:rPr>
              <w:t>&gt;</w:t>
            </w:r>
          </w:p>
        </w:tc>
        <w:tc>
          <w:tcPr>
            <w:tcW w:w="2570" w:type="dxa"/>
            <w:vAlign w:val="top"/>
          </w:tcPr>
          <w:p>
            <w:pPr>
              <w:pStyle w:val="15"/>
              <w:keepNext w:val="0"/>
              <w:keepLines w:val="0"/>
              <w:widowControl/>
              <w:suppressLineNumbers w:val="0"/>
              <w:shd w:val="clear" w:color="auto" w:fill="FFFFFF"/>
              <w:ind w:firstLine="0" w:firstLineChars="0"/>
            </w:pPr>
            <w:r>
              <w:rPr>
                <w:rFonts w:hint="eastAsia" w:eastAsia="宋体"/>
                <w:sz w:val="18"/>
                <w:szCs w:val="18"/>
                <w:lang w:val="en-US" w:eastAsia="zh-CN"/>
              </w:rPr>
              <w:drawing>
                <wp:inline distT="0" distB="0" distL="114300" distR="114300">
                  <wp:extent cx="962025" cy="490220"/>
                  <wp:effectExtent l="0" t="0" r="9525" b="50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9"/>
                          <a:stretch>
                            <a:fillRect/>
                          </a:stretch>
                        </pic:blipFill>
                        <pic:spPr>
                          <a:xfrm>
                            <a:off x="0" y="0"/>
                            <a:ext cx="962025" cy="4902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#egg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136px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190px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#ffc000;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-webkit-border-radius: </w:t>
            </w:r>
            <w:r>
              <w:rPr>
                <w:rFonts w:hint="default" w:ascii="Consolas" w:hAnsi="Consolas" w:eastAsia="Consolas" w:cs="Consolas"/>
                <w:color w:val="00002A"/>
                <w:sz w:val="16"/>
                <w:szCs w:val="16"/>
                <w:shd w:val="clear" w:fill="FFFFFF"/>
              </w:rPr>
              <w:t xml:space="preserve">63px 63px 63px 63px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108px 108px 72px 72px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50</w:t>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60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w:t>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"egg"</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default"/>
                <w:sz w:val="16"/>
                <w:szCs w:val="16"/>
              </w:rPr>
            </w:pPr>
          </w:p>
        </w:tc>
        <w:tc>
          <w:tcPr>
            <w:tcW w:w="2570" w:type="dxa"/>
            <w:vAlign w:val="top"/>
          </w:tcPr>
          <w:p>
            <w:r>
              <w:drawing>
                <wp:inline distT="0" distB="0" distL="114300" distR="114300">
                  <wp:extent cx="947420" cy="924560"/>
                  <wp:effectExtent l="0" t="0" r="5080" b="889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60"/>
                          <a:stretch>
                            <a:fillRect/>
                          </a:stretch>
                        </pic:blipFill>
                        <pic:spPr>
                          <a:xfrm>
                            <a:off x="0" y="0"/>
                            <a:ext cx="947420" cy="924560"/>
                          </a:xfrm>
                          <a:prstGeom prst="rect">
                            <a:avLst/>
                          </a:prstGeom>
                          <a:noFill/>
                          <a:ln w="9525">
                            <a:noFill/>
                          </a:ln>
                        </pic:spPr>
                      </pic:pic>
                    </a:graphicData>
                  </a:graphic>
                </wp:inline>
              </w:drawing>
            </w:r>
          </w:p>
          <w:p>
            <w:pPr>
              <w:rPr>
                <w:rFonts w:hint="eastAsia"/>
                <w:lang w:val="en-US" w:eastAsia="zh-CN"/>
              </w:rPr>
            </w:pPr>
            <w:r>
              <w:t>蛋形时椭圆形的一个变体，它的高度要比宽度稍大，并且设置正确的</w:t>
            </w:r>
            <w:r>
              <w:rPr>
                <w:rFonts w:hint="eastAsia"/>
              </w:rPr>
              <w:t>border-radius属性即可以制作出一个蛋形。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Merge w:val="continue"/>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#infinity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 xml:space="preserve">20px solid </w:t>
            </w:r>
            <w:r>
              <w:rPr>
                <w:rFonts w:hint="default" w:ascii="Consolas" w:hAnsi="Consolas" w:eastAsia="Consolas" w:cs="Consolas"/>
                <w:color w:val="000000"/>
                <w:sz w:val="16"/>
                <w:szCs w:val="16"/>
                <w:shd w:val="clear" w:fill="FFFFFF"/>
              </w:rPr>
              <w:t>#06c999;</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-moz-border-radius: </w:t>
            </w:r>
            <w:r>
              <w:rPr>
                <w:rFonts w:hint="default" w:ascii="Consolas" w:hAnsi="Consolas" w:eastAsia="Consolas" w:cs="Consolas"/>
                <w:color w:val="00002A"/>
                <w:sz w:val="16"/>
                <w:szCs w:val="16"/>
                <w:shd w:val="clear" w:fill="FFFFFF"/>
              </w:rPr>
              <w:t>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50px 50px 0 50px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#infinity</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after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-moz-border-radius: </w:t>
            </w:r>
            <w:r>
              <w:rPr>
                <w:rFonts w:hint="default" w:ascii="Consolas" w:hAnsi="Consolas" w:eastAsia="Consolas" w:cs="Consolas"/>
                <w:color w:val="00002A"/>
                <w:sz w:val="16"/>
                <w:szCs w:val="16"/>
                <w:shd w:val="clear" w:fill="FFFFFF"/>
              </w:rPr>
              <w:t>50px 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border-radius: </w:t>
            </w:r>
            <w:r>
              <w:rPr>
                <w:rFonts w:hint="default" w:ascii="Consolas" w:hAnsi="Consolas" w:eastAsia="Consolas" w:cs="Consolas"/>
                <w:color w:val="00002A"/>
                <w:sz w:val="16"/>
                <w:szCs w:val="16"/>
                <w:shd w:val="clear" w:fill="FFFFFF"/>
              </w:rPr>
              <w:t>50px 50px 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w:t>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B51615"/>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"infinity"</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r>
              <w:drawing>
                <wp:inline distT="0" distB="0" distL="114300" distR="114300">
                  <wp:extent cx="967105" cy="490220"/>
                  <wp:effectExtent l="0" t="0" r="4445" b="508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61"/>
                          <a:stretch>
                            <a:fillRect/>
                          </a:stretch>
                        </pic:blipFill>
                        <pic:spPr>
                          <a:xfrm>
                            <a:off x="0" y="0"/>
                            <a:ext cx="967105" cy="490220"/>
                          </a:xfrm>
                          <a:prstGeom prst="rect">
                            <a:avLst/>
                          </a:prstGeom>
                          <a:noFill/>
                          <a:ln w="9525">
                            <a:noFill/>
                          </a:ln>
                        </pic:spPr>
                      </pic:pic>
                    </a:graphicData>
                  </a:graphic>
                </wp:inline>
              </w:drawing>
            </w:r>
          </w:p>
          <w:p>
            <w:pPr>
              <w:rPr>
                <w:rFonts w:hint="eastAsia"/>
                <w:lang w:val="en-US" w:eastAsia="zh-CN"/>
              </w:rPr>
            </w:pPr>
            <w:r>
              <w:t>通过</w:t>
            </w:r>
            <w:r>
              <w:rPr>
                <w:rFonts w:hint="eastAsia"/>
              </w:rPr>
              <w:t>border属性和设置伪元素的角度来实现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bookmarkStart w:id="200" w:name="_Toc4016"/>
            <w:bookmarkStart w:id="201" w:name="_Toc9571"/>
            <w:r>
              <w:rPr>
                <w:rFonts w:hint="eastAsia"/>
                <w:lang w:val="en-US" w:eastAsia="zh-CN"/>
              </w:rPr>
              <w:t>n边形</w:t>
            </w:r>
            <w:bookmarkEnd w:id="200"/>
            <w:bookmarkEnd w:id="201"/>
          </w:p>
        </w:tc>
        <w:tc>
          <w:tcPr>
            <w:tcW w:w="6920"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#diamond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#1eff00;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Rotate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45deg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Rotate Origin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-webkit-transform-origin: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transform-origin: </w:t>
            </w:r>
            <w:r>
              <w:rPr>
                <w:rFonts w:hint="default" w:ascii="Consolas" w:hAnsi="Consolas" w:eastAsia="Consolas" w:cs="Consolas"/>
                <w:color w:val="00002A"/>
                <w:sz w:val="16"/>
                <w:szCs w:val="16"/>
                <w:shd w:val="clear" w:fill="FFFFFF"/>
              </w:rPr>
              <w:t>0 100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Consolas" w:hAnsi="Consolas" w:cs="Consolas"/>
                <w:b/>
                <w:color w:val="FF6D75"/>
                <w:sz w:val="16"/>
                <w:szCs w:val="16"/>
                <w:shd w:val="clear" w:fill="FFFFFF"/>
                <w:lang w:val="en-US" w:eastAsia="zh-CN"/>
              </w:rPr>
              <w:t>C</w:t>
            </w:r>
            <w:r>
              <w:rPr>
                <w:rFonts w:hint="default" w:ascii="Consolas" w:hAnsi="Consolas" w:eastAsia="Consolas" w:cs="Consolas"/>
                <w:b/>
                <w:color w:val="FF6D75"/>
                <w:sz w:val="16"/>
                <w:szCs w:val="16"/>
                <w:shd w:val="clear" w:fill="FFFFFF"/>
              </w:rPr>
              <w:t>an see*/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"diamond"</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1017905" cy="943610"/>
                  <wp:effectExtent l="0" t="0" r="1079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2"/>
                          <a:stretch>
                            <a:fillRect/>
                          </a:stretch>
                        </pic:blipFill>
                        <pic:spPr>
                          <a:xfrm>
                            <a:off x="0" y="0"/>
                            <a:ext cx="1017905" cy="943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#parallelogram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160px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#8734f7;</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transform: </w:t>
            </w:r>
            <w:r>
              <w:rPr>
                <w:rFonts w:hint="default" w:ascii="Consolas" w:hAnsi="Consolas" w:eastAsia="Consolas" w:cs="Consolas"/>
                <w:color w:val="000080"/>
                <w:sz w:val="16"/>
                <w:szCs w:val="16"/>
                <w:shd w:val="clear" w:fill="FFFFFF"/>
              </w:rPr>
              <w:t>skew</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"parallelogram"</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75665" cy="410210"/>
                  <wp:effectExtent l="0" t="0" r="63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875665" cy="410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pStyle w:val="15"/>
              <w:keepNext w:val="0"/>
              <w:keepLines w:val="0"/>
              <w:widowControl/>
              <w:suppressLineNumbers w:val="0"/>
              <w:shd w:val="clear" w:fill="FFFFFF"/>
              <w:rPr>
                <w:rFonts w:hint="default"/>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70px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before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45px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65px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80px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30px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30px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35deg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#star</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3px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color: #fc2e5a;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border-right: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 xml:space="preserve">70px solid </w:t>
            </w:r>
            <w:r>
              <w:rPr>
                <w:rFonts w:hint="default" w:ascii="Consolas" w:hAnsi="Consolas" w:eastAsia="Consolas" w:cs="Consolas"/>
                <w:color w:val="000000"/>
                <w:sz w:val="16"/>
                <w:szCs w:val="16"/>
                <w:shd w:val="clear" w:fill="FFFFFF"/>
              </w:rPr>
              <w:t>#fc2e5a;</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100px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-ms-transform: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-o-transform: </w:t>
            </w:r>
            <w:r>
              <w:rPr>
                <w:rFonts w:hint="default" w:ascii="Consolas" w:hAnsi="Consolas" w:eastAsia="Consolas" w:cs="Consolas"/>
                <w:color w:val="000080"/>
                <w:sz w:val="16"/>
                <w:szCs w:val="16"/>
                <w:shd w:val="clear" w:fill="FFFFFF"/>
              </w:rPr>
              <w:t>rotate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70deg</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"star"</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ind w:firstLine="0" w:firstLineChars="0"/>
            </w:pPr>
            <w:r>
              <w:drawing>
                <wp:inline distT="0" distB="0" distL="114300" distR="114300">
                  <wp:extent cx="880110" cy="850900"/>
                  <wp:effectExtent l="0" t="0" r="15240" b="6350"/>
                  <wp:docPr id="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pic:cNvPicPr>
                            <a:picLocks noChangeAspect="1"/>
                          </pic:cNvPicPr>
                        </pic:nvPicPr>
                        <pic:blipFill>
                          <a:blip r:embed="rId64"/>
                          <a:stretch>
                            <a:fillRect/>
                          </a:stretch>
                        </pic:blipFill>
                        <pic:spPr>
                          <a:xfrm>
                            <a:off x="0" y="0"/>
                            <a:ext cx="880110" cy="850900"/>
                          </a:xfrm>
                          <a:prstGeom prst="rect">
                            <a:avLst/>
                          </a:prstGeom>
                          <a:noFill/>
                          <a:ln w="9525">
                            <a:noFill/>
                          </a:ln>
                        </pic:spPr>
                      </pic:pic>
                    </a:graphicData>
                  </a:graphic>
                </wp:inline>
              </w:drawing>
            </w:r>
          </w:p>
          <w:p>
            <w:pPr>
              <w:ind w:firstLine="0" w:firstLineChars="0"/>
              <w:rPr>
                <w:rFonts w:hint="eastAsia"/>
                <w:lang w:val="en-US" w:eastAsia="zh-CN"/>
              </w:rPr>
            </w:pPr>
            <w:r>
              <w:rPr>
                <w:rFonts w:hint="eastAsia"/>
                <w:lang w:val="en-US" w:eastAsia="zh-CN"/>
              </w:rPr>
              <w:t>三个区域组成如下所示：</w:t>
            </w:r>
          </w:p>
          <w:p>
            <w:pPr>
              <w:ind w:firstLine="0" w:firstLineChars="0"/>
              <w:rPr>
                <w:rFonts w:hint="eastAsia" w:eastAsia="微软雅黑"/>
                <w:lang w:eastAsia="zh-CN"/>
              </w:rPr>
            </w:pPr>
            <w:r>
              <w:rPr>
                <w:sz w:val="16"/>
              </w:rPr>
              <mc:AlternateContent>
                <mc:Choice Requires="wpc">
                  <w:drawing>
                    <wp:inline distT="0" distB="0" distL="114300" distR="114300">
                      <wp:extent cx="1299845" cy="840740"/>
                      <wp:effectExtent l="0" t="0" r="0" b="0"/>
                      <wp:docPr id="80" name="画布 80"/>
                      <wp:cNvGraphicFramePr/>
                      <a:graphic xmlns:a="http://schemas.openxmlformats.org/drawingml/2006/main">
                        <a:graphicData uri="http://schemas.microsoft.com/office/word/2010/wordprocessingCanvas">
                          <wpc:wpc>
                            <wpc:bg/>
                            <wpc:whole/>
                            <wps:wsp>
                              <wps:cNvPr id="87" name="直接连接符 87"/>
                              <wps:cNvCnPr/>
                              <wps:spPr>
                                <a:xfrm flipV="1">
                                  <a:off x="76835" y="330835"/>
                                  <a:ext cx="443230" cy="381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89" name="直接连接符 89"/>
                              <wps:cNvCnPr/>
                              <wps:spPr>
                                <a:xfrm>
                                  <a:off x="516890" y="325755"/>
                                  <a:ext cx="172720" cy="441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90" name="直接连接符 90"/>
                              <wps:cNvCnPr/>
                              <wps:spPr>
                                <a:xfrm>
                                  <a:off x="81915" y="339090"/>
                                  <a:ext cx="614680" cy="43307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92" name="直接连接符 92"/>
                              <wps:cNvCnPr/>
                              <wps:spPr>
                                <a:xfrm flipV="1">
                                  <a:off x="152400" y="326390"/>
                                  <a:ext cx="164465" cy="4540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3" name="直接连接符 93"/>
                              <wps:cNvCnPr/>
                              <wps:spPr>
                                <a:xfrm flipV="1">
                                  <a:off x="156210" y="337185"/>
                                  <a:ext cx="608330" cy="43815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0" name="直接连接符 100"/>
                              <wps:cNvCnPr/>
                              <wps:spPr>
                                <a:xfrm>
                                  <a:off x="320675" y="328295"/>
                                  <a:ext cx="45148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1" name="直接连接符 101"/>
                              <wps:cNvCnPr/>
                              <wps:spPr>
                                <a:xfrm flipH="1">
                                  <a:off x="340995" y="128905"/>
                                  <a:ext cx="74295" cy="194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wps:spPr>
                                <a:xfrm>
                                  <a:off x="417195" y="127000"/>
                                  <a:ext cx="83820" cy="194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wps:spPr>
                                <a:xfrm>
                                  <a:off x="330835" y="315595"/>
                                  <a:ext cx="16573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66.2pt;width:102.35pt;" coordsize="1299845,840740" editas="canvas" o:gfxdata="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PAH6xjXAAAABQEA&#10;AA8AAAAAAAAAAQAgAAAAIgAAAGRycy9kb3ducmV2LnhtbFBLAQIUABQAAAAIAIdO4kBBhNNTqgMA&#10;AA4VAAAOAAAAAAAAAAEAIAAAACYBAABkcnMvZTJvRG9jLnhtbFBLBQYAAAAABgAGAFkBAABCBwAA&#10;AAA=&#10;">
                      <o:lock v:ext="edit" aspectratio="f"/>
                      <v:shape id="_x0000_s1026" o:spid="_x0000_s1026" style="position:absolute;left:0;top:0;height:840740;width:1299845;" filled="f" stroked="f" coordsize="21600,21600" o:gfxdata="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PAH6xjXAAAABQEAAA8AAAAAAAAAAQAgAAAA&#10;IgAAAGRycy9kb3ducmV2LnhtbFBLAQIUABQAAAAIAIdO4kBbkqq6YgMAAFUUAAAOAAAAAAAAAAEA&#10;IAAAACYBAABkcnMvZTJvRG9jLnhtbFBLBQYAAAAABgAGAFkBAAD6BgAAAAA=&#10;">
                        <v:fill on="f" focussize="0,0"/>
                        <v:stroke on="f"/>
                        <v:imagedata o:title=""/>
                        <o:lock v:ext="edit" aspectratio="f"/>
                      </v:shape>
                      <v:line id="_x0000_s1026" o:spid="_x0000_s1026" o:spt="20" style="position:absolute;left:76835;top:330835;flip:y;height:3810;width:443230;" filled="f" stroked="t" coordsize="21600,21600" o:gfxdata="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8Ejh1QAAAAUBAAAPAAAAAAAAAAEAIAAAACIAAABkcnMvZG93bnJldi54bWxQSwECFAAUAAAACACH&#10;TuJAZ7YYfe4BAACcAwAADgAAAAAAAAABACAAAAAkAQAAZHJzL2Uyb0RvYy54bWxQSwUGAAAAAAYA&#10;BgBZAQAAhAUAAAAA&#10;">
                        <v:fill on="f" focussize="0,0"/>
                        <v:stroke color="#98B954 [3206]" joinstyle="round"/>
                        <v:imagedata o:title=""/>
                        <o:lock v:ext="edit" aspectratio="f"/>
                      </v:line>
                      <v:line id="_x0000_s1026" o:spid="_x0000_s1026" o:spt="20" style="position:absolute;left:516890;top:325755;height:441960;width:172720;" filled="f" stroked="t" coordsize="21600,21600" o:gfxdata="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npz&#10;4dUAAAAFAQAADwAAAAAAAAABACAAAAAiAAAAZHJzL2Rvd25yZXYueG1sUEsBAhQAFAAAAAgAh07i&#10;QPcpS0vsAQAAlQMAAA4AAAAAAAAAAQAgAAAAJAEAAGRycy9lMm9Eb2MueG1sUEsFBgAAAAAGAAYA&#10;WQEAAIIFAAAAAA==&#10;">
                        <v:fill on="f" focussize="0,0"/>
                        <v:stroke color="#98B954 [3206]" joinstyle="round"/>
                        <v:imagedata o:title=""/>
                        <o:lock v:ext="edit" aspectratio="f"/>
                      </v:line>
                      <v:line id="_x0000_s1026" o:spid="_x0000_s1026" o:spt="20" style="position:absolute;left:81915;top:339090;height:433070;width:614680;" filled="f" stroked="t" coordsize="21600,21600" o:gfxdata="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enPh1QAA&#10;AAUBAAAPAAAAAAAAAAEAIAAAACIAAABkcnMvZG93bnJldi54bWxQSwECFAAUAAAACACHTuJAT7TC&#10;n+gBAACUAwAADgAAAAAAAAABACAAAAAkAQAAZHJzL2Uyb0RvYy54bWxQSwUGAAAAAAYABgBZAQAA&#10;fgUAAAAA&#10;">
                        <v:fill on="f" focussize="0,0"/>
                        <v:stroke color="#98B954 [3206]" joinstyle="round"/>
                        <v:imagedata o:title=""/>
                        <o:lock v:ext="edit" aspectratio="f"/>
                      </v:line>
                      <v:line id="_x0000_s1026" o:spid="_x0000_s1026" o:spt="20" style="position:absolute;left:152400;top:326390;flip:y;height:454025;width:164465;" filled="f" stroked="t" coordsize="21600,21600" o:gfxdata="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2RWgXXAAAABQEAAA8AAAAAAAAAAQAgAAAAIgAAAGRycy9kb3ducmV2LnhtbFBLAQIUABQAAAAI&#10;AIdO4kD6EzYO7gEAAJ8DAAAOAAAAAAAAAAEAIAAAACYBAABkcnMvZTJvRG9jLnhtbFBLBQYAAAAA&#10;BgAGAFkBAACGBQAAAAA=&#10;">
                        <v:fill on="f" focussize="0,0"/>
                        <v:stroke color="#BE4B48 [3205]" joinstyle="round"/>
                        <v:imagedata o:title=""/>
                        <o:lock v:ext="edit" aspectratio="f"/>
                      </v:line>
                      <v:line id="_x0000_s1026" o:spid="_x0000_s1026" o:spt="20" style="position:absolute;left:156210;top:337185;flip:y;height:438150;width:608330;" filled="f" stroked="t" coordsize="21600,21600" o:gfxdata="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9kVoF1wAAAAUBAAAPAAAAAAAAAAEAIAAAACIAAABkcnMvZG93bnJldi54bWxQSwECFAAU&#10;AAAACACHTuJAOAk3efIBAACfAwAADgAAAAAAAAABACAAAAAmAQAAZHJzL2Uyb0RvYy54bWxQSwUG&#10;AAAAAAYABgBZAQAAigUAAAAA&#10;">
                        <v:fill on="f" focussize="0,0"/>
                        <v:stroke color="#BE4B48 [3205]" joinstyle="round"/>
                        <v:imagedata o:title=""/>
                        <o:lock v:ext="edit" aspectratio="f"/>
                      </v:line>
                      <v:line id="_x0000_s1026" o:spid="_x0000_s1026" o:spt="20" style="position:absolute;left:320675;top:328295;height:0;width:451485;" filled="f" stroked="t" coordsize="21600,21600" o:gfxdata="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I6S29IAAAAFAQAA&#10;DwAAAAAAAAABACAAAAAiAAAAZHJzL2Rvd25yZXYueG1sUEsBAhQAFAAAAAgAh07iQARu+mfmAQAA&#10;kgMAAA4AAAAAAAAAAQAgAAAAIQEAAGRycy9lMm9Eb2MueG1sUEsFBgAAAAAGAAYAWQEAAHkFAAAA&#10;AA==&#10;">
                        <v:fill on="f" focussize="0,0"/>
                        <v:stroke color="#BE4B48 [3205]" joinstyle="round"/>
                        <v:imagedata o:title=""/>
                        <o:lock v:ext="edit" aspectratio="f"/>
                      </v:line>
                      <v:line id="_x0000_s1026" o:spid="_x0000_s1026" o:spt="20" style="position:absolute;left:340995;top:128905;flip:x;height:194310;width:74295;" filled="f" stroked="t" coordsize="21600,21600" o:gfxdata="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C32l+1AAAAAUBAAAPAAAAAAAAAAEAIAAAACIAAABkcnMvZG93bnJldi54bWxQSwECFAAUAAAA&#10;CACHTuJAvqtzCvIBAACgAwAADgAAAAAAAAABACAAAAAjAQAAZHJzL2Uyb0RvYy54bWxQSwUGAAAA&#10;AAYABgBZAQAAhwUAAAAA&#10;">
                        <v:fill on="f" focussize="0,0"/>
                        <v:stroke color="#4A7EBB [3204]" joinstyle="round"/>
                        <v:imagedata o:title=""/>
                        <o:lock v:ext="edit" aspectratio="f"/>
                      </v:line>
                      <v:line id="_x0000_s1026" o:spid="_x0000_s1026" o:spt="20" style="position:absolute;left:417195;top:127000;height:194310;width:83820;" filled="f" stroked="t" coordsize="21600,21600" o:gfxdata="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lO7/X&#10;AAAABQEAAA8AAAAAAAAAAQAgAAAAIgAAAGRycy9kb3ducmV2LnhtbFBLAQIUABQAAAAIAIdO4kCo&#10;a7xv6AEAAJYDAAAOAAAAAAAAAAEAIAAAACYBAABkcnMvZTJvRG9jLnhtbFBLBQYAAAAABgAGAFkB&#10;AACABQAAAAA=&#10;">
                        <v:fill on="f" focussize="0,0"/>
                        <v:stroke color="#4A7EBB [3204]" joinstyle="round"/>
                        <v:imagedata o:title=""/>
                        <o:lock v:ext="edit" aspectratio="f"/>
                      </v:line>
                      <v:line id="_x0000_s1026" o:spid="_x0000_s1026" o:spt="20" style="position:absolute;left:330835;top:315595;height:0;width:165735;" filled="f" stroked="t" coordsize="21600,21600" o:gfxdata="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2U7v9cA&#10;AAAFAQAADwAAAAAAAAABACAAAAAiAAAAZHJzL2Rvd25yZXYueG1sUEsBAhQAFAAAAAgAh07iQFAX&#10;abDnAQAAkgMAAA4AAAAAAAAAAQAgAAAAJgEAAGRycy9lMm9Eb2MueG1sUEsFBgAAAAAGAAYAWQEA&#10;AH8FAAAAAA==&#10;">
                        <v:fill on="f" focussize="0,0"/>
                        <v:stroke color="#4A7EBB [3204]" joinstyle="round"/>
                        <v:imagedata o:title=""/>
                        <o:lock v:ext="edit" aspectratio="f"/>
                      </v:line>
                      <w10:wrap type="none"/>
                      <w10:anchorlock/>
                    </v:group>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#star_six_points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display: block;</w:t>
            </w:r>
            <w:r>
              <w:rPr>
                <w:rFonts w:hint="default"/>
              </w:rPr>
              <w:br w:type="textWrapping"/>
            </w:r>
            <w:r>
              <w:rPr>
                <w:rFonts w:hint="default"/>
              </w:rPr>
              <w:t xml:space="preserve">        position: absolute;</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border-bottom: 100px solid #de34f7;</w:t>
            </w:r>
            <w:r>
              <w:rPr>
                <w:rFonts w:hint="default"/>
              </w:rPr>
              <w:br w:type="textWrapping"/>
            </w:r>
            <w:r>
              <w:rPr>
                <w:rFonts w:hint="default"/>
              </w:rPr>
              <w:t xml:space="preserve">        margin: 10px auto;</w:t>
            </w:r>
            <w:r>
              <w:rPr>
                <w:rFonts w:hint="default"/>
              </w:rPr>
              <w:br w:type="textWrapping"/>
            </w:r>
            <w:r>
              <w:rPr>
                <w:rFonts w:hint="default"/>
              </w:rPr>
              <w:t xml:space="preserve">    }</w:t>
            </w:r>
            <w:r>
              <w:rPr>
                <w:rFonts w:hint="default"/>
              </w:rPr>
              <w:br w:type="textWrapping"/>
            </w:r>
            <w:r>
              <w:rPr>
                <w:rFonts w:hint="default"/>
              </w:rPr>
              <w:t xml:space="preserve">    #star_six_points:after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border-top: 100px solid #de34f7;</w:t>
            </w:r>
            <w:r>
              <w:rPr>
                <w:rFonts w:hint="default"/>
              </w:rPr>
              <w:br w:type="textWrapping"/>
            </w:r>
            <w:r>
              <w:rPr>
                <w:rFonts w:hint="default"/>
              </w:rPr>
              <w:t xml:space="preserve">        margin: 30px 0 0 -50px;</w:t>
            </w:r>
            <w:r>
              <w:rPr>
                <w:rFonts w:hint="default"/>
              </w:rPr>
              <w:br w:type="textWrapping"/>
            </w:r>
            <w:r>
              <w:rPr>
                <w:rFonts w:hint="default"/>
              </w:rPr>
              <w:t xml:space="preserve">    }</w:t>
            </w:r>
            <w:r>
              <w:rPr>
                <w:rFonts w:hint="default"/>
              </w:rPr>
              <w:br w:type="textWrapping"/>
            </w:r>
            <w:r>
              <w:rPr>
                <w:rFonts w:hint="default"/>
              </w:rPr>
              <w:t>&lt;/style&gt;</w:t>
            </w:r>
            <w:r>
              <w:rPr>
                <w:rFonts w:hint="default"/>
              </w:rPr>
              <w:br w:type="textWrapping"/>
            </w:r>
            <w:r>
              <w:rPr>
                <w:rFonts w:hint="default"/>
              </w:rPr>
              <w:t>&lt;div id="star_six_points"&gt;&lt;/div&gt;</w:t>
            </w:r>
          </w:p>
        </w:tc>
        <w:tc>
          <w:tcPr>
            <w:tcW w:w="2570" w:type="dxa"/>
            <w:vAlign w:val="top"/>
          </w:tcPr>
          <w:p>
            <w:pPr>
              <w:ind w:firstLine="0" w:firstLineChars="0"/>
            </w:pPr>
            <w:r>
              <w:drawing>
                <wp:inline distT="0" distB="0" distL="114300" distR="114300">
                  <wp:extent cx="1007745" cy="869950"/>
                  <wp:effectExtent l="0" t="0" r="1905"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5"/>
                          <a:srcRect l="13399"/>
                          <a:stretch>
                            <a:fillRect/>
                          </a:stretch>
                        </pic:blipFill>
                        <pic:spPr>
                          <a:xfrm>
                            <a:off x="0" y="0"/>
                            <a:ext cx="1007745" cy="869950"/>
                          </a:xfrm>
                          <a:prstGeom prst="rect">
                            <a:avLst/>
                          </a:prstGeom>
                          <a:noFill/>
                          <a:ln w="9525">
                            <a:noFill/>
                          </a:ln>
                        </pic:spPr>
                      </pic:pic>
                    </a:graphicData>
                  </a:graphic>
                </wp:inline>
              </w:drawing>
            </w:r>
          </w:p>
          <w:p>
            <w:pPr>
              <w:ind w:firstLine="0" w:firstLineChars="0"/>
              <w:rPr>
                <w:rFonts w:hint="eastAsia" w:eastAsia="微软雅黑"/>
                <w:lang w:eastAsia="zh-CN"/>
              </w:rPr>
            </w:pPr>
            <w:r>
              <w:rPr>
                <w:rFonts w:hint="eastAsia"/>
                <w:lang w:eastAsia="zh-CN"/>
              </w:rPr>
              <w:t>相倒的三角形组成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1" w:hRule="atLeast"/>
        </w:trPr>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#pentagon {</w:t>
            </w:r>
            <w:r>
              <w:rPr>
                <w:rFonts w:hint="default"/>
              </w:rPr>
              <w:br w:type="textWrapping"/>
            </w:r>
            <w:r>
              <w:rPr>
                <w:rFonts w:hint="default"/>
              </w:rPr>
              <w:t xml:space="preserve">        width: 54px;</w:t>
            </w:r>
            <w:r>
              <w:rPr>
                <w:rFonts w:hint="default"/>
              </w:rPr>
              <w:br w:type="textWrapping"/>
            </w:r>
            <w:r>
              <w:rPr>
                <w:rFonts w:hint="default"/>
              </w:rPr>
              <w:t xml:space="preserve">        position: relative;</w:t>
            </w:r>
            <w:r>
              <w:rPr>
                <w:rFonts w:hint="default"/>
              </w:rPr>
              <w:br w:type="textWrapping"/>
            </w:r>
            <w:r>
              <w:rPr>
                <w:rFonts w:hint="default"/>
              </w:rPr>
              <w:t xml:space="preserve">        border-width: 50px 18px 0;</w:t>
            </w:r>
            <w:r>
              <w:rPr>
                <w:rFonts w:hint="default"/>
              </w:rPr>
              <w:br w:type="textWrapping"/>
            </w:r>
            <w:r>
              <w:rPr>
                <w:rFonts w:hint="default"/>
              </w:rPr>
              <w:t xml:space="preserve">        border-style: solid;</w:t>
            </w:r>
            <w:r>
              <w:rPr>
                <w:rFonts w:hint="default"/>
              </w:rPr>
              <w:br w:type="textWrapping"/>
            </w:r>
            <w:r>
              <w:rPr>
                <w:rFonts w:hint="default"/>
              </w:rPr>
              <w:t xml:space="preserve">        border-color: #277bab transparent;</w:t>
            </w:r>
            <w:r>
              <w:rPr>
                <w:rFonts w:hint="default"/>
              </w:rPr>
              <w:br w:type="textWrapping"/>
            </w:r>
            <w:r>
              <w:rPr>
                <w:rFonts w:hint="default"/>
              </w:rPr>
              <w:t xml:space="preserve">    }</w:t>
            </w:r>
            <w:r>
              <w:rPr>
                <w:rFonts w:hint="default"/>
              </w:rPr>
              <w:br w:type="textWrapping"/>
            </w:r>
            <w:r>
              <w:rPr>
                <w:rFonts w:hint="default"/>
              </w:rPr>
              <w:t xml:space="preserve">    #pentagon:before {</w:t>
            </w:r>
            <w:r>
              <w:rPr>
                <w:rFonts w:hint="default"/>
              </w:rPr>
              <w:br w:type="textWrapping"/>
            </w:r>
            <w:r>
              <w:rPr>
                <w:rFonts w:hint="default"/>
              </w:rPr>
              <w:t xml:space="preserve">        content: "";</w:t>
            </w:r>
            <w:r>
              <w:rPr>
                <w:rFonts w:hint="default"/>
              </w:rPr>
              <w:br w:type="textWrapping"/>
            </w:r>
            <w:r>
              <w:rPr>
                <w:rFonts w:hint="default"/>
              </w:rPr>
              <w:t xml:space="preserve">        height: 0;</w:t>
            </w:r>
            <w:r>
              <w:rPr>
                <w:rFonts w:hint="default"/>
              </w:rPr>
              <w:br w:type="textWrapping"/>
            </w:r>
            <w:r>
              <w:rPr>
                <w:rFonts w:hint="default"/>
              </w:rPr>
              <w:t xml:space="preserve">        width: 0;</w:t>
            </w:r>
            <w:r>
              <w:rPr>
                <w:rFonts w:hint="default"/>
              </w:rPr>
              <w:br w:type="textWrapping"/>
            </w:r>
            <w:r>
              <w:rPr>
                <w:rFonts w:hint="default"/>
              </w:rPr>
              <w:t xml:space="preserve">        position: absolute;</w:t>
            </w:r>
            <w:r>
              <w:rPr>
                <w:rFonts w:hint="default"/>
              </w:rPr>
              <w:br w:type="textWrapping"/>
            </w:r>
            <w:r>
              <w:rPr>
                <w:rFonts w:hint="default"/>
              </w:rPr>
              <w:t xml:space="preserve">        top: -85px;</w:t>
            </w:r>
            <w:r>
              <w:rPr>
                <w:rFonts w:hint="default"/>
              </w:rPr>
              <w:br w:type="textWrapping"/>
            </w:r>
            <w:r>
              <w:rPr>
                <w:rFonts w:hint="default"/>
              </w:rPr>
              <w:t xml:space="preserve">        left: -18px;</w:t>
            </w:r>
            <w:r>
              <w:rPr>
                <w:rFonts w:hint="default"/>
              </w:rPr>
              <w:br w:type="textWrapping"/>
            </w:r>
            <w:r>
              <w:rPr>
                <w:rFonts w:hint="default"/>
              </w:rPr>
              <w:t xml:space="preserve">        border-width: 0 45px 35px;</w:t>
            </w:r>
            <w:r>
              <w:rPr>
                <w:rFonts w:hint="default"/>
              </w:rPr>
              <w:br w:type="textWrapping"/>
            </w:r>
            <w:r>
              <w:rPr>
                <w:rFonts w:hint="default"/>
              </w:rPr>
              <w:t xml:space="preserve">        border-style: solid;</w:t>
            </w:r>
            <w:r>
              <w:rPr>
                <w:rFonts w:hint="default"/>
              </w:rPr>
              <w:br w:type="textWrapping"/>
            </w:r>
            <w:r>
              <w:rPr>
                <w:rFonts w:hint="default"/>
              </w:rPr>
              <w:t xml:space="preserve">        border-color: transparent transparent #277bab;</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id="pentagon"&gt;&lt;/div&gt;</w:t>
            </w:r>
          </w:p>
        </w:tc>
        <w:tc>
          <w:tcPr>
            <w:tcW w:w="2570" w:type="dxa"/>
            <w:vAlign w:val="top"/>
          </w:tcPr>
          <w:p>
            <w:r>
              <w:drawing>
                <wp:inline distT="0" distB="0" distL="114300" distR="114300">
                  <wp:extent cx="1022985" cy="896620"/>
                  <wp:effectExtent l="0" t="0" r="5715" b="177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66"/>
                          <a:srcRect l="24851" t="10405"/>
                          <a:stretch>
                            <a:fillRect/>
                          </a:stretch>
                        </pic:blipFill>
                        <pic:spPr>
                          <a:xfrm>
                            <a:off x="0" y="0"/>
                            <a:ext cx="1022985" cy="896620"/>
                          </a:xfrm>
                          <a:prstGeom prst="rect">
                            <a:avLst/>
                          </a:prstGeom>
                          <a:noFill/>
                          <a:ln w="9525">
                            <a:noFill/>
                          </a:ln>
                        </pic:spPr>
                      </pic:pic>
                    </a:graphicData>
                  </a:graphic>
                </wp:inline>
              </w:drawing>
            </w:r>
          </w:p>
          <w:p>
            <w:r>
              <w:t>创建CSS五边形需要结合两个图形：一个梯形，然后在它的上面放一个三角形，共同组成一个五边形。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pPr>
              <w:rPr>
                <w:rFonts w:hint="default"/>
              </w:rPr>
            </w:pPr>
            <w:r>
              <w:rPr>
                <w:rFonts w:hint="default"/>
              </w:rPr>
              <w:t>&lt;style&gt;</w:t>
            </w:r>
            <w:r>
              <w:rPr>
                <w:rFonts w:hint="default"/>
              </w:rPr>
              <w:br w:type="textWrapping"/>
            </w:r>
            <w:r>
              <w:rPr>
                <w:rFonts w:hint="default"/>
              </w:rPr>
              <w:t xml:space="preserve">    #hexagon {</w:t>
            </w:r>
            <w:r>
              <w:rPr>
                <w:rFonts w:hint="default"/>
              </w:rPr>
              <w:br w:type="textWrapping"/>
            </w:r>
            <w:r>
              <w:rPr>
                <w:rFonts w:hint="default"/>
              </w:rPr>
              <w:t xml:space="preserve">        width: 100px;</w:t>
            </w:r>
            <w:r>
              <w:rPr>
                <w:rFonts w:hint="default"/>
              </w:rPr>
              <w:br w:type="textWrapping"/>
            </w:r>
            <w:r>
              <w:rPr>
                <w:rFonts w:hint="default"/>
              </w:rPr>
              <w:t xml:space="preserve">        height: 55px;</w:t>
            </w:r>
            <w:r>
              <w:rPr>
                <w:rFonts w:hint="default"/>
              </w:rPr>
              <w:br w:type="textWrapping"/>
            </w:r>
            <w:r>
              <w:rPr>
                <w:rFonts w:hint="default"/>
              </w:rPr>
              <w:t xml:space="preserve">        background: #fc5e5e;</w:t>
            </w:r>
            <w:r>
              <w:rPr>
                <w:rFonts w:hint="default"/>
              </w:rPr>
              <w:br w:type="textWrapping"/>
            </w:r>
            <w:r>
              <w:rPr>
                <w:rFonts w:hint="default"/>
              </w:rPr>
              <w:t xml:space="preserve">        position: relative;</w:t>
            </w:r>
            <w:r>
              <w:rPr>
                <w:rFonts w:hint="default"/>
              </w:rPr>
              <w:br w:type="textWrapping"/>
            </w:r>
            <w:r>
              <w:rPr>
                <w:rFonts w:hint="default"/>
              </w:rPr>
              <w:t xml:space="preserve">        margin: 10px auto;</w:t>
            </w:r>
            <w:r>
              <w:rPr>
                <w:rFonts w:hint="default"/>
              </w:rPr>
              <w:br w:type="textWrapping"/>
            </w:r>
            <w:r>
              <w:rPr>
                <w:rFonts w:hint="default"/>
              </w:rPr>
              <w:t xml:space="preserve">    }</w:t>
            </w:r>
            <w:r>
              <w:rPr>
                <w:rFonts w:hint="default"/>
              </w:rPr>
              <w:br w:type="textWrapping"/>
            </w:r>
            <w:r>
              <w:rPr>
                <w:rFonts w:hint="default"/>
              </w:rPr>
              <w:t xml:space="preserve">    #hexagon:before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top: -25px;</w:t>
            </w:r>
            <w:r>
              <w:rPr>
                <w:rFonts w:hint="default"/>
              </w:rPr>
              <w:br w:type="textWrapping"/>
            </w:r>
            <w:r>
              <w:rPr>
                <w:rFonts w:hint="default"/>
              </w:rPr>
              <w:t xml:space="preserve">        left: 0;</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border-bottom: 25px solid #fc5e5e;</w:t>
            </w:r>
            <w:r>
              <w:rPr>
                <w:rFonts w:hint="default"/>
              </w:rPr>
              <w:br w:type="textWrapping"/>
            </w:r>
            <w:r>
              <w:rPr>
                <w:rFonts w:hint="default"/>
              </w:rPr>
              <w:t xml:space="preserve">    }</w:t>
            </w:r>
            <w:r>
              <w:rPr>
                <w:rFonts w:hint="default"/>
              </w:rPr>
              <w:br w:type="textWrapping"/>
            </w:r>
            <w:r>
              <w:rPr>
                <w:rFonts w:hint="default"/>
              </w:rPr>
              <w:t xml:space="preserve">    #hexagon:after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bottom: -25px;</w:t>
            </w:r>
            <w:r>
              <w:rPr>
                <w:rFonts w:hint="default"/>
              </w:rPr>
              <w:br w:type="textWrapping"/>
            </w:r>
            <w:r>
              <w:rPr>
                <w:rFonts w:hint="default"/>
              </w:rPr>
              <w:t xml:space="preserve">        left: 0;</w:t>
            </w:r>
            <w:r>
              <w:rPr>
                <w:rFonts w:hint="default"/>
              </w:rPr>
              <w:br w:type="textWrapping"/>
            </w:r>
            <w:r>
              <w:rPr>
                <w:rFonts w:hint="default"/>
              </w:rPr>
              <w:t xml:space="preserve">        border-left: 50px solid transparent;</w:t>
            </w:r>
            <w:r>
              <w:rPr>
                <w:rFonts w:hint="default"/>
              </w:rPr>
              <w:br w:type="textWrapping"/>
            </w:r>
            <w:r>
              <w:rPr>
                <w:rFonts w:hint="default"/>
              </w:rPr>
              <w:t xml:space="preserve">        border-right: 50px solid transparent;</w:t>
            </w:r>
            <w:r>
              <w:rPr>
                <w:rFonts w:hint="default"/>
              </w:rPr>
              <w:br w:type="textWrapping"/>
            </w:r>
            <w:r>
              <w:rPr>
                <w:rFonts w:hint="default"/>
              </w:rPr>
              <w:t xml:space="preserve">        border-top: 25px solid #fc5e5e;</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id="hexagon"&gt;&lt;/div&gt;</w:t>
            </w:r>
          </w:p>
        </w:tc>
        <w:tc>
          <w:tcPr>
            <w:tcW w:w="2570" w:type="dxa"/>
            <w:vAlign w:val="top"/>
          </w:tcPr>
          <w:p>
            <w:r>
              <w:drawing>
                <wp:inline distT="0" distB="0" distL="114300" distR="114300">
                  <wp:extent cx="981075" cy="895350"/>
                  <wp:effectExtent l="0" t="0" r="9525" b="0"/>
                  <wp:docPr id="1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pic:cNvPicPr>
                            <a:picLocks noChangeAspect="1"/>
                          </pic:cNvPicPr>
                        </pic:nvPicPr>
                        <pic:blipFill>
                          <a:blip r:embed="rId67"/>
                          <a:stretch>
                            <a:fillRect/>
                          </a:stretch>
                        </pic:blipFill>
                        <pic:spPr>
                          <a:xfrm>
                            <a:off x="0" y="0"/>
                            <a:ext cx="981075" cy="895350"/>
                          </a:xfrm>
                          <a:prstGeom prst="rect">
                            <a:avLst/>
                          </a:prstGeom>
                          <a:noFill/>
                          <a:ln w="9525">
                            <a:noFill/>
                          </a:ln>
                        </pic:spPr>
                      </pic:pic>
                    </a:graphicData>
                  </a:graphic>
                </wp:inline>
              </w:drawing>
            </w:r>
          </w:p>
          <w:p>
            <w:r>
              <w:t>先制作一个长方形，然后在它的上面和下面各放置一个三角形。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rPr>
                <w:rFonts w:ascii="Verdana" w:hAnsi="Verdana" w:eastAsia="宋体"/>
              </w:rPr>
            </w:pPr>
          </w:p>
        </w:tc>
        <w:tc>
          <w:tcPr>
            <w:tcW w:w="6920" w:type="dxa"/>
            <w:vAlign w:val="top"/>
          </w:tcPr>
          <w:p>
            <w:r>
              <w:rPr>
                <w:rFonts w:hint="default"/>
              </w:rPr>
              <w:t>&lt;style&gt;</w:t>
            </w:r>
            <w:r>
              <w:rPr>
                <w:rFonts w:hint="default"/>
              </w:rPr>
              <w:br w:type="textWrapping"/>
            </w:r>
            <w:r>
              <w:rPr>
                <w:rFonts w:hint="default"/>
              </w:rPr>
              <w:t xml:space="preserve">    #octagon {</w:t>
            </w:r>
            <w:r>
              <w:rPr>
                <w:rFonts w:hint="default"/>
              </w:rPr>
              <w:br w:type="textWrapping"/>
            </w:r>
            <w:r>
              <w:rPr>
                <w:rFonts w:hint="default"/>
              </w:rPr>
              <w:t xml:space="preserve">        width: 100px;</w:t>
            </w:r>
            <w:r>
              <w:rPr>
                <w:rFonts w:hint="default"/>
              </w:rPr>
              <w:br w:type="textWrapping"/>
            </w:r>
            <w:r>
              <w:rPr>
                <w:rFonts w:hint="default"/>
              </w:rPr>
              <w:t xml:space="preserve">        height: 100px;</w:t>
            </w:r>
            <w:r>
              <w:rPr>
                <w:rFonts w:hint="default"/>
              </w:rPr>
              <w:br w:type="textWrapping"/>
            </w:r>
            <w:r>
              <w:rPr>
                <w:rFonts w:hint="default"/>
              </w:rPr>
              <w:t xml:space="preserve">        background: #ac60ec;</w:t>
            </w:r>
            <w:r>
              <w:rPr>
                <w:rFonts w:hint="default"/>
              </w:rPr>
              <w:br w:type="textWrapping"/>
            </w:r>
            <w:r>
              <w:rPr>
                <w:rFonts w:hint="default"/>
              </w:rPr>
              <w:t xml:space="preserve">        position: relative;</w:t>
            </w:r>
            <w:r>
              <w:rPr>
                <w:rFonts w:hint="default"/>
              </w:rPr>
              <w:br w:type="textWrapping"/>
            </w:r>
            <w:r>
              <w:rPr>
                <w:rFonts w:hint="default"/>
              </w:rPr>
              <w:t xml:space="preserve">    }</w:t>
            </w:r>
            <w:r>
              <w:rPr>
                <w:rFonts w:hint="default"/>
              </w:rPr>
              <w:br w:type="textWrapping"/>
            </w:r>
            <w:r>
              <w:rPr>
                <w:rFonts w:hint="default"/>
              </w:rPr>
              <w:t xml:space="preserve">    #octagon:before {</w:t>
            </w:r>
            <w:r>
              <w:rPr>
                <w:rFonts w:hint="default"/>
              </w:rPr>
              <w:br w:type="textWrapping"/>
            </w:r>
            <w:r>
              <w:rPr>
                <w:rFonts w:hint="default"/>
              </w:rPr>
              <w:t xml:space="preserve">        content: "";</w:t>
            </w:r>
            <w:r>
              <w:rPr>
                <w:rFonts w:hint="default"/>
              </w:rPr>
              <w:br w:type="textWrapping"/>
            </w:r>
            <w:r>
              <w:rPr>
                <w:rFonts w:hint="default"/>
              </w:rPr>
              <w:t xml:space="preserve">        width: 42px;</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top: 0;</w:t>
            </w:r>
            <w:r>
              <w:rPr>
                <w:rFonts w:hint="default"/>
              </w:rPr>
              <w:br w:type="textWrapping"/>
            </w:r>
            <w:r>
              <w:rPr>
                <w:rFonts w:hint="default"/>
              </w:rPr>
              <w:t xml:space="preserve">        left: 0;</w:t>
            </w:r>
            <w:r>
              <w:rPr>
                <w:rFonts w:hint="default"/>
              </w:rPr>
              <w:br w:type="textWrapping"/>
            </w:r>
            <w:r>
              <w:rPr>
                <w:rFonts w:hint="default"/>
              </w:rPr>
              <w:t xml:space="preserve">        border-bottom: 29px solid #ac60ec;</w:t>
            </w:r>
            <w:r>
              <w:rPr>
                <w:rFonts w:hint="default"/>
              </w:rPr>
              <w:br w:type="textWrapping"/>
            </w:r>
            <w:r>
              <w:rPr>
                <w:rFonts w:hint="default"/>
              </w:rPr>
              <w:t xml:space="preserve">        border-left: 29px solid #f4f4f4;</w:t>
            </w:r>
            <w:r>
              <w:rPr>
                <w:rFonts w:hint="default"/>
              </w:rPr>
              <w:br w:type="textWrapping"/>
            </w:r>
            <w:r>
              <w:rPr>
                <w:rFonts w:hint="default"/>
              </w:rPr>
              <w:t xml:space="preserve">        border-right: 29px solid #f4f4f4;</w:t>
            </w:r>
            <w:r>
              <w:rPr>
                <w:rFonts w:hint="default"/>
              </w:rPr>
              <w:br w:type="textWrapping"/>
            </w:r>
            <w:r>
              <w:rPr>
                <w:rFonts w:hint="default"/>
              </w:rPr>
              <w:t xml:space="preserve">    }</w:t>
            </w:r>
            <w:r>
              <w:rPr>
                <w:rFonts w:hint="default"/>
              </w:rPr>
              <w:br w:type="textWrapping"/>
            </w:r>
            <w:r>
              <w:rPr>
                <w:rFonts w:hint="default"/>
              </w:rPr>
              <w:t xml:space="preserve">    #octagon:after {</w:t>
            </w:r>
            <w:r>
              <w:rPr>
                <w:rFonts w:hint="default"/>
              </w:rPr>
              <w:br w:type="textWrapping"/>
            </w:r>
            <w:r>
              <w:rPr>
                <w:rFonts w:hint="default"/>
              </w:rPr>
              <w:t xml:space="preserve">        content: "";</w:t>
            </w:r>
            <w:r>
              <w:rPr>
                <w:rFonts w:hint="default"/>
              </w:rPr>
              <w:br w:type="textWrapping"/>
            </w:r>
            <w:r>
              <w:rPr>
                <w:rFonts w:hint="default"/>
              </w:rPr>
              <w:t xml:space="preserve">        width: 42px;</w:t>
            </w:r>
            <w:r>
              <w:rPr>
                <w:rFonts w:hint="default"/>
              </w:rPr>
              <w:br w:type="textWrapping"/>
            </w:r>
            <w:r>
              <w:rPr>
                <w:rFonts w:hint="default"/>
              </w:rPr>
              <w:t xml:space="preserve">        height: 0;</w:t>
            </w:r>
            <w:r>
              <w:rPr>
                <w:rFonts w:hint="default"/>
              </w:rPr>
              <w:br w:type="textWrapping"/>
            </w:r>
            <w:r>
              <w:rPr>
                <w:rFonts w:hint="default"/>
              </w:rPr>
              <w:t xml:space="preserve">        position: absolute;</w:t>
            </w:r>
            <w:r>
              <w:rPr>
                <w:rFonts w:hint="default"/>
              </w:rPr>
              <w:br w:type="textWrapping"/>
            </w:r>
            <w:r>
              <w:rPr>
                <w:rFonts w:hint="default"/>
              </w:rPr>
              <w:t xml:space="preserve">        bottom: 0;</w:t>
            </w:r>
            <w:r>
              <w:rPr>
                <w:rFonts w:hint="default"/>
              </w:rPr>
              <w:br w:type="textWrapping"/>
            </w:r>
            <w:r>
              <w:rPr>
                <w:rFonts w:hint="default"/>
              </w:rPr>
              <w:t xml:space="preserve">        left: 0;</w:t>
            </w:r>
            <w:r>
              <w:rPr>
                <w:rFonts w:hint="default"/>
              </w:rPr>
              <w:br w:type="textWrapping"/>
            </w:r>
            <w:r>
              <w:rPr>
                <w:rFonts w:hint="default"/>
              </w:rPr>
              <w:t xml:space="preserve">        border-top: 29px solid #ac60ec;</w:t>
            </w:r>
            <w:r>
              <w:rPr>
                <w:rFonts w:hint="default"/>
              </w:rPr>
              <w:br w:type="textWrapping"/>
            </w:r>
            <w:r>
              <w:rPr>
                <w:rFonts w:hint="default"/>
              </w:rPr>
              <w:t xml:space="preserve">        border-left: 29px solid #f4f4f4;</w:t>
            </w:r>
            <w:r>
              <w:rPr>
                <w:rFonts w:hint="default"/>
              </w:rPr>
              <w:br w:type="textWrapping"/>
            </w:r>
            <w:r>
              <w:rPr>
                <w:rFonts w:hint="default"/>
              </w:rPr>
              <w:t xml:space="preserve">        border-right: 29px solid #f4f4f4;</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id="octagon"&gt;&lt;/div&gt;</w:t>
            </w:r>
          </w:p>
          <w:p>
            <w:pPr>
              <w:rPr>
                <w:rFonts w:hint="default"/>
              </w:rPr>
            </w:pPr>
          </w:p>
        </w:tc>
        <w:tc>
          <w:tcPr>
            <w:tcW w:w="2570" w:type="dxa"/>
            <w:vAlign w:val="top"/>
          </w:tcPr>
          <w:p>
            <w:r>
              <w:drawing>
                <wp:inline distT="0" distB="0" distL="114300" distR="114300">
                  <wp:extent cx="1038225" cy="1038225"/>
                  <wp:effectExtent l="0" t="0" r="9525" b="9525"/>
                  <wp:docPr id="1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
                          <pic:cNvPicPr>
                            <a:picLocks noChangeAspect="1"/>
                          </pic:cNvPicPr>
                        </pic:nvPicPr>
                        <pic:blipFill>
                          <a:blip r:embed="rId68"/>
                          <a:stretch>
                            <a:fillRect/>
                          </a:stretch>
                        </pic:blipFill>
                        <pic:spPr>
                          <a:xfrm>
                            <a:off x="0" y="0"/>
                            <a:ext cx="1038225" cy="1038225"/>
                          </a:xfrm>
                          <a:prstGeom prst="rect">
                            <a:avLst/>
                          </a:prstGeom>
                          <a:noFill/>
                          <a:ln w="9525">
                            <a:noFill/>
                          </a:ln>
                        </pic:spPr>
                      </pic:pic>
                    </a:graphicData>
                  </a:graphic>
                </wp:inline>
              </w:drawing>
            </w:r>
          </w:p>
          <w:p>
            <w:r>
              <w:t>先制作两个相同的梯形，然后在两边分别放置一个三角形。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4" w:hRule="atLeast"/>
        </w:trPr>
        <w:tc>
          <w:tcPr>
            <w:tcW w:w="1384" w:type="dxa"/>
            <w:vAlign w:val="top"/>
          </w:tcPr>
          <w:p>
            <w:pPr>
              <w:rPr>
                <w:rFonts w:ascii="Verdana" w:hAnsi="Verdana" w:eastAsia="宋体"/>
              </w:rPr>
            </w:pPr>
          </w:p>
        </w:tc>
        <w:tc>
          <w:tcPr>
            <w:tcW w:w="6920" w:type="dxa"/>
            <w:vAlign w:val="top"/>
          </w:tcPr>
          <w:p>
            <w:r>
              <w:rPr>
                <w:rFonts w:hint="default"/>
              </w:rPr>
              <w:t>&lt;style&gt;</w:t>
            </w:r>
            <w:r>
              <w:rPr>
                <w:rFonts w:hint="default"/>
              </w:rPr>
              <w:br w:type="textWrapping"/>
            </w:r>
            <w:r>
              <w:rPr>
                <w:rFonts w:hint="default"/>
              </w:rPr>
              <w:t xml:space="preserve">    #heart {</w:t>
            </w:r>
            <w:r>
              <w:rPr>
                <w:rFonts w:hint="default"/>
              </w:rPr>
              <w:br w:type="textWrapping"/>
            </w:r>
            <w:r>
              <w:rPr>
                <w:rFonts w:hint="default"/>
              </w:rPr>
              <w:t xml:space="preserve">        position: relative;</w:t>
            </w:r>
            <w:r>
              <w:rPr>
                <w:rFonts w:hint="default"/>
              </w:rPr>
              <w:br w:type="textWrapping"/>
            </w:r>
            <w:r>
              <w:rPr>
                <w:rFonts w:hint="default"/>
              </w:rPr>
              <w:t xml:space="preserve">    }</w:t>
            </w:r>
            <w:r>
              <w:rPr>
                <w:rFonts w:hint="default"/>
              </w:rPr>
              <w:br w:type="textWrapping"/>
            </w:r>
            <w:r>
              <w:rPr>
                <w:rFonts w:hint="default"/>
              </w:rPr>
              <w:t xml:space="preserve">    #heart:before,#heart:after {</w:t>
            </w:r>
            <w:r>
              <w:rPr>
                <w:rFonts w:hint="default"/>
              </w:rPr>
              <w:br w:type="textWrapping"/>
            </w:r>
            <w:r>
              <w:rPr>
                <w:rFonts w:hint="default"/>
              </w:rPr>
              <w:t xml:space="preserve">        content: "";</w:t>
            </w:r>
            <w:r>
              <w:rPr>
                <w:rFonts w:hint="default"/>
              </w:rPr>
              <w:br w:type="textWrapping"/>
            </w:r>
            <w:r>
              <w:rPr>
                <w:rFonts w:hint="default"/>
              </w:rPr>
              <w:t xml:space="preserve">        width: 70px;</w:t>
            </w:r>
            <w:r>
              <w:rPr>
                <w:rFonts w:hint="default"/>
              </w:rPr>
              <w:br w:type="textWrapping"/>
            </w:r>
            <w:r>
              <w:rPr>
                <w:rFonts w:hint="default"/>
              </w:rPr>
              <w:t xml:space="preserve">        height: 115px;</w:t>
            </w:r>
            <w:r>
              <w:rPr>
                <w:rFonts w:hint="default"/>
              </w:rPr>
              <w:br w:type="textWrapping"/>
            </w:r>
            <w:r>
              <w:rPr>
                <w:rFonts w:hint="default"/>
              </w:rPr>
              <w:t xml:space="preserve">        position: absolute;</w:t>
            </w:r>
            <w:r>
              <w:rPr>
                <w:rFonts w:hint="default"/>
              </w:rPr>
              <w:br w:type="textWrapping"/>
            </w:r>
            <w:r>
              <w:rPr>
                <w:rFonts w:hint="default"/>
              </w:rPr>
              <w:t xml:space="preserve">        background: red;</w:t>
            </w:r>
            <w:r>
              <w:rPr>
                <w:rFonts w:hint="default"/>
              </w:rPr>
              <w:br w:type="textWrapping"/>
            </w:r>
            <w:r>
              <w:rPr>
                <w:rFonts w:hint="default"/>
              </w:rPr>
              <w:t xml:space="preserve">        left: 70px;</w:t>
            </w:r>
            <w:r>
              <w:rPr>
                <w:rFonts w:hint="default"/>
              </w:rPr>
              <w:br w:type="textWrapping"/>
            </w:r>
            <w:r>
              <w:rPr>
                <w:rFonts w:hint="default"/>
              </w:rPr>
              <w:t xml:space="preserve">        top: 0;</w:t>
            </w:r>
            <w:r>
              <w:rPr>
                <w:rFonts w:hint="default"/>
              </w:rPr>
              <w:br w:type="textWrapping"/>
            </w:r>
            <w:r>
              <w:rPr>
                <w:rFonts w:hint="default"/>
              </w:rPr>
              <w:t xml:space="preserve">        -webkit-border-radius: 50px 50px 0 0;</w:t>
            </w:r>
            <w:r>
              <w:rPr>
                <w:rFonts w:hint="default"/>
              </w:rPr>
              <w:br w:type="textWrapping"/>
            </w:r>
            <w:r>
              <w:rPr>
                <w:rFonts w:hint="default"/>
              </w:rPr>
              <w:t xml:space="preserve">        -moz-border-radius: 50px 50px 0 0;</w:t>
            </w:r>
            <w:r>
              <w:rPr>
                <w:rFonts w:hint="default"/>
              </w:rPr>
              <w:br w:type="textWrapping"/>
            </w:r>
            <w:r>
              <w:rPr>
                <w:rFonts w:hint="default"/>
              </w:rPr>
              <w:t xml:space="preserve">        border-radius: 50px 50px 0 0;</w:t>
            </w:r>
            <w:r>
              <w:rPr>
                <w:rFonts w:hint="default"/>
              </w:rPr>
              <w:br w:type="textWrapping"/>
            </w:r>
            <w:r>
              <w:rPr>
                <w:rFonts w:hint="default"/>
              </w:rPr>
              <w:t xml:space="preserve">        -webkit-transform: rotate(-45deg);</w:t>
            </w:r>
            <w:r>
              <w:rPr>
                <w:rFonts w:hint="default"/>
              </w:rPr>
              <w:br w:type="textWrapping"/>
            </w:r>
            <w:r>
              <w:rPr>
                <w:rFonts w:hint="default"/>
              </w:rPr>
              <w:t xml:space="preserve">        -moz-transform: rotate(-45deg);</w:t>
            </w:r>
            <w:r>
              <w:rPr>
                <w:rFonts w:hint="default"/>
              </w:rPr>
              <w:br w:type="textWrapping"/>
            </w:r>
            <w:r>
              <w:rPr>
                <w:rFonts w:hint="default"/>
              </w:rPr>
              <w:t xml:space="preserve">        -ms-transform: rotate(-45deg);</w:t>
            </w:r>
            <w:r>
              <w:rPr>
                <w:rFonts w:hint="default"/>
              </w:rPr>
              <w:br w:type="textWrapping"/>
            </w:r>
            <w:r>
              <w:rPr>
                <w:rFonts w:hint="default"/>
              </w:rPr>
              <w:t xml:space="preserve">        -o-transform: rotate(-45deg);</w:t>
            </w:r>
            <w:r>
              <w:rPr>
                <w:rFonts w:hint="default"/>
              </w:rPr>
              <w:br w:type="textWrapping"/>
            </w:r>
            <w:r>
              <w:rPr>
                <w:rFonts w:hint="default"/>
              </w:rPr>
              <w:t xml:space="preserve">        transform: rotate(-45deg);</w:t>
            </w:r>
            <w:r>
              <w:rPr>
                <w:rFonts w:hint="default"/>
              </w:rPr>
              <w:br w:type="textWrapping"/>
            </w:r>
            <w:r>
              <w:rPr>
                <w:rFonts w:hint="default"/>
              </w:rPr>
              <w:t xml:space="preserve">        -webkit-transform-origin: 0 100%;</w:t>
            </w:r>
            <w:r>
              <w:rPr>
                <w:rFonts w:hint="default"/>
              </w:rPr>
              <w:br w:type="textWrapping"/>
            </w:r>
            <w:r>
              <w:rPr>
                <w:rFonts w:hint="default"/>
              </w:rPr>
              <w:t xml:space="preserve">        -moz-transform-origin: 0 100%;</w:t>
            </w:r>
            <w:r>
              <w:rPr>
                <w:rFonts w:hint="default"/>
              </w:rPr>
              <w:br w:type="textWrapping"/>
            </w:r>
            <w:r>
              <w:rPr>
                <w:rFonts w:hint="default"/>
              </w:rPr>
              <w:t xml:space="preserve">        -ms-transform-origin: 0 100%;</w:t>
            </w:r>
            <w:r>
              <w:rPr>
                <w:rFonts w:hint="default"/>
              </w:rPr>
              <w:br w:type="textWrapping"/>
            </w:r>
            <w:r>
              <w:rPr>
                <w:rFonts w:hint="default"/>
              </w:rPr>
              <w:t xml:space="preserve">        -o-transform-origin: 0 100%;</w:t>
            </w:r>
            <w:r>
              <w:rPr>
                <w:rFonts w:hint="default"/>
              </w:rPr>
              <w:br w:type="textWrapping"/>
            </w:r>
            <w:r>
              <w:rPr>
                <w:rFonts w:hint="default"/>
              </w:rPr>
              <w:t xml:space="preserve">        transform-origin: 0 100%;</w:t>
            </w:r>
            <w:r>
              <w:rPr>
                <w:rFonts w:hint="default"/>
              </w:rPr>
              <w:br w:type="textWrapping"/>
            </w:r>
            <w:r>
              <w:rPr>
                <w:rFonts w:hint="default"/>
              </w:rPr>
              <w:t xml:space="preserve">    }</w:t>
            </w:r>
            <w:r>
              <w:rPr>
                <w:rFonts w:hint="default"/>
              </w:rPr>
              <w:br w:type="textWrapping"/>
            </w:r>
            <w:r>
              <w:rPr>
                <w:rFonts w:hint="default"/>
              </w:rPr>
              <w:t xml:space="preserve">    #heart:after {</w:t>
            </w:r>
            <w:r>
              <w:rPr>
                <w:rFonts w:hint="default"/>
              </w:rPr>
              <w:br w:type="textWrapping"/>
            </w:r>
            <w:r>
              <w:rPr>
                <w:rFonts w:hint="default"/>
              </w:rPr>
              <w:t xml:space="preserve">        left: 0;</w:t>
            </w:r>
            <w:r>
              <w:rPr>
                <w:rFonts w:hint="default"/>
              </w:rPr>
              <w:br w:type="textWrapping"/>
            </w:r>
            <w:r>
              <w:rPr>
                <w:rFonts w:hint="default"/>
              </w:rPr>
              <w:t xml:space="preserve">        -webkit-transform: rotate(45deg);</w:t>
            </w:r>
            <w:r>
              <w:rPr>
                <w:rFonts w:hint="default"/>
              </w:rPr>
              <w:br w:type="textWrapping"/>
            </w:r>
            <w:r>
              <w:rPr>
                <w:rFonts w:hint="default"/>
              </w:rPr>
              <w:t xml:space="preserve">        -moz-transform: rotate(45deg);</w:t>
            </w:r>
            <w:r>
              <w:rPr>
                <w:rFonts w:hint="default"/>
              </w:rPr>
              <w:br w:type="textWrapping"/>
            </w:r>
            <w:r>
              <w:rPr>
                <w:rFonts w:hint="default"/>
              </w:rPr>
              <w:t xml:space="preserve">        -ms-transform: rotate(45deg);</w:t>
            </w:r>
            <w:r>
              <w:rPr>
                <w:rFonts w:hint="default"/>
              </w:rPr>
              <w:br w:type="textWrapping"/>
            </w:r>
            <w:r>
              <w:rPr>
                <w:rFonts w:hint="default"/>
              </w:rPr>
              <w:t xml:space="preserve">        -o-transform: rotate(45deg);</w:t>
            </w:r>
            <w:r>
              <w:rPr>
                <w:rFonts w:hint="default"/>
              </w:rPr>
              <w:br w:type="textWrapping"/>
            </w:r>
            <w:r>
              <w:rPr>
                <w:rFonts w:hint="default"/>
              </w:rPr>
              <w:t xml:space="preserve">        transform: rotate(45deg);</w:t>
            </w:r>
            <w:r>
              <w:rPr>
                <w:rFonts w:hint="default"/>
              </w:rPr>
              <w:br w:type="textWrapping"/>
            </w:r>
            <w:r>
              <w:rPr>
                <w:rFonts w:hint="default"/>
              </w:rPr>
              <w:t xml:space="preserve">        -webkit-transform-origin: 100% 100%;</w:t>
            </w:r>
            <w:r>
              <w:rPr>
                <w:rFonts w:hint="default"/>
              </w:rPr>
              <w:br w:type="textWrapping"/>
            </w:r>
            <w:r>
              <w:rPr>
                <w:rFonts w:hint="default"/>
              </w:rPr>
              <w:t xml:space="preserve">        -moz-transform-origin: 100% 100%;</w:t>
            </w:r>
            <w:r>
              <w:rPr>
                <w:rFonts w:hint="default"/>
              </w:rPr>
              <w:br w:type="textWrapping"/>
            </w:r>
            <w:r>
              <w:rPr>
                <w:rFonts w:hint="default"/>
              </w:rPr>
              <w:t xml:space="preserve">        -ms-transform-origin: 100% 100%;</w:t>
            </w:r>
            <w:r>
              <w:rPr>
                <w:rFonts w:hint="default"/>
              </w:rPr>
              <w:br w:type="textWrapping"/>
            </w:r>
            <w:r>
              <w:rPr>
                <w:rFonts w:hint="default"/>
              </w:rPr>
              <w:t xml:space="preserve">        -o-transform-origin: 100% 100%;</w:t>
            </w:r>
            <w:r>
              <w:rPr>
                <w:rFonts w:hint="default"/>
              </w:rPr>
              <w:br w:type="textWrapping"/>
            </w:r>
            <w:r>
              <w:rPr>
                <w:rFonts w:hint="default"/>
              </w:rPr>
              <w:t xml:space="preserve">        transform-origin: 100% 100%;</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id="heart"&gt;&lt;/div&gt;</w:t>
            </w:r>
          </w:p>
          <w:p>
            <w:pPr>
              <w:rPr>
                <w:rFonts w:hint="default"/>
              </w:rPr>
            </w:pPr>
          </w:p>
        </w:tc>
        <w:tc>
          <w:tcPr>
            <w:tcW w:w="2570" w:type="dxa"/>
            <w:vAlign w:val="top"/>
          </w:tcPr>
          <w:p>
            <w:r>
              <w:drawing>
                <wp:inline distT="0" distB="0" distL="114300" distR="114300">
                  <wp:extent cx="978535" cy="706755"/>
                  <wp:effectExtent l="0" t="0" r="12065" b="1714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69"/>
                          <a:stretch>
                            <a:fillRect/>
                          </a:stretch>
                        </pic:blipFill>
                        <pic:spPr>
                          <a:xfrm>
                            <a:off x="0" y="0"/>
                            <a:ext cx="978535" cy="706755"/>
                          </a:xfrm>
                          <a:prstGeom prst="rect">
                            <a:avLst/>
                          </a:prstGeom>
                          <a:noFill/>
                          <a:ln w="9525">
                            <a:noFill/>
                          </a:ln>
                        </pic:spPr>
                      </pic:pic>
                    </a:graphicData>
                  </a:graphic>
                </wp:inline>
              </w:drawing>
            </w:r>
          </w:p>
          <w:p>
            <w:r>
              <w:t>心形的制作是非常复杂的，可以使用伪元素来制作，分别将伪元素旋转不同的角度，并修改</w:t>
            </w:r>
            <w:r>
              <w:rPr>
                <w:rFonts w:hint="eastAsia"/>
              </w:rPr>
              <w:t>transform-origin属性来元素的旋转中心点。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rPr>
                <w:rFonts w:hint="eastAsia"/>
                <w:lang w:val="en-US" w:eastAsia="zh-CN"/>
              </w:rPr>
            </w:pPr>
          </w:p>
        </w:tc>
        <w:tc>
          <w:tcPr>
            <w:tcW w:w="6920" w:type="dxa"/>
            <w:vAlign w:val="top"/>
          </w:tcPr>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将</w:t>
            </w:r>
            <w:r>
              <w:rPr>
                <w:rFonts w:hint="default" w:ascii="Consolas" w:hAnsi="Consolas" w:eastAsia="Consolas" w:cs="Consolas"/>
                <w:b/>
                <w:color w:val="FF6D75"/>
                <w:sz w:val="16"/>
                <w:szCs w:val="16"/>
                <w:shd w:val="clear" w:fill="FFFFFF"/>
              </w:rPr>
              <w:t>after</w:t>
            </w:r>
            <w:r>
              <w:rPr>
                <w:rFonts w:hint="eastAsia" w:ascii="宋体" w:hAnsi="宋体" w:eastAsia="宋体" w:cs="宋体"/>
                <w:b/>
                <w:color w:val="FF6D75"/>
                <w:sz w:val="16"/>
                <w:szCs w:val="16"/>
                <w:shd w:val="clear" w:fill="FFFFFF"/>
              </w:rPr>
              <w:t>与</w:t>
            </w:r>
            <w:r>
              <w:rPr>
                <w:rFonts w:hint="default" w:ascii="Consolas" w:hAnsi="Consolas" w:eastAsia="Consolas" w:cs="Consolas"/>
                <w:b/>
                <w:color w:val="FF6D75"/>
                <w:sz w:val="16"/>
                <w:szCs w:val="16"/>
                <w:shd w:val="clear" w:fill="FFFFFF"/>
              </w:rPr>
              <w:t>before</w:t>
            </w:r>
            <w:r>
              <w:rPr>
                <w:rFonts w:hint="eastAsia" w:ascii="宋体" w:hAnsi="宋体" w:eastAsia="宋体" w:cs="宋体"/>
                <w:b/>
                <w:color w:val="FF6D75"/>
                <w:sz w:val="16"/>
                <w:szCs w:val="16"/>
                <w:shd w:val="clear" w:fill="FFFFFF"/>
              </w:rPr>
              <w:t>元素限制在自身区域</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top: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red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必须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5px solid blue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syl</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absolute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必须</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bottom: -</w:t>
            </w:r>
            <w:r>
              <w:rPr>
                <w:rFonts w:hint="default" w:ascii="Consolas" w:hAnsi="Consolas" w:eastAsia="Consolas" w:cs="Consolas"/>
                <w:color w:val="00002A"/>
                <w:sz w:val="16"/>
                <w:szCs w:val="16"/>
                <w:shd w:val="clear" w:fill="FFFFFF"/>
              </w:rPr>
              <w:t>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 </w:t>
            </w:r>
            <w:r>
              <w:rPr>
                <w:rFonts w:hint="default" w:ascii="Consolas" w:hAnsi="Consolas" w:eastAsia="Consolas" w:cs="Consolas"/>
                <w:color w:val="00002A"/>
                <w:sz w:val="16"/>
                <w:szCs w:val="16"/>
                <w:shd w:val="clear" w:fill="FFFFFF"/>
              </w:rPr>
              <w:t>5px solid yellowgreen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"syl"</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rPr>
                <w:rFonts w:ascii="Verdana" w:hAnsi="Verdana" w:eastAsia="宋体"/>
              </w:rPr>
            </w:pPr>
            <w:r>
              <w:rPr>
                <w:rFonts w:ascii="Verdana" w:hAnsi="Verdana" w:eastAsia="宋体"/>
              </w:rPr>
              <w:drawing>
                <wp:inline distT="0" distB="0" distL="114300" distR="114300">
                  <wp:extent cx="941070" cy="812165"/>
                  <wp:effectExtent l="0" t="0" r="11430" b="6985"/>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pic:cNvPicPr>
                            <a:picLocks noChangeAspect="1"/>
                          </pic:cNvPicPr>
                        </pic:nvPicPr>
                        <pic:blipFill>
                          <a:blip r:embed="rId70"/>
                          <a:stretch>
                            <a:fillRect/>
                          </a:stretch>
                        </pic:blipFill>
                        <pic:spPr>
                          <a:xfrm>
                            <a:off x="0" y="0"/>
                            <a:ext cx="941070" cy="812165"/>
                          </a:xfrm>
                          <a:prstGeom prst="rect">
                            <a:avLst/>
                          </a:prstGeom>
                          <a:noFill/>
                          <a:ln w="9525">
                            <a:noFill/>
                          </a:ln>
                        </pic:spPr>
                      </pic:pic>
                    </a:graphicData>
                  </a:graphic>
                </wp:inline>
              </w:drawing>
            </w:r>
          </w:p>
          <w:p>
            <w:pPr>
              <w:rPr>
                <w:rFonts w:hint="eastAsia" w:ascii="Verdana" w:hAnsi="Verdana" w:eastAsia="宋体"/>
                <w:lang w:val="en-US" w:eastAsia="zh-CN"/>
              </w:rPr>
            </w:pPr>
            <w:r>
              <w:rPr>
                <w:rFonts w:hint="eastAsia" w:ascii="Verdana" w:hAnsi="Verdana" w:eastAsia="宋体"/>
                <w:lang w:val="en-US" w:eastAsia="zh-CN"/>
              </w:rPr>
              <w:t>(left top的应用)</w:t>
            </w:r>
          </w:p>
          <w:p>
            <w:pPr>
              <w:rPr>
                <w:rFonts w:hint="eastAsia" w:ascii="Verdana" w:hAnsi="Verdana" w:eastAsia="宋体"/>
                <w:lang w:val="en-US" w:eastAsia="zh-CN"/>
              </w:rPr>
            </w:pPr>
            <w:r>
              <w:rPr>
                <w:rFonts w:hint="eastAsia" w:ascii="Verdana" w:hAnsi="Verdana" w:eastAsia="宋体"/>
                <w:lang w:val="en-US" w:eastAsia="zh-CN"/>
              </w:rPr>
              <w:t>(0000居中)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vAlign w:val="top"/>
          </w:tcPr>
          <w:p>
            <w:pPr>
              <w:pStyle w:val="27"/>
              <w:ind w:firstLine="0" w:firstLineChars="0"/>
              <w:rPr>
                <w:rFonts w:hint="eastAsia" w:eastAsia="宋体"/>
                <w:lang w:val="en-US" w:eastAsia="zh-CN"/>
              </w:rPr>
            </w:pPr>
          </w:p>
        </w:tc>
        <w:tc>
          <w:tcPr>
            <w:tcW w:w="6920" w:type="dxa"/>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w:t>
            </w:r>
            <w:r>
              <w:rPr>
                <w:rFonts w:hint="default" w:ascii="Consolas" w:hAnsi="Consolas" w:eastAsia="Consolas" w:cs="Consolas"/>
                <w:color w:val="00002A"/>
                <w:sz w:val="16"/>
                <w:szCs w:val="16"/>
                <w:shd w:val="clear" w:fill="FFFFFF"/>
              </w:rPr>
              <w:t xml:space="preserve">2px solid </w:t>
            </w:r>
            <w:r>
              <w:rPr>
                <w:rFonts w:hint="default" w:ascii="Consolas" w:hAnsi="Consolas" w:eastAsia="Consolas" w:cs="Consolas"/>
                <w:color w:val="000000"/>
                <w:sz w:val="16"/>
                <w:szCs w:val="16"/>
                <w:shd w:val="clear" w:fill="FFFFFF"/>
              </w:rPr>
              <w:t>#ff0000;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before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/*position: absolute;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w:t>
            </w:r>
            <w:r>
              <w:rPr>
                <w:rFonts w:hint="default" w:ascii="Consolas" w:hAnsi="Consolas" w:eastAsia="Consolas" w:cs="Consolas"/>
                <w:color w:val="00002A"/>
                <w:sz w:val="16"/>
                <w:szCs w:val="16"/>
                <w:shd w:val="clear" w:fill="FFFFFF"/>
              </w:rPr>
              <w:t>30px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 xml:space="preserve">15px solid </w:t>
            </w:r>
            <w:r>
              <w:rPr>
                <w:rFonts w:hint="default" w:ascii="Consolas" w:hAnsi="Consolas" w:eastAsia="Consolas" w:cs="Consolas"/>
                <w:color w:val="000000"/>
                <w:sz w:val="16"/>
                <w:szCs w:val="16"/>
                <w:shd w:val="clear" w:fill="FFFFFF"/>
              </w:rPr>
              <w:t>#ff0000;</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15px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15px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#demo</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after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content: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block</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0px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relative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/*position: absolute;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left: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top:</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Verdana" w:hAnsi="Verdana" w:eastAsia="宋体"/>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border-left: </w:t>
            </w:r>
            <w:r>
              <w:rPr>
                <w:rFonts w:hint="default" w:ascii="Consolas" w:hAnsi="Consolas" w:eastAsia="Consolas" w:cs="Consolas"/>
                <w:color w:val="00002A"/>
                <w:sz w:val="16"/>
                <w:szCs w:val="16"/>
                <w:shd w:val="clear" w:fill="FFFFFF"/>
              </w:rPr>
              <w:t xml:space="preserve">13px solid </w:t>
            </w:r>
            <w:r>
              <w:rPr>
                <w:rFonts w:hint="default" w:ascii="Consolas" w:hAnsi="Consolas" w:eastAsia="Consolas" w:cs="Consolas"/>
                <w:color w:val="000000"/>
                <w:sz w:val="16"/>
                <w:szCs w:val="16"/>
                <w:shd w:val="clear" w:fill="FFFFFF"/>
              </w:rPr>
              <w:t>#ffffff;</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border-top: </w:t>
            </w:r>
            <w:r>
              <w:rPr>
                <w:rFonts w:hint="default" w:ascii="Consolas" w:hAnsi="Consolas" w:eastAsia="Consolas" w:cs="Consolas"/>
                <w:color w:val="00002A"/>
                <w:sz w:val="16"/>
                <w:szCs w:val="16"/>
                <w:shd w:val="clear" w:fill="FFFFFF"/>
              </w:rPr>
              <w:t>13px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border-bottom: </w:t>
            </w:r>
            <w:r>
              <w:rPr>
                <w:rFonts w:hint="default" w:ascii="Consolas" w:hAnsi="Consolas" w:eastAsia="Consolas" w:cs="Consolas"/>
                <w:color w:val="00002A"/>
                <w:sz w:val="16"/>
                <w:szCs w:val="16"/>
                <w:shd w:val="clear" w:fill="FFFFFF"/>
              </w:rPr>
              <w:t>13px solid transparent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"demo"</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2570" w:type="dxa"/>
            <w:vAlign w:val="top"/>
          </w:tcPr>
          <w:p>
            <w:pPr>
              <w:rPr>
                <w:rFonts w:ascii="Verdana" w:hAnsi="Verdana" w:eastAsia="宋体"/>
              </w:rPr>
            </w:pPr>
            <w:r>
              <w:rPr>
                <w:rFonts w:hint="default" w:ascii="Consolas" w:hAnsi="Consolas" w:eastAsia="Consolas" w:cs="Consolas"/>
                <w:color w:val="B51615"/>
                <w:sz w:val="20"/>
                <w:szCs w:val="20"/>
                <w:shd w:val="clear" w:color="auto" w:fill="FFFFFF"/>
              </w:rPr>
              <w:drawing>
                <wp:inline distT="0" distB="0" distL="114300" distR="114300">
                  <wp:extent cx="1323975" cy="1181100"/>
                  <wp:effectExtent l="0" t="0" r="952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71"/>
                          <a:stretch>
                            <a:fillRect/>
                          </a:stretch>
                        </pic:blipFill>
                        <pic:spPr>
                          <a:xfrm>
                            <a:off x="0" y="0"/>
                            <a:ext cx="1323975" cy="1181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4" w:type="dxa"/>
            <w:vAlign w:val="top"/>
          </w:tcPr>
          <w:p>
            <w:pPr>
              <w:pStyle w:val="27"/>
              <w:ind w:firstLine="0" w:firstLineChars="0"/>
              <w:rPr>
                <w:rFonts w:hint="eastAsia"/>
                <w:lang w:val="en-US" w:eastAsia="zh-CN"/>
              </w:rPr>
            </w:pPr>
          </w:p>
        </w:tc>
        <w:tc>
          <w:tcPr>
            <w:tcW w:w="6920" w:type="dxa"/>
            <w:vAlign w:val="top"/>
          </w:tcPr>
          <w:p>
            <w:pPr>
              <w:ind w:firstLine="0" w:firstLineChars="0"/>
              <w:rPr>
                <w:rFonts w:hint="default" w:ascii="Consolas" w:hAnsi="Consolas" w:eastAsia="Consolas" w:cs="Consolas"/>
                <w:color w:val="000000"/>
                <w:sz w:val="16"/>
                <w:szCs w:val="16"/>
                <w:shd w:val="clear" w:fill="FFFFFF"/>
              </w:rPr>
            </w:pPr>
            <w:r>
              <w:rPr>
                <w:rFonts w:hint="default"/>
              </w:rPr>
              <w:t>&lt;style&gt;</w:t>
            </w:r>
            <w:r>
              <w:rPr>
                <w:rFonts w:hint="default"/>
              </w:rPr>
              <w:br w:type="textWrapping"/>
            </w:r>
            <w:r>
              <w:rPr>
                <w:rFonts w:hint="default"/>
              </w:rPr>
              <w:t xml:space="preserve">    #comment_bubble {</w:t>
            </w:r>
            <w:r>
              <w:rPr>
                <w:rFonts w:hint="default"/>
              </w:rPr>
              <w:br w:type="textWrapping"/>
            </w:r>
            <w:r>
              <w:rPr>
                <w:rFonts w:hint="default"/>
              </w:rPr>
              <w:t xml:space="preserve">        width: 140px;</w:t>
            </w:r>
            <w:r>
              <w:rPr>
                <w:rFonts w:hint="default"/>
              </w:rPr>
              <w:br w:type="textWrapping"/>
            </w:r>
            <w:r>
              <w:rPr>
                <w:rFonts w:hint="default"/>
              </w:rPr>
              <w:t xml:space="preserve">        height: 100px;</w:t>
            </w:r>
            <w:r>
              <w:rPr>
                <w:rFonts w:hint="default"/>
              </w:rPr>
              <w:br w:type="textWrapping"/>
            </w:r>
            <w:r>
              <w:rPr>
                <w:rFonts w:hint="default"/>
              </w:rPr>
              <w:t xml:space="preserve">        background: #088cb7;</w:t>
            </w:r>
            <w:r>
              <w:rPr>
                <w:rFonts w:hint="default"/>
              </w:rPr>
              <w:br w:type="textWrapping"/>
            </w:r>
            <w:r>
              <w:rPr>
                <w:rFonts w:hint="default"/>
              </w:rPr>
              <w:t xml:space="preserve">        </w:t>
            </w:r>
            <w:r>
              <w:rPr>
                <w:rFonts w:hint="default"/>
                <w:u w:val="single"/>
              </w:rPr>
              <w:t>position: relative;</w:t>
            </w:r>
            <w:r>
              <w:rPr>
                <w:rFonts w:hint="default"/>
                <w:u w:val="single"/>
              </w:rPr>
              <w:br w:type="textWrapping"/>
            </w:r>
            <w:r>
              <w:rPr>
                <w:rFonts w:hint="default"/>
              </w:rPr>
              <w:t xml:space="preserve">        -moz-border-radius: 12px;</w:t>
            </w:r>
            <w:r>
              <w:rPr>
                <w:rFonts w:hint="default"/>
              </w:rPr>
              <w:br w:type="textWrapping"/>
            </w:r>
            <w:r>
              <w:rPr>
                <w:rFonts w:hint="default"/>
              </w:rPr>
              <w:t xml:space="preserve">        -webkit-border-radius: 12px;</w:t>
            </w:r>
            <w:r>
              <w:rPr>
                <w:rFonts w:hint="default"/>
              </w:rPr>
              <w:br w:type="textWrapping"/>
            </w:r>
            <w:r>
              <w:rPr>
                <w:rFonts w:hint="default"/>
              </w:rPr>
              <w:t xml:space="preserve">        border-radius: 12px;</w:t>
            </w:r>
            <w:r>
              <w:rPr>
                <w:rFonts w:hint="default"/>
              </w:rPr>
              <w:br w:type="textWrapping"/>
            </w:r>
            <w:r>
              <w:rPr>
                <w:rFonts w:hint="default"/>
              </w:rPr>
              <w:t xml:space="preserve">    }</w:t>
            </w:r>
            <w:r>
              <w:rPr>
                <w:rFonts w:hint="default"/>
              </w:rPr>
              <w:br w:type="textWrapping"/>
            </w:r>
            <w:r>
              <w:rPr>
                <w:rFonts w:hint="default"/>
              </w:rPr>
              <w:t xml:space="preserve">    #comment_bubble:before {</w:t>
            </w:r>
            <w:r>
              <w:rPr>
                <w:rFonts w:hint="default"/>
              </w:rPr>
              <w:br w:type="textWrapping"/>
            </w:r>
            <w:r>
              <w:rPr>
                <w:rFonts w:hint="default"/>
              </w:rPr>
              <w:t xml:space="preserve">        content: "";</w:t>
            </w:r>
            <w:r>
              <w:rPr>
                <w:rFonts w:hint="default"/>
              </w:rPr>
              <w:br w:type="textWrapping"/>
            </w:r>
            <w:r>
              <w:rPr>
                <w:rFonts w:hint="default"/>
              </w:rPr>
              <w:t xml:space="preserve">        width: 0;</w:t>
            </w:r>
            <w:r>
              <w:rPr>
                <w:rFonts w:hint="default"/>
              </w:rPr>
              <w:br w:type="textWrapping"/>
            </w:r>
            <w:r>
              <w:rPr>
                <w:rFonts w:hint="default"/>
              </w:rPr>
              <w:t xml:space="preserve">        height: 0;</w:t>
            </w:r>
            <w:r>
              <w:rPr>
                <w:rFonts w:hint="default"/>
              </w:rPr>
              <w:br w:type="textWrapping"/>
            </w:r>
            <w:r>
              <w:rPr>
                <w:rFonts w:hint="default"/>
              </w:rPr>
              <w:t xml:space="preserve">        right: 100%;</w:t>
            </w:r>
            <w:r>
              <w:rPr>
                <w:rFonts w:hint="default"/>
              </w:rPr>
              <w:br w:type="textWrapping"/>
            </w:r>
            <w:r>
              <w:rPr>
                <w:rFonts w:hint="default"/>
              </w:rPr>
              <w:t xml:space="preserve">        top: 38px;</w:t>
            </w:r>
            <w:r>
              <w:rPr>
                <w:rFonts w:hint="default"/>
              </w:rPr>
              <w:br w:type="textWrapping"/>
            </w:r>
            <w:r>
              <w:rPr>
                <w:rFonts w:hint="default"/>
              </w:rPr>
              <w:t xml:space="preserve">        </w:t>
            </w:r>
            <w:r>
              <w:rPr>
                <w:rFonts w:hint="default"/>
                <w:u w:val="single"/>
              </w:rPr>
              <w:t>position: absolute;</w:t>
            </w:r>
            <w:r>
              <w:rPr>
                <w:rFonts w:hint="default"/>
                <w:u w:val="single"/>
              </w:rPr>
              <w:br w:type="textWrapping"/>
            </w:r>
            <w:r>
              <w:rPr>
                <w:rFonts w:hint="default"/>
              </w:rPr>
              <w:t xml:space="preserve">        border-top: 13px solid transparent;</w:t>
            </w:r>
            <w:r>
              <w:rPr>
                <w:rFonts w:hint="default"/>
              </w:rPr>
              <w:br w:type="textWrapping"/>
            </w:r>
            <w:r>
              <w:rPr>
                <w:rFonts w:hint="default"/>
              </w:rPr>
              <w:t xml:space="preserve">        border-right: 26px solid #088cb7;</w:t>
            </w:r>
            <w:r>
              <w:rPr>
                <w:rFonts w:hint="default"/>
              </w:rPr>
              <w:br w:type="textWrapping"/>
            </w:r>
            <w:r>
              <w:rPr>
                <w:rFonts w:hint="default"/>
              </w:rPr>
              <w:t xml:space="preserve">        border-bottom: 13px solid transparent;</w:t>
            </w:r>
            <w:r>
              <w:rPr>
                <w:rFonts w:hint="default"/>
              </w:rPr>
              <w:br w:type="textWrapping"/>
            </w:r>
            <w:r>
              <w:rPr>
                <w:rFonts w:hint="default"/>
              </w:rPr>
              <w:t xml:space="preserve">    } </w:t>
            </w:r>
            <w:r>
              <w:rPr>
                <w:rFonts w:hint="default"/>
              </w:rPr>
              <w:br w:type="textWrapping"/>
            </w:r>
            <w:r>
              <w:rPr>
                <w:rFonts w:hint="default"/>
              </w:rPr>
              <w:t>&lt;/style&gt;</w:t>
            </w:r>
            <w:r>
              <w:rPr>
                <w:rFonts w:hint="default"/>
              </w:rPr>
              <w:br w:type="textWrapping"/>
            </w:r>
            <w:r>
              <w:rPr>
                <w:rFonts w:hint="default"/>
              </w:rPr>
              <w:t>&lt;div id="comment_bubble"&gt;&lt;/div&gt;</w:t>
            </w:r>
          </w:p>
        </w:tc>
        <w:tc>
          <w:tcPr>
            <w:tcW w:w="2570" w:type="dxa"/>
            <w:vAlign w:val="top"/>
          </w:tcPr>
          <w:p>
            <w:r>
              <w:drawing>
                <wp:inline distT="0" distB="0" distL="114300" distR="114300">
                  <wp:extent cx="1492885" cy="628650"/>
                  <wp:effectExtent l="0" t="0" r="12065" b="0"/>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72"/>
                          <a:stretch>
                            <a:fillRect/>
                          </a:stretch>
                        </pic:blipFill>
                        <pic:spPr>
                          <a:xfrm>
                            <a:off x="0" y="0"/>
                            <a:ext cx="1492885" cy="628650"/>
                          </a:xfrm>
                          <a:prstGeom prst="rect">
                            <a:avLst/>
                          </a:prstGeom>
                          <a:noFill/>
                          <a:ln w="9525">
                            <a:noFill/>
                          </a:ln>
                        </pic:spPr>
                      </pic:pic>
                    </a:graphicData>
                  </a:graphic>
                </wp:inline>
              </w:drawing>
            </w:r>
          </w:p>
          <w:p>
            <w:pPr>
              <w:ind w:firstLine="0" w:firstLineChars="0"/>
              <w:rPr>
                <w:rFonts w:hint="default" w:ascii="Consolas" w:hAnsi="Consolas" w:eastAsia="Consolas" w:cs="Consolas"/>
                <w:color w:val="B51615"/>
                <w:sz w:val="20"/>
                <w:szCs w:val="20"/>
                <w:shd w:val="clear" w:color="auto" w:fill="FFFFFF"/>
              </w:rPr>
            </w:pPr>
            <w:r>
              <w:t>先制作一个圆角矩形，然后在需要的地方放置一个三角形</w:t>
            </w:r>
          </w:p>
        </w:tc>
      </w:tr>
    </w:tbl>
    <w:p>
      <w:pPr>
        <w:pStyle w:val="29"/>
        <w:rPr>
          <w:rFonts w:hint="eastAsia"/>
          <w:lang w:val="en-US" w:eastAsia="zh-CN"/>
        </w:rPr>
      </w:pPr>
      <w:bookmarkStart w:id="202" w:name="_Toc29702"/>
      <w:bookmarkStart w:id="203" w:name="_Toc11910"/>
      <w:bookmarkStart w:id="204" w:name="_Toc21546"/>
      <w:bookmarkStart w:id="205" w:name="_Toc11472"/>
      <w:bookmarkStart w:id="206" w:name="_Toc3064"/>
      <w:bookmarkStart w:id="207" w:name="_Toc27807"/>
      <w:bookmarkStart w:id="208" w:name="_Toc18178"/>
      <w:r>
        <w:rPr>
          <w:rFonts w:hint="eastAsia"/>
          <w:lang w:val="en-US" w:eastAsia="zh-CN"/>
        </w:rPr>
        <w:t>img的srcset、sizes属性, w描述符</w:t>
      </w:r>
      <w:bookmarkEnd w:id="202"/>
      <w:bookmarkEnd w:id="203"/>
      <w:bookmarkEnd w:id="204"/>
      <w:bookmarkEnd w:id="205"/>
      <w:bookmarkEnd w:id="206"/>
      <w:bookmarkEnd w:id="207"/>
      <w:bookmarkEnd w:id="208"/>
    </w:p>
    <w:tbl>
      <w:tblPr>
        <w:tblStyle w:val="24"/>
        <w:tblW w:w="108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1"/>
        <w:gridCol w:w="9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Align w:val="top"/>
          </w:tcPr>
          <w:p>
            <w:pPr>
              <w:pStyle w:val="27"/>
              <w:rPr>
                <w:rFonts w:hint="eastAsia"/>
                <w:lang w:val="en-US" w:eastAsia="zh-CN"/>
              </w:rPr>
            </w:pPr>
            <w:bookmarkStart w:id="209" w:name="_Toc15821"/>
            <w:bookmarkStart w:id="210" w:name="_Toc23267"/>
            <w:bookmarkStart w:id="211" w:name="_Toc21505"/>
            <w:r>
              <w:rPr>
                <w:rFonts w:hint="eastAsia"/>
                <w:lang w:val="en-US" w:eastAsia="zh-CN"/>
              </w:rPr>
              <w:t>关于img的srcset</w:t>
            </w:r>
            <w:bookmarkEnd w:id="209"/>
            <w:bookmarkEnd w:id="210"/>
            <w:bookmarkEnd w:id="211"/>
          </w:p>
        </w:tc>
        <w:tc>
          <w:tcPr>
            <w:tcW w:w="9442" w:type="dxa"/>
            <w:vAlign w:val="top"/>
          </w:tcPr>
          <w:p>
            <w:pPr>
              <w:rPr>
                <w:rFonts w:hint="eastAsia"/>
                <w:vertAlign w:val="baseline"/>
                <w:lang w:val="en-US" w:eastAsia="zh-CN"/>
              </w:rPr>
            </w:pPr>
            <w:r>
              <w:rPr>
                <w:rFonts w:hint="eastAsia"/>
                <w:vertAlign w:val="baseline"/>
                <w:lang w:val="en-US" w:eastAsia="zh-CN"/>
              </w:rPr>
              <w:t>如下HTML示例：</w:t>
            </w:r>
          </w:p>
          <w:p>
            <w:pPr>
              <w:rPr>
                <w:rFonts w:hint="eastAsia"/>
                <w:vertAlign w:val="baseline"/>
                <w:lang w:val="en-US" w:eastAsia="zh-CN"/>
              </w:rPr>
            </w:pPr>
            <w:r>
              <w:rPr>
                <w:rFonts w:hint="eastAsia"/>
                <w:vertAlign w:val="baseline"/>
                <w:lang w:val="en-US" w:eastAsia="zh-CN"/>
              </w:rPr>
              <w:t>&lt;img class="image" src="mm-width-128px.jpg"</w:t>
            </w:r>
          </w:p>
          <w:p>
            <w:pPr>
              <w:rPr>
                <w:rFonts w:hint="eastAsia"/>
                <w:vertAlign w:val="baseline"/>
                <w:lang w:val="en-US" w:eastAsia="zh-CN"/>
              </w:rPr>
            </w:pPr>
            <w:r>
              <w:rPr>
                <w:rFonts w:hint="eastAsia"/>
                <w:vertAlign w:val="baseline"/>
                <w:lang w:val="en-US" w:eastAsia="zh-CN"/>
              </w:rPr>
              <w:t xml:space="preserve">     srcset="mm-width-128px.jpg 128w, mm-width-256px.jpg 256w, mm-width-512px.jpg 512w"</w:t>
            </w:r>
          </w:p>
          <w:p>
            <w:pPr>
              <w:rPr>
                <w:rFonts w:hint="eastAsia"/>
                <w:vertAlign w:val="baseline"/>
                <w:lang w:val="en-US" w:eastAsia="zh-CN"/>
              </w:rPr>
            </w:pPr>
            <w:r>
              <w:rPr>
                <w:rFonts w:hint="eastAsia"/>
                <w:vertAlign w:val="baseline"/>
                <w:lang w:val="en-US" w:eastAsia="zh-CN"/>
              </w:rPr>
              <w:t xml:space="preserve">     sizes="(max-width: 360px) 340px, 128px"&gt;</w:t>
            </w:r>
          </w:p>
          <w:p>
            <w:pPr>
              <w:pStyle w:val="47"/>
              <w:rPr>
                <w:rFonts w:hint="eastAsia"/>
                <w:vertAlign w:val="baseline"/>
                <w:lang w:val="en-US" w:eastAsia="zh-CN"/>
              </w:rPr>
            </w:pPr>
            <w:r>
              <w:rPr>
                <w:rFonts w:hint="eastAsia"/>
                <w:vertAlign w:val="baseline"/>
                <w:lang w:val="en-US" w:eastAsia="zh-CN"/>
              </w:rPr>
              <w:t>其中1：</w:t>
            </w:r>
            <w:r>
              <w:rPr>
                <w:rFonts w:hint="eastAsia"/>
                <w:vertAlign w:val="baseline"/>
                <w:lang w:val="en-US" w:eastAsia="zh-CN"/>
              </w:rPr>
              <w:br w:type="textWrapping"/>
            </w:r>
            <w:r>
              <w:rPr>
                <w:rFonts w:hint="eastAsia"/>
                <w:u w:val="none"/>
                <w:vertAlign w:val="baseline"/>
                <w:lang w:val="en-US" w:eastAsia="zh-CN"/>
              </w:rPr>
              <w:t>srcset用来指向提供的图片资源，注意，仅仅是资源指向，没有以前的1x, 2x什么的，这个都交给浏览器了，我们不需要关心！例如这里，指向了3个尺寸图片，分别实际尺寸128像素，256像素和512像素。</w:t>
            </w:r>
          </w:p>
          <w:p>
            <w:pPr>
              <w:pStyle w:val="47"/>
              <w:rPr>
                <w:rFonts w:hint="eastAsia"/>
                <w:vertAlign w:val="baseline"/>
                <w:lang w:val="en-US" w:eastAsia="zh-CN"/>
              </w:rPr>
            </w:pPr>
            <w:r>
              <w:rPr>
                <w:rFonts w:hint="eastAsia"/>
                <w:vertAlign w:val="baseline"/>
                <w:lang w:val="en-US" w:eastAsia="zh-CN"/>
              </w:rPr>
              <w:t>其中2：</w:t>
            </w:r>
            <w:r>
              <w:rPr>
                <w:rFonts w:hint="eastAsia"/>
                <w:vertAlign w:val="baseline"/>
                <w:lang w:val="en-US" w:eastAsia="zh-CN"/>
              </w:rPr>
              <w:br w:type="textWrapping"/>
            </w:r>
            <w:r>
              <w:rPr>
                <w:rFonts w:hint="eastAsia"/>
                <w:u w:val="none"/>
                <w:vertAlign w:val="baseline"/>
                <w:lang w:val="en-US" w:eastAsia="zh-CN"/>
              </w:rPr>
              <w:t>sizes用来表示尺寸临界点，主要跟响应式布局打交道。语法如下：</w:t>
            </w:r>
          </w:p>
          <w:p>
            <w:pPr>
              <w:rPr>
                <w:rFonts w:hint="eastAsia"/>
                <w:vertAlign w:val="baseline"/>
                <w:lang w:val="en-US" w:eastAsia="zh-CN"/>
              </w:rPr>
            </w:pPr>
            <w:r>
              <w:rPr>
                <w:rFonts w:hint="eastAsia"/>
                <w:vertAlign w:val="baseline"/>
                <w:lang w:val="en-US" w:eastAsia="zh-CN"/>
              </w:rPr>
              <w:t>sizes="[media query] [length], [media query] [length] ... etc"</w:t>
            </w:r>
          </w:p>
          <w:p>
            <w:pPr>
              <w:rPr>
                <w:rFonts w:hint="eastAsia"/>
                <w:vertAlign w:val="baseline"/>
                <w:lang w:val="en-US" w:eastAsia="zh-CN"/>
              </w:rPr>
            </w:pPr>
            <w:r>
              <w:rPr>
                <w:rFonts w:hint="eastAsia"/>
                <w:vertAlign w:val="baseline"/>
                <w:lang w:val="en-US" w:eastAsia="zh-CN"/>
              </w:rPr>
              <w:t>例如上述代码中，size = "(max-width: 360px) 340px, 128px"表示当视区宽度不大于360像素时候，图片的宽度限制为340像素，其他情况下，使用128像素（对应下面demo页面第1张图）。</w:t>
            </w:r>
          </w:p>
          <w:p>
            <w:pPr>
              <w:rPr>
                <w:rFonts w:hint="eastAsia"/>
                <w:vertAlign w:val="baseline"/>
                <w:lang w:val="en-US" w:eastAsia="zh-CN"/>
              </w:rPr>
            </w:pPr>
            <w:r>
              <w:rPr>
                <w:rFonts w:hint="eastAsia"/>
                <w:vertAlign w:val="baseline"/>
                <w:lang w:val="en-US" w:eastAsia="zh-CN"/>
              </w:rPr>
              <w:t>如果sizes="128px", 则尺寸就一直是128像素，图片只会根据设备像素比发生变化。</w:t>
            </w:r>
          </w:p>
          <w:p>
            <w:pPr>
              <w:rPr>
                <w:rFonts w:hint="eastAsia"/>
                <w:vertAlign w:val="baseline"/>
                <w:lang w:val="en-US" w:eastAsia="zh-CN"/>
              </w:rPr>
            </w:pPr>
            <w:r>
              <w:rPr>
                <w:rFonts w:hint="eastAsia"/>
                <w:vertAlign w:val="baseline"/>
                <w:lang w:val="en-US" w:eastAsia="zh-CN"/>
              </w:rPr>
              <w:t>注意，这里所有的值都是指宽度值，且单位任意，em, px, cm, vw, ...都是可以的，甚至可以CSS3的calc计算（对应下面demo页面第2张图），例如：</w:t>
            </w:r>
          </w:p>
          <w:p>
            <w:pPr>
              <w:rPr>
                <w:rFonts w:hint="eastAsia"/>
                <w:vertAlign w:val="baseline"/>
                <w:lang w:val="en-US" w:eastAsia="zh-CN"/>
              </w:rPr>
            </w:pPr>
            <w:r>
              <w:rPr>
                <w:rFonts w:hint="eastAsia"/>
                <w:vertAlign w:val="baseline"/>
                <w:lang w:val="en-US" w:eastAsia="zh-CN"/>
              </w:rPr>
              <w:t>sizes="(max-width: 360px) calc(100vw - 20px), 128px"</w:t>
            </w:r>
          </w:p>
          <w:p>
            <w:pPr>
              <w:ind w:firstLine="0" w:firstLineChars="0"/>
              <w:rPr>
                <w:rFonts w:hint="eastAsia"/>
                <w:vertAlign w:val="baseline"/>
                <w:lang w:val="en-US" w:eastAsia="zh-CN"/>
              </w:rPr>
            </w:pPr>
            <w:r>
              <w:rPr>
                <w:rFonts w:hint="eastAsia"/>
                <w:vertAlign w:val="baseline"/>
                <w:lang w:val="en-US" w:eastAsia="zh-CN"/>
              </w:rPr>
              <w:t>表示当视区宽度不大于360像素时候，图片宽度为整个视区宽度减去20像素的大小。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restart"/>
            <w:vAlign w:val="top"/>
          </w:tcPr>
          <w:p>
            <w:pPr>
              <w:pStyle w:val="27"/>
              <w:rPr>
                <w:rFonts w:hint="eastAsia"/>
                <w:lang w:val="en-US" w:eastAsia="zh-CN"/>
              </w:rPr>
            </w:pPr>
            <w:bookmarkStart w:id="212" w:name="_Toc18040"/>
            <w:bookmarkStart w:id="213" w:name="_Toc21914"/>
            <w:bookmarkStart w:id="214" w:name="_Toc924"/>
            <w:r>
              <w:rPr>
                <w:rFonts w:hint="eastAsia"/>
                <w:lang w:eastAsia="zh-CN"/>
              </w:rPr>
              <w:t>关于图片的响应实现</w:t>
            </w:r>
            <w:bookmarkEnd w:id="212"/>
            <w:bookmarkEnd w:id="213"/>
            <w:bookmarkEnd w:id="214"/>
          </w:p>
        </w:tc>
        <w:tc>
          <w:tcPr>
            <w:tcW w:w="9442" w:type="dxa"/>
            <w:vAlign w:val="top"/>
          </w:tcPr>
          <w:p>
            <w:pPr>
              <w:rPr>
                <w:rFonts w:hint="eastAsia"/>
                <w:lang w:val="en-US" w:eastAsia="zh-CN"/>
              </w:rPr>
            </w:pPr>
            <w:r>
              <w:rPr>
                <w:rFonts w:hint="eastAsia"/>
                <w:lang w:val="en-US" w:eastAsia="zh-CN"/>
              </w:rPr>
              <w:t>img {</w:t>
            </w:r>
          </w:p>
          <w:p>
            <w:pPr>
              <w:rPr>
                <w:rFonts w:hint="eastAsia"/>
                <w:lang w:val="en-US" w:eastAsia="zh-CN"/>
              </w:rPr>
            </w:pPr>
            <w:r>
              <w:rPr>
                <w:rFonts w:hint="eastAsia"/>
                <w:lang w:val="en-US" w:eastAsia="zh-CN"/>
              </w:rPr>
              <w:t xml:space="preserve">    max-width: 100%;</w:t>
            </w:r>
          </w:p>
          <w:p>
            <w:pPr>
              <w:rPr>
                <w:rFonts w:hint="eastAsia"/>
                <w:lang w:val="en-US" w:eastAsia="zh-CN"/>
              </w:rPr>
            </w:pPr>
            <w:r>
              <w:rPr>
                <w:rFonts w:hint="eastAsia"/>
                <w:lang w:val="en-US" w:eastAsia="zh-CN"/>
              </w:rPr>
              <w:t>}</w:t>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ind w:firstLine="0" w:firstLineChars="0"/>
              <w:rPr>
                <w:rFonts w:hint="eastAsia"/>
                <w:lang w:val="en-US" w:eastAsia="zh-CN"/>
              </w:rPr>
            </w:pPr>
            <w:r>
              <w:rPr>
                <w:rFonts w:hint="eastAsia"/>
                <w:lang w:val="en-US" w:eastAsia="zh-CN"/>
              </w:rPr>
              <w:t>@media</w:t>
            </w:r>
            <w:r>
              <w:rPr>
                <w:rFonts w:hint="eastAsia"/>
                <w:lang w:val="en-US" w:eastAsia="zh-CN"/>
              </w:rPr>
              <w:br w:type="textWrapping"/>
            </w:r>
            <w:r>
              <w:rPr>
                <w:rFonts w:hint="eastAsia"/>
                <w:lang w:val="en-US" w:eastAsia="zh-CN"/>
              </w:rPr>
              <w:t>only screen and (-webkit-min-device-pixel-ratio: 2),</w:t>
            </w:r>
            <w:r>
              <w:rPr>
                <w:rFonts w:hint="eastAsia"/>
                <w:lang w:val="en-US" w:eastAsia="zh-CN"/>
              </w:rPr>
              <w:br w:type="textWrapping"/>
            </w:r>
            <w:r>
              <w:rPr>
                <w:rFonts w:hint="eastAsia"/>
                <w:lang w:val="en-US" w:eastAsia="zh-CN"/>
              </w:rPr>
              <w:t>only screen and (min–moz-device-pixel-ratio: 2),</w:t>
            </w:r>
            <w:r>
              <w:rPr>
                <w:rFonts w:hint="eastAsia"/>
                <w:lang w:val="en-US" w:eastAsia="zh-CN"/>
              </w:rPr>
              <w:br w:type="textWrapping"/>
            </w:r>
            <w:r>
              <w:rPr>
                <w:rFonts w:hint="eastAsia"/>
                <w:lang w:val="en-US" w:eastAsia="zh-CN"/>
              </w:rPr>
              <w:t>only screen and (-moz-min-device-pixel-ratio: 2),</w:t>
            </w:r>
            <w:r>
              <w:rPr>
                <w:rFonts w:hint="eastAsia"/>
                <w:lang w:val="en-US" w:eastAsia="zh-CN"/>
              </w:rPr>
              <w:br w:type="textWrapping"/>
            </w:r>
            <w:r>
              <w:rPr>
                <w:rFonts w:hint="eastAsia"/>
                <w:lang w:val="en-US" w:eastAsia="zh-CN"/>
              </w:rPr>
              <w:t>only screen and (-o-min-device-pixel-ratio: 2/1),</w:t>
            </w:r>
            <w:r>
              <w:rPr>
                <w:rFonts w:hint="eastAsia"/>
                <w:lang w:val="en-US" w:eastAsia="zh-CN"/>
              </w:rPr>
              <w:br w:type="textWrapping"/>
            </w:r>
            <w:r>
              <w:rPr>
                <w:rFonts w:hint="eastAsia"/>
                <w:lang w:val="en-US" w:eastAsia="zh-CN"/>
              </w:rPr>
              <w:t>only screen and (min-device-pixel-ratio: 2),</w:t>
            </w:r>
            <w:r>
              <w:rPr>
                <w:rFonts w:hint="eastAsia"/>
                <w:lang w:val="en-US" w:eastAsia="zh-CN"/>
              </w:rPr>
              <w:br w:type="textWrapping"/>
            </w:r>
            <w:r>
              <w:rPr>
                <w:rFonts w:hint="eastAsia"/>
                <w:lang w:val="en-US" w:eastAsia="zh-CN"/>
              </w:rPr>
              <w:t>only screen and (min-resolution: 192dpi),</w:t>
            </w:r>
            <w:r>
              <w:rPr>
                <w:rFonts w:hint="eastAsia"/>
                <w:lang w:val="en-US" w:eastAsia="zh-CN"/>
              </w:rPr>
              <w:br w:type="textWrapping"/>
            </w:r>
            <w:r>
              <w:rPr>
                <w:rFonts w:hint="eastAsia"/>
                <w:lang w:val="en-US" w:eastAsia="zh-CN"/>
              </w:rPr>
              <w:t>only screen and (min-resolution: 2dppx) {</w:t>
            </w:r>
            <w:r>
              <w:rPr>
                <w:rFonts w:hint="eastAsia"/>
                <w:lang w:val="en-US" w:eastAsia="zh-CN"/>
              </w:rPr>
              <w:br w:type="textWrapping"/>
            </w:r>
            <w:r>
              <w:rPr>
                <w:rFonts w:hint="eastAsia"/>
                <w:lang w:val="en-US" w:eastAsia="zh-CN"/>
              </w:rPr>
              <w:t>/ styles for Retina-type displays /</w:t>
            </w:r>
            <w:r>
              <w:rPr>
                <w:rFonts w:hint="eastAsia"/>
                <w:lang w:val="en-US" w:eastAsia="zh-CN"/>
              </w:rPr>
              <w:br w:type="textWrapping"/>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pStyle w:val="42"/>
              <w:rPr>
                <w:rFonts w:hint="eastAsia"/>
                <w:lang w:val="en-US" w:eastAsia="zh-CN"/>
              </w:rPr>
            </w:pPr>
            <w:r>
              <w:rPr>
                <w:rFonts w:hint="eastAsia"/>
                <w:lang w:val="en-US" w:eastAsia="zh-CN"/>
              </w:rPr>
              <w:t>此处指的确定宽度图片，是指样式属性宽度设置为一个确定px的图片。</w:t>
            </w:r>
          </w:p>
          <w:p>
            <w:pPr>
              <w:pStyle w:val="42"/>
              <w:rPr>
                <w:rFonts w:hint="eastAsia"/>
                <w:lang w:val="en-US" w:eastAsia="zh-CN"/>
              </w:rPr>
            </w:pPr>
            <w:r>
              <w:rPr>
                <w:rFonts w:hint="eastAsia"/>
                <w:lang w:val="en-US" w:eastAsia="zh-CN"/>
              </w:rPr>
              <w:t>确定宽度的照片所占物理的像素只与设备像素比有关，所以只需要 srcset 属性的 x 标识符。</w:t>
            </w:r>
          </w:p>
          <w:p>
            <w:pPr>
              <w:pStyle w:val="42"/>
              <w:rPr>
                <w:rFonts w:hint="eastAsia"/>
                <w:lang w:val="en-US" w:eastAsia="zh-CN"/>
              </w:rPr>
            </w:pPr>
            <w:r>
              <w:rPr>
                <w:rFonts w:hint="eastAsia"/>
                <w:lang w:val="en-US" w:eastAsia="zh-CN"/>
              </w:rPr>
              <w:t>&lt;img src="200px.png" srcset="400px.png 2x, 600px.png 3x, 800px.png 4x"&gt;</w:t>
            </w:r>
          </w:p>
          <w:p>
            <w:pPr>
              <w:pStyle w:val="42"/>
              <w:ind w:firstLine="320" w:firstLineChars="200"/>
              <w:rPr>
                <w:rFonts w:hint="eastAsia"/>
                <w:lang w:val="en-US" w:eastAsia="zh-CN"/>
              </w:rPr>
            </w:pPr>
            <w:r>
              <w:rPr>
                <w:rFonts w:hint="eastAsia"/>
                <w:lang w:val="en-US" w:eastAsia="zh-CN"/>
              </w:rPr>
              <w:t>这样加上srcset属性，浏览器就会根据自己的设备像素比来加载不同的图片，不支持srcset属性的浏览器就默认加载200px.png。这个方法是向下兼容的。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pStyle w:val="42"/>
              <w:rPr>
                <w:rFonts w:hint="eastAsia"/>
                <w:lang w:val="en-US" w:eastAsia="zh-CN"/>
              </w:rPr>
            </w:pPr>
            <w:r>
              <w:rPr>
                <w:rFonts w:hint="eastAsia"/>
                <w:lang w:val="en-US" w:eastAsia="zh-CN"/>
              </w:rPr>
              <w:t>此处指的不确定宽度的图片，是指样式属性宽度设置为确定百分比的图片。</w:t>
            </w:r>
          </w:p>
          <w:p>
            <w:pPr>
              <w:pStyle w:val="42"/>
              <w:rPr>
                <w:rFonts w:hint="eastAsia"/>
                <w:lang w:val="en-US" w:eastAsia="zh-CN"/>
              </w:rPr>
            </w:pPr>
            <w:r>
              <w:rPr>
                <w:rFonts w:hint="eastAsia"/>
                <w:lang w:val="en-US" w:eastAsia="zh-CN"/>
              </w:rPr>
              <w:t>如果是不确定宽度的照片的话（或者是手机上不确定图片宽度，电脑上确定宽度等），也可以通过 srcset 解决。由于像素是不能确定的，所以很难达到照片本身和照片所占物理像素是一样的，因为用户的窗口大小是不确定的。</w:t>
            </w:r>
          </w:p>
          <w:p>
            <w:pPr>
              <w:pStyle w:val="42"/>
              <w:rPr>
                <w:rFonts w:hint="eastAsia"/>
                <w:lang w:val="en-US" w:eastAsia="zh-CN"/>
              </w:rPr>
            </w:pPr>
            <w:r>
              <w:rPr>
                <w:rFonts w:hint="eastAsia"/>
                <w:lang w:val="en-US" w:eastAsia="zh-CN"/>
              </w:rPr>
              <w:t>不确定宽度的照片所占物理的像素与设备像素比和所占宽度有关，使用了 srcset 属性的 w 标识符后，只需要指定宽度，浏览器会自动根据设备像素比来选择最优图片。注意，每张图片的宽度都要用w描述符来声明，w的值是图片以px为单位的真实宽度。但是w标识符只是一个描述符，不是单位。具体解释可以参考：</w:t>
            </w:r>
            <w:r>
              <w:rPr>
                <w:rFonts w:hint="eastAsia"/>
                <w:lang w:val="en-US" w:eastAsia="zh-CN"/>
              </w:rPr>
              <w:fldChar w:fldCharType="begin"/>
            </w:r>
            <w:r>
              <w:rPr>
                <w:rFonts w:hint="eastAsia"/>
                <w:lang w:val="en-US" w:eastAsia="zh-CN"/>
              </w:rPr>
              <w:instrText xml:space="preserve"> HYPERLINK "http://www.zhangxinxu.com/wordpress/2014/10/responsive-images-srcset-size-w-descriptor/" </w:instrText>
            </w:r>
            <w:r>
              <w:rPr>
                <w:rFonts w:hint="eastAsia"/>
                <w:lang w:val="en-US" w:eastAsia="zh-CN"/>
              </w:rPr>
              <w:fldChar w:fldCharType="separate"/>
            </w:r>
            <w:r>
              <w:rPr>
                <w:rFonts w:hint="eastAsia"/>
                <w:lang w:val="en-US" w:eastAsia="zh-CN"/>
              </w:rPr>
              <w:t>响应式图片srcset全新释义sizes属性w描述符</w:t>
            </w:r>
            <w:r>
              <w:rPr>
                <w:rFonts w:hint="eastAsia"/>
                <w:lang w:val="en-US" w:eastAsia="zh-CN"/>
              </w:rPr>
              <w:fldChar w:fldCharType="end"/>
            </w:r>
            <w:r>
              <w:rPr>
                <w:rFonts w:hint="eastAsia"/>
                <w:lang w:val="en-US" w:eastAsia="zh-CN"/>
              </w:rPr>
              <w:t>。</w:t>
            </w:r>
          </w:p>
          <w:p>
            <w:pPr>
              <w:pStyle w:val="42"/>
              <w:rPr>
                <w:rFonts w:hint="eastAsia"/>
                <w:lang w:val="en-US" w:eastAsia="zh-CN"/>
              </w:rPr>
            </w:pPr>
            <w:r>
              <w:rPr>
                <w:rFonts w:hint="eastAsia"/>
                <w:lang w:val="en-US" w:eastAsia="zh-CN"/>
              </w:rPr>
              <w:t>如果这个图片占整个窗口的 100% 大小（即 100vw 宽），那么只需要这样设置 srcset 就能达到效果。</w:t>
            </w:r>
          </w:p>
          <w:p>
            <w:pPr>
              <w:pStyle w:val="42"/>
              <w:rPr>
                <w:rFonts w:hint="eastAsia"/>
                <w:lang w:val="en-US" w:eastAsia="zh-CN"/>
              </w:rPr>
            </w:pPr>
            <w:r>
              <w:rPr>
                <w:rFonts w:hint="eastAsia"/>
                <w:lang w:val="en-US" w:eastAsia="zh-CN"/>
              </w:rPr>
              <w:t>&lt;img src="800px.png" srcset="400px.png 400w, 800px.png 800w, 1600px.png 1600w, 2400px.png 2400w, 3200px.png 3200w"&gt;</w:t>
            </w:r>
          </w:p>
          <w:p>
            <w:pPr>
              <w:pStyle w:val="42"/>
              <w:rPr>
                <w:rFonts w:hint="eastAsia"/>
                <w:lang w:val="en-US" w:eastAsia="zh-CN"/>
              </w:rPr>
            </w:pPr>
            <w:r>
              <w:rPr>
                <w:rFonts w:hint="eastAsia"/>
                <w:lang w:val="en-US" w:eastAsia="zh-CN"/>
              </w:rPr>
              <w:t>不过此时还有一个小问题，浏览器比较笨，它会认为图片宽度始终是父容器 100% 宽，如果图片不是占父容器的 100%，两边留有边框怎么办呢？此时就需要使用 size 属性。</w:t>
            </w:r>
          </w:p>
          <w:p>
            <w:pPr>
              <w:pStyle w:val="42"/>
              <w:rPr>
                <w:rFonts w:hint="eastAsia"/>
                <w:lang w:val="en-US" w:eastAsia="zh-CN"/>
              </w:rPr>
            </w:pPr>
            <w:r>
              <w:rPr>
                <w:rFonts w:hint="eastAsia"/>
                <w:lang w:val="en-US" w:eastAsia="zh-CN"/>
              </w:rPr>
              <w:t>sizes 属性里制定图片的宽度，不能使用百分比单位，但可以使用 vw、px 等单位（100vw 就是整个父容器的宽度)，也可以使用 calc 运算，同时支持媒体查询。要保证使用 sizes 里计算出来的宽度始终是图片所占父容器的宽度。</w:t>
            </w:r>
          </w:p>
          <w:p>
            <w:pPr>
              <w:pStyle w:val="42"/>
              <w:rPr>
                <w:rFonts w:hint="eastAsia"/>
                <w:lang w:val="en-US" w:eastAsia="zh-CN"/>
              </w:rPr>
            </w:pPr>
            <w:r>
              <w:rPr>
                <w:rFonts w:hint="eastAsia"/>
                <w:lang w:val="en-US" w:eastAsia="zh-CN"/>
              </w:rPr>
              <w:t>以下几种典型案例示范：</w:t>
            </w:r>
          </w:p>
          <w:p>
            <w:pPr>
              <w:pStyle w:val="42"/>
              <w:rPr>
                <w:rFonts w:hint="eastAsia"/>
                <w:lang w:val="en-US" w:eastAsia="zh-CN"/>
              </w:rPr>
            </w:pPr>
            <w:r>
              <w:rPr>
                <w:rFonts w:hint="eastAsia"/>
                <w:lang w:val="en-US" w:eastAsia="zh-CN"/>
              </w:rPr>
              <w:t>1. 两边边框为百分比</w:t>
            </w:r>
          </w:p>
          <w:p>
            <w:pPr>
              <w:pStyle w:val="42"/>
              <w:rPr>
                <w:rFonts w:hint="eastAsia"/>
                <w:lang w:val="en-US" w:eastAsia="zh-CN"/>
              </w:rPr>
            </w:pPr>
            <w:r>
              <w:rPr>
                <w:rFonts w:hint="eastAsia"/>
                <w:lang w:val="en-US" w:eastAsia="zh-CN"/>
              </w:rPr>
              <w:t>如果图片两侧边框（指图片边缘到窗口边缘长度）始终是占屏幕的一定的百分比时，那么图片总会有一个相对于整个窗口的百分比。比如图片两侧边框始终是整个窗口的 10%，那么 size 属性就可以如下设置：</w:t>
            </w:r>
          </w:p>
          <w:p>
            <w:pPr>
              <w:pStyle w:val="42"/>
              <w:rPr>
                <w:rFonts w:hint="eastAsia"/>
                <w:lang w:val="en-US" w:eastAsia="zh-CN"/>
              </w:rPr>
            </w:pPr>
            <w:r>
              <w:rPr>
                <w:rFonts w:hint="eastAsia"/>
                <w:lang w:val="en-US" w:eastAsia="zh-CN"/>
              </w:rPr>
              <w:t>sizes="80vw"</w:t>
            </w:r>
          </w:p>
          <w:p>
            <w:pPr>
              <w:pStyle w:val="42"/>
              <w:rPr>
                <w:rFonts w:hint="eastAsia"/>
                <w:lang w:val="en-US" w:eastAsia="zh-CN"/>
              </w:rPr>
            </w:pPr>
            <w:r>
              <w:rPr>
                <w:rFonts w:hint="eastAsia"/>
                <w:lang w:val="en-US" w:eastAsia="zh-CN"/>
              </w:rPr>
              <w:t>2. 两边边框为确定的像素</w:t>
            </w:r>
          </w:p>
          <w:p>
            <w:pPr>
              <w:pStyle w:val="42"/>
              <w:rPr>
                <w:rFonts w:hint="eastAsia"/>
                <w:lang w:val="en-US" w:eastAsia="zh-CN"/>
              </w:rPr>
            </w:pPr>
            <w:r>
              <w:rPr>
                <w:rFonts w:hint="eastAsia"/>
                <w:lang w:val="en-US" w:eastAsia="zh-CN"/>
              </w:rPr>
              <w:t>比如图片两侧边框始终是 10px，那么 size 属性就可以如下设置：</w:t>
            </w:r>
          </w:p>
          <w:p>
            <w:pPr>
              <w:pStyle w:val="42"/>
              <w:rPr>
                <w:rFonts w:hint="eastAsia"/>
                <w:lang w:val="en-US" w:eastAsia="zh-CN"/>
              </w:rPr>
            </w:pPr>
            <w:r>
              <w:rPr>
                <w:rFonts w:hint="eastAsia"/>
                <w:lang w:val="en-US" w:eastAsia="zh-CN"/>
              </w:rPr>
              <w:t>sizes="calc( 100vw - 10px )"</w:t>
            </w:r>
          </w:p>
          <w:p>
            <w:pPr>
              <w:pStyle w:val="42"/>
              <w:rPr>
                <w:rFonts w:hint="eastAsia"/>
                <w:lang w:val="en-US" w:eastAsia="zh-CN"/>
              </w:rPr>
            </w:pPr>
            <w:r>
              <w:rPr>
                <w:rFonts w:hint="eastAsia"/>
                <w:lang w:val="en-US" w:eastAsia="zh-CN"/>
              </w:rPr>
              <w:t>4. 图片有最大尺寸</w:t>
            </w:r>
          </w:p>
          <w:p>
            <w:pPr>
              <w:pStyle w:val="42"/>
              <w:rPr>
                <w:rFonts w:hint="eastAsia"/>
                <w:lang w:val="en-US" w:eastAsia="zh-CN"/>
              </w:rPr>
            </w:pPr>
            <w:r>
              <w:rPr>
                <w:rFonts w:hint="eastAsia"/>
                <w:lang w:val="en-US" w:eastAsia="zh-CN"/>
              </w:rPr>
              <w:t>sizes还可以做一些媒体查询。比如图片两侧边框始终是 10px，但是图片最大只能是 1000px，那么 size 属性就可以如下设置：</w:t>
            </w:r>
          </w:p>
          <w:p>
            <w:pPr>
              <w:pStyle w:val="42"/>
              <w:rPr>
                <w:rFonts w:hint="eastAsia"/>
                <w:lang w:val="en-US" w:eastAsia="zh-CN"/>
              </w:rPr>
            </w:pPr>
            <w:r>
              <w:rPr>
                <w:rFonts w:hint="eastAsia"/>
                <w:lang w:val="en-US" w:eastAsia="zh-CN"/>
              </w:rPr>
              <w:t>sizes="(min-width: 1020px) 1000px, calc( 100vw - 10px )"</w:t>
            </w:r>
          </w:p>
          <w:p>
            <w:pPr>
              <w:pStyle w:val="42"/>
              <w:rPr>
                <w:rFonts w:hint="eastAsia"/>
                <w:lang w:val="en-US" w:eastAsia="zh-CN"/>
              </w:rPr>
            </w:pPr>
            <w:r>
              <w:rPr>
                <w:rFonts w:hint="eastAsia"/>
                <w:lang w:val="en-US" w:eastAsia="zh-CN"/>
              </w:rPr>
              <w:t>5. 综合实例如：</w:t>
            </w:r>
          </w:p>
          <w:p>
            <w:pPr>
              <w:pStyle w:val="42"/>
              <w:rPr>
                <w:rFonts w:hint="eastAsia"/>
                <w:lang w:val="en-US" w:eastAsia="zh-CN"/>
              </w:rPr>
            </w:pPr>
            <w:r>
              <w:rPr>
                <w:rFonts w:hint="eastAsia"/>
                <w:lang w:val="en-US" w:eastAsia="zh-CN"/>
              </w:rPr>
              <w:t>&lt;img src="800px.png" srcset="400px.png 400w, 800px.png 800w, 1600px.png 1600w, 2400px.png 2400w, 3200px.png 3200w" sizes="(min-width: 1020px) 1000px, calc( 100vw - 10px )" alt="hello world!"&gt;</w:t>
            </w:r>
          </w:p>
          <w:p>
            <w:pPr>
              <w:pStyle w:val="42"/>
              <w:rPr>
                <w:rFonts w:hint="eastAsia"/>
                <w:lang w:val="en-US" w:eastAsia="zh-CN"/>
              </w:rPr>
            </w:pPr>
          </w:p>
          <w:p>
            <w:pPr>
              <w:pStyle w:val="42"/>
              <w:ind w:firstLine="320" w:firstLineChars="20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ind w:firstLine="0" w:firstLineChars="0"/>
              <w:rPr>
                <w:rFonts w:hint="eastAsia"/>
                <w:lang w:val="en-US" w:eastAsia="zh-CN"/>
              </w:rPr>
            </w:pPr>
            <w:r>
              <w:rPr>
                <w:rFonts w:hint="eastAsia"/>
                <w:lang w:val="en-US" w:eastAsia="zh-CN"/>
              </w:rPr>
              <w:t>火狐有效，360无效？？？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1" w:type="dxa"/>
            <w:vMerge w:val="continue"/>
            <w:vAlign w:val="top"/>
          </w:tcPr>
          <w:p>
            <w:pPr>
              <w:pStyle w:val="27"/>
              <w:rPr>
                <w:rFonts w:hint="eastAsia"/>
                <w:lang w:val="en-US" w:eastAsia="zh-CN"/>
              </w:rPr>
            </w:pPr>
          </w:p>
        </w:tc>
        <w:tc>
          <w:tcPr>
            <w:tcW w:w="9442" w:type="dxa"/>
            <w:vAlign w:val="top"/>
          </w:tcPr>
          <w:p>
            <w:pPr>
              <w:rPr>
                <w:rFonts w:hint="eastAsia"/>
                <w:lang w:val="en-US" w:eastAsia="zh-CN"/>
              </w:rPr>
            </w:pPr>
          </w:p>
        </w:tc>
      </w:tr>
    </w:tbl>
    <w:p>
      <w:pPr>
        <w:pStyle w:val="29"/>
        <w:rPr>
          <w:rFonts w:hint="eastAsia"/>
          <w:lang w:val="en-US" w:eastAsia="zh-CN"/>
        </w:rPr>
      </w:pPr>
      <w:bookmarkStart w:id="215" w:name="_Toc11380"/>
      <w:bookmarkStart w:id="216" w:name="_Toc27363"/>
      <w:bookmarkStart w:id="217" w:name="_Toc17602"/>
      <w:bookmarkStart w:id="218" w:name="_Toc1307"/>
      <w:bookmarkStart w:id="219" w:name="_Toc31927"/>
      <w:bookmarkStart w:id="220" w:name="_Toc22811"/>
      <w:bookmarkStart w:id="221" w:name="_Toc27794"/>
      <w:r>
        <w:rPr>
          <w:rFonts w:hint="eastAsia"/>
          <w:lang w:val="en-US" w:eastAsia="zh-CN"/>
        </w:rPr>
        <w:t>用字体画icon小图标</w:t>
      </w:r>
      <w:bookmarkEnd w:id="215"/>
      <w:bookmarkEnd w:id="216"/>
      <w:bookmarkEnd w:id="217"/>
      <w:bookmarkEnd w:id="218"/>
      <w:bookmarkEnd w:id="219"/>
      <w:bookmarkEnd w:id="220"/>
      <w:bookmarkEnd w:id="221"/>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4746"/>
        <w:gridCol w:w="4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pStyle w:val="27"/>
              <w:rPr>
                <w:rFonts w:hint="eastAsia"/>
                <w:lang w:val="en-US" w:eastAsia="zh-CN"/>
              </w:rPr>
            </w:pPr>
            <w:bookmarkStart w:id="222" w:name="_Toc6309"/>
            <w:bookmarkStart w:id="223" w:name="_Toc31319"/>
            <w:bookmarkStart w:id="224" w:name="_Toc14504"/>
            <w:bookmarkStart w:id="225" w:name="_Toc26390"/>
            <w:bookmarkStart w:id="226" w:name="_Toc12558"/>
            <w:r>
              <w:rPr>
                <w:rFonts w:hint="eastAsia"/>
                <w:lang w:val="en-US" w:eastAsia="zh-CN"/>
              </w:rPr>
              <w:t>方法1</w:t>
            </w:r>
            <w:bookmarkEnd w:id="222"/>
            <w:bookmarkEnd w:id="223"/>
            <w:bookmarkEnd w:id="224"/>
            <w:bookmarkEnd w:id="225"/>
            <w:bookmarkEnd w:id="226"/>
          </w:p>
        </w:tc>
        <w:tc>
          <w:tcPr>
            <w:tcW w:w="4746" w:type="dxa"/>
            <w:vAlign w:val="top"/>
          </w:tcPr>
          <w:p>
            <w:pPr>
              <w:rPr>
                <w:rFonts w:hint="eastAsia"/>
                <w:vertAlign w:val="baseline"/>
                <w:lang w:val="en-US" w:eastAsia="zh-CN"/>
              </w:rPr>
            </w:pPr>
            <w:r>
              <w:rPr>
                <w:rFonts w:hint="eastAsia"/>
                <w:vertAlign w:val="baseline"/>
                <w:lang w:val="en-US" w:eastAsia="zh-CN"/>
              </w:rPr>
              <w:t>CSS sprite</w:t>
            </w:r>
          </w:p>
          <w:p>
            <w:pPr>
              <w:rPr>
                <w:rFonts w:hint="eastAsia"/>
                <w:vertAlign w:val="baseline"/>
                <w:lang w:val="en-US" w:eastAsia="zh-CN"/>
              </w:rPr>
            </w:pPr>
            <w:r>
              <w:rPr>
                <w:rFonts w:hint="eastAsia"/>
                <w:vertAlign w:val="baseline"/>
                <w:lang w:val="en-US" w:eastAsia="zh-CN"/>
              </w:rPr>
              <w:t>使用背景图片定位的方式</w:t>
            </w:r>
          </w:p>
          <w:p>
            <w:pPr>
              <w:rPr>
                <w:rFonts w:hint="eastAsia"/>
                <w:vertAlign w:val="baseline"/>
                <w:lang w:val="en-US" w:eastAsia="zh-CN"/>
              </w:rPr>
            </w:pPr>
            <w:r>
              <w:rPr>
                <w:rFonts w:hint="eastAsia"/>
                <w:vertAlign w:val="baseline"/>
                <w:lang w:val="en-US" w:eastAsia="zh-CN"/>
              </w:rPr>
              <w:t>background-image:</w:t>
            </w:r>
          </w:p>
          <w:p>
            <w:pPr>
              <w:rPr>
                <w:rFonts w:hint="eastAsia"/>
                <w:vertAlign w:val="baseline"/>
                <w:lang w:val="en-US" w:eastAsia="zh-CN"/>
              </w:rPr>
            </w:pPr>
            <w:r>
              <w:rPr>
                <w:rFonts w:hint="eastAsia"/>
                <w:vertAlign w:val="baseline"/>
                <w:lang w:val="en-US" w:eastAsia="zh-CN"/>
              </w:rPr>
              <w:t>background-position:</w:t>
            </w:r>
          </w:p>
        </w:tc>
        <w:tc>
          <w:tcPr>
            <w:tcW w:w="4746" w:type="dxa"/>
            <w:vAlign w:val="top"/>
          </w:tcPr>
          <w:p>
            <w:pPr>
              <w:rPr>
                <w:rFonts w:hint="eastAsia"/>
                <w:vertAlign w:val="baseline"/>
                <w:lang w:val="en-US" w:eastAsia="zh-CN"/>
              </w:rPr>
            </w:pPr>
            <w:r>
              <w:rPr>
                <w:rFonts w:hint="eastAsia"/>
                <w:vertAlign w:val="baseline"/>
                <w:lang w:val="en-US" w:eastAsia="zh-CN"/>
              </w:rPr>
              <w:drawing>
                <wp:inline distT="0" distB="0" distL="114300" distR="114300">
                  <wp:extent cx="292735" cy="720725"/>
                  <wp:effectExtent l="0" t="0" r="12065" b="3175"/>
                  <wp:docPr id="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7"/>
                          <pic:cNvPicPr>
                            <a:picLocks noChangeAspect="1"/>
                          </pic:cNvPicPr>
                        </pic:nvPicPr>
                        <pic:blipFill>
                          <a:blip r:embed="rId73"/>
                          <a:stretch>
                            <a:fillRect/>
                          </a:stretch>
                        </pic:blipFill>
                        <pic:spPr>
                          <a:xfrm>
                            <a:off x="0" y="0"/>
                            <a:ext cx="292735" cy="7207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2" w:type="dxa"/>
            <w:vAlign w:val="top"/>
          </w:tcPr>
          <w:p>
            <w:pPr>
              <w:pStyle w:val="27"/>
              <w:rPr>
                <w:rFonts w:hint="eastAsia"/>
                <w:lang w:val="en-US" w:eastAsia="zh-CN"/>
              </w:rPr>
            </w:pPr>
            <w:bookmarkStart w:id="227" w:name="_Toc14039"/>
            <w:bookmarkStart w:id="228" w:name="_Toc14277"/>
            <w:bookmarkStart w:id="229" w:name="_Toc1178"/>
            <w:bookmarkStart w:id="230" w:name="_Toc22876"/>
            <w:bookmarkStart w:id="231" w:name="_Toc14392"/>
            <w:r>
              <w:rPr>
                <w:rFonts w:hint="eastAsia"/>
                <w:lang w:val="en-US" w:eastAsia="zh-CN"/>
              </w:rPr>
              <w:t>方法2</w:t>
            </w:r>
            <w:bookmarkEnd w:id="227"/>
            <w:bookmarkEnd w:id="228"/>
            <w:bookmarkEnd w:id="229"/>
            <w:bookmarkEnd w:id="230"/>
            <w:bookmarkEnd w:id="231"/>
          </w:p>
          <w:p>
            <w:pPr>
              <w:pStyle w:val="27"/>
              <w:rPr>
                <w:rFonts w:hint="eastAsia"/>
                <w:lang w:val="en-US" w:eastAsia="zh-CN"/>
              </w:rPr>
            </w:pPr>
            <w:bookmarkStart w:id="232" w:name="_Toc12065"/>
            <w:bookmarkStart w:id="233" w:name="_Toc20302"/>
            <w:bookmarkStart w:id="234" w:name="_Toc21820"/>
            <w:bookmarkStart w:id="235" w:name="_Toc15575"/>
            <w:bookmarkStart w:id="236" w:name="_Toc31207"/>
            <w:r>
              <w:rPr>
                <w:rFonts w:hint="eastAsia"/>
                <w:lang w:val="en-US" w:eastAsia="zh-CN"/>
              </w:rPr>
              <w:t>font-face</w:t>
            </w:r>
            <w:bookmarkEnd w:id="232"/>
            <w:bookmarkEnd w:id="233"/>
            <w:bookmarkEnd w:id="234"/>
            <w:bookmarkEnd w:id="235"/>
            <w:bookmarkEnd w:id="236"/>
          </w:p>
        </w:tc>
        <w:tc>
          <w:tcPr>
            <w:tcW w:w="9492" w:type="dxa"/>
            <w:gridSpan w:val="2"/>
            <w:vAlign w:val="top"/>
          </w:tcPr>
          <w:p>
            <w:pPr>
              <w:rPr>
                <w:rFonts w:hint="eastAsia"/>
                <w:vertAlign w:val="baseline"/>
                <w:lang w:val="en-US" w:eastAsia="zh-CN"/>
              </w:rPr>
            </w:pPr>
            <w:r>
              <w:rPr>
                <w:rFonts w:hint="eastAsia"/>
                <w:vertAlign w:val="baseline"/>
                <w:lang w:val="en-US" w:eastAsia="zh-CN"/>
              </w:rPr>
              <w:t>font+HTML</w:t>
            </w:r>
          </w:p>
          <w:p>
            <w:pPr>
              <w:rPr>
                <w:rFonts w:hint="eastAsia"/>
                <w:vertAlign w:val="baseline"/>
                <w:lang w:val="en-US" w:eastAsia="zh-CN"/>
              </w:rPr>
            </w:pPr>
            <w:r>
              <w:rPr>
                <w:rFonts w:hint="eastAsia"/>
                <w:vertAlign w:val="baseline"/>
                <w:lang w:val="en-US" w:eastAsia="zh-CN"/>
              </w:rPr>
              <w:t>字体图标（HTML实体）</w:t>
            </w:r>
          </w:p>
          <w:p>
            <w:pPr>
              <w:rPr>
                <w:rFonts w:hint="eastAsia"/>
                <w:vertAlign w:val="baseline"/>
                <w:lang w:val="en-US" w:eastAsia="zh-CN"/>
              </w:rPr>
            </w:pPr>
            <w:r>
              <w:rPr>
                <w:rFonts w:hint="eastAsia"/>
                <w:vertAlign w:val="baseline"/>
                <w:lang w:val="en-US" w:eastAsia="zh-CN"/>
              </w:rPr>
              <w:drawing>
                <wp:inline distT="0" distB="0" distL="114300" distR="114300">
                  <wp:extent cx="2798445" cy="194310"/>
                  <wp:effectExtent l="0" t="0" r="1905" b="15240"/>
                  <wp:docPr id="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8"/>
                          <pic:cNvPicPr>
                            <a:picLocks noChangeAspect="1"/>
                          </pic:cNvPicPr>
                        </pic:nvPicPr>
                        <pic:blipFill>
                          <a:blip r:embed="rId74"/>
                          <a:stretch>
                            <a:fillRect/>
                          </a:stretch>
                        </pic:blipFill>
                        <pic:spPr>
                          <a:xfrm>
                            <a:off x="0" y="0"/>
                            <a:ext cx="2798445" cy="194310"/>
                          </a:xfrm>
                          <a:prstGeom prst="rect">
                            <a:avLst/>
                          </a:prstGeom>
                          <a:noFill/>
                          <a:ln w="9525">
                            <a:noFill/>
                          </a:ln>
                        </pic:spPr>
                      </pic:pic>
                    </a:graphicData>
                  </a:graphic>
                </wp:inline>
              </w:drawing>
            </w:r>
          </w:p>
          <w:p>
            <w:pPr>
              <w:rPr>
                <w:rFonts w:hint="eastAsia"/>
                <w:vertAlign w:val="baseline"/>
                <w:lang w:val="en-US" w:eastAsia="zh-CN"/>
              </w:rPr>
            </w:pPr>
            <w:r>
              <w:rPr>
                <w:rFonts w:hint="eastAsia"/>
                <w:vertAlign w:val="baseline"/>
                <w:lang w:val="en-US" w:eastAsia="zh-CN"/>
              </w:rPr>
              <w:t>优点：</w:t>
            </w:r>
          </w:p>
          <w:p>
            <w:pPr>
              <w:rPr>
                <w:rFonts w:hint="eastAsia"/>
                <w:vertAlign w:val="baseline"/>
                <w:lang w:val="en-US" w:eastAsia="zh-CN"/>
              </w:rPr>
            </w:pPr>
            <w:r>
              <w:rPr>
                <w:rFonts w:hint="eastAsia"/>
                <w:vertAlign w:val="baseline"/>
                <w:lang w:val="en-US" w:eastAsia="zh-CN"/>
              </w:rPr>
              <w:t>1、灵活性：轻松地改变图标的颜色或者其他的CSS效果</w:t>
            </w:r>
          </w:p>
          <w:p>
            <w:pPr>
              <w:rPr>
                <w:rFonts w:hint="eastAsia"/>
                <w:vertAlign w:val="baseline"/>
                <w:lang w:val="en-US" w:eastAsia="zh-CN"/>
              </w:rPr>
            </w:pPr>
            <w:r>
              <w:rPr>
                <w:rFonts w:hint="eastAsia"/>
                <w:vertAlign w:val="baseline"/>
                <w:lang w:val="en-US" w:eastAsia="zh-CN"/>
              </w:rPr>
              <w:t>2、可扩展性：图标的大小很容易改变[font-size]</w:t>
            </w:r>
          </w:p>
          <w:p>
            <w:pPr>
              <w:rPr>
                <w:rFonts w:hint="eastAsia"/>
                <w:vertAlign w:val="baseline"/>
                <w:lang w:val="en-US" w:eastAsia="zh-CN"/>
              </w:rPr>
            </w:pPr>
            <w:r>
              <w:rPr>
                <w:rFonts w:hint="eastAsia"/>
                <w:vertAlign w:val="baseline"/>
                <w:lang w:val="en-US" w:eastAsia="zh-CN"/>
              </w:rPr>
              <w:t>3、矢量性：图标是矢量的，缩放图标不会影响图标的性·清晰度，PC平板手机上都能高清地显示</w:t>
            </w:r>
          </w:p>
          <w:p>
            <w:pPr>
              <w:rPr>
                <w:rFonts w:hint="eastAsia"/>
                <w:vertAlign w:val="baseline"/>
                <w:lang w:val="en-US" w:eastAsia="zh-CN"/>
              </w:rPr>
            </w:pPr>
            <w:r>
              <w:rPr>
                <w:rFonts w:hint="eastAsia"/>
                <w:vertAlign w:val="baseline"/>
                <w:lang w:val="en-US" w:eastAsia="zh-CN"/>
              </w:rPr>
              <w:t>4、字体图标兼容所有现代浏览器 包括IE6</w:t>
            </w:r>
          </w:p>
          <w:p>
            <w:pPr>
              <w:rPr>
                <w:rFonts w:hint="eastAsia"/>
                <w:vertAlign w:val="baseline"/>
                <w:lang w:val="en-US" w:eastAsia="zh-CN"/>
              </w:rPr>
            </w:pPr>
            <w:r>
              <w:rPr>
                <w:rFonts w:hint="eastAsia"/>
                <w:vertAlign w:val="baseline"/>
                <w:lang w:val="en-US" w:eastAsia="zh-CN"/>
              </w:rPr>
              <w:t>5、本地使用：通过添加定制字体到您的本地系统中，你可以在各种不同的设计和编辑应用程序中使用它们</w:t>
            </w:r>
          </w:p>
          <w:p>
            <w:pPr>
              <w:rPr>
                <w:rFonts w:hint="eastAsia"/>
                <w:vertAlign w:val="baseline"/>
                <w:lang w:val="en-US" w:eastAsia="zh-CN"/>
              </w:rPr>
            </w:pPr>
            <w:r>
              <w:rPr>
                <w:rFonts w:hint="eastAsia"/>
                <w:vertAlign w:val="baseline"/>
                <w:lang w:val="en-US" w:eastAsia="zh-CN"/>
              </w:rPr>
              <w:t>工具：IconMoon</w:t>
            </w:r>
            <w:r>
              <w:rPr>
                <w:rFonts w:hint="eastAsia"/>
                <w:vertAlign w:val="baseline"/>
                <w:lang w:val="en-US" w:eastAsia="zh-CN"/>
              </w:rPr>
              <w:fldChar w:fldCharType="begin"/>
            </w:r>
            <w:r>
              <w:rPr>
                <w:rFonts w:hint="eastAsia"/>
                <w:vertAlign w:val="baseline"/>
                <w:lang w:val="en-US" w:eastAsia="zh-CN"/>
              </w:rPr>
              <w:instrText xml:space="preserve"> HYPERLINK "https://iconmoon.io" </w:instrText>
            </w:r>
            <w:r>
              <w:rPr>
                <w:rFonts w:hint="eastAsia"/>
                <w:vertAlign w:val="baseline"/>
                <w:lang w:val="en-US" w:eastAsia="zh-CN"/>
              </w:rPr>
              <w:fldChar w:fldCharType="separate"/>
            </w:r>
            <w:r>
              <w:rPr>
                <w:rStyle w:val="21"/>
                <w:rFonts w:hint="eastAsia"/>
                <w:vertAlign w:val="baseline"/>
                <w:lang w:val="en-US" w:eastAsia="zh-CN"/>
              </w:rPr>
              <w:t>https://icomoon.io</w:t>
            </w:r>
            <w:r>
              <w:rPr>
                <w:rFonts w:hint="eastAsia"/>
                <w:vertAlign w:val="baseline"/>
                <w:lang w:val="en-US" w:eastAsia="zh-CN"/>
              </w:rPr>
              <w:fldChar w:fldCharType="end"/>
            </w:r>
            <w:r>
              <w:rPr>
                <w:rFonts w:hint="eastAsia"/>
                <w:vertAlign w:val="baseline"/>
                <w:lang w:val="en-US" w:eastAsia="zh-CN"/>
              </w:rPr>
              <w:t>；可以生成图标与SVG</w:t>
            </w:r>
          </w:p>
          <w:p>
            <w:pPr>
              <w:rPr>
                <w:rFonts w:hint="eastAsia"/>
                <w:vertAlign w:val="baseline"/>
                <w:lang w:val="en-US" w:eastAsia="zh-CN"/>
              </w:rPr>
            </w:pPr>
          </w:p>
          <w:tbl>
            <w:tblPr>
              <w:tblStyle w:val="24"/>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679"/>
              <w:gridCol w:w="1546"/>
              <w:gridCol w:w="644"/>
              <w:gridCol w:w="902"/>
              <w:gridCol w:w="1546"/>
              <w:gridCol w:w="1546"/>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6" w:type="dxa"/>
                  <w:gridSpan w:val="8"/>
                </w:tcPr>
                <w:p>
                  <w:pPr>
                    <w:jc w:val="center"/>
                    <w:rPr>
                      <w:rFonts w:hint="eastAsia"/>
                      <w:b/>
                      <w:bCs/>
                      <w:vertAlign w:val="baseline"/>
                      <w:lang w:val="en-US" w:eastAsia="zh-CN"/>
                    </w:rPr>
                  </w:pPr>
                  <w:r>
                    <w:rPr>
                      <w:rFonts w:hint="eastAsia"/>
                      <w:b/>
                      <w:bCs/>
                      <w:vertAlign w:val="baseline"/>
                      <w:lang w:val="en-US" w:eastAsia="zh-CN"/>
                    </w:rPr>
                    <w:t>字体简介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7" w:type="dxa"/>
                  <w:vAlign w:val="top"/>
                </w:tcPr>
                <w:p>
                  <w:pPr>
                    <w:ind w:firstLine="0" w:firstLineChars="0"/>
                    <w:rPr>
                      <w:rFonts w:hint="eastAsia"/>
                      <w:b/>
                      <w:bCs/>
                      <w:vertAlign w:val="baseline"/>
                      <w:lang w:val="en-US" w:eastAsia="zh-CN"/>
                    </w:rPr>
                  </w:pPr>
                  <w:r>
                    <w:rPr>
                      <w:rFonts w:hint="eastAsia"/>
                      <w:b/>
                      <w:bCs/>
                      <w:vertAlign w:val="baseline"/>
                      <w:lang w:val="en-US" w:eastAsia="zh-CN"/>
                    </w:rPr>
                    <w:t>EOT</w:t>
                  </w:r>
                </w:p>
              </w:tc>
              <w:tc>
                <w:tcPr>
                  <w:tcW w:w="2869" w:type="dxa"/>
                  <w:gridSpan w:val="3"/>
                </w:tcPr>
                <w:p>
                  <w:pPr>
                    <w:rPr>
                      <w:rFonts w:hint="eastAsia"/>
                      <w:vertAlign w:val="baseline"/>
                      <w:lang w:val="en-US" w:eastAsia="zh-CN"/>
                    </w:rPr>
                  </w:pPr>
                  <w:r>
                    <w:rPr>
                      <w:rFonts w:hint="eastAsia"/>
                      <w:vertAlign w:val="baseline"/>
                      <w:lang w:val="en-US" w:eastAsia="zh-CN"/>
                    </w:rPr>
                    <w:t>Embedded OpenType Fonts</w:t>
                  </w:r>
                </w:p>
              </w:tc>
              <w:tc>
                <w:tcPr>
                  <w:tcW w:w="5540" w:type="dxa"/>
                  <w:gridSpan w:val="4"/>
                </w:tcPr>
                <w:p>
                  <w:pPr>
                    <w:rPr>
                      <w:rFonts w:hint="eastAsia"/>
                      <w:vertAlign w:val="baseline"/>
                      <w:lang w:val="en-US" w:eastAsia="zh-CN"/>
                    </w:rPr>
                  </w:pPr>
                  <w:r>
                    <w:rPr>
                      <w:rFonts w:hint="eastAsia"/>
                      <w:vertAlign w:val="baseline"/>
                      <w:lang w:val="en-US" w:eastAsia="zh-CN"/>
                    </w:rPr>
                    <w:t>微软开发的用于嵌入网页中的字体，ie专用字体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7" w:type="dxa"/>
                </w:tcPr>
                <w:p>
                  <w:pPr>
                    <w:rPr>
                      <w:rFonts w:hint="eastAsia"/>
                      <w:b/>
                      <w:bCs/>
                      <w:vertAlign w:val="baseline"/>
                      <w:lang w:val="en-US" w:eastAsia="zh-CN"/>
                    </w:rPr>
                  </w:pPr>
                  <w:r>
                    <w:rPr>
                      <w:rFonts w:hint="eastAsia"/>
                      <w:b/>
                      <w:bCs/>
                      <w:vertAlign w:val="baseline"/>
                      <w:lang w:val="en-US" w:eastAsia="zh-CN"/>
                    </w:rPr>
                    <w:t>WOFF</w:t>
                  </w:r>
                </w:p>
              </w:tc>
              <w:tc>
                <w:tcPr>
                  <w:tcW w:w="2869" w:type="dxa"/>
                  <w:gridSpan w:val="3"/>
                </w:tcPr>
                <w:p>
                  <w:pPr>
                    <w:rPr>
                      <w:rFonts w:hint="eastAsia"/>
                      <w:vertAlign w:val="baseline"/>
                      <w:lang w:val="en-US" w:eastAsia="zh-CN"/>
                    </w:rPr>
                  </w:pPr>
                  <w:r>
                    <w:rPr>
                      <w:rFonts w:hint="eastAsia"/>
                      <w:vertAlign w:val="baseline"/>
                      <w:lang w:val="en-US" w:eastAsia="zh-CN"/>
                    </w:rPr>
                    <w:t>The Web Open Font Format</w:t>
                  </w:r>
                </w:p>
              </w:tc>
              <w:tc>
                <w:tcPr>
                  <w:tcW w:w="5540" w:type="dxa"/>
                  <w:gridSpan w:val="4"/>
                </w:tcPr>
                <w:p>
                  <w:pPr>
                    <w:rPr>
                      <w:rFonts w:hint="eastAsia"/>
                      <w:vertAlign w:val="baseline"/>
                      <w:lang w:val="en-US" w:eastAsia="zh-CN"/>
                    </w:rPr>
                  </w:pPr>
                  <w:r>
                    <w:rPr>
                      <w:rFonts w:hint="eastAsia"/>
                      <w:vertAlign w:val="baseline"/>
                      <w:lang w:val="en-US" w:eastAsia="zh-CN"/>
                    </w:rPr>
                    <w:t>web字体中最佳格式，是一个开发的TrueType/OpenType的压缩版本，2009年被开发，如今被W3C组织推荐标准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7" w:type="dxa"/>
                </w:tcPr>
                <w:p>
                  <w:pPr>
                    <w:rPr>
                      <w:rFonts w:hint="eastAsia"/>
                      <w:b/>
                      <w:bCs/>
                      <w:vertAlign w:val="baseline"/>
                      <w:lang w:val="en-US" w:eastAsia="zh-CN"/>
                    </w:rPr>
                  </w:pPr>
                  <w:r>
                    <w:rPr>
                      <w:rFonts w:hint="eastAsia"/>
                      <w:b/>
                      <w:bCs/>
                      <w:vertAlign w:val="baseline"/>
                      <w:lang w:val="en-US" w:eastAsia="zh-CN"/>
                    </w:rPr>
                    <w:t>TTF</w:t>
                  </w:r>
                </w:p>
              </w:tc>
              <w:tc>
                <w:tcPr>
                  <w:tcW w:w="2869" w:type="dxa"/>
                  <w:gridSpan w:val="3"/>
                </w:tcPr>
                <w:p>
                  <w:pPr>
                    <w:rPr>
                      <w:rFonts w:hint="eastAsia"/>
                      <w:vertAlign w:val="baseline"/>
                      <w:lang w:val="en-US" w:eastAsia="zh-CN"/>
                    </w:rPr>
                  </w:pPr>
                  <w:r>
                    <w:rPr>
                      <w:rFonts w:hint="eastAsia"/>
                      <w:vertAlign w:val="baseline"/>
                      <w:lang w:val="en-US" w:eastAsia="zh-CN"/>
                    </w:rPr>
                    <w:t>TrueType Fonts</w:t>
                  </w:r>
                </w:p>
              </w:tc>
              <w:tc>
                <w:tcPr>
                  <w:tcW w:w="5540" w:type="dxa"/>
                  <w:gridSpan w:val="4"/>
                </w:tcPr>
                <w:p>
                  <w:pPr>
                    <w:rPr>
                      <w:rFonts w:hint="eastAsia"/>
                      <w:vertAlign w:val="baseline"/>
                      <w:lang w:val="en-US" w:eastAsia="zh-CN"/>
                    </w:rPr>
                  </w:pPr>
                  <w:r>
                    <w:rPr>
                      <w:rFonts w:hint="eastAsia"/>
                      <w:vertAlign w:val="baseline"/>
                      <w:lang w:val="en-US" w:eastAsia="zh-CN"/>
                    </w:rPr>
                    <w:t>1980s，由Microsoft和Apple联合开发的一套字体标准，是Mac OS和WIN操作系统中最常见的一种字体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7" w:type="dxa"/>
                </w:tcPr>
                <w:p>
                  <w:pPr>
                    <w:rPr>
                      <w:rFonts w:hint="eastAsia"/>
                      <w:b/>
                      <w:bCs/>
                      <w:vertAlign w:val="baseline"/>
                      <w:lang w:val="en-US" w:eastAsia="zh-CN"/>
                    </w:rPr>
                  </w:pPr>
                  <w:r>
                    <w:rPr>
                      <w:rFonts w:hint="eastAsia"/>
                      <w:b/>
                      <w:bCs/>
                      <w:vertAlign w:val="baseline"/>
                      <w:lang w:val="en-US" w:eastAsia="zh-CN"/>
                    </w:rPr>
                    <w:t>SVG</w:t>
                  </w:r>
                </w:p>
              </w:tc>
              <w:tc>
                <w:tcPr>
                  <w:tcW w:w="2869" w:type="dxa"/>
                  <w:gridSpan w:val="3"/>
                </w:tcPr>
                <w:p>
                  <w:pPr>
                    <w:rPr>
                      <w:rFonts w:hint="eastAsia"/>
                      <w:vertAlign w:val="baseline"/>
                      <w:lang w:val="en-US" w:eastAsia="zh-CN"/>
                    </w:rPr>
                  </w:pPr>
                  <w:r>
                    <w:rPr>
                      <w:rFonts w:hint="eastAsia"/>
                      <w:vertAlign w:val="baseline"/>
                      <w:lang w:val="en-US" w:eastAsia="zh-CN"/>
                    </w:rPr>
                    <w:t>SVG Fonts</w:t>
                  </w:r>
                </w:p>
              </w:tc>
              <w:tc>
                <w:tcPr>
                  <w:tcW w:w="5540" w:type="dxa"/>
                  <w:gridSpan w:val="4"/>
                </w:tcPr>
                <w:p>
                  <w:pPr>
                    <w:rPr>
                      <w:rFonts w:hint="eastAsia"/>
                      <w:vertAlign w:val="baseline"/>
                      <w:lang w:val="en-US" w:eastAsia="zh-CN"/>
                    </w:rPr>
                  </w:pPr>
                  <w:r>
                    <w:rPr>
                      <w:rFonts w:hint="eastAsia"/>
                      <w:vertAlign w:val="baseline"/>
                      <w:lang w:val="en-US" w:eastAsia="zh-CN"/>
                    </w:rPr>
                    <w:t>用于SVG字体渲染的一种格式，他是有W3C指定的开发标准的图形格式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6" w:type="dxa"/>
                  <w:gridSpan w:val="8"/>
                </w:tcPr>
                <w:p>
                  <w:pPr>
                    <w:jc w:val="center"/>
                    <w:rPr>
                      <w:rFonts w:hint="eastAsia"/>
                      <w:b/>
                      <w:bCs/>
                      <w:vertAlign w:val="baseline"/>
                      <w:lang w:val="en-US" w:eastAsia="zh-CN"/>
                    </w:rPr>
                  </w:pPr>
                  <w:r>
                    <w:rPr>
                      <w:rFonts w:hint="eastAsia"/>
                      <w:b/>
                      <w:bCs/>
                      <w:vertAlign w:val="baseline"/>
                      <w:lang w:val="en-US" w:eastAsia="zh-CN"/>
                    </w:rPr>
                    <w:t>浏览器对字体的支持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 xml:space="preserve">font format </w:t>
                  </w:r>
                </w:p>
              </w:tc>
              <w:tc>
                <w:tcPr>
                  <w:tcW w:w="1546" w:type="dxa"/>
                </w:tcPr>
                <w:p>
                  <w:pPr>
                    <w:rPr>
                      <w:rFonts w:hint="eastAsia"/>
                      <w:vertAlign w:val="baseline"/>
                      <w:lang w:val="en-US" w:eastAsia="zh-CN"/>
                    </w:rPr>
                  </w:pPr>
                  <w:r>
                    <w:rPr>
                      <w:rFonts w:hint="eastAsia"/>
                      <w:vertAlign w:val="baseline"/>
                      <w:lang w:val="en-US" w:eastAsia="zh-CN"/>
                    </w:rPr>
                    <w:t>ie</w:t>
                  </w:r>
                </w:p>
              </w:tc>
              <w:tc>
                <w:tcPr>
                  <w:tcW w:w="1546" w:type="dxa"/>
                  <w:gridSpan w:val="2"/>
                </w:tcPr>
                <w:p>
                  <w:pPr>
                    <w:rPr>
                      <w:rFonts w:hint="eastAsia"/>
                      <w:vertAlign w:val="baseline"/>
                      <w:lang w:val="en-US" w:eastAsia="zh-CN"/>
                    </w:rPr>
                  </w:pPr>
                  <w:r>
                    <w:rPr>
                      <w:rFonts w:hint="eastAsia"/>
                      <w:vertAlign w:val="baseline"/>
                      <w:lang w:val="en-US" w:eastAsia="zh-CN"/>
                    </w:rPr>
                    <w:t>谷歌</w:t>
                  </w:r>
                </w:p>
              </w:tc>
              <w:tc>
                <w:tcPr>
                  <w:tcW w:w="1546" w:type="dxa"/>
                </w:tcPr>
                <w:p>
                  <w:pPr>
                    <w:rPr>
                      <w:rFonts w:hint="eastAsia"/>
                      <w:vertAlign w:val="baseline"/>
                      <w:lang w:val="en-US" w:eastAsia="zh-CN"/>
                    </w:rPr>
                  </w:pPr>
                  <w:r>
                    <w:rPr>
                      <w:rFonts w:hint="eastAsia"/>
                      <w:vertAlign w:val="baseline"/>
                      <w:lang w:val="en-US" w:eastAsia="zh-CN"/>
                    </w:rPr>
                    <w:t>火狐</w:t>
                  </w:r>
                </w:p>
              </w:tc>
              <w:tc>
                <w:tcPr>
                  <w:tcW w:w="1546" w:type="dxa"/>
                </w:tcPr>
                <w:p>
                  <w:pPr>
                    <w:rPr>
                      <w:rFonts w:hint="eastAsia"/>
                      <w:vertAlign w:val="baseline"/>
                      <w:lang w:val="en-US" w:eastAsia="zh-CN"/>
                    </w:rPr>
                  </w:pPr>
                  <w:r>
                    <w:drawing>
                      <wp:inline distT="0" distB="0" distL="114300" distR="114300">
                        <wp:extent cx="495300" cy="323850"/>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75"/>
                                <a:stretch>
                                  <a:fillRect/>
                                </a:stretch>
                              </pic:blipFill>
                              <pic:spPr>
                                <a:xfrm>
                                  <a:off x="0" y="0"/>
                                  <a:ext cx="495300" cy="323850"/>
                                </a:xfrm>
                                <a:prstGeom prst="rect">
                                  <a:avLst/>
                                </a:prstGeom>
                                <a:noFill/>
                                <a:ln w="9525">
                                  <a:noFill/>
                                </a:ln>
                              </pic:spPr>
                            </pic:pic>
                          </a:graphicData>
                        </a:graphic>
                      </wp:inline>
                    </w:drawing>
                  </w:r>
                </w:p>
              </w:tc>
              <w:tc>
                <w:tcPr>
                  <w:tcW w:w="1546" w:type="dxa"/>
                </w:tcPr>
                <w:p>
                  <w:pPr>
                    <w:rPr>
                      <w:rFonts w:hint="eastAsia"/>
                      <w:vertAlign w:val="baseline"/>
                      <w:lang w:val="en-US" w:eastAsia="zh-CN"/>
                    </w:rPr>
                  </w:pPr>
                  <w:r>
                    <w:rPr>
                      <w:rFonts w:hint="eastAsia"/>
                      <w:vertAlign w:val="baseline"/>
                      <w:lang w:val="en-US" w:eastAsia="zh-CN"/>
                    </w:rPr>
                    <w:t>opeate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EOT fonts</w:t>
                  </w:r>
                </w:p>
              </w:tc>
              <w:tc>
                <w:tcPr>
                  <w:tcW w:w="1546" w:type="dxa"/>
                </w:tcPr>
                <w:p>
                  <w:pPr>
                    <w:rPr>
                      <w:rFonts w:hint="eastAsia"/>
                      <w:vertAlign w:val="baseline"/>
                      <w:lang w:val="en-US" w:eastAsia="zh-CN"/>
                    </w:rPr>
                  </w:pPr>
                  <w:r>
                    <w:rPr>
                      <w:rFonts w:hint="eastAsia"/>
                      <w:vertAlign w:val="baseline"/>
                      <w:lang w:val="en-US" w:eastAsia="zh-CN"/>
                    </w:rPr>
                    <w:t>6.0</w:t>
                  </w:r>
                </w:p>
              </w:tc>
              <w:tc>
                <w:tcPr>
                  <w:tcW w:w="1546" w:type="dxa"/>
                  <w:gridSpan w:val="2"/>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WOFF fonts</w:t>
                  </w:r>
                </w:p>
              </w:tc>
              <w:tc>
                <w:tcPr>
                  <w:tcW w:w="1546" w:type="dxa"/>
                </w:tcPr>
                <w:p>
                  <w:pPr>
                    <w:rPr>
                      <w:rFonts w:hint="eastAsia"/>
                      <w:vertAlign w:val="baseline"/>
                      <w:lang w:val="en-US" w:eastAsia="zh-CN"/>
                    </w:rPr>
                  </w:pPr>
                  <w:r>
                    <w:rPr>
                      <w:rFonts w:hint="eastAsia"/>
                      <w:vertAlign w:val="baseline"/>
                      <w:lang w:val="en-US" w:eastAsia="zh-CN"/>
                    </w:rPr>
                    <w:t>9.0</w:t>
                  </w:r>
                </w:p>
              </w:tc>
              <w:tc>
                <w:tcPr>
                  <w:tcW w:w="1546" w:type="dxa"/>
                  <w:gridSpan w:val="2"/>
                </w:tcPr>
                <w:p>
                  <w:pPr>
                    <w:rPr>
                      <w:rFonts w:hint="eastAsia"/>
                      <w:vertAlign w:val="baseline"/>
                      <w:lang w:val="en-US" w:eastAsia="zh-CN"/>
                    </w:rPr>
                  </w:pPr>
                  <w:r>
                    <w:rPr>
                      <w:rFonts w:hint="eastAsia"/>
                      <w:vertAlign w:val="baseline"/>
                      <w:lang w:val="en-US" w:eastAsia="zh-CN"/>
                    </w:rPr>
                    <w:t>5.0</w:t>
                  </w:r>
                </w:p>
              </w:tc>
              <w:tc>
                <w:tcPr>
                  <w:tcW w:w="1546" w:type="dxa"/>
                </w:tcPr>
                <w:p>
                  <w:pPr>
                    <w:rPr>
                      <w:rFonts w:hint="eastAsia"/>
                      <w:vertAlign w:val="baseline"/>
                      <w:lang w:val="en-US" w:eastAsia="zh-CN"/>
                    </w:rPr>
                  </w:pPr>
                  <w:r>
                    <w:rPr>
                      <w:rFonts w:hint="eastAsia"/>
                      <w:vertAlign w:val="baseline"/>
                      <w:lang w:val="en-US" w:eastAsia="zh-CN"/>
                    </w:rPr>
                    <w:t>3.6</w:t>
                  </w:r>
                </w:p>
              </w:tc>
              <w:tc>
                <w:tcPr>
                  <w:tcW w:w="1546" w:type="dxa"/>
                </w:tcPr>
                <w:p>
                  <w:pPr>
                    <w:rPr>
                      <w:rFonts w:hint="eastAsia"/>
                      <w:vertAlign w:val="baseline"/>
                      <w:lang w:val="en-US" w:eastAsia="zh-CN"/>
                    </w:rPr>
                  </w:pPr>
                  <w:r>
                    <w:rPr>
                      <w:rFonts w:hint="eastAsia"/>
                      <w:vertAlign w:val="baseline"/>
                      <w:lang w:val="en-US" w:eastAsia="zh-CN"/>
                    </w:rPr>
                    <w:t>5.1</w:t>
                  </w:r>
                </w:p>
              </w:tc>
              <w:tc>
                <w:tcPr>
                  <w:tcW w:w="1546" w:type="dxa"/>
                </w:tcPr>
                <w:p>
                  <w:pPr>
                    <w:rPr>
                      <w:rFonts w:hint="eastAsia"/>
                      <w:vertAlign w:val="baseline"/>
                      <w:lang w:val="en-US" w:eastAsia="zh-CN"/>
                    </w:rPr>
                  </w:pPr>
                  <w:r>
                    <w:rPr>
                      <w:rFonts w:hint="eastAsia"/>
                      <w:vertAlign w:val="baseline"/>
                      <w:lang w:val="en-US" w:eastAsia="zh-C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TTF fonts</w:t>
                  </w:r>
                </w:p>
              </w:tc>
              <w:tc>
                <w:tcPr>
                  <w:tcW w:w="1546" w:type="dxa"/>
                </w:tcPr>
                <w:p>
                  <w:pPr>
                    <w:rPr>
                      <w:rFonts w:hint="eastAsia"/>
                      <w:vertAlign w:val="baseline"/>
                      <w:lang w:val="en-US" w:eastAsia="zh-CN"/>
                    </w:rPr>
                  </w:pPr>
                  <w:r>
                    <w:rPr>
                      <w:rFonts w:hint="eastAsia"/>
                      <w:vertAlign w:val="baseline"/>
                      <w:lang w:val="en-US" w:eastAsia="zh-CN"/>
                    </w:rPr>
                    <w:t>9.0*</w:t>
                  </w:r>
                </w:p>
              </w:tc>
              <w:tc>
                <w:tcPr>
                  <w:tcW w:w="1546" w:type="dxa"/>
                  <w:gridSpan w:val="2"/>
                </w:tcPr>
                <w:p>
                  <w:pPr>
                    <w:rPr>
                      <w:rFonts w:hint="eastAsia"/>
                      <w:vertAlign w:val="baseline"/>
                      <w:lang w:val="en-US" w:eastAsia="zh-CN"/>
                    </w:rPr>
                  </w:pPr>
                  <w:r>
                    <w:rPr>
                      <w:rFonts w:hint="eastAsia"/>
                      <w:vertAlign w:val="baseline"/>
                      <w:lang w:val="en-US" w:eastAsia="zh-CN"/>
                    </w:rPr>
                    <w:t>4.0</w:t>
                  </w:r>
                </w:p>
              </w:tc>
              <w:tc>
                <w:tcPr>
                  <w:tcW w:w="1546" w:type="dxa"/>
                </w:tcPr>
                <w:p>
                  <w:pPr>
                    <w:rPr>
                      <w:rFonts w:hint="eastAsia"/>
                      <w:vertAlign w:val="baseline"/>
                      <w:lang w:val="en-US" w:eastAsia="zh-CN"/>
                    </w:rPr>
                  </w:pPr>
                  <w:r>
                    <w:rPr>
                      <w:rFonts w:hint="eastAsia"/>
                      <w:vertAlign w:val="baseline"/>
                      <w:lang w:val="en-US" w:eastAsia="zh-CN"/>
                    </w:rPr>
                    <w:t>3.5</w:t>
                  </w:r>
                </w:p>
              </w:tc>
              <w:tc>
                <w:tcPr>
                  <w:tcW w:w="1546" w:type="dxa"/>
                </w:tcPr>
                <w:p>
                  <w:pPr>
                    <w:rPr>
                      <w:rFonts w:hint="eastAsia"/>
                      <w:vertAlign w:val="baseline"/>
                      <w:lang w:val="en-US" w:eastAsia="zh-CN"/>
                    </w:rPr>
                  </w:pPr>
                  <w:r>
                    <w:rPr>
                      <w:rFonts w:hint="eastAsia"/>
                      <w:vertAlign w:val="baseline"/>
                      <w:lang w:val="en-US" w:eastAsia="zh-CN"/>
                    </w:rPr>
                    <w:t>3.1</w:t>
                  </w:r>
                </w:p>
              </w:tc>
              <w:tc>
                <w:tcPr>
                  <w:tcW w:w="1546" w:type="dxa"/>
                </w:tcPr>
                <w:p>
                  <w:pPr>
                    <w:rPr>
                      <w:rFonts w:hint="eastAsia"/>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6" w:type="dxa"/>
                  <w:gridSpan w:val="2"/>
                </w:tcPr>
                <w:p>
                  <w:pPr>
                    <w:rPr>
                      <w:rFonts w:hint="eastAsia"/>
                      <w:b/>
                      <w:bCs/>
                      <w:vertAlign w:val="baseline"/>
                      <w:lang w:val="en-US" w:eastAsia="zh-CN"/>
                    </w:rPr>
                  </w:pPr>
                  <w:r>
                    <w:rPr>
                      <w:rFonts w:hint="eastAsia"/>
                      <w:b/>
                      <w:bCs/>
                      <w:vertAlign w:val="baseline"/>
                      <w:lang w:val="en-US" w:eastAsia="zh-CN"/>
                    </w:rPr>
                    <w:t>SVG fonts</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gridSpan w:val="2"/>
                </w:tcPr>
                <w:p>
                  <w:pPr>
                    <w:rPr>
                      <w:rFonts w:hint="eastAsia"/>
                      <w:vertAlign w:val="baseline"/>
                      <w:lang w:val="en-US" w:eastAsia="zh-CN"/>
                    </w:rPr>
                  </w:pPr>
                  <w:r>
                    <w:rPr>
                      <w:rFonts w:hint="eastAsia"/>
                      <w:vertAlign w:val="baseline"/>
                      <w:lang w:val="en-US" w:eastAsia="zh-CN"/>
                    </w:rPr>
                    <w:t>4.0</w:t>
                  </w:r>
                </w:p>
              </w:tc>
              <w:tc>
                <w:tcPr>
                  <w:tcW w:w="1546" w:type="dxa"/>
                </w:tcPr>
                <w:p>
                  <w:pPr>
                    <w:rPr>
                      <w:rFonts w:hint="eastAsia"/>
                      <w:vertAlign w:val="baseline"/>
                      <w:lang w:val="en-US" w:eastAsia="zh-CN"/>
                    </w:rPr>
                  </w:pPr>
                  <w:r>
                    <w:rPr>
                      <w:rFonts w:hint="eastAsia"/>
                      <w:vertAlign w:val="baseline"/>
                      <w:lang w:val="en-US" w:eastAsia="zh-CN"/>
                    </w:rPr>
                    <w:t>X</w:t>
                  </w:r>
                </w:p>
              </w:tc>
              <w:tc>
                <w:tcPr>
                  <w:tcW w:w="1546" w:type="dxa"/>
                </w:tcPr>
                <w:p>
                  <w:pPr>
                    <w:rPr>
                      <w:rFonts w:hint="eastAsia"/>
                      <w:vertAlign w:val="baseline"/>
                      <w:lang w:val="en-US" w:eastAsia="zh-CN"/>
                    </w:rPr>
                  </w:pPr>
                  <w:r>
                    <w:rPr>
                      <w:rFonts w:hint="eastAsia"/>
                      <w:vertAlign w:val="baseline"/>
                      <w:lang w:val="en-US" w:eastAsia="zh-CN"/>
                    </w:rPr>
                    <w:t>3.2</w:t>
                  </w:r>
                </w:p>
              </w:tc>
              <w:tc>
                <w:tcPr>
                  <w:tcW w:w="1546" w:type="dxa"/>
                </w:tcPr>
                <w:p>
                  <w:pPr>
                    <w:rPr>
                      <w:rFonts w:hint="eastAsia"/>
                      <w:vertAlign w:val="baseline"/>
                      <w:lang w:val="en-US" w:eastAsia="zh-CN"/>
                    </w:rPr>
                  </w:pPr>
                  <w:r>
                    <w:rPr>
                      <w:rFonts w:hint="eastAsia"/>
                      <w:vertAlign w:val="baseline"/>
                      <w:lang w:val="en-US" w:eastAsia="zh-CN"/>
                    </w:rPr>
                    <w:t>9.0</w:t>
                  </w:r>
                </w:p>
              </w:tc>
            </w:tr>
          </w:tbl>
          <w:p>
            <w:pPr>
              <w:rPr>
                <w:rFonts w:hint="eastAsia"/>
                <w:vertAlign w:val="baseline"/>
                <w:lang w:val="en-US" w:eastAsia="zh-CN"/>
              </w:rPr>
            </w:pP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vertAlign w:val="baseline"/>
                <w:lang w:val="en-US" w:eastAsia="zh-CN"/>
              </w:rPr>
            </w:pPr>
            <w:r>
              <w:rPr>
                <w:rFonts w:hint="eastAsia"/>
                <w:vertAlign w:val="baseline"/>
                <w:lang w:val="en-US" w:eastAsia="zh-CN"/>
              </w:rPr>
              <w:t>@font-face</w:t>
            </w:r>
          </w:p>
          <w:p>
            <w:pPr>
              <w:rPr>
                <w:rFonts w:hint="eastAsia"/>
                <w:vertAlign w:val="baseline"/>
                <w:lang w:val="en-US" w:eastAsia="zh-CN"/>
              </w:rPr>
            </w:pPr>
            <w:r>
              <w:rPr>
                <w:rFonts w:hint="eastAsia"/>
                <w:vertAlign w:val="baseline"/>
                <w:lang w:val="en-US" w:eastAsia="zh-CN"/>
              </w:rPr>
              <w:t>自定义</w:t>
            </w:r>
          </w:p>
        </w:tc>
        <w:tc>
          <w:tcPr>
            <w:tcW w:w="9492" w:type="dxa"/>
            <w:gridSpan w:val="2"/>
            <w:vAlign w:val="top"/>
          </w:tcPr>
          <w:p>
            <w:pPr>
              <w:rPr>
                <w:rFonts w:hint="eastAsia"/>
                <w:sz w:val="16"/>
                <w:szCs w:val="20"/>
                <w:vertAlign w:val="baseline"/>
                <w:lang w:val="en-US" w:eastAsia="zh-CN"/>
              </w:rPr>
            </w:pPr>
            <w:r>
              <w:rPr>
                <w:rFonts w:hint="eastAsia"/>
                <w:sz w:val="16"/>
                <w:szCs w:val="20"/>
                <w:vertAlign w:val="baseline"/>
                <w:lang w:val="en-US" w:eastAsia="zh-CN"/>
              </w:rPr>
              <w:t>用于将自己定义的WEB字体应用到网页之中。</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 xml:space="preserve">      font-family: &lt;YourWebFontName&gt;;</w:t>
            </w:r>
          </w:p>
          <w:p>
            <w:pPr>
              <w:rPr>
                <w:rFonts w:hint="eastAsia"/>
                <w:sz w:val="16"/>
                <w:szCs w:val="20"/>
                <w:vertAlign w:val="baseline"/>
                <w:lang w:val="en-US" w:eastAsia="zh-CN"/>
              </w:rPr>
            </w:pPr>
            <w:r>
              <w:rPr>
                <w:rFonts w:hint="eastAsia"/>
                <w:sz w:val="16"/>
                <w:szCs w:val="20"/>
                <w:vertAlign w:val="baseline"/>
                <w:lang w:val="en-US" w:eastAsia="zh-CN"/>
              </w:rPr>
              <w:t xml:space="preserve">      src: &lt;source&gt; [&lt;format&gt;][,&lt;source&gt; [&lt;format&gt;]]*;</w:t>
            </w:r>
          </w:p>
          <w:p>
            <w:pPr>
              <w:rPr>
                <w:rFonts w:hint="eastAsia"/>
                <w:sz w:val="16"/>
                <w:szCs w:val="20"/>
                <w:vertAlign w:val="baseline"/>
                <w:lang w:val="en-US" w:eastAsia="zh-CN"/>
              </w:rPr>
            </w:pPr>
            <w:r>
              <w:rPr>
                <w:rFonts w:hint="eastAsia"/>
                <w:sz w:val="16"/>
                <w:szCs w:val="20"/>
                <w:vertAlign w:val="baseline"/>
                <w:lang w:val="en-US" w:eastAsia="zh-CN"/>
              </w:rPr>
              <w:t xml:space="preserve">      [font-weight: &lt;weight&gt;];</w:t>
            </w:r>
          </w:p>
          <w:p>
            <w:pPr>
              <w:rPr>
                <w:rFonts w:hint="eastAsia"/>
                <w:sz w:val="16"/>
                <w:szCs w:val="20"/>
                <w:vertAlign w:val="baseline"/>
                <w:lang w:val="en-US" w:eastAsia="zh-CN"/>
              </w:rPr>
            </w:pPr>
            <w:r>
              <w:rPr>
                <w:rFonts w:hint="eastAsia"/>
                <w:sz w:val="16"/>
                <w:szCs w:val="20"/>
                <w:vertAlign w:val="baseline"/>
                <w:lang w:val="en-US" w:eastAsia="zh-CN"/>
              </w:rPr>
              <w:t xml:space="preserve">      [font-style: &lt;style&gt;];</w:t>
            </w:r>
          </w:p>
          <w:p>
            <w:pPr>
              <w:rPr>
                <w:rFonts w:hint="eastAsia"/>
                <w:sz w:val="16"/>
                <w:szCs w:val="20"/>
                <w:vertAlign w:val="baseline"/>
                <w:lang w:val="en-US" w:eastAsia="zh-CN"/>
              </w:rPr>
            </w:pPr>
            <w:r>
              <w:rPr>
                <w:rFonts w:hint="eastAsia"/>
                <w:sz w:val="16"/>
                <w:szCs w:val="20"/>
                <w:vertAlign w:val="baseline"/>
                <w:lang w:val="en-US" w:eastAsia="zh-CN"/>
              </w:rPr>
              <w:t>}</w:t>
            </w:r>
          </w:p>
          <w:p>
            <w:pPr>
              <w:rPr>
                <w:rFonts w:hint="eastAsia"/>
                <w:sz w:val="16"/>
                <w:szCs w:val="20"/>
                <w:vertAlign w:val="baseline"/>
                <w:lang w:val="en-US" w:eastAsia="zh-CN"/>
              </w:rPr>
            </w:pPr>
            <w:r>
              <w:rPr>
                <w:rFonts w:hint="eastAsia"/>
                <w:sz w:val="16"/>
                <w:szCs w:val="20"/>
                <w:vertAlign w:val="baseline"/>
                <w:lang w:val="en-US" w:eastAsia="zh-CN"/>
              </w:rPr>
              <w:t>使用方式：</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font-family: 'YourWebFontName';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src: url('YourWebFontName.eot?') format('eot');/*IE*/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 xml:space="preserve">src: url('YourWebFontName.woff') format('woff'), </w:t>
            </w:r>
          </w:p>
          <w:p>
            <w:pPr>
              <w:rPr>
                <w:rFonts w:hint="eastAsia"/>
                <w:sz w:val="16"/>
                <w:szCs w:val="20"/>
                <w:vertAlign w:val="baseline"/>
                <w:lang w:val="en-US" w:eastAsia="zh-CN"/>
              </w:rPr>
            </w:pPr>
            <w:r>
              <w:rPr>
                <w:rFonts w:hint="eastAsia"/>
                <w:sz w:val="16"/>
                <w:szCs w:val="20"/>
                <w:vertAlign w:val="baseline"/>
                <w:lang w:val="en-US" w:eastAsia="zh-CN"/>
              </w:rPr>
              <w:t xml:space="preserve">          url('YourWebFontName.ttf') format('truetype');/*non-IE*/</w:t>
            </w:r>
          </w:p>
          <w:p>
            <w:pPr>
              <w:rPr>
                <w:rFonts w:hint="eastAsia"/>
                <w:sz w:val="16"/>
                <w:szCs w:val="20"/>
                <w:vertAlign w:val="baseline"/>
                <w:lang w:val="en-US" w:eastAsia="zh-CN"/>
              </w:rPr>
            </w:pPr>
            <w:r>
              <w:rPr>
                <w:rFonts w:hint="eastAsia"/>
                <w:sz w:val="16"/>
                <w:szCs w:val="20"/>
                <w:vertAlign w:val="baseline"/>
                <w:lang w:val="en-US" w:eastAsia="zh-CN"/>
              </w:rPr>
              <w:t>}</w:t>
            </w:r>
          </w:p>
          <w:p>
            <w:pPr>
              <w:rPr>
                <w:rFonts w:hint="eastAsia"/>
                <w:sz w:val="16"/>
                <w:szCs w:val="20"/>
                <w:vertAlign w:val="baseline"/>
                <w:lang w:val="en-US" w:eastAsia="zh-CN"/>
              </w:rPr>
            </w:pPr>
            <w:r>
              <w:rPr>
                <w:rFonts w:hint="eastAsia"/>
                <w:sz w:val="16"/>
                <w:szCs w:val="20"/>
                <w:vertAlign w:val="baseline"/>
                <w:lang w:val="en-US" w:eastAsia="zh-CN"/>
              </w:rPr>
              <w:t>@font-face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font-family: 'name';</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src: url('name.eot'); /* IE9 Compat Modes */</w:t>
            </w:r>
          </w:p>
          <w:p>
            <w:pPr>
              <w:rPr>
                <w:rFonts w:hint="eastAsia"/>
                <w:sz w:val="16"/>
                <w:szCs w:val="20"/>
                <w:vertAlign w:val="baseline"/>
                <w:lang w:val="en-US" w:eastAsia="zh-CN"/>
              </w:rPr>
            </w:pPr>
            <w:r>
              <w:rPr>
                <w:rFonts w:hint="eastAsia"/>
                <w:sz w:val="16"/>
                <w:szCs w:val="20"/>
                <w:vertAlign w:val="baseline"/>
                <w:lang w:val="en-US" w:eastAsia="zh-CN"/>
              </w:rPr>
              <w:tab/>
            </w:r>
            <w:r>
              <w:rPr>
                <w:rFonts w:hint="eastAsia"/>
                <w:sz w:val="16"/>
                <w:szCs w:val="20"/>
                <w:vertAlign w:val="baseline"/>
                <w:lang w:val="en-US" w:eastAsia="zh-CN"/>
              </w:rPr>
              <w:t xml:space="preserve">src: </w:t>
            </w:r>
            <w:r>
              <w:rPr>
                <w:rFonts w:hint="eastAsia"/>
                <w:b/>
                <w:bCs/>
                <w:sz w:val="16"/>
                <w:szCs w:val="20"/>
                <w:vertAlign w:val="baseline"/>
                <w:lang w:val="en-US" w:eastAsia="zh-CN"/>
              </w:rPr>
              <w:t>url('name.eot?#iefix') format('embedded-opentype'), /* IE6-IE8 */</w:t>
            </w:r>
          </w:p>
          <w:p>
            <w:pPr>
              <w:rPr>
                <w:rFonts w:hint="eastAsia"/>
                <w:sz w:val="16"/>
                <w:szCs w:val="20"/>
                <w:vertAlign w:val="baseline"/>
                <w:lang w:val="en-US" w:eastAsia="zh-CN"/>
              </w:rPr>
            </w:pPr>
            <w:r>
              <w:rPr>
                <w:rFonts w:hint="eastAsia"/>
                <w:sz w:val="16"/>
                <w:szCs w:val="20"/>
                <w:vertAlign w:val="baseline"/>
                <w:lang w:val="en-US" w:eastAsia="zh-CN"/>
              </w:rPr>
              <w:t xml:space="preserve">          url('name.woff') format('woff'), /* Modern Browsers */</w:t>
            </w:r>
          </w:p>
          <w:p>
            <w:pPr>
              <w:rPr>
                <w:rFonts w:hint="eastAsia"/>
                <w:sz w:val="16"/>
                <w:szCs w:val="20"/>
                <w:vertAlign w:val="baseline"/>
                <w:lang w:val="en-US" w:eastAsia="zh-CN"/>
              </w:rPr>
            </w:pPr>
            <w:r>
              <w:rPr>
                <w:rFonts w:hint="eastAsia"/>
                <w:sz w:val="16"/>
                <w:szCs w:val="20"/>
                <w:vertAlign w:val="baseline"/>
                <w:lang w:val="en-US" w:eastAsia="zh-CN"/>
              </w:rPr>
              <w:t xml:space="preserve">          url('name.ttf')  format('truetype'), /* Safari, Android, iOS */</w:t>
            </w:r>
          </w:p>
          <w:p>
            <w:pPr>
              <w:rPr>
                <w:rFonts w:hint="eastAsia"/>
                <w:sz w:val="16"/>
                <w:szCs w:val="20"/>
                <w:vertAlign w:val="baseline"/>
                <w:lang w:val="en-US" w:eastAsia="zh-CN"/>
              </w:rPr>
            </w:pPr>
            <w:r>
              <w:rPr>
                <w:rFonts w:hint="eastAsia"/>
                <w:sz w:val="16"/>
                <w:szCs w:val="20"/>
                <w:vertAlign w:val="baseline"/>
                <w:lang w:val="en-US" w:eastAsia="zh-CN"/>
              </w:rPr>
              <w:t xml:space="preserve">          url('name.svg#name') format('svg'); /* Legacy iOS */</w:t>
            </w:r>
          </w:p>
          <w:p>
            <w:pPr>
              <w:rPr>
                <w:rFonts w:hint="eastAsia"/>
                <w:sz w:val="16"/>
                <w:szCs w:val="20"/>
                <w:vertAlign w:val="baseline"/>
                <w:lang w:val="en-US" w:eastAsia="zh-CN"/>
              </w:rPr>
            </w:pPr>
            <w:r>
              <w:rPr>
                <w:rFonts w:hint="eastAsia"/>
                <w:sz w:val="16"/>
                <w:szCs w:val="2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rPr>
                <w:rFonts w:hint="eastAsia"/>
                <w:vertAlign w:val="baseline"/>
                <w:lang w:val="en-US" w:eastAsia="zh-CN"/>
              </w:rPr>
            </w:pPr>
            <w:r>
              <w:rPr>
                <w:rFonts w:hint="eastAsia"/>
                <w:vertAlign w:val="baseline"/>
                <w:lang w:val="en-US" w:eastAsia="zh-CN"/>
              </w:rPr>
              <w:t>应用1</w:t>
            </w:r>
          </w:p>
          <w:p>
            <w:pPr>
              <w:rPr>
                <w:rFonts w:hint="eastAsia"/>
                <w:vertAlign w:val="baseline"/>
                <w:lang w:val="en-US" w:eastAsia="zh-CN"/>
              </w:rPr>
            </w:pPr>
            <w:r>
              <w:rPr>
                <w:rFonts w:hint="eastAsia"/>
                <w:vertAlign w:val="baseline"/>
                <w:lang w:val="en-US" w:eastAsia="zh-CN"/>
              </w:rPr>
              <w:t>font+HTML实体</w:t>
            </w:r>
          </w:p>
          <w:p>
            <w:pPr>
              <w:rPr>
                <w:rFonts w:hint="eastAsia"/>
                <w:vertAlign w:val="baseline"/>
                <w:lang w:val="en-US" w:eastAsia="zh-CN"/>
              </w:rPr>
            </w:pPr>
          </w:p>
        </w:tc>
        <w:tc>
          <w:tcPr>
            <w:tcW w:w="9492" w:type="dxa"/>
            <w:gridSpan w:val="2"/>
            <w:vAlign w:val="top"/>
          </w:tcPr>
          <w:p>
            <w:pPr>
              <w:rPr>
                <w:rFonts w:hint="eastAsia"/>
                <w:vertAlign w:val="baseline"/>
                <w:lang w:val="en-US" w:eastAsia="zh-CN"/>
              </w:rPr>
            </w:pPr>
            <w:r>
              <w:rPr>
                <w:rFonts w:hint="eastAsia"/>
                <w:vertAlign w:val="baseline"/>
                <w:lang w:val="en-US" w:eastAsia="zh-CN"/>
              </w:rPr>
              <w:t>@font-face{</w:t>
            </w:r>
            <w:r>
              <w:rPr>
                <w:rFonts w:hint="eastAsia"/>
                <w:vertAlign w:val="baseline"/>
                <w:lang w:val="en-US" w:eastAsia="zh-CN"/>
              </w:rPr>
              <w:br w:type="textWrapping"/>
            </w:r>
            <w:r>
              <w:rPr>
                <w:rFonts w:hint="eastAsia"/>
                <w:vertAlign w:val="baseline"/>
                <w:lang w:val="en-US" w:eastAsia="zh-CN"/>
              </w:rPr>
              <w:t xml:space="preserve">   font-family: "imooc-icon";</w:t>
            </w:r>
            <w:r>
              <w:rPr>
                <w:rFonts w:hint="eastAsia"/>
                <w:vertAlign w:val="baseline"/>
                <w:lang w:val="en-US" w:eastAsia="zh-CN"/>
              </w:rPr>
              <w:br w:type="textWrapping"/>
            </w:r>
            <w:r>
              <w:rPr>
                <w:rFonts w:hint="eastAsia"/>
                <w:vertAlign w:val="baseline"/>
                <w:lang w:val="en-US" w:eastAsia="zh-CN"/>
              </w:rPr>
              <w:t xml:space="preserve">   src: url("../fonts/icomoon.eot"); /* IE9 兼容模式 */</w:t>
            </w:r>
            <w:r>
              <w:rPr>
                <w:rFonts w:hint="eastAsia"/>
                <w:vertAlign w:val="baseline"/>
                <w:lang w:val="en-US" w:eastAsia="zh-CN"/>
              </w:rPr>
              <w:br w:type="textWrapping"/>
            </w:r>
            <w:r>
              <w:rPr>
                <w:rFonts w:hint="eastAsia"/>
                <w:vertAlign w:val="baseline"/>
                <w:lang w:val="en-US" w:eastAsia="zh-CN"/>
              </w:rPr>
              <w:t xml:space="preserve">   src: url("../fonts/icomoon.eot?#iefix") format("embedded-opentype")</w:t>
            </w:r>
            <w:r>
              <w:rPr>
                <w:rFonts w:hint="eastAsia"/>
                <w:vertAlign w:val="baseline"/>
                <w:lang w:val="en-US" w:eastAsia="zh-CN"/>
              </w:rPr>
              <w:br w:type="textWrapping"/>
            </w:r>
            <w:r>
              <w:rPr>
                <w:rFonts w:hint="eastAsia"/>
                <w:vertAlign w:val="baseline"/>
                <w:lang w:val="en-US" w:eastAsia="zh-CN"/>
              </w:rPr>
              <w:t xml:space="preserve">       ,url("../fonts/icomoon.woff") format("woff")</w:t>
            </w:r>
            <w:r>
              <w:rPr>
                <w:rFonts w:hint="eastAsia"/>
                <w:vertAlign w:val="baseline"/>
                <w:lang w:val="en-US" w:eastAsia="zh-CN"/>
              </w:rPr>
              <w:br w:type="textWrapping"/>
            </w:r>
            <w:r>
              <w:rPr>
                <w:rFonts w:hint="eastAsia"/>
                <w:vertAlign w:val="baseline"/>
                <w:lang w:val="en-US" w:eastAsia="zh-CN"/>
              </w:rPr>
              <w:t xml:space="preserve">       ,url("../fonts/icomoon.ttf") format("truetype")</w:t>
            </w:r>
            <w:r>
              <w:rPr>
                <w:rFonts w:hint="eastAsia"/>
                <w:vertAlign w:val="baseline"/>
                <w:lang w:val="en-US" w:eastAsia="zh-CN"/>
              </w:rPr>
              <w:br w:type="textWrapping"/>
            </w:r>
            <w:r>
              <w:rPr>
                <w:rFonts w:hint="eastAsia"/>
                <w:vertAlign w:val="baseline"/>
                <w:lang w:val="en-US" w:eastAsia="zh-CN"/>
              </w:rPr>
              <w:t xml:space="preserve">       ,url("../fonts/icomoon.svg") format("svg");</w:t>
            </w:r>
            <w:r>
              <w:rPr>
                <w:rFonts w:hint="eastAsia"/>
                <w:vertAlign w:val="baseline"/>
                <w:lang w:val="en-US" w:eastAsia="zh-CN"/>
              </w:rPr>
              <w:br w:type="textWrapping"/>
            </w:r>
            <w:r>
              <w:rPr>
                <w:rFonts w:hint="eastAsia"/>
                <w:vertAlign w:val="baseline"/>
                <w:lang w:val="en-US" w:eastAsia="zh-CN"/>
              </w:rPr>
              <w:t xml:space="preserve">   font-weight: normal;</w:t>
            </w:r>
            <w:r>
              <w:rPr>
                <w:rFonts w:hint="eastAsia"/>
                <w:vertAlign w:val="baseline"/>
                <w:lang w:val="en-US" w:eastAsia="zh-CN"/>
              </w:rPr>
              <w:br w:type="textWrapping"/>
            </w:r>
            <w:r>
              <w:rPr>
                <w:rFonts w:hint="eastAsia"/>
                <w:vertAlign w:val="baseline"/>
                <w:lang w:val="en-US" w:eastAsia="zh-CN"/>
              </w:rPr>
              <w:t xml:space="preserve">   font-style: normal;</w:t>
            </w:r>
            <w:r>
              <w:rPr>
                <w:rFonts w:hint="eastAsia"/>
                <w:vertAlign w:val="baseline"/>
                <w:lang w:val="en-US" w:eastAsia="zh-CN"/>
              </w:rPr>
              <w:br w:type="textWrapping"/>
            </w:r>
            <w:r>
              <w:rPr>
                <w:rFonts w:hint="eastAsia"/>
                <w:vertAlign w:val="baseline"/>
                <w:lang w:val="en-US" w:eastAsia="zh-CN"/>
              </w:rPr>
              <w:t>}</w:t>
            </w:r>
            <w:r>
              <w:rPr>
                <w:rFonts w:hint="eastAsia"/>
                <w:vertAlign w:val="baseline"/>
                <w:lang w:val="en-US" w:eastAsia="zh-CN"/>
              </w:rPr>
              <w:br w:type="textWrapping"/>
            </w:r>
            <w:r>
              <w:rPr>
                <w:rFonts w:hint="eastAsia"/>
                <w:vertAlign w:val="baseline"/>
                <w:lang w:val="en-US" w:eastAsia="zh-CN"/>
              </w:rPr>
              <w:t>.imooc-icon{</w:t>
            </w:r>
            <w:r>
              <w:rPr>
                <w:rFonts w:hint="eastAsia"/>
                <w:vertAlign w:val="baseline"/>
                <w:lang w:val="en-US" w:eastAsia="zh-CN"/>
              </w:rPr>
              <w:br w:type="textWrapping"/>
            </w:r>
            <w:r>
              <w:rPr>
                <w:rFonts w:hint="eastAsia"/>
                <w:vertAlign w:val="baseline"/>
                <w:lang w:val="en-US" w:eastAsia="zh-CN"/>
              </w:rPr>
              <w:t xml:space="preserve">   font-family: "imooc-icon";</w:t>
            </w:r>
            <w:r>
              <w:rPr>
                <w:rFonts w:hint="eastAsia"/>
                <w:vertAlign w:val="baseline"/>
                <w:lang w:val="en-US" w:eastAsia="zh-CN"/>
              </w:rPr>
              <w:br w:type="textWrapping"/>
            </w:r>
            <w:r>
              <w:rPr>
                <w:rFonts w:hint="eastAsia"/>
                <w:vertAlign w:val="baseline"/>
                <w:lang w:val="en-US" w:eastAsia="zh-CN"/>
              </w:rPr>
              <w:t xml:space="preserve">   font-style: normal;</w:t>
            </w:r>
            <w:r>
              <w:rPr>
                <w:rFonts w:hint="eastAsia"/>
                <w:vertAlign w:val="baseline"/>
                <w:lang w:val="en-US" w:eastAsia="zh-CN"/>
              </w:rPr>
              <w:br w:type="textWrapping"/>
            </w:r>
            <w:r>
              <w:rPr>
                <w:rFonts w:hint="eastAsia"/>
                <w:vertAlign w:val="baseline"/>
                <w:lang w:val="en-US" w:eastAsia="zh-CN"/>
              </w:rPr>
              <w:t xml:space="preserve">   font-weight: normal;</w:t>
            </w:r>
            <w:r>
              <w:rPr>
                <w:rFonts w:hint="eastAsia"/>
                <w:vertAlign w:val="baseline"/>
                <w:lang w:val="en-US" w:eastAsia="zh-CN"/>
              </w:rPr>
              <w:br w:type="textWrapping"/>
            </w:r>
            <w:r>
              <w:rPr>
                <w:rFonts w:hint="eastAsia"/>
                <w:vertAlign w:val="baseline"/>
                <w:lang w:val="en-US" w:eastAsia="zh-CN"/>
              </w:rPr>
              <w:t xml:space="preserve">   font-size: 64px;</w:t>
            </w:r>
            <w:r>
              <w:rPr>
                <w:rFonts w:hint="eastAsia"/>
                <w:vertAlign w:val="baseline"/>
                <w:lang w:val="en-US" w:eastAsia="zh-CN"/>
              </w:rPr>
              <w:br w:type="textWrapping"/>
            </w:r>
            <w:r>
              <w:rPr>
                <w:rFonts w:hint="eastAsia"/>
                <w:vertAlign w:val="baseline"/>
                <w:lang w:val="en-US" w:eastAsia="zh-CN"/>
              </w:rPr>
              <w:t xml:space="preserve">   -webkit-font-smoothing: antialiased;    /* 增强清晰度*/</w:t>
            </w:r>
            <w:r>
              <w:rPr>
                <w:rFonts w:hint="eastAsia"/>
                <w:vertAlign w:val="baseline"/>
                <w:lang w:val="en-US" w:eastAsia="zh-CN"/>
              </w:rPr>
              <w:br w:type="textWrapping"/>
            </w:r>
            <w:r>
              <w:rPr>
                <w:rFonts w:hint="eastAsia"/>
                <w:vertAlign w:val="baseline"/>
                <w:lang w:val="en-US" w:eastAsia="zh-CN"/>
              </w:rPr>
              <w:t xml:space="preserve">   -moz-osx-font-smoothing: grayscale;</w:t>
            </w:r>
            <w:r>
              <w:rPr>
                <w:rFonts w:hint="eastAsia"/>
                <w:vertAlign w:val="baseline"/>
                <w:lang w:val="en-US" w:eastAsia="zh-CN"/>
              </w:rPr>
              <w:br w:type="textWrapping"/>
            </w:r>
            <w:r>
              <w:rPr>
                <w:rFonts w:hint="eastAsia"/>
                <w:vertAlign w:val="baseline"/>
                <w:lang w:val="en-US" w:eastAsia="zh-CN"/>
              </w:rPr>
              <w:t>}</w:t>
            </w:r>
          </w:p>
          <w:p>
            <w:pPr>
              <w:pStyle w:val="45"/>
              <w:rPr>
                <w:rFonts w:hint="eastAsia"/>
                <w:lang w:val="en-US" w:eastAsia="zh-CN"/>
              </w:rPr>
            </w:pPr>
          </w:p>
          <w:p>
            <w:pPr>
              <w:rPr>
                <w:rFonts w:hint="eastAsia"/>
                <w:b/>
                <w:bCs/>
                <w:sz w:val="20"/>
                <w:szCs w:val="22"/>
                <w:vertAlign w:val="baseline"/>
                <w:lang w:val="en-US" w:eastAsia="zh-CN"/>
              </w:rPr>
            </w:pPr>
            <w:r>
              <w:rPr>
                <w:rFonts w:hint="eastAsia"/>
                <w:b/>
                <w:bCs/>
                <w:sz w:val="20"/>
                <w:szCs w:val="22"/>
                <w:vertAlign w:val="baseline"/>
                <w:lang w:val="en-US" w:eastAsia="zh-CN"/>
              </w:rPr>
              <w:t>&lt;i style="color: red;" class="imooc-icon"&gt;</w:t>
            </w:r>
            <w:r>
              <w:rPr>
                <w:rFonts w:hint="eastAsia"/>
                <w:b/>
                <w:bCs/>
                <w:sz w:val="20"/>
                <w:szCs w:val="22"/>
                <w:u w:val="single"/>
                <w:vertAlign w:val="baseline"/>
                <w:lang w:val="en-US" w:eastAsia="zh-CN"/>
              </w:rPr>
              <w:t>&amp;#x</w:t>
            </w:r>
            <w:r>
              <w:rPr>
                <w:rFonts w:hint="eastAsia"/>
                <w:b/>
                <w:bCs/>
                <w:sz w:val="20"/>
                <w:szCs w:val="22"/>
                <w:vertAlign w:val="baseline"/>
                <w:lang w:val="en-US" w:eastAsia="zh-CN"/>
              </w:rPr>
              <w:t>f048;&lt;/i&gt;</w:t>
            </w:r>
          </w:p>
          <w:p>
            <w:pPr>
              <w:rPr>
                <w:rFonts w:hint="eastAsia"/>
                <w:vertAlign w:val="baseline"/>
                <w:lang w:val="en-US" w:eastAsia="zh-CN"/>
              </w:rPr>
            </w:pPr>
            <w:r>
              <w:rPr>
                <w:rFonts w:hint="eastAsia"/>
                <w:b/>
                <w:bCs/>
                <w:sz w:val="20"/>
                <w:szCs w:val="22"/>
                <w:vertAlign w:val="baseline"/>
                <w:lang w:val="en-US" w:eastAsia="zh-CN"/>
              </w:rPr>
              <w:t>&lt;i style="font-size:60px;" class="imooc-icon"&gt;&amp;#xe607;&lt;/i&gt;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vAlign w:val="top"/>
          </w:tcPr>
          <w:p>
            <w:pPr>
              <w:ind w:firstLine="0" w:firstLineChars="0"/>
              <w:rPr>
                <w:rFonts w:hint="eastAsia"/>
                <w:vertAlign w:val="baseline"/>
                <w:lang w:val="en-US" w:eastAsia="zh-CN"/>
              </w:rPr>
            </w:pPr>
            <w:r>
              <w:rPr>
                <w:rFonts w:hint="eastAsia"/>
                <w:vertAlign w:val="baseline"/>
                <w:lang w:val="en-US" w:eastAsia="zh-CN"/>
              </w:rPr>
              <w:t>应用2</w:t>
            </w:r>
          </w:p>
          <w:p>
            <w:pPr>
              <w:ind w:firstLine="0" w:firstLineChars="0"/>
              <w:rPr>
                <w:rFonts w:hint="eastAsia"/>
                <w:vertAlign w:val="baseline"/>
                <w:lang w:val="en-US" w:eastAsia="zh-CN"/>
              </w:rPr>
            </w:pPr>
            <w:r>
              <w:rPr>
                <w:rFonts w:hint="eastAsia"/>
                <w:vertAlign w:val="baseline"/>
                <w:lang w:val="en-US" w:eastAsia="zh-CN"/>
              </w:rPr>
              <w:t>font+css</w:t>
            </w:r>
          </w:p>
          <w:p>
            <w:pPr>
              <w:ind w:firstLine="0" w:firstLineChars="0"/>
              <w:rPr>
                <w:rFonts w:hint="eastAsia"/>
                <w:vertAlign w:val="baseline"/>
                <w:lang w:val="en-US" w:eastAsia="zh-CN"/>
              </w:rPr>
            </w:pPr>
          </w:p>
        </w:tc>
        <w:tc>
          <w:tcPr>
            <w:tcW w:w="9492" w:type="dxa"/>
            <w:gridSpan w:val="2"/>
            <w:vAlign w:val="top"/>
          </w:tcPr>
          <w:p>
            <w:pPr>
              <w:rPr>
                <w:rFonts w:hint="eastAsia"/>
                <w:vertAlign w:val="baseline"/>
                <w:lang w:val="en-US" w:eastAsia="zh-CN"/>
              </w:rPr>
            </w:pPr>
            <w:r>
              <w:rPr>
                <w:rFonts w:hint="eastAsia"/>
                <w:vertAlign w:val="baseline"/>
                <w:lang w:val="en-US" w:eastAsia="zh-CN"/>
              </w:rPr>
              <w:drawing>
                <wp:inline distT="0" distB="0" distL="114300" distR="114300">
                  <wp:extent cx="2769870" cy="887730"/>
                  <wp:effectExtent l="0" t="0" r="11430" b="7620"/>
                  <wp:docPr id="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1"/>
                          <pic:cNvPicPr>
                            <a:picLocks noChangeAspect="1"/>
                          </pic:cNvPicPr>
                        </pic:nvPicPr>
                        <pic:blipFill>
                          <a:blip r:embed="rId76"/>
                          <a:stretch>
                            <a:fillRect/>
                          </a:stretch>
                        </pic:blipFill>
                        <pic:spPr>
                          <a:xfrm>
                            <a:off x="0" y="0"/>
                            <a:ext cx="2769870" cy="887730"/>
                          </a:xfrm>
                          <a:prstGeom prst="rect">
                            <a:avLst/>
                          </a:prstGeom>
                          <a:noFill/>
                          <a:ln w="9525">
                            <a:noFill/>
                          </a:ln>
                        </pic:spPr>
                      </pic:pic>
                    </a:graphicData>
                  </a:graphic>
                </wp:inline>
              </w:drawing>
            </w:r>
          </w:p>
        </w:tc>
      </w:tr>
    </w:tbl>
    <w:p>
      <w:pPr>
        <w:rPr>
          <w:rFonts w:hint="eastAsia"/>
          <w:lang w:val="en-US" w:eastAsia="zh-CN"/>
        </w:rPr>
      </w:pPr>
    </w:p>
    <w:p>
      <w:pPr>
        <w:rPr>
          <w:rStyle w:val="21"/>
          <w:rFonts w:hint="eastAsia"/>
          <w:lang w:val="en-US" w:eastAsia="zh-CN"/>
        </w:rPr>
      </w:pPr>
    </w:p>
    <w:p>
      <w:pPr>
        <w:pStyle w:val="29"/>
        <w:rPr>
          <w:rFonts w:hint="eastAsia"/>
          <w:lang w:val="en-US" w:eastAsia="zh-CN"/>
        </w:rPr>
      </w:pPr>
      <w:bookmarkStart w:id="237" w:name="_Toc2778"/>
      <w:bookmarkStart w:id="238" w:name="_Toc9672"/>
      <w:bookmarkStart w:id="239" w:name="_Toc12441"/>
      <w:bookmarkStart w:id="240" w:name="_Toc30646"/>
      <w:bookmarkStart w:id="241" w:name="_Toc20419"/>
      <w:bookmarkStart w:id="242" w:name="_Toc32058"/>
      <w:r>
        <w:rPr>
          <w:rFonts w:hint="eastAsia"/>
          <w:lang w:val="en-US" w:eastAsia="zh-CN"/>
        </w:rPr>
        <w:t>css选择器高效使用</w:t>
      </w:r>
      <w:bookmarkEnd w:id="237"/>
      <w:bookmarkEnd w:id="238"/>
      <w:bookmarkEnd w:id="239"/>
      <w:bookmarkEnd w:id="240"/>
      <w:bookmarkEnd w:id="24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9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658" w:type="dxa"/>
            <w:vAlign w:val="top"/>
          </w:tcPr>
          <w:p>
            <w:pPr>
              <w:rPr>
                <w:rFonts w:hint="eastAsia"/>
                <w:lang w:val="en-US" w:eastAsia="zh-CN"/>
              </w:rPr>
            </w:pPr>
          </w:p>
        </w:tc>
        <w:tc>
          <w:tcPr>
            <w:tcW w:w="9202" w:type="dxa"/>
            <w:vAlign w:val="top"/>
          </w:tcPr>
          <w:p>
            <w:pPr>
              <w:rPr>
                <w:rFonts w:hint="eastAsia"/>
              </w:rPr>
            </w:pPr>
            <w:r>
              <w:rPr>
                <w:rFonts w:hint="eastAsia"/>
              </w:rPr>
              <w:t>CSS选择器效率从高到低的排序如下：</w:t>
            </w:r>
          </w:p>
          <w:p>
            <w:pPr>
              <w:pStyle w:val="30"/>
            </w:pPr>
            <w:r>
              <w:rPr>
                <w:rFonts w:hint="eastAsia"/>
              </w:rPr>
              <w:t>ID选择器 比如#header</w:t>
            </w:r>
          </w:p>
          <w:p>
            <w:pPr>
              <w:pStyle w:val="30"/>
            </w:pPr>
            <w:r>
              <w:rPr>
                <w:rFonts w:hint="eastAsia"/>
              </w:rPr>
              <w:t>类选择器 比如.promo</w:t>
            </w:r>
          </w:p>
          <w:p>
            <w:pPr>
              <w:pStyle w:val="30"/>
            </w:pPr>
            <w:r>
              <w:rPr>
                <w:rFonts w:hint="eastAsia"/>
              </w:rPr>
              <w:t>元素选择器 比如 div</w:t>
            </w:r>
          </w:p>
          <w:p>
            <w:pPr>
              <w:pStyle w:val="30"/>
            </w:pPr>
            <w:r>
              <w:rPr>
                <w:rFonts w:hint="eastAsia"/>
              </w:rPr>
              <w:t>兄弟选择器 比如 h2 + p</w:t>
            </w:r>
          </w:p>
          <w:p>
            <w:pPr>
              <w:pStyle w:val="30"/>
            </w:pPr>
            <w:r>
              <w:rPr>
                <w:rFonts w:hint="eastAsia"/>
              </w:rPr>
              <w:t>子选择器 比如 li &gt; ul</w:t>
            </w:r>
          </w:p>
          <w:p>
            <w:pPr>
              <w:pStyle w:val="30"/>
            </w:pPr>
            <w:r>
              <w:rPr>
                <w:rFonts w:hint="eastAsia"/>
              </w:rPr>
              <w:t>后代选择器 比如 ul a 7. 通用选择器 比如 *</w:t>
            </w:r>
          </w:p>
          <w:p>
            <w:pPr>
              <w:pStyle w:val="30"/>
            </w:pPr>
            <w:r>
              <w:rPr>
                <w:rFonts w:hint="eastAsia"/>
              </w:rPr>
              <w:t xml:space="preserve">属性选择器 比如 type = </w:t>
            </w:r>
            <w:r>
              <w:rPr>
                <w:rFonts w:hint="eastAsia"/>
                <w:lang w:eastAsia="zh-CN"/>
              </w:rPr>
              <w:t>"</w:t>
            </w:r>
            <w:r>
              <w:rPr>
                <w:rFonts w:hint="eastAsia"/>
              </w:rPr>
              <w:t>text</w:t>
            </w:r>
            <w:r>
              <w:rPr>
                <w:rFonts w:hint="eastAsia"/>
                <w:lang w:eastAsia="zh-CN"/>
              </w:rPr>
              <w:t>"</w:t>
            </w:r>
          </w:p>
          <w:p>
            <w:pPr>
              <w:pStyle w:val="30"/>
            </w:pPr>
            <w:r>
              <w:rPr>
                <w:rFonts w:hint="eastAsia"/>
              </w:rPr>
              <w:t>伪类/伪元素选择器 比如 a:hover</w:t>
            </w:r>
          </w:p>
          <w:p>
            <w:pPr>
              <w:rPr>
                <w:rFonts w:hint="eastAsia"/>
              </w:rPr>
            </w:pPr>
            <w:r>
              <w:rPr>
                <w:rFonts w:hint="eastAsia"/>
              </w:rPr>
              <w:t>以上引用自</w:t>
            </w:r>
            <w:r>
              <w:rPr>
                <w:rFonts w:hint="eastAsia"/>
              </w:rPr>
              <w:fldChar w:fldCharType="begin"/>
            </w:r>
            <w:r>
              <w:rPr>
                <w:rFonts w:hint="eastAsia"/>
              </w:rPr>
              <w:instrText xml:space="preserve"> HYPERLINK "http://stevesouders.com/"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Steve Souders</w:t>
            </w:r>
            <w:r>
              <w:rPr>
                <w:rFonts w:hint="eastAsia"/>
              </w:rPr>
              <w:fldChar w:fldCharType="end"/>
            </w:r>
            <w:r>
              <w:rPr>
                <w:rFonts w:hint="eastAsia"/>
              </w:rPr>
              <w:t>的Even Faster网站</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658" w:type="dxa"/>
            <w:vAlign w:val="top"/>
          </w:tcPr>
          <w:p>
            <w:pPr>
              <w:rPr>
                <w:rFonts w:hint="eastAsia"/>
                <w:lang w:val="en-US" w:eastAsia="zh-CN"/>
              </w:rPr>
            </w:pPr>
          </w:p>
        </w:tc>
        <w:tc>
          <w:tcPr>
            <w:tcW w:w="9202" w:type="dxa"/>
            <w:vAlign w:val="top"/>
          </w:tcPr>
          <w:p>
            <w:pPr>
              <w:pStyle w:val="32"/>
            </w:pPr>
            <w:r>
              <w:rPr>
                <w:rFonts w:hint="eastAsia"/>
              </w:rPr>
              <w:t>组合选择器</w:t>
            </w:r>
          </w:p>
          <w:p>
            <w:pPr>
              <w:pStyle w:val="30"/>
              <w:rPr>
                <w:rFonts w:hint="eastAsia"/>
              </w:rPr>
            </w:pPr>
            <w:r>
              <w:rPr>
                <w:rFonts w:hint="eastAsia"/>
              </w:rPr>
              <w:t>你可以有一个标准的选择器比如 #nav，来选择任何带有ID为</w:t>
            </w:r>
            <w:r>
              <w:rPr>
                <w:rFonts w:hint="eastAsia"/>
                <w:lang w:eastAsia="zh-CN"/>
              </w:rPr>
              <w:t>"</w:t>
            </w:r>
            <w:r>
              <w:rPr>
                <w:rFonts w:hint="eastAsia"/>
              </w:rPr>
              <w:t>nav</w:t>
            </w:r>
            <w:r>
              <w:rPr>
                <w:rFonts w:hint="eastAsia"/>
                <w:lang w:eastAsia="zh-CN"/>
              </w:rPr>
              <w:t>"</w:t>
            </w:r>
            <w:r>
              <w:rPr>
                <w:rFonts w:hint="eastAsia"/>
              </w:rPr>
              <w:t>的元素，或在你可以有一个组合选择器比如#nav a,来选择任何在ID为’nav’的元素里面的链接元素</w:t>
            </w:r>
          </w:p>
          <w:p>
            <w:pPr>
              <w:pStyle w:val="30"/>
              <w:rPr>
                <w:rFonts w:hint="eastAsia"/>
              </w:rPr>
            </w:pPr>
            <w:r>
              <w:rPr>
                <w:rFonts w:hint="eastAsia"/>
              </w:rPr>
              <w:t>此刻，我们读这些是从左到右的方式。我们是先找到#nav，然后从它的里面找其他元素。但是浏览器解析这些不是这样的：浏览器解析选择器是从右到左的方式。</w:t>
            </w:r>
          </w:p>
          <w:p>
            <w:pPr>
              <w:pStyle w:val="30"/>
              <w:rPr>
                <w:rFonts w:hint="eastAsia"/>
              </w:rPr>
            </w:pPr>
            <w:r>
              <w:rPr>
                <w:rFonts w:hint="eastAsia"/>
              </w:rPr>
              <w:t>在我们看来，#nav里面带了一个a，浏览器却是看到的a在#nav里面。这些细微的差异对选择器的效率有很大的影响，同时学这些差异也是很有价值的。</w:t>
            </w:r>
          </w:p>
          <w:p>
            <w:pPr>
              <w:pStyle w:val="30"/>
              <w:rPr>
                <w:rFonts w:hint="eastAsia"/>
              </w:rPr>
            </w:pPr>
            <w:r>
              <w:rPr>
                <w:rFonts w:hint="eastAsia"/>
              </w:rPr>
              <w:t>如果想要知道更多浏览器这样解析的原因，请看</w:t>
            </w:r>
            <w:r>
              <w:rPr>
                <w:rFonts w:hint="eastAsia"/>
              </w:rPr>
              <w:fldChar w:fldCharType="begin"/>
            </w:r>
            <w:r>
              <w:rPr>
                <w:rFonts w:hint="eastAsia"/>
              </w:rPr>
              <w:instrText xml:space="preserve"> HYPERLINK "http://stackoverflow.com/questions/5797014/why-do-browsers-match-CSS-selectors-from-right-to-left"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Stack Overflow</w:t>
            </w:r>
            <w:r>
              <w:rPr>
                <w:rFonts w:hint="eastAsia"/>
              </w:rPr>
              <w:fldChar w:fldCharType="end"/>
            </w:r>
            <w:r>
              <w:rPr>
                <w:rFonts w:hint="eastAsia"/>
              </w:rPr>
              <w:t>上的讨论</w:t>
            </w:r>
          </w:p>
          <w:p>
            <w:pPr>
              <w:pStyle w:val="30"/>
              <w:rPr>
                <w:rFonts w:hint="eastAsia"/>
              </w:rPr>
            </w:pPr>
            <w:r>
              <w:rPr>
                <w:rFonts w:hint="eastAsia"/>
              </w:rPr>
              <w:t>浏览器从最右边的元素开始（它想要渲染的元素），然后用它的方式回溯DOM树比从DOM树的最高层开始选择向下寻找，甚至可能达不到最右边的选择器—关键的选择器要高效。</w:t>
            </w:r>
          </w:p>
          <w:p>
            <w:pPr>
              <w:pStyle w:val="30"/>
              <w:rPr>
                <w:rFonts w:hint="eastAsia"/>
              </w:rPr>
            </w:pPr>
            <w:r>
              <w:rPr>
                <w:rFonts w:hint="eastAsia"/>
              </w:rPr>
              <w:t>这些对CSS选择器的效率有很大的影响。</w:t>
            </w:r>
          </w:p>
          <w:p>
            <w:pPr>
              <w:pStyle w:val="32"/>
              <w:rPr>
                <w:rFonts w:hint="eastAsia"/>
              </w:rPr>
            </w:pPr>
            <w:r>
              <w:rPr>
                <w:rFonts w:hint="eastAsia"/>
              </w:rPr>
              <w:t>关键选择器</w:t>
            </w:r>
          </w:p>
          <w:p>
            <w:pPr>
              <w:pStyle w:val="30"/>
              <w:rPr>
                <w:rFonts w:hint="eastAsia"/>
              </w:rPr>
            </w:pPr>
            <w:r>
              <w:rPr>
                <w:rFonts w:hint="eastAsia"/>
              </w:rPr>
              <w:t>关键选择器，正如前面讨论的一样，是一个复杂的CSS选择器中最右边部分。它是浏览器最先寻找的。</w:t>
            </w:r>
          </w:p>
          <w:p>
            <w:pPr>
              <w:pStyle w:val="30"/>
              <w:rPr>
                <w:rFonts w:hint="eastAsia"/>
              </w:rPr>
            </w:pPr>
            <w:r>
              <w:rPr>
                <w:rFonts w:hint="eastAsia"/>
              </w:rPr>
              <w:t>现在我们回到讨论开始的地方，哪类选择器是最高效的？哪个是会影响选择器效率的关键选择器；写CSS代码的时候，关键选择器是能否高效的决定因素。 一个关键CSS选择器像这样：</w:t>
            </w:r>
          </w:p>
          <w:p>
            <w:pPr>
              <w:pStyle w:val="30"/>
            </w:pPr>
            <w:r>
              <w:rPr>
                <w:rFonts w:hint="default"/>
                <w:lang w:val="en-US" w:eastAsia="zh-CN"/>
              </w:rPr>
              <w:t>CSS</w:t>
            </w: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.intro {..}</w:t>
                  </w:r>
                </w:p>
              </w:tc>
            </w:tr>
          </w:tbl>
          <w:p>
            <w:pPr>
              <w:pStyle w:val="30"/>
              <w:rPr>
                <w:rFonts w:hint="eastAsia"/>
              </w:rPr>
            </w:pPr>
            <w:r>
              <w:rPr>
                <w:rFonts w:hint="eastAsia"/>
              </w:rPr>
              <w:t>是不是高效选择器比如类选择器天生就高效？浏览器会寻找.intro的实例（可能会很多），然后沿着DOM树向上查找，确定刚才找到的实例是否在一个带有ID为</w:t>
            </w:r>
            <w:r>
              <w:rPr>
                <w:rFonts w:hint="eastAsia"/>
                <w:lang w:eastAsia="zh-CN"/>
              </w:rPr>
              <w:t>"</w:t>
            </w:r>
            <w:r>
              <w:rPr>
                <w:rFonts w:hint="eastAsia"/>
              </w:rPr>
              <w:t>content</w:t>
            </w:r>
            <w:r>
              <w:rPr>
                <w:rFonts w:hint="eastAsia"/>
                <w:lang w:eastAsia="zh-CN"/>
              </w:rPr>
              <w:t>"</w:t>
            </w:r>
            <w:r>
              <w:rPr>
                <w:rFonts w:hint="eastAsia"/>
              </w:rPr>
              <w:t>的容器里面。</w:t>
            </w:r>
          </w:p>
          <w:p>
            <w:pPr>
              <w:pStyle w:val="30"/>
              <w:rPr>
                <w:rFonts w:hint="eastAsia"/>
              </w:rPr>
            </w:pPr>
            <w:r>
              <w:rPr>
                <w:rFonts w:hint="eastAsia"/>
              </w:rPr>
              <w:t>但是，下面的选择器就表现的不是那么好了：</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 {..}</w:t>
                  </w:r>
                </w:p>
              </w:tc>
            </w:tr>
          </w:tbl>
          <w:p>
            <w:pPr>
              <w:pStyle w:val="30"/>
              <w:rPr>
                <w:rFonts w:hint="eastAsia"/>
              </w:rPr>
            </w:pPr>
            <w:r>
              <w:rPr>
                <w:rFonts w:hint="eastAsia"/>
              </w:rPr>
              <w:t>这个选择器所做的是选择所有在页面上的单个元素（是每个单个的元素），然后去看看它们是否有一个 #content 的父元素。这是一个非常不高效选择器因为它的关键选择器执行开销太大了。</w:t>
            </w:r>
          </w:p>
          <w:p>
            <w:pPr>
              <w:pStyle w:val="30"/>
              <w:rPr>
                <w:rFonts w:hint="eastAsia"/>
              </w:rPr>
            </w:pPr>
            <w:r>
              <w:rPr>
                <w:rFonts w:hint="eastAsia"/>
              </w:rPr>
              <w:t>运用这些知识我们就可以在分类和选择元素的时候做出更好的选择。</w:t>
            </w:r>
          </w:p>
          <w:p>
            <w:pPr>
              <w:pStyle w:val="30"/>
              <w:rPr>
                <w:rFonts w:hint="eastAsia"/>
              </w:rPr>
            </w:pPr>
            <w:r>
              <w:rPr>
                <w:rFonts w:hint="eastAsia"/>
              </w:rPr>
              <w:t>假设你有一个复杂的页面，它相当巨大并且在你的一个很大很大的站点上。在那个页面上有成百上千甚至上万的 a 标签。它还有一个小的社交链接区域放在一个ID为#social的Ul里面。我们假设它们是Twitter，Facebook，Dribbble还有 Google+的链接吧。在这个页面上我们有四个社交链接和成百上千的其他链接。 下面的这个选择器就自然的不是那么高效和合理了：</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a {…}</w:t>
                  </w:r>
                </w:p>
              </w:tc>
            </w:tr>
          </w:tbl>
          <w:p>
            <w:pPr>
              <w:pStyle w:val="30"/>
              <w:rPr>
                <w:rFonts w:hint="eastAsia"/>
              </w:rPr>
            </w:pPr>
            <w:r>
              <w:rPr>
                <w:rFonts w:hint="eastAsia"/>
              </w:rPr>
              <w:t>这里发生的情况是浏览器会在定位到#social区域下的四个链接之前得到页面上所有成千上万的链接。我们的关键选择器匹配了太多我们不感兴趣的其他元素。</w:t>
            </w:r>
          </w:p>
          <w:p>
            <w:pPr>
              <w:pStyle w:val="30"/>
              <w:rPr>
                <w:rFonts w:hint="eastAsia"/>
              </w:rPr>
            </w:pPr>
            <w:r>
              <w:rPr>
                <w:rFonts w:hint="eastAsia"/>
              </w:rPr>
              <w:t>为了补救我们可以给每个在社交链接区域的 a 增加一个更特殊、明确的选择器 .social-link , 但是这好像有点违背我们的认知：当我们能用组合选择器的时候就不要放不必要的类标示在元素上。</w:t>
            </w:r>
          </w:p>
          <w:p>
            <w:pPr>
              <w:pStyle w:val="30"/>
              <w:rPr>
                <w:rFonts w:hint="eastAsia"/>
              </w:rPr>
            </w:pPr>
            <w:r>
              <w:rPr>
                <w:rFonts w:hint="eastAsia"/>
              </w:rPr>
              <w:t>这就是为什么我对选择器的性能如此感兴趣的原因了：必须在web 标准最佳实践和速度之间的保持平衡。</w:t>
            </w:r>
          </w:p>
          <w:p>
            <w:pPr>
              <w:pStyle w:val="30"/>
              <w:rPr>
                <w:rFonts w:hint="eastAsia"/>
              </w:rPr>
            </w:pPr>
            <w:r>
              <w:rPr>
                <w:rFonts w:hint="eastAsia"/>
              </w:rPr>
              <w:t>通常我们有：</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p>
                  <w:pPr>
                    <w:pStyle w:val="30"/>
                    <w:rPr>
                      <w:rFonts w:hint="default"/>
                    </w:rPr>
                  </w:pPr>
                  <w:r>
                    <w:rPr>
                      <w:rFonts w:hint="default"/>
                      <w:lang w:val="en-US" w:eastAsia="zh-CN"/>
                    </w:rPr>
                    <w:t>2</w:t>
                  </w:r>
                </w:p>
                <w:p>
                  <w:pPr>
                    <w:pStyle w:val="30"/>
                    <w:rPr>
                      <w:rFonts w:hint="default"/>
                    </w:rPr>
                  </w:pPr>
                  <w:r>
                    <w:rPr>
                      <w:rFonts w:hint="default"/>
                      <w:lang w:val="en-US" w:eastAsia="zh-CN"/>
                    </w:rPr>
                    <w:t>3</w:t>
                  </w:r>
                </w:p>
                <w:p>
                  <w:pPr>
                    <w:pStyle w:val="30"/>
                    <w:rPr>
                      <w:rFonts w:hint="default"/>
                    </w:rPr>
                  </w:pPr>
                  <w:r>
                    <w:rPr>
                      <w:rFonts w:hint="default"/>
                      <w:lang w:val="en-US" w:eastAsia="zh-CN"/>
                    </w:rPr>
                    <w:t>4</w:t>
                  </w:r>
                </w:p>
                <w:p>
                  <w:pPr>
                    <w:pStyle w:val="30"/>
                    <w:rPr>
                      <w:rFonts w:hint="default"/>
                    </w:rPr>
                  </w:pPr>
                  <w:r>
                    <w:rPr>
                      <w:rFonts w:hint="default"/>
                      <w:lang w:val="en-US" w:eastAsia="zh-CN"/>
                    </w:rPr>
                    <w:t>5</w:t>
                  </w:r>
                </w:p>
                <w:p>
                  <w:pPr>
                    <w:pStyle w:val="30"/>
                    <w:rPr>
                      <w:rFonts w:hint="default"/>
                    </w:rPr>
                  </w:pPr>
                  <w:r>
                    <w:rPr>
                      <w:rFonts w:hint="default"/>
                      <w:lang w:val="en-US" w:eastAsia="zh-CN"/>
                    </w:rPr>
                    <w:t>6</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&lt;ul id="social"&gt;</w:t>
                  </w:r>
                </w:p>
                <w:p>
                  <w:pPr>
                    <w:pStyle w:val="30"/>
                    <w:rPr>
                      <w:rFonts w:hint="default"/>
                    </w:rPr>
                  </w:pPr>
                  <w:r>
                    <w:rPr>
                      <w:rFonts w:hint="default"/>
                      <w:lang w:val="en-US" w:eastAsia="zh-CN"/>
                    </w:rPr>
                    <w:t>    &lt;li&gt;&lt;a href="#" class="twitter"&gt;Twitter&lt;/a&gt;&lt;/li&gt;</w:t>
                  </w:r>
                </w:p>
                <w:p>
                  <w:pPr>
                    <w:pStyle w:val="30"/>
                    <w:rPr>
                      <w:rFonts w:hint="default"/>
                    </w:rPr>
                  </w:pPr>
                  <w:r>
                    <w:rPr>
                      <w:rFonts w:hint="default"/>
                      <w:lang w:val="en-US" w:eastAsia="zh-CN"/>
                    </w:rPr>
                    <w:t>    &lt;li&gt;&lt;a href="#" class="facebook"&gt;Facebook&lt;/a&gt;&lt;/li&gt;</w:t>
                  </w:r>
                </w:p>
                <w:p>
                  <w:pPr>
                    <w:pStyle w:val="30"/>
                    <w:rPr>
                      <w:rFonts w:hint="default"/>
                    </w:rPr>
                  </w:pPr>
                  <w:r>
                    <w:rPr>
                      <w:rFonts w:hint="default"/>
                      <w:lang w:val="en-US" w:eastAsia="zh-CN"/>
                    </w:rPr>
                    <w:t>    &lt;li&gt;&lt;a href="#" class="dribble"&gt;Dribbble&lt;/a&gt;&lt;/li&gt;</w:t>
                  </w:r>
                </w:p>
                <w:p>
                  <w:pPr>
                    <w:pStyle w:val="30"/>
                    <w:rPr>
                      <w:rFonts w:hint="default"/>
                    </w:rPr>
                  </w:pPr>
                  <w:r>
                    <w:rPr>
                      <w:rFonts w:hint="default"/>
                      <w:lang w:val="en-US" w:eastAsia="zh-CN"/>
                    </w:rPr>
                    <w:t>    &lt;li&gt;&lt;a href="#" class="gplus"&gt;Google+&lt;/a&gt;&lt;/li&gt;</w:t>
                  </w:r>
                </w:p>
                <w:p>
                  <w:pPr>
                    <w:pStyle w:val="30"/>
                    <w:rPr>
                      <w:rFonts w:hint="default"/>
                    </w:rPr>
                  </w:pPr>
                  <w:r>
                    <w:rPr>
                      <w:rFonts w:hint="default"/>
                      <w:lang w:val="en-US" w:eastAsia="zh-CN"/>
                    </w:rPr>
                    <w:t>&lt;/ul&gt;</w:t>
                  </w:r>
                </w:p>
              </w:tc>
            </w:tr>
          </w:tbl>
          <w:p>
            <w:pPr>
              <w:pStyle w:val="30"/>
              <w:rPr>
                <w:rFonts w:hint="eastAsia"/>
              </w:rPr>
            </w:pPr>
            <w:r>
              <w:rPr>
                <w:rFonts w:hint="eastAsia"/>
              </w:rPr>
              <w:t>CSS:</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a {}</w:t>
                  </w:r>
                </w:p>
              </w:tc>
            </w:tr>
          </w:tbl>
          <w:p>
            <w:pPr>
              <w:pStyle w:val="30"/>
              <w:rPr>
                <w:rFonts w:hint="eastAsia"/>
              </w:rPr>
            </w:pPr>
            <w:r>
              <w:rPr>
                <w:rFonts w:hint="eastAsia"/>
              </w:rPr>
              <w:t>我们现在最好有：</w:t>
            </w:r>
          </w:p>
          <w:p>
            <w:pPr>
              <w:pStyle w:val="30"/>
              <w:rPr>
                <w:rFonts w:hint="default"/>
              </w:rPr>
            </w:pPr>
            <w:r>
              <w:rPr>
                <w:rFonts w:hint="default"/>
                <w:lang w:val="en-US" w:eastAsia="zh-CN"/>
              </w:rPr>
              <w:t>XHTML</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p>
                  <w:pPr>
                    <w:pStyle w:val="30"/>
                    <w:rPr>
                      <w:rFonts w:hint="default"/>
                    </w:rPr>
                  </w:pPr>
                  <w:r>
                    <w:rPr>
                      <w:rFonts w:hint="default"/>
                      <w:lang w:val="en-US" w:eastAsia="zh-CN"/>
                    </w:rPr>
                    <w:t>2</w:t>
                  </w:r>
                </w:p>
                <w:p>
                  <w:pPr>
                    <w:pStyle w:val="30"/>
                    <w:rPr>
                      <w:rFonts w:hint="default"/>
                    </w:rPr>
                  </w:pPr>
                  <w:r>
                    <w:rPr>
                      <w:rFonts w:hint="default"/>
                      <w:lang w:val="en-US" w:eastAsia="zh-CN"/>
                    </w:rPr>
                    <w:t>3</w:t>
                  </w:r>
                </w:p>
                <w:p>
                  <w:pPr>
                    <w:pStyle w:val="30"/>
                    <w:rPr>
                      <w:rFonts w:hint="default"/>
                    </w:rPr>
                  </w:pPr>
                  <w:r>
                    <w:rPr>
                      <w:rFonts w:hint="default"/>
                      <w:lang w:val="en-US" w:eastAsia="zh-CN"/>
                    </w:rPr>
                    <w:t>4</w:t>
                  </w:r>
                </w:p>
                <w:p>
                  <w:pPr>
                    <w:pStyle w:val="30"/>
                    <w:rPr>
                      <w:rFonts w:hint="default"/>
                    </w:rPr>
                  </w:pPr>
                  <w:r>
                    <w:rPr>
                      <w:rFonts w:hint="default"/>
                      <w:lang w:val="en-US" w:eastAsia="zh-CN"/>
                    </w:rPr>
                    <w:t>5</w:t>
                  </w:r>
                </w:p>
                <w:p>
                  <w:pPr>
                    <w:pStyle w:val="30"/>
                    <w:rPr>
                      <w:rFonts w:hint="default"/>
                    </w:rPr>
                  </w:pPr>
                  <w:r>
                    <w:rPr>
                      <w:rFonts w:hint="default"/>
                      <w:lang w:val="en-US" w:eastAsia="zh-CN"/>
                    </w:rPr>
                    <w:t>6</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&lt;ul id="social"&gt;</w:t>
                  </w:r>
                </w:p>
                <w:p>
                  <w:pPr>
                    <w:pStyle w:val="30"/>
                    <w:rPr>
                      <w:rFonts w:hint="default"/>
                    </w:rPr>
                  </w:pPr>
                  <w:r>
                    <w:rPr>
                      <w:rFonts w:hint="default"/>
                      <w:lang w:val="en-US" w:eastAsia="zh-CN"/>
                    </w:rPr>
                    <w:t>    &lt;li&gt;&lt;a href="#" class="social-link twitter"&gt;Twitter&lt;/a&gt;&lt;/li&gt;</w:t>
                  </w:r>
                </w:p>
                <w:p>
                  <w:pPr>
                    <w:pStyle w:val="30"/>
                    <w:rPr>
                      <w:rFonts w:hint="default"/>
                    </w:rPr>
                  </w:pPr>
                  <w:r>
                    <w:rPr>
                      <w:rFonts w:hint="default"/>
                      <w:lang w:val="en-US" w:eastAsia="zh-CN"/>
                    </w:rPr>
                    <w:t>    &lt;li&gt;&lt;a href="#" class="social-link facebook"&gt;Facebook&lt;/a&gt;&lt;/li&gt;</w:t>
                  </w:r>
                </w:p>
                <w:p>
                  <w:pPr>
                    <w:pStyle w:val="30"/>
                    <w:rPr>
                      <w:rFonts w:hint="default"/>
                    </w:rPr>
                  </w:pPr>
                  <w:r>
                    <w:rPr>
                      <w:rFonts w:hint="default"/>
                      <w:lang w:val="en-US" w:eastAsia="zh-CN"/>
                    </w:rPr>
                    <w:t>    &lt;li&gt;&lt;a href="#" class="social-link dribble"&gt;Dribbble&lt;/a&gt;&lt;/li&gt;</w:t>
                  </w:r>
                </w:p>
                <w:p>
                  <w:pPr>
                    <w:pStyle w:val="30"/>
                    <w:rPr>
                      <w:rFonts w:hint="default"/>
                    </w:rPr>
                  </w:pPr>
                  <w:r>
                    <w:rPr>
                      <w:rFonts w:hint="default"/>
                      <w:lang w:val="en-US" w:eastAsia="zh-CN"/>
                    </w:rPr>
                    <w:t>    &lt;li&gt;&lt;a href="#" class="social-link gplus"&gt;Google+&lt;/a&gt;&lt;/li&gt;</w:t>
                  </w:r>
                </w:p>
                <w:p>
                  <w:pPr>
                    <w:pStyle w:val="30"/>
                    <w:rPr>
                      <w:rFonts w:hint="default"/>
                    </w:rPr>
                  </w:pPr>
                  <w:r>
                    <w:rPr>
                      <w:rFonts w:hint="default"/>
                      <w:lang w:val="en-US" w:eastAsia="zh-CN"/>
                    </w:rPr>
                    <w:t>&lt;/ul&gt;</w:t>
                  </w:r>
                </w:p>
              </w:tc>
            </w:tr>
          </w:tbl>
          <w:p>
            <w:pPr>
              <w:pStyle w:val="30"/>
              <w:rPr>
                <w:rFonts w:hint="eastAsia"/>
              </w:rPr>
            </w:pPr>
            <w:r>
              <w:rPr>
                <w:rFonts w:hint="eastAsia"/>
              </w:rPr>
              <w:t>加上CSS：</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#social .social-link {}</w:t>
                  </w:r>
                </w:p>
              </w:tc>
            </w:tr>
          </w:tbl>
          <w:p>
            <w:pPr>
              <w:pStyle w:val="30"/>
              <w:rPr>
                <w:rFonts w:hint="eastAsia"/>
              </w:rPr>
            </w:pPr>
            <w:r>
              <w:rPr>
                <w:rFonts w:hint="eastAsia"/>
              </w:rPr>
              <w:t>这个新的关键选择器将会匹配更少的元素，这意味着浏览器能够很快的找到它们并渲染特定的样式，然后专注于下一件事。</w:t>
            </w:r>
          </w:p>
          <w:p>
            <w:pPr>
              <w:pStyle w:val="30"/>
              <w:rPr>
                <w:rFonts w:hint="eastAsia"/>
              </w:rPr>
            </w:pPr>
            <w:r>
              <w:rPr>
                <w:rFonts w:hint="eastAsia"/>
              </w:rPr>
              <w:t>另外，事实上我们可以用.social-link{}更清晰的选择，而不是过分限制它。阅读下一部分你会原因…</w:t>
            </w:r>
          </w:p>
          <w:p>
            <w:pPr>
              <w:pStyle w:val="30"/>
              <w:rPr>
                <w:rFonts w:hint="eastAsia"/>
              </w:rPr>
            </w:pPr>
            <w:r>
              <w:rPr>
                <w:rFonts w:hint="eastAsia"/>
              </w:rPr>
              <w:t>简单的重述一次，你的关键选择器会决定浏览器的工作量，因此，我们应该重视一下关键选择器</w:t>
            </w:r>
          </w:p>
          <w:p>
            <w:pPr>
              <w:pStyle w:val="32"/>
              <w:rPr>
                <w:rFonts w:hint="eastAsia"/>
              </w:rPr>
            </w:pPr>
            <w:r>
              <w:rPr>
                <w:rFonts w:hint="eastAsia"/>
              </w:rPr>
              <w:t>过度限制选择器</w:t>
            </w:r>
          </w:p>
          <w:p>
            <w:pPr>
              <w:pStyle w:val="30"/>
              <w:rPr>
                <w:rFonts w:hint="eastAsia"/>
              </w:rPr>
            </w:pPr>
            <w:r>
              <w:rPr>
                <w:rFonts w:hint="eastAsia"/>
              </w:rPr>
              <w:t>现在我们知道了什么是关键选择器，还有它是大部分工作的来源，但是我们可以更乐观一点。拥有一个明确的关键选择器最大的好处就是你可以避免使用过度限制选择器。一个过度限制选择器可能像：</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html body .wrapper #content a {}</w:t>
                  </w:r>
                </w:p>
              </w:tc>
            </w:tr>
          </w:tbl>
          <w:p>
            <w:pPr>
              <w:pStyle w:val="30"/>
              <w:rPr>
                <w:rFonts w:hint="eastAsia"/>
              </w:rPr>
            </w:pPr>
            <w:r>
              <w:rPr>
                <w:rFonts w:hint="eastAsia"/>
              </w:rPr>
              <w:t>这里的写的太多了，至少3个选择器是完全不需要的。它可以最多像这个样子：</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#content a {}</w:t>
                  </w:r>
                </w:p>
              </w:tc>
            </w:tr>
          </w:tbl>
          <w:p>
            <w:pPr>
              <w:pStyle w:val="30"/>
              <w:rPr>
                <w:rFonts w:hint="eastAsia"/>
              </w:rPr>
            </w:pPr>
            <w:r>
              <w:rPr>
                <w:rFonts w:hint="eastAsia"/>
              </w:rPr>
              <w:t>这会发生什么呢？ 首先第一个意味着浏览器不得不寻找所有的 a 元素，然后检查他们是否在一个ID为</w:t>
            </w:r>
            <w:r>
              <w:rPr>
                <w:rFonts w:hint="eastAsia"/>
                <w:lang w:eastAsia="zh-CN"/>
              </w:rPr>
              <w:t>"</w:t>
            </w:r>
            <w:r>
              <w:rPr>
                <w:rFonts w:hint="eastAsia"/>
              </w:rPr>
              <w:t>content</w:t>
            </w:r>
            <w:r>
              <w:rPr>
                <w:rFonts w:hint="eastAsia"/>
                <w:lang w:eastAsia="zh-CN"/>
              </w:rPr>
              <w:t>"</w:t>
            </w:r>
            <w:r>
              <w:rPr>
                <w:rFonts w:hint="eastAsia"/>
              </w:rPr>
              <w:t>的元素中，然后如此循环直到HTML标签。这样造成了太多的我们不太想要的花费。了解了这个，我们得到一些更现实的例子：</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#nav li a{}</w:t>
                  </w:r>
                </w:p>
              </w:tc>
            </w:tr>
          </w:tbl>
          <w:p>
            <w:pPr>
              <w:pStyle w:val="30"/>
              <w:rPr>
                <w:rFonts w:hint="eastAsia"/>
              </w:rPr>
            </w:pPr>
            <w:r>
              <w:rPr>
                <w:rFonts w:hint="eastAsia"/>
              </w:rPr>
              <w:t>变成这个：</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#nav a {}</w:t>
                  </w:r>
                </w:p>
              </w:tc>
            </w:tr>
          </w:tbl>
          <w:p>
            <w:pPr>
              <w:pStyle w:val="30"/>
              <w:rPr>
                <w:rFonts w:hint="eastAsia"/>
              </w:rPr>
            </w:pPr>
            <w:r>
              <w:rPr>
                <w:rFonts w:hint="eastAsia"/>
              </w:rPr>
              <w:t>我们知道如果a在li里面，它也必定在#nav里面，所有我们可以马上把li从选择器组中拿掉。然后，既然我们知道在页面中只有一个ID为nav的元素，那么它依附的元素就是完全没有关系得了，我们也可以拿掉ul</w:t>
            </w:r>
          </w:p>
          <w:p>
            <w:pPr>
              <w:pStyle w:val="30"/>
              <w:rPr>
                <w:rFonts w:hint="eastAsia"/>
              </w:rPr>
            </w:pPr>
            <w:r>
              <w:rPr>
                <w:rFonts w:hint="eastAsia"/>
              </w:rPr>
              <w:t>过度限制选择器使浏览器工作比它实际需要的更繁重，花费的时间更多。我们可以删掉不必需的限制，来使我们的选择器更简单和高效。</w:t>
            </w:r>
          </w:p>
          <w:p>
            <w:pPr>
              <w:pStyle w:val="30"/>
              <w:rPr>
                <w:rFonts w:hint="eastAsia"/>
              </w:rPr>
            </w:pPr>
            <w:r>
              <w:rPr>
                <w:rFonts w:hint="eastAsia"/>
              </w:rPr>
              <w:t>这些真的需要吗？</w:t>
            </w:r>
          </w:p>
          <w:p>
            <w:pPr>
              <w:pStyle w:val="30"/>
              <w:rPr>
                <w:rFonts w:hint="eastAsia"/>
              </w:rPr>
            </w:pPr>
            <w:r>
              <w:rPr>
                <w:rFonts w:hint="eastAsia"/>
              </w:rPr>
              <w:t>最短的答案是:或许不是。</w:t>
            </w:r>
          </w:p>
          <w:p>
            <w:pPr>
              <w:pStyle w:val="30"/>
              <w:rPr>
                <w:rFonts w:hint="eastAsia"/>
              </w:rPr>
            </w:pPr>
            <w:r>
              <w:rPr>
                <w:rFonts w:hint="eastAsia"/>
              </w:rPr>
              <w:t>最长的答案是：它取决于你正在搭建的站点。如果你正在为你的晋升而努力，那么就好好写出简单、高效的CSS代码吧，因为你可能不会感觉到它给你带来的改变。 如果你正在搭建下一个每个页面都以毫秒计算的Amazon网站，这样有时速度会很快，但有时可能不是。</w:t>
            </w:r>
          </w:p>
          <w:p>
            <w:pPr>
              <w:pStyle w:val="30"/>
              <w:rPr>
                <w:rFonts w:hint="eastAsia"/>
              </w:rPr>
            </w:pPr>
            <w:r>
              <w:rPr>
                <w:rFonts w:hint="eastAsia"/>
              </w:rPr>
              <w:t>浏览器将会在解析CSS的速度上变得更好，甚至在手机端。在一个网站上，你不太可能会觉察到一个低效的CSS选择器，但是….</w:t>
            </w:r>
          </w:p>
          <w:p>
            <w:pPr>
              <w:pStyle w:val="30"/>
              <w:rPr>
                <w:rFonts w:hint="eastAsia"/>
              </w:rPr>
            </w:pPr>
            <w:r>
              <w:rPr>
                <w:rFonts w:hint="eastAsia"/>
              </w:rPr>
              <w:t>但是</w:t>
            </w:r>
          </w:p>
          <w:p>
            <w:pPr>
              <w:pStyle w:val="30"/>
              <w:rPr>
                <w:rFonts w:hint="eastAsia"/>
              </w:rPr>
            </w:pPr>
            <w:r>
              <w:rPr>
                <w:rFonts w:hint="eastAsia"/>
              </w:rPr>
              <w:t>它确实发生了，浏览器还是不得不去做我们讨论的所有工作，无论它们变得多快。即使你不需要或者甚至不想实践任何一个，但是它都是我们值得学习的知识。请记住选择器可能会让你付出很大代价，你应该避免盯着一个看。这意味着如果你发现你自己在写像这样的：</w:t>
            </w:r>
          </w:p>
          <w:p>
            <w:pPr>
              <w:pStyle w:val="30"/>
              <w:rPr>
                <w:rFonts w:hint="default"/>
              </w:rPr>
            </w:pPr>
            <w:r>
              <w:rPr>
                <w:rFonts w:hint="default"/>
                <w:lang w:val="en-US" w:eastAsia="zh-CN"/>
              </w:rPr>
              <w:t>CSS</w:t>
            </w:r>
          </w:p>
          <w:p>
            <w:pPr>
              <w:pStyle w:val="30"/>
              <w:rPr>
                <w:rFonts w:hint="default"/>
              </w:rPr>
            </w:pPr>
          </w:p>
          <w:tbl>
            <w:tblPr>
              <w:tblStyle w:val="23"/>
              <w:tblW w:w="87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91"/>
              <w:gridCol w:w="82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91" w:type="dxa"/>
                  <w:tcBorders>
                    <w:top w:val="nil"/>
                    <w:left w:val="nil"/>
                    <w:bottom w:val="nil"/>
                    <w:right w:val="nil"/>
                  </w:tcBorders>
                  <w:shd w:val="clear" w:color="auto" w:fill="EEEEEE"/>
                  <w:vAlign w:val="top"/>
                </w:tcPr>
                <w:p>
                  <w:pPr>
                    <w:pStyle w:val="30"/>
                    <w:rPr>
                      <w:rFonts w:hint="default"/>
                    </w:rPr>
                  </w:pPr>
                  <w:r>
                    <w:rPr>
                      <w:rFonts w:hint="default"/>
                      <w:lang w:val="en-US" w:eastAsia="zh-CN"/>
                    </w:rPr>
                    <w:t>1</w:t>
                  </w:r>
                </w:p>
              </w:tc>
              <w:tc>
                <w:tcPr>
                  <w:tcW w:w="8282" w:type="dxa"/>
                  <w:tcBorders>
                    <w:top w:val="nil"/>
                    <w:left w:val="nil"/>
                    <w:bottom w:val="nil"/>
                    <w:right w:val="nil"/>
                  </w:tcBorders>
                  <w:shd w:val="clear" w:color="auto" w:fill="auto"/>
                  <w:vAlign w:val="top"/>
                </w:tcPr>
                <w:p>
                  <w:pPr>
                    <w:pStyle w:val="30"/>
                    <w:rPr>
                      <w:rFonts w:hint="default"/>
                    </w:rPr>
                  </w:pPr>
                  <w:r>
                    <w:rPr>
                      <w:rFonts w:hint="default"/>
                      <w:lang w:val="en-US" w:eastAsia="zh-CN"/>
                    </w:rPr>
                    <w:t>div:nth-of-type(3) ul:last-child li:nth-of-type(odd) *{ font-weight:bold }</w:t>
                  </w:r>
                </w:p>
              </w:tc>
            </w:tr>
          </w:tbl>
          <w:p>
            <w:pPr>
              <w:pStyle w:val="30"/>
              <w:rPr>
                <w:rFonts w:hint="eastAsia"/>
              </w:rPr>
            </w:pPr>
            <w:r>
              <w:rPr>
                <w:rFonts w:hint="eastAsia"/>
              </w:rPr>
              <w:t>这时，你可能就做错了。</w:t>
            </w:r>
          </w:p>
          <w:p>
            <w:pPr>
              <w:pStyle w:val="30"/>
              <w:rPr>
                <w:rFonts w:hint="eastAsia"/>
              </w:rPr>
            </w:pPr>
            <w:r>
              <w:rPr>
                <w:rFonts w:hint="eastAsia"/>
              </w:rPr>
              <w:t>现在，在高效选择器的世界我还是一个新人。所以如果我忘记了什么，或者你有需要补充的，请在评论里面留言。</w:t>
            </w:r>
          </w:p>
          <w:p>
            <w:pPr>
              <w:pStyle w:val="32"/>
              <w:rPr>
                <w:rFonts w:hint="eastAsia"/>
              </w:rPr>
            </w:pPr>
            <w:r>
              <w:rPr>
                <w:rFonts w:hint="eastAsia"/>
              </w:rPr>
              <w:t>更多高效选择器</w:t>
            </w:r>
          </w:p>
          <w:p>
            <w:pPr>
              <w:pStyle w:val="30"/>
              <w:rPr>
                <w:rFonts w:hint="eastAsia"/>
              </w:rPr>
            </w:pPr>
            <w:r>
              <w:rPr>
                <w:rFonts w:hint="eastAsia"/>
              </w:rPr>
              <w:t>我还不能完全介绍Steve Souders的网站和书籍（《</w:t>
            </w:r>
            <w:r>
              <w:rPr>
                <w:rFonts w:hint="eastAsia"/>
              </w:rPr>
              <w:fldChar w:fldCharType="begin"/>
            </w:r>
            <w:r>
              <w:rPr>
                <w:rFonts w:hint="eastAsia"/>
              </w:rPr>
              <w:instrText xml:space="preserve"> HYPERLINK "http://www.amazon.cn/gp/product/B003B00A7E/ref=as_li_qf_sp_asin_il_tl?ie=UTF8&amp;camp=536&amp;creative=3200&amp;creativeASIN=B003B00A7E&amp;linkCode=as2&amp;tag=vastwork-23" \t "http://blog.jobbole.com/35339/_blank"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更快速网站</w:t>
            </w:r>
            <w:r>
              <w:rPr>
                <w:rFonts w:hint="eastAsia"/>
              </w:rPr>
              <w:fldChar w:fldCharType="end"/>
            </w:r>
            <w:r>
              <w:rPr>
                <w:rFonts w:hint="eastAsia"/>
              </w:rPr>
              <w:t>》、《</w:t>
            </w:r>
            <w:r>
              <w:rPr>
                <w:rFonts w:hint="eastAsia"/>
              </w:rPr>
              <w:fldChar w:fldCharType="begin"/>
            </w:r>
            <w:r>
              <w:rPr>
                <w:rFonts w:hint="eastAsia"/>
              </w:rPr>
              <w:instrText xml:space="preserve"> HYPERLINK "http://www.amazon.cn/gp/product/B001A4E092/ref=as_li_qf_sp_asin_il_tl?ie=UTF8&amp;camp=536&amp;creative=3200&amp;creativeASIN=B001A4E092&amp;linkCode=as2&amp;tag=vastwork-23" \t "http://blog.jobbole.com/35339/_blank" </w:instrText>
            </w:r>
            <w:r>
              <w:rPr>
                <w:rFonts w:hint="eastAsia"/>
              </w:rPr>
              <w:fldChar w:fldCharType="separate"/>
            </w:r>
            <w:r>
              <w:rPr>
                <w:rStyle w:val="21"/>
                <w:rFonts w:hint="eastAsia" w:ascii="微软雅黑" w:hAnsi="微软雅黑" w:eastAsia="微软雅黑" w:cs="微软雅黑"/>
                <w:b w:val="0"/>
                <w:i w:val="0"/>
                <w:caps w:val="0"/>
                <w:color w:val="0099CC"/>
                <w:spacing w:val="0"/>
                <w:szCs w:val="22"/>
                <w:u w:val="none"/>
                <w:shd w:val="clear" w:fill="FFFFFF"/>
              </w:rPr>
              <w:t>高性能网站</w:t>
            </w:r>
            <w:r>
              <w:rPr>
                <w:rFonts w:hint="eastAsia"/>
              </w:rPr>
              <w:fldChar w:fldCharType="end"/>
            </w:r>
            <w:r>
              <w:rPr>
                <w:rFonts w:hint="eastAsia"/>
              </w:rPr>
              <w:t>》），它们是如此之好，以至于值得你花更多时间来阅读和推荐。这个家伙只有他自己才了解自己！</w:t>
            </w:r>
          </w:p>
          <w:p>
            <w:pPr>
              <w:pStyle w:val="30"/>
              <w:rPr>
                <w:rFonts w:hint="eastAsia"/>
              </w:rPr>
            </w:pPr>
            <w:r>
              <w:rPr>
                <w:rFonts w:hint="eastAsia"/>
              </w:rPr>
              <w:fldChar w:fldCharType="begin"/>
            </w:r>
            <w:r>
              <w:rPr>
                <w:rFonts w:hint="eastAsia"/>
              </w:rPr>
              <w:instrText xml:space="preserve">INCLUDEPICTURE \d "http://jbcdn2.b0.upaiyun.com/2013/03/High-Performance-Web-Sites.jpg" \* MERGEFORMATINET </w:instrText>
            </w:r>
            <w:r>
              <w:rPr>
                <w:rFonts w:hint="eastAsia"/>
              </w:rPr>
              <w:fldChar w:fldCharType="separate"/>
            </w:r>
            <w:r>
              <w:rPr>
                <w:rFonts w:hint="eastAsia"/>
              </w:rPr>
              <w:drawing>
                <wp:inline distT="0" distB="0" distL="114300" distR="114300">
                  <wp:extent cx="2000250" cy="2000250"/>
                  <wp:effectExtent l="0" t="0" r="0" b="0"/>
                  <wp:docPr id="15" name="图片 21" descr="High Performance Web Site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High Performance Web Sites"/>
                          <pic:cNvPicPr>
                            <a:picLocks noChangeAspect="1"/>
                          </pic:cNvPicPr>
                        </pic:nvPicPr>
                        <pic:blipFill>
                          <a:blip r:embed="rId78"/>
                          <a:stretch>
                            <a:fillRect/>
                          </a:stretch>
                        </pic:blipFill>
                        <pic:spPr>
                          <a:xfrm>
                            <a:off x="0" y="0"/>
                            <a:ext cx="2000250" cy="2000250"/>
                          </a:xfrm>
                          <a:prstGeom prst="rect">
                            <a:avLst/>
                          </a:prstGeom>
                          <a:noFill/>
                          <a:ln w="9525">
                            <a:noFill/>
                          </a:ln>
                        </pic:spPr>
                      </pic:pic>
                    </a:graphicData>
                  </a:graphic>
                </wp:inline>
              </w:drawing>
            </w:r>
            <w:r>
              <w:rPr>
                <w:rFonts w:hint="eastAsia"/>
              </w:rPr>
              <w:fldChar w:fldCharType="end"/>
            </w:r>
            <w:r>
              <w:rPr>
                <w:rFonts w:hint="eastAsia"/>
              </w:rPr>
              <w:fldChar w:fldCharType="begin"/>
            </w:r>
            <w:r>
              <w:rPr>
                <w:rFonts w:hint="eastAsia"/>
              </w:rPr>
              <w:instrText xml:space="preserve">INCLUDEPICTURE \d "http://jbcdn2.b0.upaiyun.com/2013/03/Even-Faster-Web-Sites.jpg" \* MERGEFORMATINET </w:instrText>
            </w:r>
            <w:r>
              <w:rPr>
                <w:rFonts w:hint="eastAsia"/>
              </w:rPr>
              <w:fldChar w:fldCharType="separate"/>
            </w:r>
            <w:r>
              <w:rPr>
                <w:rFonts w:hint="eastAsia"/>
              </w:rPr>
              <w:drawing>
                <wp:inline distT="0" distB="0" distL="114300" distR="114300">
                  <wp:extent cx="1974215" cy="1974215"/>
                  <wp:effectExtent l="0" t="0" r="6985" b="6985"/>
                  <wp:docPr id="20" name="图片 22" descr="Even Faster Web Site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Even Faster Web Sites"/>
                          <pic:cNvPicPr>
                            <a:picLocks noChangeAspect="1"/>
                          </pic:cNvPicPr>
                        </pic:nvPicPr>
                        <pic:blipFill>
                          <a:blip r:embed="rId80"/>
                          <a:stretch>
                            <a:fillRect/>
                          </a:stretch>
                        </pic:blipFill>
                        <pic:spPr>
                          <a:xfrm>
                            <a:off x="0" y="0"/>
                            <a:ext cx="1974215" cy="1974215"/>
                          </a:xfrm>
                          <a:prstGeom prst="rect">
                            <a:avLst/>
                          </a:prstGeom>
                          <a:noFill/>
                          <a:ln w="9525">
                            <a:noFill/>
                          </a:ln>
                        </pic:spPr>
                      </pic:pic>
                    </a:graphicData>
                  </a:graphic>
                </wp:inline>
              </w:drawing>
            </w:r>
            <w:r>
              <w:rPr>
                <w:rFonts w:hint="eastAsia"/>
              </w:rPr>
              <w:fldChar w:fldCharType="end"/>
            </w:r>
          </w:p>
          <w:p>
            <w:pPr>
              <w:pStyle w:val="30"/>
              <w:rPr>
                <w:rFonts w:hint="eastAsia"/>
              </w:rPr>
            </w:pPr>
          </w:p>
        </w:tc>
      </w:tr>
      <w:bookmarkEnd w:id="242"/>
    </w:tbl>
    <w:p/>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A4CC1"/>
    <w:rsid w:val="00143738"/>
    <w:rsid w:val="001444D1"/>
    <w:rsid w:val="001769BA"/>
    <w:rsid w:val="001769DD"/>
    <w:rsid w:val="00181A1E"/>
    <w:rsid w:val="00194734"/>
    <w:rsid w:val="00272DD1"/>
    <w:rsid w:val="00317E66"/>
    <w:rsid w:val="003462E3"/>
    <w:rsid w:val="00352B20"/>
    <w:rsid w:val="003743FA"/>
    <w:rsid w:val="003D39EA"/>
    <w:rsid w:val="00401C55"/>
    <w:rsid w:val="004238F7"/>
    <w:rsid w:val="00423BEA"/>
    <w:rsid w:val="00443DA1"/>
    <w:rsid w:val="00451E01"/>
    <w:rsid w:val="00554D4A"/>
    <w:rsid w:val="00567B1C"/>
    <w:rsid w:val="005A583E"/>
    <w:rsid w:val="006158A2"/>
    <w:rsid w:val="006519A8"/>
    <w:rsid w:val="006F7B55"/>
    <w:rsid w:val="00780569"/>
    <w:rsid w:val="007A2162"/>
    <w:rsid w:val="007B49BE"/>
    <w:rsid w:val="00812A7C"/>
    <w:rsid w:val="00851B42"/>
    <w:rsid w:val="008C58D4"/>
    <w:rsid w:val="00956007"/>
    <w:rsid w:val="009926B7"/>
    <w:rsid w:val="009C4D7F"/>
    <w:rsid w:val="009C5C1A"/>
    <w:rsid w:val="00A265DD"/>
    <w:rsid w:val="00A476B9"/>
    <w:rsid w:val="00A824D3"/>
    <w:rsid w:val="00AE2729"/>
    <w:rsid w:val="00AE38B4"/>
    <w:rsid w:val="00B66E37"/>
    <w:rsid w:val="00BB495A"/>
    <w:rsid w:val="00BB6290"/>
    <w:rsid w:val="00BE6247"/>
    <w:rsid w:val="00C20423"/>
    <w:rsid w:val="00C85D23"/>
    <w:rsid w:val="00CC0730"/>
    <w:rsid w:val="00CE1736"/>
    <w:rsid w:val="00CF06E0"/>
    <w:rsid w:val="00D0400C"/>
    <w:rsid w:val="00D331DA"/>
    <w:rsid w:val="00D37426"/>
    <w:rsid w:val="00D4731A"/>
    <w:rsid w:val="00DA7E73"/>
    <w:rsid w:val="00DE2442"/>
    <w:rsid w:val="00E1179F"/>
    <w:rsid w:val="00E26113"/>
    <w:rsid w:val="00E27700"/>
    <w:rsid w:val="00EA71A6"/>
    <w:rsid w:val="00EE4FFD"/>
    <w:rsid w:val="00F35413"/>
    <w:rsid w:val="00F93BDD"/>
    <w:rsid w:val="00F94B37"/>
    <w:rsid w:val="00FB2829"/>
    <w:rsid w:val="01070063"/>
    <w:rsid w:val="01091C62"/>
    <w:rsid w:val="010D1EBC"/>
    <w:rsid w:val="010D323C"/>
    <w:rsid w:val="010D6432"/>
    <w:rsid w:val="011768D6"/>
    <w:rsid w:val="01183E1D"/>
    <w:rsid w:val="011C07DF"/>
    <w:rsid w:val="011E48D3"/>
    <w:rsid w:val="012037C0"/>
    <w:rsid w:val="01235661"/>
    <w:rsid w:val="0127683C"/>
    <w:rsid w:val="01280EDC"/>
    <w:rsid w:val="012A1C75"/>
    <w:rsid w:val="012B680C"/>
    <w:rsid w:val="01336206"/>
    <w:rsid w:val="01351709"/>
    <w:rsid w:val="01374C0C"/>
    <w:rsid w:val="01390261"/>
    <w:rsid w:val="01393DEC"/>
    <w:rsid w:val="013F0AA1"/>
    <w:rsid w:val="014623F8"/>
    <w:rsid w:val="01467425"/>
    <w:rsid w:val="01475A44"/>
    <w:rsid w:val="01511039"/>
    <w:rsid w:val="01513237"/>
    <w:rsid w:val="01575FD6"/>
    <w:rsid w:val="015A0372"/>
    <w:rsid w:val="015A45E0"/>
    <w:rsid w:val="01613F1E"/>
    <w:rsid w:val="016E29BA"/>
    <w:rsid w:val="016F27E7"/>
    <w:rsid w:val="01710C5F"/>
    <w:rsid w:val="01722ECF"/>
    <w:rsid w:val="017424F2"/>
    <w:rsid w:val="017451DF"/>
    <w:rsid w:val="01746C6F"/>
    <w:rsid w:val="01756654"/>
    <w:rsid w:val="017A0B78"/>
    <w:rsid w:val="017C22C0"/>
    <w:rsid w:val="017C5B79"/>
    <w:rsid w:val="01801B78"/>
    <w:rsid w:val="0180486F"/>
    <w:rsid w:val="0183728A"/>
    <w:rsid w:val="01841E81"/>
    <w:rsid w:val="018B6361"/>
    <w:rsid w:val="01956361"/>
    <w:rsid w:val="0197270F"/>
    <w:rsid w:val="019B3483"/>
    <w:rsid w:val="019C0565"/>
    <w:rsid w:val="019F645E"/>
    <w:rsid w:val="01A239A5"/>
    <w:rsid w:val="01A377BE"/>
    <w:rsid w:val="01A44616"/>
    <w:rsid w:val="01AB222D"/>
    <w:rsid w:val="01AE723E"/>
    <w:rsid w:val="01B20590"/>
    <w:rsid w:val="01B43E4D"/>
    <w:rsid w:val="01B632D2"/>
    <w:rsid w:val="01B73665"/>
    <w:rsid w:val="01B80D63"/>
    <w:rsid w:val="01BB1E50"/>
    <w:rsid w:val="01BB4E7A"/>
    <w:rsid w:val="01C270ED"/>
    <w:rsid w:val="01C54390"/>
    <w:rsid w:val="01C93BCF"/>
    <w:rsid w:val="01CC6F5B"/>
    <w:rsid w:val="01CD6367"/>
    <w:rsid w:val="01D12AC3"/>
    <w:rsid w:val="01D91995"/>
    <w:rsid w:val="01D91F19"/>
    <w:rsid w:val="01DB7918"/>
    <w:rsid w:val="01DF3F23"/>
    <w:rsid w:val="01EF3668"/>
    <w:rsid w:val="01F2604A"/>
    <w:rsid w:val="01F60894"/>
    <w:rsid w:val="01F76208"/>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411B3"/>
    <w:rsid w:val="022B1875"/>
    <w:rsid w:val="022E45B3"/>
    <w:rsid w:val="02364D1F"/>
    <w:rsid w:val="023C66B8"/>
    <w:rsid w:val="023D413A"/>
    <w:rsid w:val="023F3F14"/>
    <w:rsid w:val="0242797B"/>
    <w:rsid w:val="024D1BAF"/>
    <w:rsid w:val="024F4267"/>
    <w:rsid w:val="02586938"/>
    <w:rsid w:val="026173E3"/>
    <w:rsid w:val="026E2711"/>
    <w:rsid w:val="0274126E"/>
    <w:rsid w:val="02755F6F"/>
    <w:rsid w:val="027A1E11"/>
    <w:rsid w:val="02810B0F"/>
    <w:rsid w:val="028710B6"/>
    <w:rsid w:val="028E75BB"/>
    <w:rsid w:val="028F3EDD"/>
    <w:rsid w:val="029525CA"/>
    <w:rsid w:val="02977A5E"/>
    <w:rsid w:val="029B09F6"/>
    <w:rsid w:val="029D038D"/>
    <w:rsid w:val="029E00D6"/>
    <w:rsid w:val="02A11707"/>
    <w:rsid w:val="02A373BB"/>
    <w:rsid w:val="02A561AC"/>
    <w:rsid w:val="02B45BC2"/>
    <w:rsid w:val="02BB7D04"/>
    <w:rsid w:val="02C43119"/>
    <w:rsid w:val="02CF7A01"/>
    <w:rsid w:val="02DA7D95"/>
    <w:rsid w:val="02DB4A25"/>
    <w:rsid w:val="02E16119"/>
    <w:rsid w:val="02E462E6"/>
    <w:rsid w:val="02E73217"/>
    <w:rsid w:val="02EB28AE"/>
    <w:rsid w:val="02ED1778"/>
    <w:rsid w:val="02FA6A2B"/>
    <w:rsid w:val="02FF7A7B"/>
    <w:rsid w:val="03036E36"/>
    <w:rsid w:val="0304067F"/>
    <w:rsid w:val="03050D93"/>
    <w:rsid w:val="030663D5"/>
    <w:rsid w:val="030A7ABE"/>
    <w:rsid w:val="0314345E"/>
    <w:rsid w:val="031569BB"/>
    <w:rsid w:val="03174C79"/>
    <w:rsid w:val="03215A31"/>
    <w:rsid w:val="03260A6E"/>
    <w:rsid w:val="03271B39"/>
    <w:rsid w:val="03273286"/>
    <w:rsid w:val="032734FE"/>
    <w:rsid w:val="032C2BCE"/>
    <w:rsid w:val="032D24EA"/>
    <w:rsid w:val="032E4050"/>
    <w:rsid w:val="032F27C8"/>
    <w:rsid w:val="032F414B"/>
    <w:rsid w:val="033E2FDE"/>
    <w:rsid w:val="033E77B7"/>
    <w:rsid w:val="03427324"/>
    <w:rsid w:val="03441469"/>
    <w:rsid w:val="0344772F"/>
    <w:rsid w:val="034B07CA"/>
    <w:rsid w:val="034C7CB7"/>
    <w:rsid w:val="03503824"/>
    <w:rsid w:val="035126D6"/>
    <w:rsid w:val="03522265"/>
    <w:rsid w:val="035667D0"/>
    <w:rsid w:val="03657DA9"/>
    <w:rsid w:val="036C3D93"/>
    <w:rsid w:val="036D6216"/>
    <w:rsid w:val="0376619C"/>
    <w:rsid w:val="037960C0"/>
    <w:rsid w:val="037A3B41"/>
    <w:rsid w:val="037C4E87"/>
    <w:rsid w:val="037F2B12"/>
    <w:rsid w:val="03853C64"/>
    <w:rsid w:val="038648DF"/>
    <w:rsid w:val="03867047"/>
    <w:rsid w:val="038954C1"/>
    <w:rsid w:val="03910353"/>
    <w:rsid w:val="0391423A"/>
    <w:rsid w:val="039648E2"/>
    <w:rsid w:val="039800C7"/>
    <w:rsid w:val="039F650F"/>
    <w:rsid w:val="03A15A7D"/>
    <w:rsid w:val="03A4775A"/>
    <w:rsid w:val="03B21651"/>
    <w:rsid w:val="03B930A5"/>
    <w:rsid w:val="03B96EA9"/>
    <w:rsid w:val="03BC7E2E"/>
    <w:rsid w:val="03C014A0"/>
    <w:rsid w:val="03C1698B"/>
    <w:rsid w:val="03DB5670"/>
    <w:rsid w:val="03E517CE"/>
    <w:rsid w:val="03EA4D86"/>
    <w:rsid w:val="03EB0FE6"/>
    <w:rsid w:val="03F066AC"/>
    <w:rsid w:val="03F62706"/>
    <w:rsid w:val="03F66F4B"/>
    <w:rsid w:val="03F8112C"/>
    <w:rsid w:val="04016EDE"/>
    <w:rsid w:val="040237BF"/>
    <w:rsid w:val="04144FEC"/>
    <w:rsid w:val="041D28AC"/>
    <w:rsid w:val="041D49CF"/>
    <w:rsid w:val="041F5954"/>
    <w:rsid w:val="042271D5"/>
    <w:rsid w:val="04256BA0"/>
    <w:rsid w:val="042701C0"/>
    <w:rsid w:val="042832D1"/>
    <w:rsid w:val="042909A2"/>
    <w:rsid w:val="042B7FCF"/>
    <w:rsid w:val="042E12EA"/>
    <w:rsid w:val="042F38F1"/>
    <w:rsid w:val="043125E0"/>
    <w:rsid w:val="04347F38"/>
    <w:rsid w:val="043B1701"/>
    <w:rsid w:val="044126FE"/>
    <w:rsid w:val="044B421A"/>
    <w:rsid w:val="044D5232"/>
    <w:rsid w:val="04521099"/>
    <w:rsid w:val="045435EB"/>
    <w:rsid w:val="04544B29"/>
    <w:rsid w:val="04556731"/>
    <w:rsid w:val="045B4BB8"/>
    <w:rsid w:val="045F50B9"/>
    <w:rsid w:val="0467712D"/>
    <w:rsid w:val="046C7E60"/>
    <w:rsid w:val="047141B5"/>
    <w:rsid w:val="04742C3D"/>
    <w:rsid w:val="047564C6"/>
    <w:rsid w:val="04771833"/>
    <w:rsid w:val="04775EC4"/>
    <w:rsid w:val="04862D7A"/>
    <w:rsid w:val="048765FD"/>
    <w:rsid w:val="048E6EEA"/>
    <w:rsid w:val="04954051"/>
    <w:rsid w:val="0496157D"/>
    <w:rsid w:val="049813C2"/>
    <w:rsid w:val="04995056"/>
    <w:rsid w:val="049E1A50"/>
    <w:rsid w:val="04A41963"/>
    <w:rsid w:val="04A755F5"/>
    <w:rsid w:val="04A973E6"/>
    <w:rsid w:val="04AA3095"/>
    <w:rsid w:val="04B91BD4"/>
    <w:rsid w:val="04BC3C25"/>
    <w:rsid w:val="04BC6FA9"/>
    <w:rsid w:val="04C02E6D"/>
    <w:rsid w:val="04C207DA"/>
    <w:rsid w:val="04C53A37"/>
    <w:rsid w:val="04C54439"/>
    <w:rsid w:val="04C95567"/>
    <w:rsid w:val="04CA266B"/>
    <w:rsid w:val="04CF408F"/>
    <w:rsid w:val="04D55173"/>
    <w:rsid w:val="04D95B90"/>
    <w:rsid w:val="04DB3421"/>
    <w:rsid w:val="04EB0DFC"/>
    <w:rsid w:val="04ED4371"/>
    <w:rsid w:val="04F04D6E"/>
    <w:rsid w:val="04F55308"/>
    <w:rsid w:val="04F805A3"/>
    <w:rsid w:val="04F85D62"/>
    <w:rsid w:val="04FA52B7"/>
    <w:rsid w:val="04FD15A0"/>
    <w:rsid w:val="05002A44"/>
    <w:rsid w:val="05090CE5"/>
    <w:rsid w:val="050A5551"/>
    <w:rsid w:val="0510745B"/>
    <w:rsid w:val="051A2823"/>
    <w:rsid w:val="051A5ECE"/>
    <w:rsid w:val="051C579A"/>
    <w:rsid w:val="051D468D"/>
    <w:rsid w:val="05207293"/>
    <w:rsid w:val="0520744C"/>
    <w:rsid w:val="0524197F"/>
    <w:rsid w:val="05255402"/>
    <w:rsid w:val="05255FD2"/>
    <w:rsid w:val="052820EC"/>
    <w:rsid w:val="053502FD"/>
    <w:rsid w:val="05370747"/>
    <w:rsid w:val="0539660C"/>
    <w:rsid w:val="053E2528"/>
    <w:rsid w:val="053E3550"/>
    <w:rsid w:val="053E4D7D"/>
    <w:rsid w:val="053F770F"/>
    <w:rsid w:val="054021C2"/>
    <w:rsid w:val="05406072"/>
    <w:rsid w:val="054C0C2F"/>
    <w:rsid w:val="054D3C4C"/>
    <w:rsid w:val="054E022F"/>
    <w:rsid w:val="054F4432"/>
    <w:rsid w:val="0550478A"/>
    <w:rsid w:val="05564648"/>
    <w:rsid w:val="05577C65"/>
    <w:rsid w:val="055E6669"/>
    <w:rsid w:val="056004DF"/>
    <w:rsid w:val="0564018C"/>
    <w:rsid w:val="05644FCA"/>
    <w:rsid w:val="056858EB"/>
    <w:rsid w:val="0569686B"/>
    <w:rsid w:val="056C6BC0"/>
    <w:rsid w:val="056D55F6"/>
    <w:rsid w:val="057A52B4"/>
    <w:rsid w:val="057E3312"/>
    <w:rsid w:val="0584521B"/>
    <w:rsid w:val="058D3195"/>
    <w:rsid w:val="05937A34"/>
    <w:rsid w:val="05946799"/>
    <w:rsid w:val="059A5FDA"/>
    <w:rsid w:val="059C5E4D"/>
    <w:rsid w:val="059F4A01"/>
    <w:rsid w:val="05A54DA7"/>
    <w:rsid w:val="05AB281D"/>
    <w:rsid w:val="05AD4018"/>
    <w:rsid w:val="05B62B7A"/>
    <w:rsid w:val="05B641D4"/>
    <w:rsid w:val="05BA1E72"/>
    <w:rsid w:val="05BA6421"/>
    <w:rsid w:val="05BD0BFC"/>
    <w:rsid w:val="05BF3A6C"/>
    <w:rsid w:val="05C142D5"/>
    <w:rsid w:val="05C258AA"/>
    <w:rsid w:val="05CC40A4"/>
    <w:rsid w:val="05CE2C94"/>
    <w:rsid w:val="05CE749C"/>
    <w:rsid w:val="05D2031D"/>
    <w:rsid w:val="05D361C1"/>
    <w:rsid w:val="05DC5997"/>
    <w:rsid w:val="05E23036"/>
    <w:rsid w:val="05E9084D"/>
    <w:rsid w:val="05E929C1"/>
    <w:rsid w:val="05EE2780"/>
    <w:rsid w:val="05EE2E5E"/>
    <w:rsid w:val="05EE7C5E"/>
    <w:rsid w:val="05FA1B68"/>
    <w:rsid w:val="05FD62F3"/>
    <w:rsid w:val="060030F7"/>
    <w:rsid w:val="06005AE3"/>
    <w:rsid w:val="06046BA7"/>
    <w:rsid w:val="060802AC"/>
    <w:rsid w:val="060D18FC"/>
    <w:rsid w:val="06111805"/>
    <w:rsid w:val="061C229B"/>
    <w:rsid w:val="061E1B96"/>
    <w:rsid w:val="06212FAF"/>
    <w:rsid w:val="06222217"/>
    <w:rsid w:val="062B1271"/>
    <w:rsid w:val="062E67FF"/>
    <w:rsid w:val="06321FF2"/>
    <w:rsid w:val="06352196"/>
    <w:rsid w:val="063B6F48"/>
    <w:rsid w:val="063C49CA"/>
    <w:rsid w:val="06434E5E"/>
    <w:rsid w:val="064E679A"/>
    <w:rsid w:val="06512AB0"/>
    <w:rsid w:val="06556F9D"/>
    <w:rsid w:val="06580A77"/>
    <w:rsid w:val="06581CB0"/>
    <w:rsid w:val="065A2469"/>
    <w:rsid w:val="06601340"/>
    <w:rsid w:val="06692AF3"/>
    <w:rsid w:val="0670249D"/>
    <w:rsid w:val="0671723A"/>
    <w:rsid w:val="067942A0"/>
    <w:rsid w:val="0679462F"/>
    <w:rsid w:val="067C56A8"/>
    <w:rsid w:val="068057DB"/>
    <w:rsid w:val="06813F6A"/>
    <w:rsid w:val="0683733C"/>
    <w:rsid w:val="068E3D71"/>
    <w:rsid w:val="069564E6"/>
    <w:rsid w:val="069B1690"/>
    <w:rsid w:val="06A07959"/>
    <w:rsid w:val="06A26126"/>
    <w:rsid w:val="06AB5202"/>
    <w:rsid w:val="06AD198E"/>
    <w:rsid w:val="06AF5091"/>
    <w:rsid w:val="06AF6492"/>
    <w:rsid w:val="06B061D0"/>
    <w:rsid w:val="06B748FC"/>
    <w:rsid w:val="06BF54C8"/>
    <w:rsid w:val="06C33CF3"/>
    <w:rsid w:val="06C66B2C"/>
    <w:rsid w:val="06C867AC"/>
    <w:rsid w:val="06CB32F1"/>
    <w:rsid w:val="06D17493"/>
    <w:rsid w:val="06D352E2"/>
    <w:rsid w:val="06D9784A"/>
    <w:rsid w:val="06DD0CD0"/>
    <w:rsid w:val="06DD45F9"/>
    <w:rsid w:val="06DD47B2"/>
    <w:rsid w:val="06DD75C4"/>
    <w:rsid w:val="06E3699A"/>
    <w:rsid w:val="06E728E4"/>
    <w:rsid w:val="06E820B0"/>
    <w:rsid w:val="06EF377B"/>
    <w:rsid w:val="06F54DE4"/>
    <w:rsid w:val="07030A93"/>
    <w:rsid w:val="070A7A63"/>
    <w:rsid w:val="071311AA"/>
    <w:rsid w:val="071546AD"/>
    <w:rsid w:val="07180FF4"/>
    <w:rsid w:val="07186D92"/>
    <w:rsid w:val="071A65B6"/>
    <w:rsid w:val="071B5136"/>
    <w:rsid w:val="07244770"/>
    <w:rsid w:val="07253191"/>
    <w:rsid w:val="07254109"/>
    <w:rsid w:val="07257530"/>
    <w:rsid w:val="072E2AED"/>
    <w:rsid w:val="07336C89"/>
    <w:rsid w:val="07342E6A"/>
    <w:rsid w:val="07436B4C"/>
    <w:rsid w:val="074769A3"/>
    <w:rsid w:val="0749740A"/>
    <w:rsid w:val="074C0CC6"/>
    <w:rsid w:val="074F36A9"/>
    <w:rsid w:val="075E200F"/>
    <w:rsid w:val="07602408"/>
    <w:rsid w:val="076034A7"/>
    <w:rsid w:val="0760493F"/>
    <w:rsid w:val="07634D86"/>
    <w:rsid w:val="076C0E2B"/>
    <w:rsid w:val="076D7A83"/>
    <w:rsid w:val="07705251"/>
    <w:rsid w:val="0771339E"/>
    <w:rsid w:val="07770ECE"/>
    <w:rsid w:val="078176EC"/>
    <w:rsid w:val="07827C0C"/>
    <w:rsid w:val="078758E5"/>
    <w:rsid w:val="07885544"/>
    <w:rsid w:val="078E0C62"/>
    <w:rsid w:val="0799628E"/>
    <w:rsid w:val="079D2704"/>
    <w:rsid w:val="079E3C6E"/>
    <w:rsid w:val="07A4226C"/>
    <w:rsid w:val="07AA7281"/>
    <w:rsid w:val="07B67EE8"/>
    <w:rsid w:val="07B86091"/>
    <w:rsid w:val="07B93258"/>
    <w:rsid w:val="07C269A2"/>
    <w:rsid w:val="07C95455"/>
    <w:rsid w:val="07CD2219"/>
    <w:rsid w:val="07CE701C"/>
    <w:rsid w:val="07D135C5"/>
    <w:rsid w:val="07D14A60"/>
    <w:rsid w:val="07D1529D"/>
    <w:rsid w:val="07D62BC1"/>
    <w:rsid w:val="07D80134"/>
    <w:rsid w:val="07D950B8"/>
    <w:rsid w:val="07E0526B"/>
    <w:rsid w:val="07E169EF"/>
    <w:rsid w:val="07E45538"/>
    <w:rsid w:val="07EA7B88"/>
    <w:rsid w:val="07EE1E12"/>
    <w:rsid w:val="07F32A16"/>
    <w:rsid w:val="07FA7E23"/>
    <w:rsid w:val="080E35AE"/>
    <w:rsid w:val="08123601"/>
    <w:rsid w:val="081B30D8"/>
    <w:rsid w:val="081F7288"/>
    <w:rsid w:val="082544EA"/>
    <w:rsid w:val="082C6202"/>
    <w:rsid w:val="082E7DC9"/>
    <w:rsid w:val="08376240"/>
    <w:rsid w:val="08393F76"/>
    <w:rsid w:val="083C0A5B"/>
    <w:rsid w:val="083F411F"/>
    <w:rsid w:val="08433DB2"/>
    <w:rsid w:val="084538F3"/>
    <w:rsid w:val="084E5EB0"/>
    <w:rsid w:val="084F190B"/>
    <w:rsid w:val="08513857"/>
    <w:rsid w:val="0856053C"/>
    <w:rsid w:val="08597EDD"/>
    <w:rsid w:val="0875373A"/>
    <w:rsid w:val="087B264D"/>
    <w:rsid w:val="087C25D6"/>
    <w:rsid w:val="087E7F76"/>
    <w:rsid w:val="087F1701"/>
    <w:rsid w:val="0881187D"/>
    <w:rsid w:val="08823FA4"/>
    <w:rsid w:val="08882010"/>
    <w:rsid w:val="0888678D"/>
    <w:rsid w:val="088C5193"/>
    <w:rsid w:val="088E1EB5"/>
    <w:rsid w:val="08903079"/>
    <w:rsid w:val="08957EEA"/>
    <w:rsid w:val="08997D33"/>
    <w:rsid w:val="089C1F4A"/>
    <w:rsid w:val="089C29D1"/>
    <w:rsid w:val="089E2C88"/>
    <w:rsid w:val="08A4283A"/>
    <w:rsid w:val="08A5484A"/>
    <w:rsid w:val="08AB546D"/>
    <w:rsid w:val="08AC4CDE"/>
    <w:rsid w:val="08AF0EE2"/>
    <w:rsid w:val="08AF5F57"/>
    <w:rsid w:val="08BA13D3"/>
    <w:rsid w:val="08C45064"/>
    <w:rsid w:val="08C56C6F"/>
    <w:rsid w:val="08CC474C"/>
    <w:rsid w:val="08D16CFF"/>
    <w:rsid w:val="08D67903"/>
    <w:rsid w:val="08DA2B58"/>
    <w:rsid w:val="08E52E40"/>
    <w:rsid w:val="08E54EA2"/>
    <w:rsid w:val="08E84585"/>
    <w:rsid w:val="08E9526B"/>
    <w:rsid w:val="08EB00A3"/>
    <w:rsid w:val="08F50445"/>
    <w:rsid w:val="08FA087A"/>
    <w:rsid w:val="08FD5D4A"/>
    <w:rsid w:val="090108BE"/>
    <w:rsid w:val="0904362C"/>
    <w:rsid w:val="090623A4"/>
    <w:rsid w:val="090A5321"/>
    <w:rsid w:val="0915469F"/>
    <w:rsid w:val="09164B6D"/>
    <w:rsid w:val="091650F7"/>
    <w:rsid w:val="09193129"/>
    <w:rsid w:val="092F57A4"/>
    <w:rsid w:val="0935385A"/>
    <w:rsid w:val="094139BD"/>
    <w:rsid w:val="094804F8"/>
    <w:rsid w:val="094E4F1B"/>
    <w:rsid w:val="0951153D"/>
    <w:rsid w:val="095161D6"/>
    <w:rsid w:val="095A2F92"/>
    <w:rsid w:val="09653DFF"/>
    <w:rsid w:val="09673662"/>
    <w:rsid w:val="096B6F95"/>
    <w:rsid w:val="096D10B6"/>
    <w:rsid w:val="097141AB"/>
    <w:rsid w:val="0975064F"/>
    <w:rsid w:val="09752C33"/>
    <w:rsid w:val="097D6C9E"/>
    <w:rsid w:val="097D7ACB"/>
    <w:rsid w:val="098269A5"/>
    <w:rsid w:val="09884667"/>
    <w:rsid w:val="098C05B9"/>
    <w:rsid w:val="098E7EF3"/>
    <w:rsid w:val="09A51C23"/>
    <w:rsid w:val="09A87C14"/>
    <w:rsid w:val="09AC40D2"/>
    <w:rsid w:val="09B13FD3"/>
    <w:rsid w:val="09B55EFA"/>
    <w:rsid w:val="09BC3307"/>
    <w:rsid w:val="09BE56B3"/>
    <w:rsid w:val="09C91CAD"/>
    <w:rsid w:val="09CB4AED"/>
    <w:rsid w:val="09CD1937"/>
    <w:rsid w:val="09CE2A6B"/>
    <w:rsid w:val="09D303AE"/>
    <w:rsid w:val="09D5642F"/>
    <w:rsid w:val="09DA1A23"/>
    <w:rsid w:val="09DC6A83"/>
    <w:rsid w:val="09DD08C6"/>
    <w:rsid w:val="09E70843"/>
    <w:rsid w:val="09ED3AD6"/>
    <w:rsid w:val="09EF41E1"/>
    <w:rsid w:val="09F31262"/>
    <w:rsid w:val="09F473E1"/>
    <w:rsid w:val="09F93C62"/>
    <w:rsid w:val="09FA0866"/>
    <w:rsid w:val="09FB62AD"/>
    <w:rsid w:val="0A031B3F"/>
    <w:rsid w:val="0A060386"/>
    <w:rsid w:val="0A064A00"/>
    <w:rsid w:val="0A084A14"/>
    <w:rsid w:val="0A085D81"/>
    <w:rsid w:val="0A123A61"/>
    <w:rsid w:val="0A126294"/>
    <w:rsid w:val="0A1463F6"/>
    <w:rsid w:val="0A1C490D"/>
    <w:rsid w:val="0A1F0835"/>
    <w:rsid w:val="0A2D335A"/>
    <w:rsid w:val="0A2F3C0A"/>
    <w:rsid w:val="0A330E20"/>
    <w:rsid w:val="0A333501"/>
    <w:rsid w:val="0A355DC4"/>
    <w:rsid w:val="0A371B49"/>
    <w:rsid w:val="0A391663"/>
    <w:rsid w:val="0A3A0FB0"/>
    <w:rsid w:val="0A3B580E"/>
    <w:rsid w:val="0A471ACB"/>
    <w:rsid w:val="0A480DA0"/>
    <w:rsid w:val="0A4C562C"/>
    <w:rsid w:val="0A501F43"/>
    <w:rsid w:val="0A507C21"/>
    <w:rsid w:val="0A514660"/>
    <w:rsid w:val="0A521C2D"/>
    <w:rsid w:val="0A5419FA"/>
    <w:rsid w:val="0A583185"/>
    <w:rsid w:val="0A5D6B00"/>
    <w:rsid w:val="0A677A24"/>
    <w:rsid w:val="0A701760"/>
    <w:rsid w:val="0A705DCA"/>
    <w:rsid w:val="0A743777"/>
    <w:rsid w:val="0A770386"/>
    <w:rsid w:val="0A7713CB"/>
    <w:rsid w:val="0A844E9A"/>
    <w:rsid w:val="0A8607D1"/>
    <w:rsid w:val="0A95686D"/>
    <w:rsid w:val="0A981968"/>
    <w:rsid w:val="0A994A44"/>
    <w:rsid w:val="0AA66391"/>
    <w:rsid w:val="0AA81451"/>
    <w:rsid w:val="0AA904CE"/>
    <w:rsid w:val="0AA9233E"/>
    <w:rsid w:val="0AAD13EA"/>
    <w:rsid w:val="0AAF14F0"/>
    <w:rsid w:val="0AB07898"/>
    <w:rsid w:val="0AB33FA3"/>
    <w:rsid w:val="0AB51320"/>
    <w:rsid w:val="0AB5379B"/>
    <w:rsid w:val="0AB80BD7"/>
    <w:rsid w:val="0AC076B1"/>
    <w:rsid w:val="0AC2425F"/>
    <w:rsid w:val="0AC419FC"/>
    <w:rsid w:val="0AC74ABE"/>
    <w:rsid w:val="0ACF3826"/>
    <w:rsid w:val="0AD0229C"/>
    <w:rsid w:val="0AE43E30"/>
    <w:rsid w:val="0AEA6CB6"/>
    <w:rsid w:val="0AED1631"/>
    <w:rsid w:val="0AEE6081"/>
    <w:rsid w:val="0AEF0200"/>
    <w:rsid w:val="0AF40E05"/>
    <w:rsid w:val="0AF61F03"/>
    <w:rsid w:val="0AF813A5"/>
    <w:rsid w:val="0AF90E01"/>
    <w:rsid w:val="0AFF5853"/>
    <w:rsid w:val="0B00493C"/>
    <w:rsid w:val="0B011C5A"/>
    <w:rsid w:val="0B0260A6"/>
    <w:rsid w:val="0B031CDB"/>
    <w:rsid w:val="0B083329"/>
    <w:rsid w:val="0B0901E2"/>
    <w:rsid w:val="0B0F4EB2"/>
    <w:rsid w:val="0B133F1B"/>
    <w:rsid w:val="0B1A44F3"/>
    <w:rsid w:val="0B1F1633"/>
    <w:rsid w:val="0B373D42"/>
    <w:rsid w:val="0B3A6F23"/>
    <w:rsid w:val="0B400D5B"/>
    <w:rsid w:val="0B47088F"/>
    <w:rsid w:val="0B474E87"/>
    <w:rsid w:val="0B5025A5"/>
    <w:rsid w:val="0B52775E"/>
    <w:rsid w:val="0B553428"/>
    <w:rsid w:val="0B6211FD"/>
    <w:rsid w:val="0B6A2E57"/>
    <w:rsid w:val="0B6A36D2"/>
    <w:rsid w:val="0B6C02BE"/>
    <w:rsid w:val="0B6D1CDA"/>
    <w:rsid w:val="0B7C65C0"/>
    <w:rsid w:val="0B8A4E31"/>
    <w:rsid w:val="0B8B0EF0"/>
    <w:rsid w:val="0B8F506D"/>
    <w:rsid w:val="0B8F6F50"/>
    <w:rsid w:val="0B911101"/>
    <w:rsid w:val="0B913451"/>
    <w:rsid w:val="0B927A0A"/>
    <w:rsid w:val="0B9C5258"/>
    <w:rsid w:val="0B9D6FAB"/>
    <w:rsid w:val="0BA022E8"/>
    <w:rsid w:val="0BA114E5"/>
    <w:rsid w:val="0BA27CA4"/>
    <w:rsid w:val="0BA6697F"/>
    <w:rsid w:val="0BB625B1"/>
    <w:rsid w:val="0BB6345E"/>
    <w:rsid w:val="0BB743C6"/>
    <w:rsid w:val="0BB77C49"/>
    <w:rsid w:val="0BB83C85"/>
    <w:rsid w:val="0BBD0D66"/>
    <w:rsid w:val="0BBD6640"/>
    <w:rsid w:val="0BBE379E"/>
    <w:rsid w:val="0BC14CD6"/>
    <w:rsid w:val="0BC20C88"/>
    <w:rsid w:val="0BC46BCE"/>
    <w:rsid w:val="0BC932F5"/>
    <w:rsid w:val="0BCA2891"/>
    <w:rsid w:val="0BCC6549"/>
    <w:rsid w:val="0BD25A2B"/>
    <w:rsid w:val="0BD95C00"/>
    <w:rsid w:val="0BDA519E"/>
    <w:rsid w:val="0BDB224F"/>
    <w:rsid w:val="0BDB48C3"/>
    <w:rsid w:val="0BDE0227"/>
    <w:rsid w:val="0BE07789"/>
    <w:rsid w:val="0BE20A8D"/>
    <w:rsid w:val="0BF01DD0"/>
    <w:rsid w:val="0BF56429"/>
    <w:rsid w:val="0BF74921"/>
    <w:rsid w:val="0BFB678D"/>
    <w:rsid w:val="0BFE0AA2"/>
    <w:rsid w:val="0BFF25BC"/>
    <w:rsid w:val="0C00142E"/>
    <w:rsid w:val="0C0741F4"/>
    <w:rsid w:val="0C097146"/>
    <w:rsid w:val="0C0A63CF"/>
    <w:rsid w:val="0C0D4416"/>
    <w:rsid w:val="0C0E2F16"/>
    <w:rsid w:val="0C1D0AE5"/>
    <w:rsid w:val="0C1F22F8"/>
    <w:rsid w:val="0C217B01"/>
    <w:rsid w:val="0C240C36"/>
    <w:rsid w:val="0C2A4705"/>
    <w:rsid w:val="0C2A63F7"/>
    <w:rsid w:val="0C3102BA"/>
    <w:rsid w:val="0C31322C"/>
    <w:rsid w:val="0C3424F3"/>
    <w:rsid w:val="0C376FE6"/>
    <w:rsid w:val="0C381EE7"/>
    <w:rsid w:val="0C3F4682"/>
    <w:rsid w:val="0C40157A"/>
    <w:rsid w:val="0C427D4C"/>
    <w:rsid w:val="0C5232CE"/>
    <w:rsid w:val="0C563617"/>
    <w:rsid w:val="0C5A0585"/>
    <w:rsid w:val="0C686EF4"/>
    <w:rsid w:val="0C6E6E3E"/>
    <w:rsid w:val="0C7155B7"/>
    <w:rsid w:val="0C73257B"/>
    <w:rsid w:val="0C741842"/>
    <w:rsid w:val="0C785E15"/>
    <w:rsid w:val="0C845D55"/>
    <w:rsid w:val="0C864C87"/>
    <w:rsid w:val="0C8A3C21"/>
    <w:rsid w:val="0C8E0BA6"/>
    <w:rsid w:val="0C9305F1"/>
    <w:rsid w:val="0C9A68F7"/>
    <w:rsid w:val="0C9E5BF6"/>
    <w:rsid w:val="0CA45412"/>
    <w:rsid w:val="0CA838B5"/>
    <w:rsid w:val="0CAA2E38"/>
    <w:rsid w:val="0CAA44E6"/>
    <w:rsid w:val="0CAC5400"/>
    <w:rsid w:val="0CB03249"/>
    <w:rsid w:val="0CB137CD"/>
    <w:rsid w:val="0CB63ECC"/>
    <w:rsid w:val="0CB81572"/>
    <w:rsid w:val="0CBA2F0D"/>
    <w:rsid w:val="0CC56B02"/>
    <w:rsid w:val="0CC87364"/>
    <w:rsid w:val="0CD10396"/>
    <w:rsid w:val="0CDA6A35"/>
    <w:rsid w:val="0CDC631B"/>
    <w:rsid w:val="0CE16EE6"/>
    <w:rsid w:val="0CE2458C"/>
    <w:rsid w:val="0CE55334"/>
    <w:rsid w:val="0CE611B0"/>
    <w:rsid w:val="0CE74E81"/>
    <w:rsid w:val="0CE91166"/>
    <w:rsid w:val="0CE9718F"/>
    <w:rsid w:val="0CF32FA2"/>
    <w:rsid w:val="0CF42A90"/>
    <w:rsid w:val="0D0013E5"/>
    <w:rsid w:val="0D0517AF"/>
    <w:rsid w:val="0D080870"/>
    <w:rsid w:val="0D0B69BD"/>
    <w:rsid w:val="0D0C4CF8"/>
    <w:rsid w:val="0D0F590B"/>
    <w:rsid w:val="0D16248A"/>
    <w:rsid w:val="0D177805"/>
    <w:rsid w:val="0D1905C1"/>
    <w:rsid w:val="0D190AC3"/>
    <w:rsid w:val="0D1A4129"/>
    <w:rsid w:val="0D1A5002"/>
    <w:rsid w:val="0D1C7510"/>
    <w:rsid w:val="0D1D1F65"/>
    <w:rsid w:val="0D1E3BB5"/>
    <w:rsid w:val="0D2E6272"/>
    <w:rsid w:val="0D2F2D4F"/>
    <w:rsid w:val="0D306D45"/>
    <w:rsid w:val="0D314CA9"/>
    <w:rsid w:val="0D3600BA"/>
    <w:rsid w:val="0D4130BA"/>
    <w:rsid w:val="0D4573BA"/>
    <w:rsid w:val="0D475DD6"/>
    <w:rsid w:val="0D486100"/>
    <w:rsid w:val="0D4D7954"/>
    <w:rsid w:val="0D4F6956"/>
    <w:rsid w:val="0D5818F4"/>
    <w:rsid w:val="0D5E128A"/>
    <w:rsid w:val="0D5F4D73"/>
    <w:rsid w:val="0D621E2B"/>
    <w:rsid w:val="0D6353FB"/>
    <w:rsid w:val="0D637E39"/>
    <w:rsid w:val="0D667E40"/>
    <w:rsid w:val="0D684616"/>
    <w:rsid w:val="0D6C7FBA"/>
    <w:rsid w:val="0D7137D8"/>
    <w:rsid w:val="0D7D24A3"/>
    <w:rsid w:val="0D835518"/>
    <w:rsid w:val="0D835FFC"/>
    <w:rsid w:val="0D8A0204"/>
    <w:rsid w:val="0D8A4FBE"/>
    <w:rsid w:val="0D8E4347"/>
    <w:rsid w:val="0D8F1DF4"/>
    <w:rsid w:val="0D8F324F"/>
    <w:rsid w:val="0D90490D"/>
    <w:rsid w:val="0D9074CF"/>
    <w:rsid w:val="0D920CB2"/>
    <w:rsid w:val="0D921018"/>
    <w:rsid w:val="0D92769E"/>
    <w:rsid w:val="0D945ED5"/>
    <w:rsid w:val="0D9513AE"/>
    <w:rsid w:val="0D954AFD"/>
    <w:rsid w:val="0D9A6BF2"/>
    <w:rsid w:val="0DA234D9"/>
    <w:rsid w:val="0DAC6EA6"/>
    <w:rsid w:val="0DB20D09"/>
    <w:rsid w:val="0DB2207F"/>
    <w:rsid w:val="0DB40790"/>
    <w:rsid w:val="0DB5492B"/>
    <w:rsid w:val="0DBD1298"/>
    <w:rsid w:val="0DC71BA8"/>
    <w:rsid w:val="0DCB5D62"/>
    <w:rsid w:val="0DCF276F"/>
    <w:rsid w:val="0DD11B31"/>
    <w:rsid w:val="0DD1604A"/>
    <w:rsid w:val="0DDB0CB6"/>
    <w:rsid w:val="0DE02C29"/>
    <w:rsid w:val="0DE33DA3"/>
    <w:rsid w:val="0DE73C8D"/>
    <w:rsid w:val="0DE85960"/>
    <w:rsid w:val="0DF33F20"/>
    <w:rsid w:val="0DFA7DBD"/>
    <w:rsid w:val="0DFE4289"/>
    <w:rsid w:val="0E086E4F"/>
    <w:rsid w:val="0E094916"/>
    <w:rsid w:val="0E1006DC"/>
    <w:rsid w:val="0E176294"/>
    <w:rsid w:val="0E1A18E3"/>
    <w:rsid w:val="0E205C1A"/>
    <w:rsid w:val="0E2963C9"/>
    <w:rsid w:val="0E2C2BD1"/>
    <w:rsid w:val="0E2D363C"/>
    <w:rsid w:val="0E2E24C5"/>
    <w:rsid w:val="0E307A84"/>
    <w:rsid w:val="0E370F62"/>
    <w:rsid w:val="0E385AE6"/>
    <w:rsid w:val="0E3A266F"/>
    <w:rsid w:val="0E3C48F3"/>
    <w:rsid w:val="0E4265CE"/>
    <w:rsid w:val="0E50755C"/>
    <w:rsid w:val="0E5B6692"/>
    <w:rsid w:val="0E5C71D7"/>
    <w:rsid w:val="0E614B50"/>
    <w:rsid w:val="0E632DC9"/>
    <w:rsid w:val="0E651086"/>
    <w:rsid w:val="0E6A77B2"/>
    <w:rsid w:val="0E6C1366"/>
    <w:rsid w:val="0E6D5139"/>
    <w:rsid w:val="0E7530EC"/>
    <w:rsid w:val="0E8D4DA8"/>
    <w:rsid w:val="0E944290"/>
    <w:rsid w:val="0E995783"/>
    <w:rsid w:val="0EA0510E"/>
    <w:rsid w:val="0EA45A04"/>
    <w:rsid w:val="0EA471D0"/>
    <w:rsid w:val="0EAC0F21"/>
    <w:rsid w:val="0EAF0957"/>
    <w:rsid w:val="0EB37DDB"/>
    <w:rsid w:val="0EB430F4"/>
    <w:rsid w:val="0EB95A3E"/>
    <w:rsid w:val="0EC05B89"/>
    <w:rsid w:val="0EC55BB2"/>
    <w:rsid w:val="0EC73E63"/>
    <w:rsid w:val="0EC85B94"/>
    <w:rsid w:val="0ED7396F"/>
    <w:rsid w:val="0EDA4321"/>
    <w:rsid w:val="0EDE67B3"/>
    <w:rsid w:val="0EE377BA"/>
    <w:rsid w:val="0EE7404C"/>
    <w:rsid w:val="0EE77A81"/>
    <w:rsid w:val="0EE81585"/>
    <w:rsid w:val="0EE854AF"/>
    <w:rsid w:val="0EE9530F"/>
    <w:rsid w:val="0EEE5C4A"/>
    <w:rsid w:val="0EF0290F"/>
    <w:rsid w:val="0EF2743E"/>
    <w:rsid w:val="0EF507AF"/>
    <w:rsid w:val="0EF726EA"/>
    <w:rsid w:val="0EF84441"/>
    <w:rsid w:val="0F002469"/>
    <w:rsid w:val="0F026AB9"/>
    <w:rsid w:val="0F0A2A3F"/>
    <w:rsid w:val="0F0C5A0F"/>
    <w:rsid w:val="0F107878"/>
    <w:rsid w:val="0F125874"/>
    <w:rsid w:val="0F1941AB"/>
    <w:rsid w:val="0F1A36B2"/>
    <w:rsid w:val="0F1B01FE"/>
    <w:rsid w:val="0F1D26BB"/>
    <w:rsid w:val="0F1F4EBD"/>
    <w:rsid w:val="0F1F7BDB"/>
    <w:rsid w:val="0F201AF8"/>
    <w:rsid w:val="0F291884"/>
    <w:rsid w:val="0F2B7D00"/>
    <w:rsid w:val="0F2F3E46"/>
    <w:rsid w:val="0F3247A3"/>
    <w:rsid w:val="0F347B80"/>
    <w:rsid w:val="0F3D0A00"/>
    <w:rsid w:val="0F491C10"/>
    <w:rsid w:val="0F4B4829"/>
    <w:rsid w:val="0F4B77A5"/>
    <w:rsid w:val="0F59221D"/>
    <w:rsid w:val="0F597B39"/>
    <w:rsid w:val="0F5B169B"/>
    <w:rsid w:val="0F5B41D7"/>
    <w:rsid w:val="0F601A24"/>
    <w:rsid w:val="0F603EC7"/>
    <w:rsid w:val="0F6079DB"/>
    <w:rsid w:val="0F6368A3"/>
    <w:rsid w:val="0F650B78"/>
    <w:rsid w:val="0F69075A"/>
    <w:rsid w:val="0F69448E"/>
    <w:rsid w:val="0F6B09C2"/>
    <w:rsid w:val="0F6C4F66"/>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F3811"/>
    <w:rsid w:val="0FCA6D94"/>
    <w:rsid w:val="0FCC5BC6"/>
    <w:rsid w:val="0FD10134"/>
    <w:rsid w:val="0FD10D03"/>
    <w:rsid w:val="0FD27518"/>
    <w:rsid w:val="0FD34206"/>
    <w:rsid w:val="0FE0684D"/>
    <w:rsid w:val="0FE75425"/>
    <w:rsid w:val="0FE90D33"/>
    <w:rsid w:val="0FEB06E9"/>
    <w:rsid w:val="0FED1D91"/>
    <w:rsid w:val="0FEE0669"/>
    <w:rsid w:val="0FF56120"/>
    <w:rsid w:val="0FF9398A"/>
    <w:rsid w:val="0FFA25C6"/>
    <w:rsid w:val="1003719D"/>
    <w:rsid w:val="100644E3"/>
    <w:rsid w:val="100F583D"/>
    <w:rsid w:val="10134955"/>
    <w:rsid w:val="10135FFF"/>
    <w:rsid w:val="10156B48"/>
    <w:rsid w:val="101D0024"/>
    <w:rsid w:val="101E557F"/>
    <w:rsid w:val="102351BA"/>
    <w:rsid w:val="102402E1"/>
    <w:rsid w:val="1027317C"/>
    <w:rsid w:val="10287106"/>
    <w:rsid w:val="102C0118"/>
    <w:rsid w:val="102E7620"/>
    <w:rsid w:val="10312583"/>
    <w:rsid w:val="10340A9C"/>
    <w:rsid w:val="103C03B2"/>
    <w:rsid w:val="104C3C7A"/>
    <w:rsid w:val="104D7A34"/>
    <w:rsid w:val="104E57A8"/>
    <w:rsid w:val="104E5CDB"/>
    <w:rsid w:val="104E5F2C"/>
    <w:rsid w:val="105170C4"/>
    <w:rsid w:val="10525114"/>
    <w:rsid w:val="105379BE"/>
    <w:rsid w:val="10580783"/>
    <w:rsid w:val="10584DBF"/>
    <w:rsid w:val="105E2FF7"/>
    <w:rsid w:val="105E5B1F"/>
    <w:rsid w:val="10652021"/>
    <w:rsid w:val="10663DE2"/>
    <w:rsid w:val="10673A27"/>
    <w:rsid w:val="10741D4E"/>
    <w:rsid w:val="107A2416"/>
    <w:rsid w:val="107B7E97"/>
    <w:rsid w:val="107D6CB2"/>
    <w:rsid w:val="10815624"/>
    <w:rsid w:val="10843B80"/>
    <w:rsid w:val="10970C78"/>
    <w:rsid w:val="10971292"/>
    <w:rsid w:val="10982E64"/>
    <w:rsid w:val="109B03CC"/>
    <w:rsid w:val="109B33AC"/>
    <w:rsid w:val="109C5E4D"/>
    <w:rsid w:val="10AE1788"/>
    <w:rsid w:val="10B028F0"/>
    <w:rsid w:val="10B4758E"/>
    <w:rsid w:val="10B54C2C"/>
    <w:rsid w:val="10BA0C81"/>
    <w:rsid w:val="10BB1B9C"/>
    <w:rsid w:val="10BB561D"/>
    <w:rsid w:val="10D00653"/>
    <w:rsid w:val="10E20B40"/>
    <w:rsid w:val="10E70970"/>
    <w:rsid w:val="10ED0548"/>
    <w:rsid w:val="10F47B13"/>
    <w:rsid w:val="10F76A75"/>
    <w:rsid w:val="110348F8"/>
    <w:rsid w:val="11073260"/>
    <w:rsid w:val="11082F7E"/>
    <w:rsid w:val="11083D25"/>
    <w:rsid w:val="110943CE"/>
    <w:rsid w:val="110950F8"/>
    <w:rsid w:val="110A1D05"/>
    <w:rsid w:val="110E0E69"/>
    <w:rsid w:val="110F6FAB"/>
    <w:rsid w:val="11101D88"/>
    <w:rsid w:val="11121121"/>
    <w:rsid w:val="11142082"/>
    <w:rsid w:val="11157C92"/>
    <w:rsid w:val="111E58ED"/>
    <w:rsid w:val="11202BD7"/>
    <w:rsid w:val="11253490"/>
    <w:rsid w:val="11285A31"/>
    <w:rsid w:val="11332796"/>
    <w:rsid w:val="11377D67"/>
    <w:rsid w:val="113D42D5"/>
    <w:rsid w:val="114278B6"/>
    <w:rsid w:val="114E2A33"/>
    <w:rsid w:val="11526A01"/>
    <w:rsid w:val="11536090"/>
    <w:rsid w:val="1154337F"/>
    <w:rsid w:val="11554939"/>
    <w:rsid w:val="11566901"/>
    <w:rsid w:val="11587879"/>
    <w:rsid w:val="115922FA"/>
    <w:rsid w:val="115C5179"/>
    <w:rsid w:val="115D4909"/>
    <w:rsid w:val="116B31B3"/>
    <w:rsid w:val="116B3BB4"/>
    <w:rsid w:val="11790EE1"/>
    <w:rsid w:val="117C7A67"/>
    <w:rsid w:val="118029CC"/>
    <w:rsid w:val="11832134"/>
    <w:rsid w:val="118555A5"/>
    <w:rsid w:val="118E44DC"/>
    <w:rsid w:val="1196589A"/>
    <w:rsid w:val="1196735D"/>
    <w:rsid w:val="119E1BC1"/>
    <w:rsid w:val="11A17C7A"/>
    <w:rsid w:val="11A241EC"/>
    <w:rsid w:val="11A30296"/>
    <w:rsid w:val="11A3412D"/>
    <w:rsid w:val="11A52305"/>
    <w:rsid w:val="11AC2746"/>
    <w:rsid w:val="11AD1962"/>
    <w:rsid w:val="11B756A0"/>
    <w:rsid w:val="11B838EE"/>
    <w:rsid w:val="11BA6CE1"/>
    <w:rsid w:val="11BB2272"/>
    <w:rsid w:val="11C97C92"/>
    <w:rsid w:val="11CB5F42"/>
    <w:rsid w:val="11CC31C7"/>
    <w:rsid w:val="11CC61F3"/>
    <w:rsid w:val="11CE674D"/>
    <w:rsid w:val="11CF74C4"/>
    <w:rsid w:val="11D02FEA"/>
    <w:rsid w:val="11D23D73"/>
    <w:rsid w:val="11D40E7B"/>
    <w:rsid w:val="11D471CF"/>
    <w:rsid w:val="11D8046E"/>
    <w:rsid w:val="11D96E6A"/>
    <w:rsid w:val="11DA7834"/>
    <w:rsid w:val="11E47469"/>
    <w:rsid w:val="11E64E7D"/>
    <w:rsid w:val="11EE07CB"/>
    <w:rsid w:val="11F137E7"/>
    <w:rsid w:val="11F2097D"/>
    <w:rsid w:val="11F6754A"/>
    <w:rsid w:val="120E66B5"/>
    <w:rsid w:val="121633A1"/>
    <w:rsid w:val="121656BA"/>
    <w:rsid w:val="1217313B"/>
    <w:rsid w:val="12184440"/>
    <w:rsid w:val="12190B00"/>
    <w:rsid w:val="121C4A22"/>
    <w:rsid w:val="121D5045"/>
    <w:rsid w:val="122449D0"/>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507790"/>
    <w:rsid w:val="12521D53"/>
    <w:rsid w:val="125B0103"/>
    <w:rsid w:val="125D51D0"/>
    <w:rsid w:val="125F5531"/>
    <w:rsid w:val="1266673E"/>
    <w:rsid w:val="126718DA"/>
    <w:rsid w:val="126B3360"/>
    <w:rsid w:val="126B3681"/>
    <w:rsid w:val="127A31E0"/>
    <w:rsid w:val="127B5EC4"/>
    <w:rsid w:val="127E7AF4"/>
    <w:rsid w:val="128503A3"/>
    <w:rsid w:val="12891F54"/>
    <w:rsid w:val="128B7F57"/>
    <w:rsid w:val="128D2368"/>
    <w:rsid w:val="128E7AA2"/>
    <w:rsid w:val="12914724"/>
    <w:rsid w:val="1295180B"/>
    <w:rsid w:val="129B4F30"/>
    <w:rsid w:val="12A97C4C"/>
    <w:rsid w:val="12AC2236"/>
    <w:rsid w:val="12B16E18"/>
    <w:rsid w:val="12B2138C"/>
    <w:rsid w:val="12B363D0"/>
    <w:rsid w:val="12B832BA"/>
    <w:rsid w:val="12BC0F4A"/>
    <w:rsid w:val="12BD28D9"/>
    <w:rsid w:val="12BD38C9"/>
    <w:rsid w:val="12C31056"/>
    <w:rsid w:val="12C82F5F"/>
    <w:rsid w:val="12D0722A"/>
    <w:rsid w:val="12D46372"/>
    <w:rsid w:val="12D56D87"/>
    <w:rsid w:val="12DC1AF5"/>
    <w:rsid w:val="12DC7A01"/>
    <w:rsid w:val="12E5045B"/>
    <w:rsid w:val="12E83A32"/>
    <w:rsid w:val="12F13F58"/>
    <w:rsid w:val="12F2085F"/>
    <w:rsid w:val="12F302A2"/>
    <w:rsid w:val="12F37627"/>
    <w:rsid w:val="12F46AE7"/>
    <w:rsid w:val="12F66C1E"/>
    <w:rsid w:val="12FB6C31"/>
    <w:rsid w:val="12FD7298"/>
    <w:rsid w:val="13015EE2"/>
    <w:rsid w:val="13023C67"/>
    <w:rsid w:val="13033F40"/>
    <w:rsid w:val="130F69D0"/>
    <w:rsid w:val="13141931"/>
    <w:rsid w:val="131612DF"/>
    <w:rsid w:val="1316477D"/>
    <w:rsid w:val="1316500A"/>
    <w:rsid w:val="13173364"/>
    <w:rsid w:val="131961E1"/>
    <w:rsid w:val="131B556A"/>
    <w:rsid w:val="131C6789"/>
    <w:rsid w:val="131E2669"/>
    <w:rsid w:val="13205B6C"/>
    <w:rsid w:val="13247678"/>
    <w:rsid w:val="13255194"/>
    <w:rsid w:val="132A07A2"/>
    <w:rsid w:val="132A1D84"/>
    <w:rsid w:val="132B0AEB"/>
    <w:rsid w:val="132E2AF1"/>
    <w:rsid w:val="13334931"/>
    <w:rsid w:val="1336388C"/>
    <w:rsid w:val="13371545"/>
    <w:rsid w:val="13390A6F"/>
    <w:rsid w:val="1347502D"/>
    <w:rsid w:val="134C7DD8"/>
    <w:rsid w:val="134F7064"/>
    <w:rsid w:val="135A45D2"/>
    <w:rsid w:val="135A4A4C"/>
    <w:rsid w:val="135E7A19"/>
    <w:rsid w:val="135F2271"/>
    <w:rsid w:val="136268A4"/>
    <w:rsid w:val="1369755D"/>
    <w:rsid w:val="136A056A"/>
    <w:rsid w:val="136C4C68"/>
    <w:rsid w:val="136E48DD"/>
    <w:rsid w:val="136F1284"/>
    <w:rsid w:val="13726BE6"/>
    <w:rsid w:val="137A4ED8"/>
    <w:rsid w:val="1383143E"/>
    <w:rsid w:val="1395718D"/>
    <w:rsid w:val="13A938D2"/>
    <w:rsid w:val="13AE03B8"/>
    <w:rsid w:val="13B47FB1"/>
    <w:rsid w:val="13B54248"/>
    <w:rsid w:val="13B72BE8"/>
    <w:rsid w:val="13BB107A"/>
    <w:rsid w:val="13BF6FBE"/>
    <w:rsid w:val="13C02BD6"/>
    <w:rsid w:val="13C90583"/>
    <w:rsid w:val="13CA565A"/>
    <w:rsid w:val="13CB5C89"/>
    <w:rsid w:val="13D2120A"/>
    <w:rsid w:val="13D26B47"/>
    <w:rsid w:val="13D351E3"/>
    <w:rsid w:val="13D54702"/>
    <w:rsid w:val="13DB5B4E"/>
    <w:rsid w:val="13DC4C52"/>
    <w:rsid w:val="13E658EF"/>
    <w:rsid w:val="13E823A5"/>
    <w:rsid w:val="13E855B5"/>
    <w:rsid w:val="13EA5E56"/>
    <w:rsid w:val="13EF07C3"/>
    <w:rsid w:val="13FE555A"/>
    <w:rsid w:val="1401478B"/>
    <w:rsid w:val="14084EA5"/>
    <w:rsid w:val="140B4824"/>
    <w:rsid w:val="140C22F2"/>
    <w:rsid w:val="14173554"/>
    <w:rsid w:val="14183A8A"/>
    <w:rsid w:val="14190D91"/>
    <w:rsid w:val="14197409"/>
    <w:rsid w:val="141D7E28"/>
    <w:rsid w:val="141E5A8F"/>
    <w:rsid w:val="142166CD"/>
    <w:rsid w:val="14222877"/>
    <w:rsid w:val="1422479A"/>
    <w:rsid w:val="14320F90"/>
    <w:rsid w:val="14371000"/>
    <w:rsid w:val="143862B8"/>
    <w:rsid w:val="14386C78"/>
    <w:rsid w:val="143A10C4"/>
    <w:rsid w:val="143E3DC5"/>
    <w:rsid w:val="144227CC"/>
    <w:rsid w:val="14444E8F"/>
    <w:rsid w:val="144659F9"/>
    <w:rsid w:val="144968D3"/>
    <w:rsid w:val="144A5F10"/>
    <w:rsid w:val="14576EEE"/>
    <w:rsid w:val="14596B6E"/>
    <w:rsid w:val="145B0D35"/>
    <w:rsid w:val="145C6D07"/>
    <w:rsid w:val="145C7975"/>
    <w:rsid w:val="145D0DF7"/>
    <w:rsid w:val="146653D3"/>
    <w:rsid w:val="14686865"/>
    <w:rsid w:val="146D5498"/>
    <w:rsid w:val="146F6B7D"/>
    <w:rsid w:val="1475649E"/>
    <w:rsid w:val="14765F95"/>
    <w:rsid w:val="147B03A7"/>
    <w:rsid w:val="147C581C"/>
    <w:rsid w:val="147D38AA"/>
    <w:rsid w:val="148956D1"/>
    <w:rsid w:val="149312D1"/>
    <w:rsid w:val="149419E7"/>
    <w:rsid w:val="149534F0"/>
    <w:rsid w:val="149603BA"/>
    <w:rsid w:val="149860E8"/>
    <w:rsid w:val="149914B8"/>
    <w:rsid w:val="149C415F"/>
    <w:rsid w:val="14A163C3"/>
    <w:rsid w:val="14A27CE0"/>
    <w:rsid w:val="14A453D4"/>
    <w:rsid w:val="14A52A75"/>
    <w:rsid w:val="14A538FC"/>
    <w:rsid w:val="14A57B5E"/>
    <w:rsid w:val="14A646A4"/>
    <w:rsid w:val="14B46C73"/>
    <w:rsid w:val="14B90622"/>
    <w:rsid w:val="14BB338F"/>
    <w:rsid w:val="14BC4694"/>
    <w:rsid w:val="14BD2115"/>
    <w:rsid w:val="14C31FB0"/>
    <w:rsid w:val="14C804A6"/>
    <w:rsid w:val="14CF0E7E"/>
    <w:rsid w:val="14D00FC4"/>
    <w:rsid w:val="14D6523E"/>
    <w:rsid w:val="14EA74F1"/>
    <w:rsid w:val="14F63F28"/>
    <w:rsid w:val="14F744EA"/>
    <w:rsid w:val="14F918C9"/>
    <w:rsid w:val="1500110B"/>
    <w:rsid w:val="1504288A"/>
    <w:rsid w:val="1506487D"/>
    <w:rsid w:val="15065C5C"/>
    <w:rsid w:val="15115938"/>
    <w:rsid w:val="151C5AD2"/>
    <w:rsid w:val="151C5B66"/>
    <w:rsid w:val="151D16CA"/>
    <w:rsid w:val="151E405B"/>
    <w:rsid w:val="15221E3A"/>
    <w:rsid w:val="152A44C3"/>
    <w:rsid w:val="152E7F36"/>
    <w:rsid w:val="152F50CE"/>
    <w:rsid w:val="152F5E2C"/>
    <w:rsid w:val="15306A1D"/>
    <w:rsid w:val="15335B21"/>
    <w:rsid w:val="15340E6F"/>
    <w:rsid w:val="15374672"/>
    <w:rsid w:val="15385135"/>
    <w:rsid w:val="153C6033"/>
    <w:rsid w:val="15452C78"/>
    <w:rsid w:val="15453715"/>
    <w:rsid w:val="1546748B"/>
    <w:rsid w:val="15500A2F"/>
    <w:rsid w:val="15535E8C"/>
    <w:rsid w:val="155A2499"/>
    <w:rsid w:val="155A7A15"/>
    <w:rsid w:val="155D0D7A"/>
    <w:rsid w:val="15663828"/>
    <w:rsid w:val="15667D6D"/>
    <w:rsid w:val="156740CA"/>
    <w:rsid w:val="156808C4"/>
    <w:rsid w:val="156F36EE"/>
    <w:rsid w:val="157222A0"/>
    <w:rsid w:val="1574407E"/>
    <w:rsid w:val="158045F1"/>
    <w:rsid w:val="15834974"/>
    <w:rsid w:val="158C3A09"/>
    <w:rsid w:val="15924498"/>
    <w:rsid w:val="15954948"/>
    <w:rsid w:val="15962673"/>
    <w:rsid w:val="159E7A42"/>
    <w:rsid w:val="15A0012B"/>
    <w:rsid w:val="15A2357D"/>
    <w:rsid w:val="15A315B3"/>
    <w:rsid w:val="15A94914"/>
    <w:rsid w:val="15AB431C"/>
    <w:rsid w:val="15AF40D5"/>
    <w:rsid w:val="15B86E7D"/>
    <w:rsid w:val="15B91E2B"/>
    <w:rsid w:val="15BA02BF"/>
    <w:rsid w:val="15C34EFE"/>
    <w:rsid w:val="15CF65AA"/>
    <w:rsid w:val="15CF79D4"/>
    <w:rsid w:val="15D53B82"/>
    <w:rsid w:val="15D72862"/>
    <w:rsid w:val="15D90161"/>
    <w:rsid w:val="15D95FC2"/>
    <w:rsid w:val="15DC6CEA"/>
    <w:rsid w:val="15E5463F"/>
    <w:rsid w:val="15E708FE"/>
    <w:rsid w:val="15EE7BFF"/>
    <w:rsid w:val="15F05822"/>
    <w:rsid w:val="15F25DE0"/>
    <w:rsid w:val="15F314C5"/>
    <w:rsid w:val="15F56E57"/>
    <w:rsid w:val="15FA478A"/>
    <w:rsid w:val="15FC08BC"/>
    <w:rsid w:val="1608231F"/>
    <w:rsid w:val="16094A86"/>
    <w:rsid w:val="160B254E"/>
    <w:rsid w:val="160B2C30"/>
    <w:rsid w:val="160F17DA"/>
    <w:rsid w:val="16112D35"/>
    <w:rsid w:val="161B2052"/>
    <w:rsid w:val="161D7F92"/>
    <w:rsid w:val="16232CE1"/>
    <w:rsid w:val="16296DE9"/>
    <w:rsid w:val="162E43DF"/>
    <w:rsid w:val="16332F7C"/>
    <w:rsid w:val="16396D40"/>
    <w:rsid w:val="163D17A3"/>
    <w:rsid w:val="163D6FAB"/>
    <w:rsid w:val="163E5013"/>
    <w:rsid w:val="16430660"/>
    <w:rsid w:val="1643445B"/>
    <w:rsid w:val="16451A22"/>
    <w:rsid w:val="1648057E"/>
    <w:rsid w:val="1651252C"/>
    <w:rsid w:val="16554AB0"/>
    <w:rsid w:val="16664E65"/>
    <w:rsid w:val="166665BA"/>
    <w:rsid w:val="166E0106"/>
    <w:rsid w:val="166E4DF6"/>
    <w:rsid w:val="16761466"/>
    <w:rsid w:val="167D4C1F"/>
    <w:rsid w:val="168121CA"/>
    <w:rsid w:val="16820703"/>
    <w:rsid w:val="168F5936"/>
    <w:rsid w:val="16953306"/>
    <w:rsid w:val="16954814"/>
    <w:rsid w:val="1697741D"/>
    <w:rsid w:val="169B46B9"/>
    <w:rsid w:val="16A135AF"/>
    <w:rsid w:val="16A314EF"/>
    <w:rsid w:val="16A8264F"/>
    <w:rsid w:val="16AC2069"/>
    <w:rsid w:val="16AE76B6"/>
    <w:rsid w:val="16B23703"/>
    <w:rsid w:val="16B873D9"/>
    <w:rsid w:val="16BD14A7"/>
    <w:rsid w:val="16C172BF"/>
    <w:rsid w:val="16CF00B5"/>
    <w:rsid w:val="16D6189E"/>
    <w:rsid w:val="16DF0E96"/>
    <w:rsid w:val="16E0491D"/>
    <w:rsid w:val="16E41FCC"/>
    <w:rsid w:val="16E81AA3"/>
    <w:rsid w:val="16E85933"/>
    <w:rsid w:val="16E97227"/>
    <w:rsid w:val="16ED142C"/>
    <w:rsid w:val="16EE1089"/>
    <w:rsid w:val="16F62EC4"/>
    <w:rsid w:val="16FA74C1"/>
    <w:rsid w:val="17007547"/>
    <w:rsid w:val="170318D0"/>
    <w:rsid w:val="170E670A"/>
    <w:rsid w:val="17126D66"/>
    <w:rsid w:val="17160CB0"/>
    <w:rsid w:val="171966F1"/>
    <w:rsid w:val="17203772"/>
    <w:rsid w:val="17211058"/>
    <w:rsid w:val="1726072D"/>
    <w:rsid w:val="172734B8"/>
    <w:rsid w:val="17274CF0"/>
    <w:rsid w:val="172C0A2B"/>
    <w:rsid w:val="17366511"/>
    <w:rsid w:val="17386FA6"/>
    <w:rsid w:val="173D7A04"/>
    <w:rsid w:val="17410897"/>
    <w:rsid w:val="17412D73"/>
    <w:rsid w:val="1744593D"/>
    <w:rsid w:val="17480D20"/>
    <w:rsid w:val="174B5125"/>
    <w:rsid w:val="174C3A48"/>
    <w:rsid w:val="174F1759"/>
    <w:rsid w:val="175120CE"/>
    <w:rsid w:val="17612C08"/>
    <w:rsid w:val="17613B64"/>
    <w:rsid w:val="17622B1B"/>
    <w:rsid w:val="1762592C"/>
    <w:rsid w:val="17633794"/>
    <w:rsid w:val="176534AC"/>
    <w:rsid w:val="176A5ECA"/>
    <w:rsid w:val="176D617B"/>
    <w:rsid w:val="1779020F"/>
    <w:rsid w:val="177C5962"/>
    <w:rsid w:val="177F3BC1"/>
    <w:rsid w:val="177F7599"/>
    <w:rsid w:val="1781084A"/>
    <w:rsid w:val="1781171D"/>
    <w:rsid w:val="178755AD"/>
    <w:rsid w:val="178C2E18"/>
    <w:rsid w:val="178E1CDC"/>
    <w:rsid w:val="178F1C29"/>
    <w:rsid w:val="1791398D"/>
    <w:rsid w:val="17930C2D"/>
    <w:rsid w:val="17956996"/>
    <w:rsid w:val="179700B8"/>
    <w:rsid w:val="17984342"/>
    <w:rsid w:val="179B3233"/>
    <w:rsid w:val="179C5355"/>
    <w:rsid w:val="17A018FF"/>
    <w:rsid w:val="17A96C14"/>
    <w:rsid w:val="17AE5799"/>
    <w:rsid w:val="17B357CE"/>
    <w:rsid w:val="17B476DC"/>
    <w:rsid w:val="17B529E4"/>
    <w:rsid w:val="17B71BC9"/>
    <w:rsid w:val="17B87F93"/>
    <w:rsid w:val="17B907F9"/>
    <w:rsid w:val="17B90DB0"/>
    <w:rsid w:val="17C66728"/>
    <w:rsid w:val="17CF06D5"/>
    <w:rsid w:val="17D15E9F"/>
    <w:rsid w:val="17DB4497"/>
    <w:rsid w:val="17DF53D3"/>
    <w:rsid w:val="17E52942"/>
    <w:rsid w:val="17E57A35"/>
    <w:rsid w:val="17E7773F"/>
    <w:rsid w:val="17ED0DC3"/>
    <w:rsid w:val="17ED5A9A"/>
    <w:rsid w:val="17EE11A4"/>
    <w:rsid w:val="17F60D76"/>
    <w:rsid w:val="17F76A76"/>
    <w:rsid w:val="17FE5A6A"/>
    <w:rsid w:val="18004E96"/>
    <w:rsid w:val="18047A67"/>
    <w:rsid w:val="18100D5A"/>
    <w:rsid w:val="18116C89"/>
    <w:rsid w:val="18123577"/>
    <w:rsid w:val="18143F62"/>
    <w:rsid w:val="18145C80"/>
    <w:rsid w:val="18162C40"/>
    <w:rsid w:val="181E5F9F"/>
    <w:rsid w:val="18281F45"/>
    <w:rsid w:val="18291449"/>
    <w:rsid w:val="182C6DEF"/>
    <w:rsid w:val="18320B7A"/>
    <w:rsid w:val="183304C3"/>
    <w:rsid w:val="183A204C"/>
    <w:rsid w:val="183E5566"/>
    <w:rsid w:val="183F1D57"/>
    <w:rsid w:val="18403F55"/>
    <w:rsid w:val="18417221"/>
    <w:rsid w:val="184B11A6"/>
    <w:rsid w:val="18545242"/>
    <w:rsid w:val="18553EFB"/>
    <w:rsid w:val="18592D4A"/>
    <w:rsid w:val="185B11CE"/>
    <w:rsid w:val="185C3BA9"/>
    <w:rsid w:val="186060B4"/>
    <w:rsid w:val="18615680"/>
    <w:rsid w:val="18626EC4"/>
    <w:rsid w:val="18665D1F"/>
    <w:rsid w:val="186C4C13"/>
    <w:rsid w:val="186D59A2"/>
    <w:rsid w:val="18714D6D"/>
    <w:rsid w:val="1876194F"/>
    <w:rsid w:val="18765DDA"/>
    <w:rsid w:val="18772A96"/>
    <w:rsid w:val="187A31DC"/>
    <w:rsid w:val="187A401B"/>
    <w:rsid w:val="187C26A3"/>
    <w:rsid w:val="18802DA9"/>
    <w:rsid w:val="18823DF0"/>
    <w:rsid w:val="18826048"/>
    <w:rsid w:val="18827577"/>
    <w:rsid w:val="1885206F"/>
    <w:rsid w:val="18860087"/>
    <w:rsid w:val="18885A2C"/>
    <w:rsid w:val="18893450"/>
    <w:rsid w:val="188C1E56"/>
    <w:rsid w:val="188E5359"/>
    <w:rsid w:val="18942C92"/>
    <w:rsid w:val="18991A99"/>
    <w:rsid w:val="189A7AA8"/>
    <w:rsid w:val="189F28DA"/>
    <w:rsid w:val="18A33326"/>
    <w:rsid w:val="18AB6E88"/>
    <w:rsid w:val="18AF588E"/>
    <w:rsid w:val="18B0330F"/>
    <w:rsid w:val="18B30A11"/>
    <w:rsid w:val="18B419DE"/>
    <w:rsid w:val="18BA6F97"/>
    <w:rsid w:val="18BB4BC1"/>
    <w:rsid w:val="18BC45F0"/>
    <w:rsid w:val="18C423F7"/>
    <w:rsid w:val="18C478C6"/>
    <w:rsid w:val="18C54A14"/>
    <w:rsid w:val="18C9380E"/>
    <w:rsid w:val="18CE6484"/>
    <w:rsid w:val="18DA2CB2"/>
    <w:rsid w:val="18DC2E71"/>
    <w:rsid w:val="18E100F8"/>
    <w:rsid w:val="18E260E8"/>
    <w:rsid w:val="18E330D9"/>
    <w:rsid w:val="18E33A86"/>
    <w:rsid w:val="18E40722"/>
    <w:rsid w:val="18E64727"/>
    <w:rsid w:val="18E71BFB"/>
    <w:rsid w:val="18EB1E70"/>
    <w:rsid w:val="18EC0942"/>
    <w:rsid w:val="18EE1D90"/>
    <w:rsid w:val="18EF331D"/>
    <w:rsid w:val="18F40CE1"/>
    <w:rsid w:val="18F45443"/>
    <w:rsid w:val="18F6136B"/>
    <w:rsid w:val="190E346A"/>
    <w:rsid w:val="19122AFF"/>
    <w:rsid w:val="191314D4"/>
    <w:rsid w:val="191974BC"/>
    <w:rsid w:val="191E1C85"/>
    <w:rsid w:val="19250D50"/>
    <w:rsid w:val="19267CFE"/>
    <w:rsid w:val="192C60D0"/>
    <w:rsid w:val="192F165F"/>
    <w:rsid w:val="193200F3"/>
    <w:rsid w:val="19323316"/>
    <w:rsid w:val="19352DFF"/>
    <w:rsid w:val="19360FEA"/>
    <w:rsid w:val="19396FDB"/>
    <w:rsid w:val="1942410E"/>
    <w:rsid w:val="194437DC"/>
    <w:rsid w:val="194A6EBD"/>
    <w:rsid w:val="19503304"/>
    <w:rsid w:val="19587DF7"/>
    <w:rsid w:val="19596641"/>
    <w:rsid w:val="195A051D"/>
    <w:rsid w:val="195B197F"/>
    <w:rsid w:val="195C2C24"/>
    <w:rsid w:val="195D37AF"/>
    <w:rsid w:val="195D76F4"/>
    <w:rsid w:val="195F239D"/>
    <w:rsid w:val="195F43AD"/>
    <w:rsid w:val="19636636"/>
    <w:rsid w:val="196562B6"/>
    <w:rsid w:val="1968723B"/>
    <w:rsid w:val="196B3A43"/>
    <w:rsid w:val="197A19D2"/>
    <w:rsid w:val="197B11FE"/>
    <w:rsid w:val="1982552F"/>
    <w:rsid w:val="1984716E"/>
    <w:rsid w:val="198652AD"/>
    <w:rsid w:val="1988776F"/>
    <w:rsid w:val="198A0A74"/>
    <w:rsid w:val="198C3F77"/>
    <w:rsid w:val="19965B79"/>
    <w:rsid w:val="199A0D0F"/>
    <w:rsid w:val="19A071B2"/>
    <w:rsid w:val="19A34B6A"/>
    <w:rsid w:val="19A44AEE"/>
    <w:rsid w:val="19A4748C"/>
    <w:rsid w:val="19A86AD6"/>
    <w:rsid w:val="19AC5369"/>
    <w:rsid w:val="19AC59EB"/>
    <w:rsid w:val="19AF022A"/>
    <w:rsid w:val="19B06735"/>
    <w:rsid w:val="19B84282"/>
    <w:rsid w:val="19BA7045"/>
    <w:rsid w:val="19BB1243"/>
    <w:rsid w:val="19BE7E00"/>
    <w:rsid w:val="19C00F4E"/>
    <w:rsid w:val="19C1709E"/>
    <w:rsid w:val="19C20145"/>
    <w:rsid w:val="19CB4D03"/>
    <w:rsid w:val="19D1220E"/>
    <w:rsid w:val="19D1557C"/>
    <w:rsid w:val="19D3425D"/>
    <w:rsid w:val="19D5169F"/>
    <w:rsid w:val="19D63573"/>
    <w:rsid w:val="19D6481E"/>
    <w:rsid w:val="19D64E98"/>
    <w:rsid w:val="19D652F0"/>
    <w:rsid w:val="19D946FF"/>
    <w:rsid w:val="19E47E89"/>
    <w:rsid w:val="19F2719F"/>
    <w:rsid w:val="19F34C20"/>
    <w:rsid w:val="19FB7AAE"/>
    <w:rsid w:val="1A0E07EF"/>
    <w:rsid w:val="1A0F74A8"/>
    <w:rsid w:val="1A1D21EC"/>
    <w:rsid w:val="1A223BFC"/>
    <w:rsid w:val="1A256122"/>
    <w:rsid w:val="1A2569BE"/>
    <w:rsid w:val="1A274AC9"/>
    <w:rsid w:val="1A3420BD"/>
    <w:rsid w:val="1A3C2A96"/>
    <w:rsid w:val="1A400394"/>
    <w:rsid w:val="1A426DAC"/>
    <w:rsid w:val="1A4646AB"/>
    <w:rsid w:val="1A4948C3"/>
    <w:rsid w:val="1A547FA6"/>
    <w:rsid w:val="1A581056"/>
    <w:rsid w:val="1A5C0983"/>
    <w:rsid w:val="1A5C0DCD"/>
    <w:rsid w:val="1A694FF6"/>
    <w:rsid w:val="1A6B6745"/>
    <w:rsid w:val="1A6F00F0"/>
    <w:rsid w:val="1A6F0924"/>
    <w:rsid w:val="1A6F74A1"/>
    <w:rsid w:val="1A74626B"/>
    <w:rsid w:val="1A7621A7"/>
    <w:rsid w:val="1A7A0008"/>
    <w:rsid w:val="1A7C0FB8"/>
    <w:rsid w:val="1A815789"/>
    <w:rsid w:val="1A8302D5"/>
    <w:rsid w:val="1A8356EF"/>
    <w:rsid w:val="1A8F7577"/>
    <w:rsid w:val="1A915A23"/>
    <w:rsid w:val="1A917ED8"/>
    <w:rsid w:val="1A962DAC"/>
    <w:rsid w:val="1A9A3371"/>
    <w:rsid w:val="1A9D0930"/>
    <w:rsid w:val="1A9D26C6"/>
    <w:rsid w:val="1A9F1134"/>
    <w:rsid w:val="1AA25CBE"/>
    <w:rsid w:val="1AA54191"/>
    <w:rsid w:val="1AA5769E"/>
    <w:rsid w:val="1AAA4995"/>
    <w:rsid w:val="1AB47E47"/>
    <w:rsid w:val="1AB805D2"/>
    <w:rsid w:val="1AC054E2"/>
    <w:rsid w:val="1ACC441F"/>
    <w:rsid w:val="1AD21C4F"/>
    <w:rsid w:val="1AD33F8D"/>
    <w:rsid w:val="1AD47792"/>
    <w:rsid w:val="1AD62E24"/>
    <w:rsid w:val="1ADE1FEE"/>
    <w:rsid w:val="1AE4101F"/>
    <w:rsid w:val="1AF11BF3"/>
    <w:rsid w:val="1AF4704F"/>
    <w:rsid w:val="1AF63CAA"/>
    <w:rsid w:val="1AF65748"/>
    <w:rsid w:val="1AF74740"/>
    <w:rsid w:val="1B064DAD"/>
    <w:rsid w:val="1B073464"/>
    <w:rsid w:val="1B147D73"/>
    <w:rsid w:val="1B28554B"/>
    <w:rsid w:val="1B3024A4"/>
    <w:rsid w:val="1B322C98"/>
    <w:rsid w:val="1B336A52"/>
    <w:rsid w:val="1B351C24"/>
    <w:rsid w:val="1B356531"/>
    <w:rsid w:val="1B426858"/>
    <w:rsid w:val="1B4545CD"/>
    <w:rsid w:val="1B4B64D7"/>
    <w:rsid w:val="1B4D3782"/>
    <w:rsid w:val="1B573A94"/>
    <w:rsid w:val="1B5E2550"/>
    <w:rsid w:val="1B605332"/>
    <w:rsid w:val="1B680508"/>
    <w:rsid w:val="1B6A3C34"/>
    <w:rsid w:val="1B6F4858"/>
    <w:rsid w:val="1B70424B"/>
    <w:rsid w:val="1B784348"/>
    <w:rsid w:val="1B7B5E92"/>
    <w:rsid w:val="1B8532BE"/>
    <w:rsid w:val="1B8732E1"/>
    <w:rsid w:val="1B8F7CA3"/>
    <w:rsid w:val="1B9E5C6A"/>
    <w:rsid w:val="1B9E65A4"/>
    <w:rsid w:val="1BA0336C"/>
    <w:rsid w:val="1BA7325A"/>
    <w:rsid w:val="1BA83B82"/>
    <w:rsid w:val="1BAB09C9"/>
    <w:rsid w:val="1BB42683"/>
    <w:rsid w:val="1BB60663"/>
    <w:rsid w:val="1BBB31A8"/>
    <w:rsid w:val="1BC126A4"/>
    <w:rsid w:val="1BC35132"/>
    <w:rsid w:val="1BC85BA6"/>
    <w:rsid w:val="1BD20A43"/>
    <w:rsid w:val="1BD2234E"/>
    <w:rsid w:val="1BD54DB6"/>
    <w:rsid w:val="1BD84754"/>
    <w:rsid w:val="1BDB2F8D"/>
    <w:rsid w:val="1BE033E7"/>
    <w:rsid w:val="1BE10909"/>
    <w:rsid w:val="1BE10C48"/>
    <w:rsid w:val="1BE6148E"/>
    <w:rsid w:val="1BEA2A9C"/>
    <w:rsid w:val="1BEA5D2F"/>
    <w:rsid w:val="1BEF610D"/>
    <w:rsid w:val="1BF112FF"/>
    <w:rsid w:val="1BF60B6E"/>
    <w:rsid w:val="1BFE5F7A"/>
    <w:rsid w:val="1C001555"/>
    <w:rsid w:val="1C011A2F"/>
    <w:rsid w:val="1C0E05AF"/>
    <w:rsid w:val="1C0E425D"/>
    <w:rsid w:val="1C16573F"/>
    <w:rsid w:val="1C1B552A"/>
    <w:rsid w:val="1C1C2ED7"/>
    <w:rsid w:val="1C1C7F3C"/>
    <w:rsid w:val="1C2A3F52"/>
    <w:rsid w:val="1C2E4C94"/>
    <w:rsid w:val="1C2F1C6B"/>
    <w:rsid w:val="1C312834"/>
    <w:rsid w:val="1C3549A7"/>
    <w:rsid w:val="1C371A44"/>
    <w:rsid w:val="1C391F93"/>
    <w:rsid w:val="1C3F69E4"/>
    <w:rsid w:val="1C427F1E"/>
    <w:rsid w:val="1C463D12"/>
    <w:rsid w:val="1C482A5B"/>
    <w:rsid w:val="1C4C65BC"/>
    <w:rsid w:val="1C4D2B66"/>
    <w:rsid w:val="1C525A04"/>
    <w:rsid w:val="1C5A32C1"/>
    <w:rsid w:val="1C5D1E61"/>
    <w:rsid w:val="1C626E0B"/>
    <w:rsid w:val="1C656C23"/>
    <w:rsid w:val="1C660BE1"/>
    <w:rsid w:val="1C6C0E9E"/>
    <w:rsid w:val="1C6C3801"/>
    <w:rsid w:val="1C6C4030"/>
    <w:rsid w:val="1C6C5D34"/>
    <w:rsid w:val="1C7755D8"/>
    <w:rsid w:val="1C785021"/>
    <w:rsid w:val="1C7F3050"/>
    <w:rsid w:val="1C822652"/>
    <w:rsid w:val="1C901825"/>
    <w:rsid w:val="1C9D47FF"/>
    <w:rsid w:val="1CA90611"/>
    <w:rsid w:val="1CB2349F"/>
    <w:rsid w:val="1CB57EB2"/>
    <w:rsid w:val="1CBC22C6"/>
    <w:rsid w:val="1CBD789E"/>
    <w:rsid w:val="1CC11368"/>
    <w:rsid w:val="1CC2482E"/>
    <w:rsid w:val="1CC52AA9"/>
    <w:rsid w:val="1CC96948"/>
    <w:rsid w:val="1CCB2D1E"/>
    <w:rsid w:val="1CCC1AE8"/>
    <w:rsid w:val="1CCD7EE4"/>
    <w:rsid w:val="1CCF1639"/>
    <w:rsid w:val="1CD261F0"/>
    <w:rsid w:val="1CDA5D69"/>
    <w:rsid w:val="1CE6370E"/>
    <w:rsid w:val="1CEC6BD4"/>
    <w:rsid w:val="1CF21D0A"/>
    <w:rsid w:val="1CF45A69"/>
    <w:rsid w:val="1CF54F95"/>
    <w:rsid w:val="1CF71D32"/>
    <w:rsid w:val="1CF87497"/>
    <w:rsid w:val="1D023E04"/>
    <w:rsid w:val="1D025D5D"/>
    <w:rsid w:val="1D077C92"/>
    <w:rsid w:val="1D080113"/>
    <w:rsid w:val="1D0D23FA"/>
    <w:rsid w:val="1D166949"/>
    <w:rsid w:val="1D1866C7"/>
    <w:rsid w:val="1D195ABA"/>
    <w:rsid w:val="1D1D63D2"/>
    <w:rsid w:val="1D1D66F4"/>
    <w:rsid w:val="1D250111"/>
    <w:rsid w:val="1D3075F1"/>
    <w:rsid w:val="1D386E23"/>
    <w:rsid w:val="1D3E359C"/>
    <w:rsid w:val="1D425538"/>
    <w:rsid w:val="1D436402"/>
    <w:rsid w:val="1D457596"/>
    <w:rsid w:val="1D4767B3"/>
    <w:rsid w:val="1D4B5C1C"/>
    <w:rsid w:val="1D4D111F"/>
    <w:rsid w:val="1D5368AC"/>
    <w:rsid w:val="1D561A2F"/>
    <w:rsid w:val="1D5F4657"/>
    <w:rsid w:val="1D6B3F53"/>
    <w:rsid w:val="1D6B423E"/>
    <w:rsid w:val="1D6F158C"/>
    <w:rsid w:val="1D770EF2"/>
    <w:rsid w:val="1D7A5CFD"/>
    <w:rsid w:val="1D7C474B"/>
    <w:rsid w:val="1D7F7CAE"/>
    <w:rsid w:val="1D83045B"/>
    <w:rsid w:val="1D8C4487"/>
    <w:rsid w:val="1D97702A"/>
    <w:rsid w:val="1D9E35BF"/>
    <w:rsid w:val="1D9F56A6"/>
    <w:rsid w:val="1DA10BA9"/>
    <w:rsid w:val="1DA1284A"/>
    <w:rsid w:val="1DA434B1"/>
    <w:rsid w:val="1DA91839"/>
    <w:rsid w:val="1DAB5A96"/>
    <w:rsid w:val="1DAC5FD6"/>
    <w:rsid w:val="1DAD2FC7"/>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D0A0E"/>
    <w:rsid w:val="1DE37094"/>
    <w:rsid w:val="1DEB2ABD"/>
    <w:rsid w:val="1DEE0CA9"/>
    <w:rsid w:val="1DF150F2"/>
    <w:rsid w:val="1DF15239"/>
    <w:rsid w:val="1DF64A0E"/>
    <w:rsid w:val="1DF90B59"/>
    <w:rsid w:val="1E0353CB"/>
    <w:rsid w:val="1E074323"/>
    <w:rsid w:val="1E0B20A7"/>
    <w:rsid w:val="1E0B56AC"/>
    <w:rsid w:val="1E0F2495"/>
    <w:rsid w:val="1E127BE4"/>
    <w:rsid w:val="1E1430E7"/>
    <w:rsid w:val="1E194E6B"/>
    <w:rsid w:val="1E2334B2"/>
    <w:rsid w:val="1E240BE6"/>
    <w:rsid w:val="1E3360D6"/>
    <w:rsid w:val="1E36104A"/>
    <w:rsid w:val="1E3664C7"/>
    <w:rsid w:val="1E485182"/>
    <w:rsid w:val="1E4A5432"/>
    <w:rsid w:val="1E4F0BBE"/>
    <w:rsid w:val="1E4F376E"/>
    <w:rsid w:val="1E54399A"/>
    <w:rsid w:val="1E561306"/>
    <w:rsid w:val="1E5C30D9"/>
    <w:rsid w:val="1E605764"/>
    <w:rsid w:val="1E620C67"/>
    <w:rsid w:val="1E652C76"/>
    <w:rsid w:val="1E6D287C"/>
    <w:rsid w:val="1E707CF3"/>
    <w:rsid w:val="1E707F7D"/>
    <w:rsid w:val="1E720541"/>
    <w:rsid w:val="1E723480"/>
    <w:rsid w:val="1E740545"/>
    <w:rsid w:val="1E77758A"/>
    <w:rsid w:val="1E78693E"/>
    <w:rsid w:val="1E7A4110"/>
    <w:rsid w:val="1E7B14A1"/>
    <w:rsid w:val="1E805285"/>
    <w:rsid w:val="1E88599C"/>
    <w:rsid w:val="1E904580"/>
    <w:rsid w:val="1E937212"/>
    <w:rsid w:val="1E954E0B"/>
    <w:rsid w:val="1E9762E3"/>
    <w:rsid w:val="1E9C577D"/>
    <w:rsid w:val="1E9C62B1"/>
    <w:rsid w:val="1E9F3BC9"/>
    <w:rsid w:val="1EA34EA8"/>
    <w:rsid w:val="1EA62AFC"/>
    <w:rsid w:val="1EAA0C5D"/>
    <w:rsid w:val="1EAA4702"/>
    <w:rsid w:val="1EAF0D67"/>
    <w:rsid w:val="1EB27A06"/>
    <w:rsid w:val="1EB53BCB"/>
    <w:rsid w:val="1EBB1D7B"/>
    <w:rsid w:val="1EC17800"/>
    <w:rsid w:val="1EC23B23"/>
    <w:rsid w:val="1EC40E3C"/>
    <w:rsid w:val="1EC7640D"/>
    <w:rsid w:val="1ECB6A7C"/>
    <w:rsid w:val="1ED81F2B"/>
    <w:rsid w:val="1ED87DF2"/>
    <w:rsid w:val="1EDD63B3"/>
    <w:rsid w:val="1EE12403"/>
    <w:rsid w:val="1EE22006"/>
    <w:rsid w:val="1EF42E36"/>
    <w:rsid w:val="1EF4586B"/>
    <w:rsid w:val="1EF95455"/>
    <w:rsid w:val="1EFA5743"/>
    <w:rsid w:val="1F067F0D"/>
    <w:rsid w:val="1F0700E5"/>
    <w:rsid w:val="1F0D6A30"/>
    <w:rsid w:val="1F141E00"/>
    <w:rsid w:val="1F1549AE"/>
    <w:rsid w:val="1F162963"/>
    <w:rsid w:val="1F173C0E"/>
    <w:rsid w:val="1F182E7C"/>
    <w:rsid w:val="1F1B58E4"/>
    <w:rsid w:val="1F1D3DF5"/>
    <w:rsid w:val="1F1E685B"/>
    <w:rsid w:val="1F30423C"/>
    <w:rsid w:val="1F354803"/>
    <w:rsid w:val="1F3D5839"/>
    <w:rsid w:val="1F41100E"/>
    <w:rsid w:val="1F435D57"/>
    <w:rsid w:val="1F44468F"/>
    <w:rsid w:val="1F470D1B"/>
    <w:rsid w:val="1F4934E4"/>
    <w:rsid w:val="1F4A5C0B"/>
    <w:rsid w:val="1F4A7AC9"/>
    <w:rsid w:val="1F4B69E7"/>
    <w:rsid w:val="1F4F43D6"/>
    <w:rsid w:val="1F4F5CBA"/>
    <w:rsid w:val="1F520570"/>
    <w:rsid w:val="1F5259A8"/>
    <w:rsid w:val="1F585CFC"/>
    <w:rsid w:val="1F5C2397"/>
    <w:rsid w:val="1F6326CA"/>
    <w:rsid w:val="1F65178F"/>
    <w:rsid w:val="1F65485B"/>
    <w:rsid w:val="1F67452F"/>
    <w:rsid w:val="1F7B0CB0"/>
    <w:rsid w:val="1F7D3F84"/>
    <w:rsid w:val="1F8C7519"/>
    <w:rsid w:val="1F8E03D1"/>
    <w:rsid w:val="1F8E05D4"/>
    <w:rsid w:val="1F9C45D4"/>
    <w:rsid w:val="1F9F7402"/>
    <w:rsid w:val="1FA12AD0"/>
    <w:rsid w:val="1FA4371A"/>
    <w:rsid w:val="1FA67757"/>
    <w:rsid w:val="1FAD4DEA"/>
    <w:rsid w:val="1FB11C0E"/>
    <w:rsid w:val="1FB11FB2"/>
    <w:rsid w:val="1FC30E2E"/>
    <w:rsid w:val="1FC3564F"/>
    <w:rsid w:val="1FC62D4B"/>
    <w:rsid w:val="1FCA6900"/>
    <w:rsid w:val="1FCC48C6"/>
    <w:rsid w:val="1FD60809"/>
    <w:rsid w:val="1FD90528"/>
    <w:rsid w:val="1FE15864"/>
    <w:rsid w:val="1FE65377"/>
    <w:rsid w:val="1FF12985"/>
    <w:rsid w:val="1FFB69DF"/>
    <w:rsid w:val="1FFE29DE"/>
    <w:rsid w:val="20016AE4"/>
    <w:rsid w:val="20035D31"/>
    <w:rsid w:val="20043953"/>
    <w:rsid w:val="20044871"/>
    <w:rsid w:val="200556C6"/>
    <w:rsid w:val="20090C87"/>
    <w:rsid w:val="200A298F"/>
    <w:rsid w:val="200E71CA"/>
    <w:rsid w:val="20112F2C"/>
    <w:rsid w:val="201960BB"/>
    <w:rsid w:val="201F4440"/>
    <w:rsid w:val="20291711"/>
    <w:rsid w:val="202F7A8E"/>
    <w:rsid w:val="20343FB1"/>
    <w:rsid w:val="20346964"/>
    <w:rsid w:val="20346CC7"/>
    <w:rsid w:val="20403638"/>
    <w:rsid w:val="204B491E"/>
    <w:rsid w:val="204C373F"/>
    <w:rsid w:val="205D1854"/>
    <w:rsid w:val="205D7CB7"/>
    <w:rsid w:val="206125E4"/>
    <w:rsid w:val="20640AD5"/>
    <w:rsid w:val="20721653"/>
    <w:rsid w:val="2074194C"/>
    <w:rsid w:val="207C4301"/>
    <w:rsid w:val="20837AC6"/>
    <w:rsid w:val="20851F70"/>
    <w:rsid w:val="208D430A"/>
    <w:rsid w:val="208E0525"/>
    <w:rsid w:val="2092426F"/>
    <w:rsid w:val="20924B92"/>
    <w:rsid w:val="20927797"/>
    <w:rsid w:val="20946FC1"/>
    <w:rsid w:val="2096607A"/>
    <w:rsid w:val="2097758A"/>
    <w:rsid w:val="20984AD6"/>
    <w:rsid w:val="20996C08"/>
    <w:rsid w:val="209A6A64"/>
    <w:rsid w:val="209B180C"/>
    <w:rsid w:val="209B4153"/>
    <w:rsid w:val="209B62A2"/>
    <w:rsid w:val="20A13715"/>
    <w:rsid w:val="20A139CA"/>
    <w:rsid w:val="20A67B9D"/>
    <w:rsid w:val="20B100C3"/>
    <w:rsid w:val="20B25844"/>
    <w:rsid w:val="20B76E33"/>
    <w:rsid w:val="20BC57DC"/>
    <w:rsid w:val="20BE75C8"/>
    <w:rsid w:val="20CD0582"/>
    <w:rsid w:val="20DC13EA"/>
    <w:rsid w:val="20DC37B9"/>
    <w:rsid w:val="20DE07ED"/>
    <w:rsid w:val="20E229DD"/>
    <w:rsid w:val="20E410BA"/>
    <w:rsid w:val="20E56994"/>
    <w:rsid w:val="20E928CA"/>
    <w:rsid w:val="20EB1E49"/>
    <w:rsid w:val="20EC2ECA"/>
    <w:rsid w:val="20EC6113"/>
    <w:rsid w:val="20F1259A"/>
    <w:rsid w:val="20F4351F"/>
    <w:rsid w:val="20F63C19"/>
    <w:rsid w:val="20F91BA5"/>
    <w:rsid w:val="20FF3942"/>
    <w:rsid w:val="20FF3AAE"/>
    <w:rsid w:val="21012825"/>
    <w:rsid w:val="21040423"/>
    <w:rsid w:val="210A797F"/>
    <w:rsid w:val="210C1D56"/>
    <w:rsid w:val="210C5A42"/>
    <w:rsid w:val="211D0C90"/>
    <w:rsid w:val="211F02FC"/>
    <w:rsid w:val="21243CEE"/>
    <w:rsid w:val="212743C3"/>
    <w:rsid w:val="212C548F"/>
    <w:rsid w:val="212C6E82"/>
    <w:rsid w:val="212D6B7C"/>
    <w:rsid w:val="21316837"/>
    <w:rsid w:val="213A2261"/>
    <w:rsid w:val="213B04B4"/>
    <w:rsid w:val="213C0093"/>
    <w:rsid w:val="213E0389"/>
    <w:rsid w:val="213E4898"/>
    <w:rsid w:val="213F42E0"/>
    <w:rsid w:val="2140420F"/>
    <w:rsid w:val="21407011"/>
    <w:rsid w:val="21430D20"/>
    <w:rsid w:val="214A4AF6"/>
    <w:rsid w:val="214D4D3D"/>
    <w:rsid w:val="214F1432"/>
    <w:rsid w:val="215125D1"/>
    <w:rsid w:val="2151694C"/>
    <w:rsid w:val="21583244"/>
    <w:rsid w:val="215A1465"/>
    <w:rsid w:val="215C1C4A"/>
    <w:rsid w:val="215C3E48"/>
    <w:rsid w:val="215F6467"/>
    <w:rsid w:val="21611605"/>
    <w:rsid w:val="216B0BDF"/>
    <w:rsid w:val="216C628C"/>
    <w:rsid w:val="217037D9"/>
    <w:rsid w:val="217649F2"/>
    <w:rsid w:val="2178758E"/>
    <w:rsid w:val="217A523C"/>
    <w:rsid w:val="217F4577"/>
    <w:rsid w:val="2182368B"/>
    <w:rsid w:val="2184254B"/>
    <w:rsid w:val="21895846"/>
    <w:rsid w:val="219026E4"/>
    <w:rsid w:val="21951F92"/>
    <w:rsid w:val="2195317C"/>
    <w:rsid w:val="2198544C"/>
    <w:rsid w:val="219D3573"/>
    <w:rsid w:val="21A65E32"/>
    <w:rsid w:val="21A76BC6"/>
    <w:rsid w:val="21A912C9"/>
    <w:rsid w:val="21A92DE7"/>
    <w:rsid w:val="21A96027"/>
    <w:rsid w:val="21AB74EA"/>
    <w:rsid w:val="21AD294D"/>
    <w:rsid w:val="21AE5809"/>
    <w:rsid w:val="21B04E22"/>
    <w:rsid w:val="21B614A7"/>
    <w:rsid w:val="21BE6CA1"/>
    <w:rsid w:val="21CE1B3F"/>
    <w:rsid w:val="21D00159"/>
    <w:rsid w:val="21D5030A"/>
    <w:rsid w:val="21D657D5"/>
    <w:rsid w:val="21DA4716"/>
    <w:rsid w:val="21E24981"/>
    <w:rsid w:val="21E25015"/>
    <w:rsid w:val="21E467E1"/>
    <w:rsid w:val="21E477ED"/>
    <w:rsid w:val="21ED1206"/>
    <w:rsid w:val="21F303DF"/>
    <w:rsid w:val="21F35640"/>
    <w:rsid w:val="21F55977"/>
    <w:rsid w:val="21FB1B9A"/>
    <w:rsid w:val="22004956"/>
    <w:rsid w:val="22007210"/>
    <w:rsid w:val="22015A12"/>
    <w:rsid w:val="22021FD0"/>
    <w:rsid w:val="22067B1F"/>
    <w:rsid w:val="2207550E"/>
    <w:rsid w:val="220E74EF"/>
    <w:rsid w:val="22112BF3"/>
    <w:rsid w:val="221159B6"/>
    <w:rsid w:val="22143A27"/>
    <w:rsid w:val="221B2AC3"/>
    <w:rsid w:val="221B2F81"/>
    <w:rsid w:val="221C0280"/>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36767"/>
    <w:rsid w:val="22574413"/>
    <w:rsid w:val="225A1E85"/>
    <w:rsid w:val="225C07C1"/>
    <w:rsid w:val="225C42F3"/>
    <w:rsid w:val="225E4CF0"/>
    <w:rsid w:val="225E6384"/>
    <w:rsid w:val="225F1AB8"/>
    <w:rsid w:val="225F7093"/>
    <w:rsid w:val="22613263"/>
    <w:rsid w:val="2268048A"/>
    <w:rsid w:val="22695329"/>
    <w:rsid w:val="226B2EF1"/>
    <w:rsid w:val="226B7889"/>
    <w:rsid w:val="22720E6B"/>
    <w:rsid w:val="227359A0"/>
    <w:rsid w:val="227609D7"/>
    <w:rsid w:val="22761351"/>
    <w:rsid w:val="2278331B"/>
    <w:rsid w:val="2279359A"/>
    <w:rsid w:val="227A06B2"/>
    <w:rsid w:val="227F0BE7"/>
    <w:rsid w:val="22801251"/>
    <w:rsid w:val="228E7A3D"/>
    <w:rsid w:val="22991F4F"/>
    <w:rsid w:val="229E7CD7"/>
    <w:rsid w:val="22A225E3"/>
    <w:rsid w:val="22A31FA5"/>
    <w:rsid w:val="22A93109"/>
    <w:rsid w:val="22AD1F08"/>
    <w:rsid w:val="22B32C51"/>
    <w:rsid w:val="22B5280F"/>
    <w:rsid w:val="22B63028"/>
    <w:rsid w:val="22B83D7E"/>
    <w:rsid w:val="22B8406A"/>
    <w:rsid w:val="22C8691D"/>
    <w:rsid w:val="22C9115D"/>
    <w:rsid w:val="22CA6AE1"/>
    <w:rsid w:val="22CB5B15"/>
    <w:rsid w:val="22CF5D91"/>
    <w:rsid w:val="22D20BF0"/>
    <w:rsid w:val="22D636B5"/>
    <w:rsid w:val="22D7047B"/>
    <w:rsid w:val="22D72D9A"/>
    <w:rsid w:val="22DC1D66"/>
    <w:rsid w:val="22DC714D"/>
    <w:rsid w:val="22DD5C1A"/>
    <w:rsid w:val="22DE797A"/>
    <w:rsid w:val="22DF7B4E"/>
    <w:rsid w:val="22E2515B"/>
    <w:rsid w:val="22E409C9"/>
    <w:rsid w:val="22E4624E"/>
    <w:rsid w:val="22E76D4A"/>
    <w:rsid w:val="22E919B0"/>
    <w:rsid w:val="22EE2836"/>
    <w:rsid w:val="22EF6FD7"/>
    <w:rsid w:val="22F11CE0"/>
    <w:rsid w:val="22F94B6E"/>
    <w:rsid w:val="22FC4EAE"/>
    <w:rsid w:val="22FF3963"/>
    <w:rsid w:val="2303547D"/>
    <w:rsid w:val="230417FD"/>
    <w:rsid w:val="23044C60"/>
    <w:rsid w:val="23070462"/>
    <w:rsid w:val="23073E87"/>
    <w:rsid w:val="230F107C"/>
    <w:rsid w:val="2312045C"/>
    <w:rsid w:val="23125D9A"/>
    <w:rsid w:val="231A6192"/>
    <w:rsid w:val="231C05A6"/>
    <w:rsid w:val="23200477"/>
    <w:rsid w:val="2326097B"/>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731787"/>
    <w:rsid w:val="23746A36"/>
    <w:rsid w:val="23812846"/>
    <w:rsid w:val="23880F5A"/>
    <w:rsid w:val="23891C1F"/>
    <w:rsid w:val="238A1689"/>
    <w:rsid w:val="238A4919"/>
    <w:rsid w:val="23910F92"/>
    <w:rsid w:val="239C4118"/>
    <w:rsid w:val="239D0848"/>
    <w:rsid w:val="239E30FD"/>
    <w:rsid w:val="239E5F11"/>
    <w:rsid w:val="239F403F"/>
    <w:rsid w:val="23B34920"/>
    <w:rsid w:val="23B62465"/>
    <w:rsid w:val="23B804E3"/>
    <w:rsid w:val="23BA2A2E"/>
    <w:rsid w:val="23BB489A"/>
    <w:rsid w:val="23BB5D92"/>
    <w:rsid w:val="23BF6EB5"/>
    <w:rsid w:val="23C460E2"/>
    <w:rsid w:val="23CC6025"/>
    <w:rsid w:val="23CF38CC"/>
    <w:rsid w:val="23D24A8F"/>
    <w:rsid w:val="23D945F0"/>
    <w:rsid w:val="23E51E31"/>
    <w:rsid w:val="23E54E99"/>
    <w:rsid w:val="23E83783"/>
    <w:rsid w:val="23EC3F45"/>
    <w:rsid w:val="23EC42D4"/>
    <w:rsid w:val="23F30ADC"/>
    <w:rsid w:val="23F357BC"/>
    <w:rsid w:val="23F661B2"/>
    <w:rsid w:val="23FA6FE2"/>
    <w:rsid w:val="23FB5A1D"/>
    <w:rsid w:val="24026E65"/>
    <w:rsid w:val="24041A6F"/>
    <w:rsid w:val="2405500B"/>
    <w:rsid w:val="240905AE"/>
    <w:rsid w:val="240C1363"/>
    <w:rsid w:val="24105F61"/>
    <w:rsid w:val="24110601"/>
    <w:rsid w:val="2413693F"/>
    <w:rsid w:val="241528C5"/>
    <w:rsid w:val="24181075"/>
    <w:rsid w:val="241C17CD"/>
    <w:rsid w:val="242037F4"/>
    <w:rsid w:val="242520DD"/>
    <w:rsid w:val="24262E07"/>
    <w:rsid w:val="242A0465"/>
    <w:rsid w:val="24323971"/>
    <w:rsid w:val="243808C8"/>
    <w:rsid w:val="2438587A"/>
    <w:rsid w:val="243954FA"/>
    <w:rsid w:val="243B2DE8"/>
    <w:rsid w:val="243B4281"/>
    <w:rsid w:val="243C7F9F"/>
    <w:rsid w:val="244A5795"/>
    <w:rsid w:val="244C474D"/>
    <w:rsid w:val="244C63AD"/>
    <w:rsid w:val="244F4AA0"/>
    <w:rsid w:val="24566E3A"/>
    <w:rsid w:val="24592846"/>
    <w:rsid w:val="24637DDA"/>
    <w:rsid w:val="246715C9"/>
    <w:rsid w:val="246C3A9B"/>
    <w:rsid w:val="246D7A6E"/>
    <w:rsid w:val="246F10A0"/>
    <w:rsid w:val="2470460F"/>
    <w:rsid w:val="2476535F"/>
    <w:rsid w:val="247E5FEF"/>
    <w:rsid w:val="247F2975"/>
    <w:rsid w:val="24821172"/>
    <w:rsid w:val="248A4000"/>
    <w:rsid w:val="248E1CB6"/>
    <w:rsid w:val="249071EA"/>
    <w:rsid w:val="24977C25"/>
    <w:rsid w:val="24990914"/>
    <w:rsid w:val="249A0342"/>
    <w:rsid w:val="249C1431"/>
    <w:rsid w:val="249C249A"/>
    <w:rsid w:val="24AB50DE"/>
    <w:rsid w:val="24B35562"/>
    <w:rsid w:val="24B50A5F"/>
    <w:rsid w:val="24B916B7"/>
    <w:rsid w:val="24B93241"/>
    <w:rsid w:val="24C73642"/>
    <w:rsid w:val="24CE251F"/>
    <w:rsid w:val="24D01A58"/>
    <w:rsid w:val="24D40FD5"/>
    <w:rsid w:val="24D4724F"/>
    <w:rsid w:val="24D91A93"/>
    <w:rsid w:val="24DA62C8"/>
    <w:rsid w:val="24E93733"/>
    <w:rsid w:val="24EC1837"/>
    <w:rsid w:val="25034D6F"/>
    <w:rsid w:val="250C23E2"/>
    <w:rsid w:val="250D0D56"/>
    <w:rsid w:val="250D7171"/>
    <w:rsid w:val="251174C3"/>
    <w:rsid w:val="25171665"/>
    <w:rsid w:val="251A6110"/>
    <w:rsid w:val="25201426"/>
    <w:rsid w:val="252A06D9"/>
    <w:rsid w:val="252C612A"/>
    <w:rsid w:val="25333C60"/>
    <w:rsid w:val="25400372"/>
    <w:rsid w:val="25444AB3"/>
    <w:rsid w:val="25467B90"/>
    <w:rsid w:val="25482B1F"/>
    <w:rsid w:val="254C1393"/>
    <w:rsid w:val="25531684"/>
    <w:rsid w:val="2555235A"/>
    <w:rsid w:val="2557312A"/>
    <w:rsid w:val="255743C7"/>
    <w:rsid w:val="25664885"/>
    <w:rsid w:val="256B6F48"/>
    <w:rsid w:val="256F5577"/>
    <w:rsid w:val="25731435"/>
    <w:rsid w:val="25764939"/>
    <w:rsid w:val="257A6CB1"/>
    <w:rsid w:val="25801095"/>
    <w:rsid w:val="25833F44"/>
    <w:rsid w:val="25844FA2"/>
    <w:rsid w:val="258575F2"/>
    <w:rsid w:val="258D0FE4"/>
    <w:rsid w:val="25925214"/>
    <w:rsid w:val="2593730F"/>
    <w:rsid w:val="2598165C"/>
    <w:rsid w:val="259A49B8"/>
    <w:rsid w:val="25A2281E"/>
    <w:rsid w:val="25A260C0"/>
    <w:rsid w:val="25A6396F"/>
    <w:rsid w:val="25A70F54"/>
    <w:rsid w:val="25A719FC"/>
    <w:rsid w:val="25A92259"/>
    <w:rsid w:val="25AA630C"/>
    <w:rsid w:val="25AB00AF"/>
    <w:rsid w:val="25AE3E94"/>
    <w:rsid w:val="25B0194E"/>
    <w:rsid w:val="25B4489F"/>
    <w:rsid w:val="25BA5EE3"/>
    <w:rsid w:val="25BD4A31"/>
    <w:rsid w:val="25C02ED8"/>
    <w:rsid w:val="25C21130"/>
    <w:rsid w:val="25C32E03"/>
    <w:rsid w:val="25C33A68"/>
    <w:rsid w:val="25C35FA2"/>
    <w:rsid w:val="25C816F5"/>
    <w:rsid w:val="25CF6C41"/>
    <w:rsid w:val="25D2561C"/>
    <w:rsid w:val="25D71857"/>
    <w:rsid w:val="25DC245E"/>
    <w:rsid w:val="25E27268"/>
    <w:rsid w:val="25E47E2D"/>
    <w:rsid w:val="25E855C0"/>
    <w:rsid w:val="25E857BF"/>
    <w:rsid w:val="25ED213F"/>
    <w:rsid w:val="25F66E08"/>
    <w:rsid w:val="25FA2F5D"/>
    <w:rsid w:val="25FE40DF"/>
    <w:rsid w:val="26075279"/>
    <w:rsid w:val="260B398B"/>
    <w:rsid w:val="260E3974"/>
    <w:rsid w:val="260F6AAA"/>
    <w:rsid w:val="26116946"/>
    <w:rsid w:val="261674EF"/>
    <w:rsid w:val="261F3C59"/>
    <w:rsid w:val="2620489C"/>
    <w:rsid w:val="26292F95"/>
    <w:rsid w:val="26302819"/>
    <w:rsid w:val="26314544"/>
    <w:rsid w:val="26314D5B"/>
    <w:rsid w:val="263317CE"/>
    <w:rsid w:val="26391CED"/>
    <w:rsid w:val="263C4FDA"/>
    <w:rsid w:val="264077F9"/>
    <w:rsid w:val="26430DD2"/>
    <w:rsid w:val="264542D6"/>
    <w:rsid w:val="264A7953"/>
    <w:rsid w:val="264B0AC1"/>
    <w:rsid w:val="264F65DA"/>
    <w:rsid w:val="265159A9"/>
    <w:rsid w:val="265312CB"/>
    <w:rsid w:val="26592AA7"/>
    <w:rsid w:val="26641C0F"/>
    <w:rsid w:val="266447D8"/>
    <w:rsid w:val="2669584C"/>
    <w:rsid w:val="266B0CE1"/>
    <w:rsid w:val="266B1CD9"/>
    <w:rsid w:val="266D6D30"/>
    <w:rsid w:val="26743BD0"/>
    <w:rsid w:val="267C524D"/>
    <w:rsid w:val="2682427F"/>
    <w:rsid w:val="268351A9"/>
    <w:rsid w:val="26854487"/>
    <w:rsid w:val="268824FB"/>
    <w:rsid w:val="26883BFD"/>
    <w:rsid w:val="268F70A7"/>
    <w:rsid w:val="26906CD3"/>
    <w:rsid w:val="26936B88"/>
    <w:rsid w:val="26966672"/>
    <w:rsid w:val="269A7111"/>
    <w:rsid w:val="269E7CC7"/>
    <w:rsid w:val="269F76D0"/>
    <w:rsid w:val="26A22471"/>
    <w:rsid w:val="26A33037"/>
    <w:rsid w:val="26A80AF7"/>
    <w:rsid w:val="26A91DFC"/>
    <w:rsid w:val="26A95B83"/>
    <w:rsid w:val="26AA226D"/>
    <w:rsid w:val="26AC0E4B"/>
    <w:rsid w:val="26AD773A"/>
    <w:rsid w:val="26AE6283"/>
    <w:rsid w:val="26B20E99"/>
    <w:rsid w:val="26B60E5E"/>
    <w:rsid w:val="26B8258F"/>
    <w:rsid w:val="26B853D3"/>
    <w:rsid w:val="26BC301B"/>
    <w:rsid w:val="26BD05CC"/>
    <w:rsid w:val="26C01FCC"/>
    <w:rsid w:val="26CB1F30"/>
    <w:rsid w:val="26CC0F35"/>
    <w:rsid w:val="26CD1C30"/>
    <w:rsid w:val="26D012EB"/>
    <w:rsid w:val="26D1361A"/>
    <w:rsid w:val="26DA3745"/>
    <w:rsid w:val="26DD6A0B"/>
    <w:rsid w:val="26E6080B"/>
    <w:rsid w:val="26E87953"/>
    <w:rsid w:val="26E94EBB"/>
    <w:rsid w:val="26EF38BC"/>
    <w:rsid w:val="26F3586F"/>
    <w:rsid w:val="26F45C57"/>
    <w:rsid w:val="26F571C6"/>
    <w:rsid w:val="26FF21B6"/>
    <w:rsid w:val="26FF42AD"/>
    <w:rsid w:val="26FF57FB"/>
    <w:rsid w:val="27025275"/>
    <w:rsid w:val="27044E74"/>
    <w:rsid w:val="270840FB"/>
    <w:rsid w:val="27086A54"/>
    <w:rsid w:val="27086F47"/>
    <w:rsid w:val="270A52B7"/>
    <w:rsid w:val="27166BAC"/>
    <w:rsid w:val="271B4FBD"/>
    <w:rsid w:val="271F02E7"/>
    <w:rsid w:val="27202D3F"/>
    <w:rsid w:val="27243F51"/>
    <w:rsid w:val="27256898"/>
    <w:rsid w:val="27264C48"/>
    <w:rsid w:val="27271E7B"/>
    <w:rsid w:val="27275C00"/>
    <w:rsid w:val="27281746"/>
    <w:rsid w:val="272B10D0"/>
    <w:rsid w:val="272B5D53"/>
    <w:rsid w:val="272E199A"/>
    <w:rsid w:val="272E2055"/>
    <w:rsid w:val="272F4DD4"/>
    <w:rsid w:val="2732746B"/>
    <w:rsid w:val="2738355D"/>
    <w:rsid w:val="273B31CB"/>
    <w:rsid w:val="27436777"/>
    <w:rsid w:val="27455CBA"/>
    <w:rsid w:val="27471D5C"/>
    <w:rsid w:val="2747750B"/>
    <w:rsid w:val="274777FA"/>
    <w:rsid w:val="274C4E88"/>
    <w:rsid w:val="274D5881"/>
    <w:rsid w:val="274E2589"/>
    <w:rsid w:val="2752044D"/>
    <w:rsid w:val="276521AF"/>
    <w:rsid w:val="27657FB0"/>
    <w:rsid w:val="276903DC"/>
    <w:rsid w:val="276E2AD0"/>
    <w:rsid w:val="276E3333"/>
    <w:rsid w:val="276F308F"/>
    <w:rsid w:val="277067E5"/>
    <w:rsid w:val="27725120"/>
    <w:rsid w:val="27770850"/>
    <w:rsid w:val="277E52D7"/>
    <w:rsid w:val="2783440B"/>
    <w:rsid w:val="27976333"/>
    <w:rsid w:val="27991097"/>
    <w:rsid w:val="27991704"/>
    <w:rsid w:val="279C1D6F"/>
    <w:rsid w:val="27A1608A"/>
    <w:rsid w:val="27A924FE"/>
    <w:rsid w:val="27AA4ACC"/>
    <w:rsid w:val="27AD6F6C"/>
    <w:rsid w:val="27B30CA6"/>
    <w:rsid w:val="27B66AB6"/>
    <w:rsid w:val="27B70BF4"/>
    <w:rsid w:val="27BA5E6D"/>
    <w:rsid w:val="27BA678E"/>
    <w:rsid w:val="27BE60C1"/>
    <w:rsid w:val="27BF1DB8"/>
    <w:rsid w:val="27C87ECF"/>
    <w:rsid w:val="27CE3487"/>
    <w:rsid w:val="27CF699E"/>
    <w:rsid w:val="27D86C6A"/>
    <w:rsid w:val="27DF665C"/>
    <w:rsid w:val="27E62C4D"/>
    <w:rsid w:val="27E824FF"/>
    <w:rsid w:val="27E91BCE"/>
    <w:rsid w:val="27F145C3"/>
    <w:rsid w:val="27F45360"/>
    <w:rsid w:val="27F96349"/>
    <w:rsid w:val="27FE4B33"/>
    <w:rsid w:val="27FF0AB6"/>
    <w:rsid w:val="28005842"/>
    <w:rsid w:val="28071733"/>
    <w:rsid w:val="28090ABE"/>
    <w:rsid w:val="28096879"/>
    <w:rsid w:val="280A030F"/>
    <w:rsid w:val="280A326F"/>
    <w:rsid w:val="281100C9"/>
    <w:rsid w:val="281856E6"/>
    <w:rsid w:val="281A67DA"/>
    <w:rsid w:val="282D69C6"/>
    <w:rsid w:val="28311438"/>
    <w:rsid w:val="2831385B"/>
    <w:rsid w:val="28327FED"/>
    <w:rsid w:val="2833451A"/>
    <w:rsid w:val="28336C56"/>
    <w:rsid w:val="28385D8A"/>
    <w:rsid w:val="283B6D0F"/>
    <w:rsid w:val="283C6645"/>
    <w:rsid w:val="283F6E7B"/>
    <w:rsid w:val="284639AD"/>
    <w:rsid w:val="28487BBF"/>
    <w:rsid w:val="284C0DAF"/>
    <w:rsid w:val="28532003"/>
    <w:rsid w:val="28562DBC"/>
    <w:rsid w:val="285A13A9"/>
    <w:rsid w:val="285C10A6"/>
    <w:rsid w:val="285D6E9C"/>
    <w:rsid w:val="285F4DDB"/>
    <w:rsid w:val="2861114D"/>
    <w:rsid w:val="28645955"/>
    <w:rsid w:val="28711FF4"/>
    <w:rsid w:val="287B2141"/>
    <w:rsid w:val="287F54FD"/>
    <w:rsid w:val="28821682"/>
    <w:rsid w:val="288418AF"/>
    <w:rsid w:val="2884543D"/>
    <w:rsid w:val="28851821"/>
    <w:rsid w:val="28886E0E"/>
    <w:rsid w:val="28894890"/>
    <w:rsid w:val="288C0219"/>
    <w:rsid w:val="28924FF6"/>
    <w:rsid w:val="2892519F"/>
    <w:rsid w:val="2894618C"/>
    <w:rsid w:val="28952FD6"/>
    <w:rsid w:val="289E2A0B"/>
    <w:rsid w:val="289E6486"/>
    <w:rsid w:val="28A14135"/>
    <w:rsid w:val="28A2278F"/>
    <w:rsid w:val="28A24921"/>
    <w:rsid w:val="28A35522"/>
    <w:rsid w:val="28A63E40"/>
    <w:rsid w:val="28A718C1"/>
    <w:rsid w:val="28A85A2D"/>
    <w:rsid w:val="28B44EAB"/>
    <w:rsid w:val="28BC2BA8"/>
    <w:rsid w:val="28C030C2"/>
    <w:rsid w:val="28C21D53"/>
    <w:rsid w:val="28CD1B01"/>
    <w:rsid w:val="28CF59DF"/>
    <w:rsid w:val="28D01820"/>
    <w:rsid w:val="28D25F89"/>
    <w:rsid w:val="28D322B3"/>
    <w:rsid w:val="28D54052"/>
    <w:rsid w:val="28D64621"/>
    <w:rsid w:val="28D770B4"/>
    <w:rsid w:val="28DA5593"/>
    <w:rsid w:val="28DF2A22"/>
    <w:rsid w:val="28E232F9"/>
    <w:rsid w:val="28E34369"/>
    <w:rsid w:val="28E36AE8"/>
    <w:rsid w:val="28E8021A"/>
    <w:rsid w:val="28EB582E"/>
    <w:rsid w:val="28EC0123"/>
    <w:rsid w:val="28EF1CB6"/>
    <w:rsid w:val="28EF6DF9"/>
    <w:rsid w:val="28F3136A"/>
    <w:rsid w:val="28F41865"/>
    <w:rsid w:val="28FB4F15"/>
    <w:rsid w:val="29000D52"/>
    <w:rsid w:val="29006282"/>
    <w:rsid w:val="29065251"/>
    <w:rsid w:val="29067856"/>
    <w:rsid w:val="29092D3A"/>
    <w:rsid w:val="29100F54"/>
    <w:rsid w:val="29156672"/>
    <w:rsid w:val="29171B75"/>
    <w:rsid w:val="291768F3"/>
    <w:rsid w:val="29182BB9"/>
    <w:rsid w:val="291A637D"/>
    <w:rsid w:val="29203CBD"/>
    <w:rsid w:val="2923082A"/>
    <w:rsid w:val="29237B21"/>
    <w:rsid w:val="29260836"/>
    <w:rsid w:val="2927159D"/>
    <w:rsid w:val="29283114"/>
    <w:rsid w:val="293A520B"/>
    <w:rsid w:val="294065BD"/>
    <w:rsid w:val="294746F3"/>
    <w:rsid w:val="294C24D3"/>
    <w:rsid w:val="294F6E3E"/>
    <w:rsid w:val="295179DD"/>
    <w:rsid w:val="295279D0"/>
    <w:rsid w:val="29557AD4"/>
    <w:rsid w:val="29593FF8"/>
    <w:rsid w:val="2960233B"/>
    <w:rsid w:val="29660D4C"/>
    <w:rsid w:val="296659FF"/>
    <w:rsid w:val="296F7E7C"/>
    <w:rsid w:val="29741F0F"/>
    <w:rsid w:val="29755AAA"/>
    <w:rsid w:val="29776717"/>
    <w:rsid w:val="297B238D"/>
    <w:rsid w:val="297D25B5"/>
    <w:rsid w:val="297F69FE"/>
    <w:rsid w:val="29835AB1"/>
    <w:rsid w:val="298634AE"/>
    <w:rsid w:val="29883A08"/>
    <w:rsid w:val="298B6308"/>
    <w:rsid w:val="298E5B3C"/>
    <w:rsid w:val="299824CF"/>
    <w:rsid w:val="29985BF1"/>
    <w:rsid w:val="299F0DD5"/>
    <w:rsid w:val="29A658D2"/>
    <w:rsid w:val="29A81405"/>
    <w:rsid w:val="29AA23E9"/>
    <w:rsid w:val="29B220B1"/>
    <w:rsid w:val="29BE3608"/>
    <w:rsid w:val="29C5442B"/>
    <w:rsid w:val="29C5500C"/>
    <w:rsid w:val="29C8521C"/>
    <w:rsid w:val="29CD234D"/>
    <w:rsid w:val="29D63CA7"/>
    <w:rsid w:val="29D87414"/>
    <w:rsid w:val="29DB3051"/>
    <w:rsid w:val="29E6395D"/>
    <w:rsid w:val="29EA0E6D"/>
    <w:rsid w:val="29EA5130"/>
    <w:rsid w:val="29EF0821"/>
    <w:rsid w:val="29F24A94"/>
    <w:rsid w:val="29F53436"/>
    <w:rsid w:val="29F60EF5"/>
    <w:rsid w:val="29F6190E"/>
    <w:rsid w:val="29F6231A"/>
    <w:rsid w:val="29F63A0C"/>
    <w:rsid w:val="29FA35B5"/>
    <w:rsid w:val="29FF3178"/>
    <w:rsid w:val="2A012DF7"/>
    <w:rsid w:val="2A01667B"/>
    <w:rsid w:val="2A0557C4"/>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A4C0F"/>
    <w:rsid w:val="2A3C56E9"/>
    <w:rsid w:val="2A3C6BAF"/>
    <w:rsid w:val="2A460871"/>
    <w:rsid w:val="2A4B19C1"/>
    <w:rsid w:val="2A501E86"/>
    <w:rsid w:val="2A604B75"/>
    <w:rsid w:val="2A656A79"/>
    <w:rsid w:val="2A66639F"/>
    <w:rsid w:val="2A696736"/>
    <w:rsid w:val="2A6E04E5"/>
    <w:rsid w:val="2A7506BA"/>
    <w:rsid w:val="2A766639"/>
    <w:rsid w:val="2A7727A8"/>
    <w:rsid w:val="2A783D3B"/>
    <w:rsid w:val="2A794EEB"/>
    <w:rsid w:val="2A8037A8"/>
    <w:rsid w:val="2A836B33"/>
    <w:rsid w:val="2A837D4B"/>
    <w:rsid w:val="2A854A32"/>
    <w:rsid w:val="2A874355"/>
    <w:rsid w:val="2A8826BB"/>
    <w:rsid w:val="2A8D392E"/>
    <w:rsid w:val="2A9302ED"/>
    <w:rsid w:val="2A9553AA"/>
    <w:rsid w:val="2A9841E8"/>
    <w:rsid w:val="2A994270"/>
    <w:rsid w:val="2AA024B4"/>
    <w:rsid w:val="2AA203B8"/>
    <w:rsid w:val="2AA26CEA"/>
    <w:rsid w:val="2AAF3F8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2724E"/>
    <w:rsid w:val="2B035E9D"/>
    <w:rsid w:val="2B0454CC"/>
    <w:rsid w:val="2B0605DD"/>
    <w:rsid w:val="2B067CB8"/>
    <w:rsid w:val="2B195E43"/>
    <w:rsid w:val="2B1B2100"/>
    <w:rsid w:val="2B1E4BB1"/>
    <w:rsid w:val="2B1F60E1"/>
    <w:rsid w:val="2B266E40"/>
    <w:rsid w:val="2B2B188A"/>
    <w:rsid w:val="2B341EF0"/>
    <w:rsid w:val="2B3866F7"/>
    <w:rsid w:val="2B3A0154"/>
    <w:rsid w:val="2B3D1BCE"/>
    <w:rsid w:val="2B3D6987"/>
    <w:rsid w:val="2B4D1FD6"/>
    <w:rsid w:val="2B503D9E"/>
    <w:rsid w:val="2B516ACB"/>
    <w:rsid w:val="2B517290"/>
    <w:rsid w:val="2B5214E7"/>
    <w:rsid w:val="2B595475"/>
    <w:rsid w:val="2B5B7BB1"/>
    <w:rsid w:val="2B5C1DAF"/>
    <w:rsid w:val="2B5E54B4"/>
    <w:rsid w:val="2B601FE9"/>
    <w:rsid w:val="2B615637"/>
    <w:rsid w:val="2B6422A9"/>
    <w:rsid w:val="2B6E601F"/>
    <w:rsid w:val="2B723D58"/>
    <w:rsid w:val="2B7319D4"/>
    <w:rsid w:val="2B7545D5"/>
    <w:rsid w:val="2B8903FC"/>
    <w:rsid w:val="2B8C30D4"/>
    <w:rsid w:val="2B8E7106"/>
    <w:rsid w:val="2B9B28B7"/>
    <w:rsid w:val="2B9E3B1D"/>
    <w:rsid w:val="2BA36FD7"/>
    <w:rsid w:val="2BAA31B3"/>
    <w:rsid w:val="2BAB345E"/>
    <w:rsid w:val="2BB024DA"/>
    <w:rsid w:val="2BB3103D"/>
    <w:rsid w:val="2BB87300"/>
    <w:rsid w:val="2BBA4634"/>
    <w:rsid w:val="2BC23121"/>
    <w:rsid w:val="2BC308E4"/>
    <w:rsid w:val="2BC55F5B"/>
    <w:rsid w:val="2BCD2728"/>
    <w:rsid w:val="2BD177EF"/>
    <w:rsid w:val="2BD270CE"/>
    <w:rsid w:val="2BD32CF3"/>
    <w:rsid w:val="2BD45B0D"/>
    <w:rsid w:val="2BD654B8"/>
    <w:rsid w:val="2BE06366"/>
    <w:rsid w:val="2BED0629"/>
    <w:rsid w:val="2BEE074C"/>
    <w:rsid w:val="2BF57C1D"/>
    <w:rsid w:val="2BF77A2F"/>
    <w:rsid w:val="2BF80A62"/>
    <w:rsid w:val="2C001E0D"/>
    <w:rsid w:val="2C0D337B"/>
    <w:rsid w:val="2C1358E1"/>
    <w:rsid w:val="2C144DE1"/>
    <w:rsid w:val="2C1724E2"/>
    <w:rsid w:val="2C1D0D38"/>
    <w:rsid w:val="2C1D7C6F"/>
    <w:rsid w:val="2C20560F"/>
    <w:rsid w:val="2C22450B"/>
    <w:rsid w:val="2C24530C"/>
    <w:rsid w:val="2C281489"/>
    <w:rsid w:val="2C2F567E"/>
    <w:rsid w:val="2C3079B6"/>
    <w:rsid w:val="2C333607"/>
    <w:rsid w:val="2C3E23A2"/>
    <w:rsid w:val="2C3E39AC"/>
    <w:rsid w:val="2C3F0D02"/>
    <w:rsid w:val="2C3F7E23"/>
    <w:rsid w:val="2C416E6D"/>
    <w:rsid w:val="2C43732A"/>
    <w:rsid w:val="2C45082A"/>
    <w:rsid w:val="2C4677AE"/>
    <w:rsid w:val="2C471F8F"/>
    <w:rsid w:val="2C5652E9"/>
    <w:rsid w:val="2C5E4244"/>
    <w:rsid w:val="2C5F59CA"/>
    <w:rsid w:val="2C5F615A"/>
    <w:rsid w:val="2C6321F9"/>
    <w:rsid w:val="2C63586F"/>
    <w:rsid w:val="2C645E65"/>
    <w:rsid w:val="2C6B572F"/>
    <w:rsid w:val="2C727379"/>
    <w:rsid w:val="2C734DFA"/>
    <w:rsid w:val="2C75382A"/>
    <w:rsid w:val="2C784B05"/>
    <w:rsid w:val="2C7B53AB"/>
    <w:rsid w:val="2C7C73AE"/>
    <w:rsid w:val="2C7E6A0F"/>
    <w:rsid w:val="2C8073A8"/>
    <w:rsid w:val="2C882DCC"/>
    <w:rsid w:val="2C8834EA"/>
    <w:rsid w:val="2C8C3875"/>
    <w:rsid w:val="2C8C6E22"/>
    <w:rsid w:val="2C8D6B55"/>
    <w:rsid w:val="2C8F76A1"/>
    <w:rsid w:val="2C9246DA"/>
    <w:rsid w:val="2C983D35"/>
    <w:rsid w:val="2C9C3C0D"/>
    <w:rsid w:val="2C9F1FB6"/>
    <w:rsid w:val="2CA1519C"/>
    <w:rsid w:val="2CA7642A"/>
    <w:rsid w:val="2CA9692F"/>
    <w:rsid w:val="2CAB5D19"/>
    <w:rsid w:val="2CAD0457"/>
    <w:rsid w:val="2CBA3E59"/>
    <w:rsid w:val="2CBE19F6"/>
    <w:rsid w:val="2CCB3FC9"/>
    <w:rsid w:val="2CD66E7E"/>
    <w:rsid w:val="2CD91744"/>
    <w:rsid w:val="2CDD482A"/>
    <w:rsid w:val="2CDE6AFE"/>
    <w:rsid w:val="2CEC7043"/>
    <w:rsid w:val="2CF156C9"/>
    <w:rsid w:val="2CF255BD"/>
    <w:rsid w:val="2CF336A6"/>
    <w:rsid w:val="2CF85053"/>
    <w:rsid w:val="2CFE27E0"/>
    <w:rsid w:val="2D005450"/>
    <w:rsid w:val="2D02167B"/>
    <w:rsid w:val="2D067892"/>
    <w:rsid w:val="2D120251"/>
    <w:rsid w:val="2D1435BF"/>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5653C"/>
    <w:rsid w:val="2D485218"/>
    <w:rsid w:val="2D4D65D9"/>
    <w:rsid w:val="2D503B61"/>
    <w:rsid w:val="2D504DE2"/>
    <w:rsid w:val="2D5F5CFD"/>
    <w:rsid w:val="2D64657E"/>
    <w:rsid w:val="2D6532CC"/>
    <w:rsid w:val="2D663AC5"/>
    <w:rsid w:val="2D6A6438"/>
    <w:rsid w:val="2D6B5096"/>
    <w:rsid w:val="2D730877"/>
    <w:rsid w:val="2D794638"/>
    <w:rsid w:val="2D7D1C8C"/>
    <w:rsid w:val="2D7D3E4F"/>
    <w:rsid w:val="2D801AB4"/>
    <w:rsid w:val="2D860178"/>
    <w:rsid w:val="2D861DD2"/>
    <w:rsid w:val="2D87311D"/>
    <w:rsid w:val="2D8A19DF"/>
    <w:rsid w:val="2D8F42CD"/>
    <w:rsid w:val="2D960D36"/>
    <w:rsid w:val="2D9C73A4"/>
    <w:rsid w:val="2DA354EC"/>
    <w:rsid w:val="2DA948CE"/>
    <w:rsid w:val="2DAD167F"/>
    <w:rsid w:val="2DAF22CF"/>
    <w:rsid w:val="2DB0240F"/>
    <w:rsid w:val="2DBB4C07"/>
    <w:rsid w:val="2DC048D7"/>
    <w:rsid w:val="2DC25DA1"/>
    <w:rsid w:val="2DC50F24"/>
    <w:rsid w:val="2DD125A4"/>
    <w:rsid w:val="2DD87B28"/>
    <w:rsid w:val="2DD87F45"/>
    <w:rsid w:val="2DD96717"/>
    <w:rsid w:val="2DE41E92"/>
    <w:rsid w:val="2DF15E66"/>
    <w:rsid w:val="2DFA439D"/>
    <w:rsid w:val="2DFF258C"/>
    <w:rsid w:val="2E004069"/>
    <w:rsid w:val="2E025964"/>
    <w:rsid w:val="2E030877"/>
    <w:rsid w:val="2E030D1A"/>
    <w:rsid w:val="2E061E81"/>
    <w:rsid w:val="2E076887"/>
    <w:rsid w:val="2E0861FC"/>
    <w:rsid w:val="2E097B42"/>
    <w:rsid w:val="2E126E25"/>
    <w:rsid w:val="2E1666EB"/>
    <w:rsid w:val="2E1727AD"/>
    <w:rsid w:val="2E184D7D"/>
    <w:rsid w:val="2E1D2347"/>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D0EFD"/>
    <w:rsid w:val="2E5E39A0"/>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D1FC3"/>
    <w:rsid w:val="2E8D4BAD"/>
    <w:rsid w:val="2E931410"/>
    <w:rsid w:val="2E9615FD"/>
    <w:rsid w:val="2E9A78CF"/>
    <w:rsid w:val="2E9E0C07"/>
    <w:rsid w:val="2EA00D93"/>
    <w:rsid w:val="2EA0410A"/>
    <w:rsid w:val="2EA17AD8"/>
    <w:rsid w:val="2EA352A7"/>
    <w:rsid w:val="2EAD57DC"/>
    <w:rsid w:val="2EB03BD9"/>
    <w:rsid w:val="2EB048DA"/>
    <w:rsid w:val="2EB57435"/>
    <w:rsid w:val="2EBE65D8"/>
    <w:rsid w:val="2EC63C69"/>
    <w:rsid w:val="2ECE1C17"/>
    <w:rsid w:val="2ED90DEC"/>
    <w:rsid w:val="2ED95569"/>
    <w:rsid w:val="2EE24644"/>
    <w:rsid w:val="2EEB2B48"/>
    <w:rsid w:val="2EEE5612"/>
    <w:rsid w:val="2EF0757B"/>
    <w:rsid w:val="2EF36C94"/>
    <w:rsid w:val="2EFA351F"/>
    <w:rsid w:val="2EFC29D3"/>
    <w:rsid w:val="2EFD47BC"/>
    <w:rsid w:val="2F005AD0"/>
    <w:rsid w:val="2F0168CD"/>
    <w:rsid w:val="2F065E30"/>
    <w:rsid w:val="2F075DAF"/>
    <w:rsid w:val="2F0C0BB9"/>
    <w:rsid w:val="2F1156C3"/>
    <w:rsid w:val="2F134137"/>
    <w:rsid w:val="2F145D14"/>
    <w:rsid w:val="2F1573F1"/>
    <w:rsid w:val="2F192F1A"/>
    <w:rsid w:val="2F1A1904"/>
    <w:rsid w:val="2F1F52F6"/>
    <w:rsid w:val="2F261083"/>
    <w:rsid w:val="2F273B7A"/>
    <w:rsid w:val="2F324CFE"/>
    <w:rsid w:val="2F372A68"/>
    <w:rsid w:val="2F3A3CA6"/>
    <w:rsid w:val="2F3B2F93"/>
    <w:rsid w:val="2F401A95"/>
    <w:rsid w:val="2F40337C"/>
    <w:rsid w:val="2F4A23A5"/>
    <w:rsid w:val="2F4A6B22"/>
    <w:rsid w:val="2F4F6136"/>
    <w:rsid w:val="2F5430B6"/>
    <w:rsid w:val="2F5522D3"/>
    <w:rsid w:val="2F5B6698"/>
    <w:rsid w:val="2F69122F"/>
    <w:rsid w:val="2F6973D6"/>
    <w:rsid w:val="2F6B76B1"/>
    <w:rsid w:val="2F6D3CA3"/>
    <w:rsid w:val="2F7553E7"/>
    <w:rsid w:val="2F7F4238"/>
    <w:rsid w:val="2F80048F"/>
    <w:rsid w:val="2F802526"/>
    <w:rsid w:val="2F805F91"/>
    <w:rsid w:val="2F81710E"/>
    <w:rsid w:val="2F872F14"/>
    <w:rsid w:val="2F873676"/>
    <w:rsid w:val="2F8B3754"/>
    <w:rsid w:val="2F8C2F05"/>
    <w:rsid w:val="2F8D672E"/>
    <w:rsid w:val="2F9353FD"/>
    <w:rsid w:val="2F941DBF"/>
    <w:rsid w:val="2F94618A"/>
    <w:rsid w:val="2F987E8A"/>
    <w:rsid w:val="2F9B5627"/>
    <w:rsid w:val="2FA171C4"/>
    <w:rsid w:val="2FA6048A"/>
    <w:rsid w:val="2FA64CBD"/>
    <w:rsid w:val="2FB2524C"/>
    <w:rsid w:val="2FBB0527"/>
    <w:rsid w:val="2FC04A1E"/>
    <w:rsid w:val="2FC226ED"/>
    <w:rsid w:val="2FC626CC"/>
    <w:rsid w:val="2FCC560F"/>
    <w:rsid w:val="2FCC6DB3"/>
    <w:rsid w:val="2FCE3E7E"/>
    <w:rsid w:val="2FD4416B"/>
    <w:rsid w:val="2FD4590C"/>
    <w:rsid w:val="2FD66846"/>
    <w:rsid w:val="2FD740A2"/>
    <w:rsid w:val="2FDA4861"/>
    <w:rsid w:val="2FDC2446"/>
    <w:rsid w:val="2FE54BA6"/>
    <w:rsid w:val="2FE86DCA"/>
    <w:rsid w:val="2FEA6A49"/>
    <w:rsid w:val="2FEE1969"/>
    <w:rsid w:val="2FF00EC8"/>
    <w:rsid w:val="300015CD"/>
    <w:rsid w:val="300176C9"/>
    <w:rsid w:val="30031264"/>
    <w:rsid w:val="3006055A"/>
    <w:rsid w:val="300812D7"/>
    <w:rsid w:val="30083A5D"/>
    <w:rsid w:val="30085640"/>
    <w:rsid w:val="300936DD"/>
    <w:rsid w:val="3018607F"/>
    <w:rsid w:val="301B13F8"/>
    <w:rsid w:val="301D23FF"/>
    <w:rsid w:val="301F3A14"/>
    <w:rsid w:val="30200EC8"/>
    <w:rsid w:val="30215C26"/>
    <w:rsid w:val="302405ED"/>
    <w:rsid w:val="3024558B"/>
    <w:rsid w:val="30274396"/>
    <w:rsid w:val="302876DC"/>
    <w:rsid w:val="302C662C"/>
    <w:rsid w:val="302F3F6D"/>
    <w:rsid w:val="3039026B"/>
    <w:rsid w:val="30395CD1"/>
    <w:rsid w:val="303C51B0"/>
    <w:rsid w:val="304351FD"/>
    <w:rsid w:val="304447BB"/>
    <w:rsid w:val="304D2ECC"/>
    <w:rsid w:val="304E33AB"/>
    <w:rsid w:val="3050508C"/>
    <w:rsid w:val="30544D18"/>
    <w:rsid w:val="30553193"/>
    <w:rsid w:val="305568FB"/>
    <w:rsid w:val="30591CE8"/>
    <w:rsid w:val="305921DB"/>
    <w:rsid w:val="305D3167"/>
    <w:rsid w:val="30641E91"/>
    <w:rsid w:val="306B2AE1"/>
    <w:rsid w:val="307011F6"/>
    <w:rsid w:val="30702187"/>
    <w:rsid w:val="30754740"/>
    <w:rsid w:val="30770A5C"/>
    <w:rsid w:val="307C0198"/>
    <w:rsid w:val="30814255"/>
    <w:rsid w:val="30814620"/>
    <w:rsid w:val="308220A2"/>
    <w:rsid w:val="30847F08"/>
    <w:rsid w:val="30876413"/>
    <w:rsid w:val="30880824"/>
    <w:rsid w:val="308A127C"/>
    <w:rsid w:val="308A4F37"/>
    <w:rsid w:val="308C0433"/>
    <w:rsid w:val="308C1FB9"/>
    <w:rsid w:val="308E0DF1"/>
    <w:rsid w:val="30930C9D"/>
    <w:rsid w:val="309C4B3F"/>
    <w:rsid w:val="309E17D9"/>
    <w:rsid w:val="30A45B35"/>
    <w:rsid w:val="30A84AC1"/>
    <w:rsid w:val="30AA00E5"/>
    <w:rsid w:val="30AE16CD"/>
    <w:rsid w:val="30AE780B"/>
    <w:rsid w:val="30AF76EE"/>
    <w:rsid w:val="30B04838"/>
    <w:rsid w:val="30B22DC7"/>
    <w:rsid w:val="30B2478D"/>
    <w:rsid w:val="30B810E4"/>
    <w:rsid w:val="30BE0313"/>
    <w:rsid w:val="30C61ABE"/>
    <w:rsid w:val="30C71A0D"/>
    <w:rsid w:val="30C92074"/>
    <w:rsid w:val="30C923CE"/>
    <w:rsid w:val="30CB701E"/>
    <w:rsid w:val="30CD472E"/>
    <w:rsid w:val="30D22BB9"/>
    <w:rsid w:val="30D30BA7"/>
    <w:rsid w:val="30D53F64"/>
    <w:rsid w:val="30D72B73"/>
    <w:rsid w:val="30D808B2"/>
    <w:rsid w:val="30E04469"/>
    <w:rsid w:val="30EE2FAA"/>
    <w:rsid w:val="30F07E12"/>
    <w:rsid w:val="30F139DA"/>
    <w:rsid w:val="30F17330"/>
    <w:rsid w:val="30F2365A"/>
    <w:rsid w:val="30F80A91"/>
    <w:rsid w:val="31005C21"/>
    <w:rsid w:val="310155E7"/>
    <w:rsid w:val="31025E73"/>
    <w:rsid w:val="310B3862"/>
    <w:rsid w:val="310C4445"/>
    <w:rsid w:val="31121990"/>
    <w:rsid w:val="3112726D"/>
    <w:rsid w:val="31175C10"/>
    <w:rsid w:val="311B481E"/>
    <w:rsid w:val="31217D68"/>
    <w:rsid w:val="3123765B"/>
    <w:rsid w:val="31273481"/>
    <w:rsid w:val="312B1DA9"/>
    <w:rsid w:val="312D23AE"/>
    <w:rsid w:val="31302671"/>
    <w:rsid w:val="313047C4"/>
    <w:rsid w:val="31334E43"/>
    <w:rsid w:val="313F2886"/>
    <w:rsid w:val="314011DB"/>
    <w:rsid w:val="3141258C"/>
    <w:rsid w:val="31430CA8"/>
    <w:rsid w:val="314459E3"/>
    <w:rsid w:val="31447BE1"/>
    <w:rsid w:val="31532EE5"/>
    <w:rsid w:val="315519F8"/>
    <w:rsid w:val="315A6754"/>
    <w:rsid w:val="315C3C95"/>
    <w:rsid w:val="3163637E"/>
    <w:rsid w:val="316533F1"/>
    <w:rsid w:val="316601BD"/>
    <w:rsid w:val="316D0E3C"/>
    <w:rsid w:val="31737DE3"/>
    <w:rsid w:val="31762558"/>
    <w:rsid w:val="31763EEB"/>
    <w:rsid w:val="317A2EF7"/>
    <w:rsid w:val="317A7601"/>
    <w:rsid w:val="317D68C3"/>
    <w:rsid w:val="318177E6"/>
    <w:rsid w:val="31830865"/>
    <w:rsid w:val="318521EF"/>
    <w:rsid w:val="318A34E3"/>
    <w:rsid w:val="318C02AA"/>
    <w:rsid w:val="31964168"/>
    <w:rsid w:val="3199630D"/>
    <w:rsid w:val="319A63F2"/>
    <w:rsid w:val="31A10393"/>
    <w:rsid w:val="31A74402"/>
    <w:rsid w:val="31AA041E"/>
    <w:rsid w:val="31AA75D2"/>
    <w:rsid w:val="31AC630C"/>
    <w:rsid w:val="31AE4B21"/>
    <w:rsid w:val="31B61AEF"/>
    <w:rsid w:val="31BA4AAA"/>
    <w:rsid w:val="31BB2651"/>
    <w:rsid w:val="31BF532C"/>
    <w:rsid w:val="31C0231B"/>
    <w:rsid w:val="31C0752B"/>
    <w:rsid w:val="31C867B8"/>
    <w:rsid w:val="31CA1013"/>
    <w:rsid w:val="31CB0B7D"/>
    <w:rsid w:val="31D25F4E"/>
    <w:rsid w:val="31D37CAD"/>
    <w:rsid w:val="31D914C6"/>
    <w:rsid w:val="31DD2232"/>
    <w:rsid w:val="31DE235E"/>
    <w:rsid w:val="31DE4B96"/>
    <w:rsid w:val="31DF3829"/>
    <w:rsid w:val="31E032E3"/>
    <w:rsid w:val="31E162BF"/>
    <w:rsid w:val="31E94BBB"/>
    <w:rsid w:val="31EA31E6"/>
    <w:rsid w:val="31F669FE"/>
    <w:rsid w:val="32025300"/>
    <w:rsid w:val="320264FB"/>
    <w:rsid w:val="3203486C"/>
    <w:rsid w:val="32041D31"/>
    <w:rsid w:val="32044878"/>
    <w:rsid w:val="32096B1E"/>
    <w:rsid w:val="320B3D85"/>
    <w:rsid w:val="320F4B17"/>
    <w:rsid w:val="32136850"/>
    <w:rsid w:val="321432F0"/>
    <w:rsid w:val="321468EA"/>
    <w:rsid w:val="321A6031"/>
    <w:rsid w:val="321E331F"/>
    <w:rsid w:val="32206301"/>
    <w:rsid w:val="322D2467"/>
    <w:rsid w:val="322E33E2"/>
    <w:rsid w:val="322F3062"/>
    <w:rsid w:val="322F5900"/>
    <w:rsid w:val="32363EA6"/>
    <w:rsid w:val="323662DD"/>
    <w:rsid w:val="323A2E3F"/>
    <w:rsid w:val="32467B09"/>
    <w:rsid w:val="324909D0"/>
    <w:rsid w:val="324D6797"/>
    <w:rsid w:val="32512144"/>
    <w:rsid w:val="325167B6"/>
    <w:rsid w:val="32535DC9"/>
    <w:rsid w:val="32591C03"/>
    <w:rsid w:val="325B37D9"/>
    <w:rsid w:val="325B51AB"/>
    <w:rsid w:val="325D06AE"/>
    <w:rsid w:val="325E19B3"/>
    <w:rsid w:val="32614B36"/>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1279F"/>
    <w:rsid w:val="32B14B08"/>
    <w:rsid w:val="32C8475B"/>
    <w:rsid w:val="32C94944"/>
    <w:rsid w:val="32CB69C2"/>
    <w:rsid w:val="32CC41E5"/>
    <w:rsid w:val="32CD7A68"/>
    <w:rsid w:val="32D47AFE"/>
    <w:rsid w:val="32D778F7"/>
    <w:rsid w:val="32E04F68"/>
    <w:rsid w:val="32E12E85"/>
    <w:rsid w:val="32E7616A"/>
    <w:rsid w:val="32FC654A"/>
    <w:rsid w:val="32FE7C81"/>
    <w:rsid w:val="330176D3"/>
    <w:rsid w:val="33080F2E"/>
    <w:rsid w:val="330C3BD8"/>
    <w:rsid w:val="3312723C"/>
    <w:rsid w:val="33130B7E"/>
    <w:rsid w:val="33155B2E"/>
    <w:rsid w:val="33181FD4"/>
    <w:rsid w:val="33222FEF"/>
    <w:rsid w:val="33224280"/>
    <w:rsid w:val="33256B9B"/>
    <w:rsid w:val="33277256"/>
    <w:rsid w:val="332821E4"/>
    <w:rsid w:val="332A5F8E"/>
    <w:rsid w:val="332B633B"/>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3075A"/>
    <w:rsid w:val="33577282"/>
    <w:rsid w:val="335950CE"/>
    <w:rsid w:val="335F3754"/>
    <w:rsid w:val="335F41B9"/>
    <w:rsid w:val="335F4CD3"/>
    <w:rsid w:val="336A604D"/>
    <w:rsid w:val="33744041"/>
    <w:rsid w:val="33771125"/>
    <w:rsid w:val="33777F39"/>
    <w:rsid w:val="338366F1"/>
    <w:rsid w:val="3389119A"/>
    <w:rsid w:val="338C66B5"/>
    <w:rsid w:val="338D2CA1"/>
    <w:rsid w:val="33904B9E"/>
    <w:rsid w:val="33910F47"/>
    <w:rsid w:val="33980308"/>
    <w:rsid w:val="339C35B9"/>
    <w:rsid w:val="339E1F33"/>
    <w:rsid w:val="33A2282F"/>
    <w:rsid w:val="33A309C5"/>
    <w:rsid w:val="33A77AD4"/>
    <w:rsid w:val="33AD1E5B"/>
    <w:rsid w:val="33B36A61"/>
    <w:rsid w:val="33B44C39"/>
    <w:rsid w:val="33B9096A"/>
    <w:rsid w:val="33B93DB0"/>
    <w:rsid w:val="33BC18EF"/>
    <w:rsid w:val="33C05E10"/>
    <w:rsid w:val="33C60302"/>
    <w:rsid w:val="33C72C14"/>
    <w:rsid w:val="33C72E7A"/>
    <w:rsid w:val="33C74E9E"/>
    <w:rsid w:val="33CB0159"/>
    <w:rsid w:val="33CC78FC"/>
    <w:rsid w:val="33D16011"/>
    <w:rsid w:val="33DF3336"/>
    <w:rsid w:val="33E054FB"/>
    <w:rsid w:val="33E42AC3"/>
    <w:rsid w:val="33E46B33"/>
    <w:rsid w:val="33E5107A"/>
    <w:rsid w:val="33EB6BBB"/>
    <w:rsid w:val="33F8201D"/>
    <w:rsid w:val="33FA13D4"/>
    <w:rsid w:val="33FB26D9"/>
    <w:rsid w:val="33FF0A5B"/>
    <w:rsid w:val="34013347"/>
    <w:rsid w:val="3401670E"/>
    <w:rsid w:val="34044EFC"/>
    <w:rsid w:val="340555A3"/>
    <w:rsid w:val="34071D09"/>
    <w:rsid w:val="340B7D9C"/>
    <w:rsid w:val="340E5143"/>
    <w:rsid w:val="34103C93"/>
    <w:rsid w:val="34166B79"/>
    <w:rsid w:val="341D4E0B"/>
    <w:rsid w:val="34206077"/>
    <w:rsid w:val="34212AFE"/>
    <w:rsid w:val="342374F3"/>
    <w:rsid w:val="34263B33"/>
    <w:rsid w:val="34280C1E"/>
    <w:rsid w:val="342B153D"/>
    <w:rsid w:val="342B1EC1"/>
    <w:rsid w:val="342B57E2"/>
    <w:rsid w:val="342D3279"/>
    <w:rsid w:val="34322036"/>
    <w:rsid w:val="34332631"/>
    <w:rsid w:val="34341AA5"/>
    <w:rsid w:val="34342CDC"/>
    <w:rsid w:val="34347057"/>
    <w:rsid w:val="34347969"/>
    <w:rsid w:val="343758DC"/>
    <w:rsid w:val="343E2DC2"/>
    <w:rsid w:val="34436FD1"/>
    <w:rsid w:val="34490535"/>
    <w:rsid w:val="344A30EC"/>
    <w:rsid w:val="344C595B"/>
    <w:rsid w:val="344F1A85"/>
    <w:rsid w:val="34547187"/>
    <w:rsid w:val="345C5FA1"/>
    <w:rsid w:val="345E21F3"/>
    <w:rsid w:val="345F26B4"/>
    <w:rsid w:val="34621BA0"/>
    <w:rsid w:val="34682E7C"/>
    <w:rsid w:val="346E5922"/>
    <w:rsid w:val="34773319"/>
    <w:rsid w:val="347B4203"/>
    <w:rsid w:val="348210DF"/>
    <w:rsid w:val="34827F51"/>
    <w:rsid w:val="34843856"/>
    <w:rsid w:val="34847E45"/>
    <w:rsid w:val="34875C96"/>
    <w:rsid w:val="348B457D"/>
    <w:rsid w:val="348C19CA"/>
    <w:rsid w:val="348E76C9"/>
    <w:rsid w:val="34972821"/>
    <w:rsid w:val="34987FD8"/>
    <w:rsid w:val="349E2A77"/>
    <w:rsid w:val="349F7451"/>
    <w:rsid w:val="34A008AB"/>
    <w:rsid w:val="34A075E3"/>
    <w:rsid w:val="34A21064"/>
    <w:rsid w:val="34A43DEB"/>
    <w:rsid w:val="34A745D4"/>
    <w:rsid w:val="34AB2387"/>
    <w:rsid w:val="34AB3B12"/>
    <w:rsid w:val="34B333B7"/>
    <w:rsid w:val="34B41C85"/>
    <w:rsid w:val="34B73926"/>
    <w:rsid w:val="34B74E31"/>
    <w:rsid w:val="34BC5789"/>
    <w:rsid w:val="34C1119D"/>
    <w:rsid w:val="34C30E49"/>
    <w:rsid w:val="34C630A6"/>
    <w:rsid w:val="34C83F1F"/>
    <w:rsid w:val="34CF1C19"/>
    <w:rsid w:val="34CF7168"/>
    <w:rsid w:val="34D82FC0"/>
    <w:rsid w:val="34DE2CB3"/>
    <w:rsid w:val="34E11FDC"/>
    <w:rsid w:val="34F541B4"/>
    <w:rsid w:val="34F8556A"/>
    <w:rsid w:val="34F85A73"/>
    <w:rsid w:val="35010919"/>
    <w:rsid w:val="35022A4B"/>
    <w:rsid w:val="35046B44"/>
    <w:rsid w:val="35054E58"/>
    <w:rsid w:val="350E4B4E"/>
    <w:rsid w:val="35100496"/>
    <w:rsid w:val="351B586F"/>
    <w:rsid w:val="351D468D"/>
    <w:rsid w:val="35237106"/>
    <w:rsid w:val="35267DD2"/>
    <w:rsid w:val="352A0640"/>
    <w:rsid w:val="352A0F42"/>
    <w:rsid w:val="352D72E8"/>
    <w:rsid w:val="352E7C5B"/>
    <w:rsid w:val="35361A6D"/>
    <w:rsid w:val="353A4770"/>
    <w:rsid w:val="353E7D5B"/>
    <w:rsid w:val="35455B73"/>
    <w:rsid w:val="354B38F1"/>
    <w:rsid w:val="354C2CD8"/>
    <w:rsid w:val="354C39A9"/>
    <w:rsid w:val="354E5A36"/>
    <w:rsid w:val="35504B23"/>
    <w:rsid w:val="355127A9"/>
    <w:rsid w:val="35565D57"/>
    <w:rsid w:val="35591F35"/>
    <w:rsid w:val="355D407D"/>
    <w:rsid w:val="355F451E"/>
    <w:rsid w:val="3560658B"/>
    <w:rsid w:val="356154A3"/>
    <w:rsid w:val="35654641"/>
    <w:rsid w:val="3575473D"/>
    <w:rsid w:val="35811D31"/>
    <w:rsid w:val="358D7ED1"/>
    <w:rsid w:val="35915FF2"/>
    <w:rsid w:val="3592252B"/>
    <w:rsid w:val="359B05CF"/>
    <w:rsid w:val="359E5016"/>
    <w:rsid w:val="359E7204"/>
    <w:rsid w:val="35A17EE0"/>
    <w:rsid w:val="35A3178F"/>
    <w:rsid w:val="35AA3142"/>
    <w:rsid w:val="35AC4E1D"/>
    <w:rsid w:val="35B361A6"/>
    <w:rsid w:val="35B3791F"/>
    <w:rsid w:val="35B81006"/>
    <w:rsid w:val="35B8547E"/>
    <w:rsid w:val="35B859B5"/>
    <w:rsid w:val="35BA5B31"/>
    <w:rsid w:val="35BF44C3"/>
    <w:rsid w:val="35C5630F"/>
    <w:rsid w:val="35C9359B"/>
    <w:rsid w:val="35CD25D4"/>
    <w:rsid w:val="35D41F5E"/>
    <w:rsid w:val="35D43DD2"/>
    <w:rsid w:val="35DB44CB"/>
    <w:rsid w:val="35DC73B7"/>
    <w:rsid w:val="35DF21C9"/>
    <w:rsid w:val="35E11274"/>
    <w:rsid w:val="35E15989"/>
    <w:rsid w:val="35E20B6D"/>
    <w:rsid w:val="35E40763"/>
    <w:rsid w:val="35E87262"/>
    <w:rsid w:val="35E96816"/>
    <w:rsid w:val="35EC0906"/>
    <w:rsid w:val="35EC13A4"/>
    <w:rsid w:val="35F172DE"/>
    <w:rsid w:val="35F30D88"/>
    <w:rsid w:val="35F332F0"/>
    <w:rsid w:val="35F505D2"/>
    <w:rsid w:val="35FC4A92"/>
    <w:rsid w:val="36037343"/>
    <w:rsid w:val="36167622"/>
    <w:rsid w:val="361B5658"/>
    <w:rsid w:val="361C4682"/>
    <w:rsid w:val="36230DAB"/>
    <w:rsid w:val="36254516"/>
    <w:rsid w:val="362C4C1B"/>
    <w:rsid w:val="363143EB"/>
    <w:rsid w:val="36352739"/>
    <w:rsid w:val="36360DEA"/>
    <w:rsid w:val="36385635"/>
    <w:rsid w:val="363E2854"/>
    <w:rsid w:val="36422184"/>
    <w:rsid w:val="36453517"/>
    <w:rsid w:val="364561EB"/>
    <w:rsid w:val="364A3FEE"/>
    <w:rsid w:val="36566D7F"/>
    <w:rsid w:val="36582DE6"/>
    <w:rsid w:val="36584736"/>
    <w:rsid w:val="36591A03"/>
    <w:rsid w:val="365A1AED"/>
    <w:rsid w:val="36616CD8"/>
    <w:rsid w:val="36675B01"/>
    <w:rsid w:val="366A0C1F"/>
    <w:rsid w:val="367327A6"/>
    <w:rsid w:val="36767036"/>
    <w:rsid w:val="367926FF"/>
    <w:rsid w:val="367A1A4F"/>
    <w:rsid w:val="367C1473"/>
    <w:rsid w:val="367F40CE"/>
    <w:rsid w:val="36852558"/>
    <w:rsid w:val="36860AE4"/>
    <w:rsid w:val="36877584"/>
    <w:rsid w:val="368A4DE1"/>
    <w:rsid w:val="3690462F"/>
    <w:rsid w:val="3692197C"/>
    <w:rsid w:val="36934756"/>
    <w:rsid w:val="36A0406A"/>
    <w:rsid w:val="36A77D38"/>
    <w:rsid w:val="36A819FE"/>
    <w:rsid w:val="36AF059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E7827"/>
    <w:rsid w:val="36E93D5E"/>
    <w:rsid w:val="36F323B6"/>
    <w:rsid w:val="36F52019"/>
    <w:rsid w:val="36F70690"/>
    <w:rsid w:val="36F7118E"/>
    <w:rsid w:val="36F90A3C"/>
    <w:rsid w:val="36F912B2"/>
    <w:rsid w:val="36FC65B7"/>
    <w:rsid w:val="36FF4A81"/>
    <w:rsid w:val="37011A92"/>
    <w:rsid w:val="3703087F"/>
    <w:rsid w:val="3704484F"/>
    <w:rsid w:val="37095490"/>
    <w:rsid w:val="370A3694"/>
    <w:rsid w:val="370B4F11"/>
    <w:rsid w:val="370C7C2A"/>
    <w:rsid w:val="37101844"/>
    <w:rsid w:val="371221D7"/>
    <w:rsid w:val="37132D5D"/>
    <w:rsid w:val="371632E8"/>
    <w:rsid w:val="371E59DF"/>
    <w:rsid w:val="37250FD3"/>
    <w:rsid w:val="372B5D93"/>
    <w:rsid w:val="372F096A"/>
    <w:rsid w:val="372F0F16"/>
    <w:rsid w:val="37364124"/>
    <w:rsid w:val="373D40D8"/>
    <w:rsid w:val="373E4419"/>
    <w:rsid w:val="37444D4E"/>
    <w:rsid w:val="37464640"/>
    <w:rsid w:val="3746557D"/>
    <w:rsid w:val="37485AA7"/>
    <w:rsid w:val="374E39C9"/>
    <w:rsid w:val="3753174E"/>
    <w:rsid w:val="375674EA"/>
    <w:rsid w:val="375A305F"/>
    <w:rsid w:val="375E32CF"/>
    <w:rsid w:val="375F1BF5"/>
    <w:rsid w:val="3760284B"/>
    <w:rsid w:val="3769503A"/>
    <w:rsid w:val="3772248B"/>
    <w:rsid w:val="37755D4F"/>
    <w:rsid w:val="377740F8"/>
    <w:rsid w:val="377B3BB8"/>
    <w:rsid w:val="377B63E3"/>
    <w:rsid w:val="377D6228"/>
    <w:rsid w:val="377F2B05"/>
    <w:rsid w:val="378309A0"/>
    <w:rsid w:val="37851925"/>
    <w:rsid w:val="37892959"/>
    <w:rsid w:val="378A0BEB"/>
    <w:rsid w:val="378B382E"/>
    <w:rsid w:val="378C07DE"/>
    <w:rsid w:val="378E6F01"/>
    <w:rsid w:val="3792795E"/>
    <w:rsid w:val="37944C82"/>
    <w:rsid w:val="37974EA7"/>
    <w:rsid w:val="379A279D"/>
    <w:rsid w:val="379F69B4"/>
    <w:rsid w:val="37A15A92"/>
    <w:rsid w:val="37A21255"/>
    <w:rsid w:val="37A23530"/>
    <w:rsid w:val="37A313F9"/>
    <w:rsid w:val="37A352B4"/>
    <w:rsid w:val="37AD5B66"/>
    <w:rsid w:val="37B00452"/>
    <w:rsid w:val="37B51133"/>
    <w:rsid w:val="37B80823"/>
    <w:rsid w:val="37BA68FC"/>
    <w:rsid w:val="37C10485"/>
    <w:rsid w:val="37C4140A"/>
    <w:rsid w:val="37CB1063"/>
    <w:rsid w:val="37CC5E70"/>
    <w:rsid w:val="37D529A9"/>
    <w:rsid w:val="37D64D39"/>
    <w:rsid w:val="37DD6087"/>
    <w:rsid w:val="37E2423D"/>
    <w:rsid w:val="37E353CE"/>
    <w:rsid w:val="37E551C2"/>
    <w:rsid w:val="37E75A08"/>
    <w:rsid w:val="37E75C9C"/>
    <w:rsid w:val="37E90F3B"/>
    <w:rsid w:val="37EC673C"/>
    <w:rsid w:val="37ED4A58"/>
    <w:rsid w:val="37F0006A"/>
    <w:rsid w:val="37F35040"/>
    <w:rsid w:val="37F73513"/>
    <w:rsid w:val="37F81C64"/>
    <w:rsid w:val="37FA18E4"/>
    <w:rsid w:val="37FD2868"/>
    <w:rsid w:val="38031BB6"/>
    <w:rsid w:val="3809775E"/>
    <w:rsid w:val="38126F8A"/>
    <w:rsid w:val="381B4B6F"/>
    <w:rsid w:val="381F577F"/>
    <w:rsid w:val="382749E6"/>
    <w:rsid w:val="383316D0"/>
    <w:rsid w:val="38373947"/>
    <w:rsid w:val="38375519"/>
    <w:rsid w:val="38386273"/>
    <w:rsid w:val="38387846"/>
    <w:rsid w:val="38394C4C"/>
    <w:rsid w:val="383D4B4D"/>
    <w:rsid w:val="38403EF2"/>
    <w:rsid w:val="38452972"/>
    <w:rsid w:val="38463F61"/>
    <w:rsid w:val="384B3D12"/>
    <w:rsid w:val="385641FC"/>
    <w:rsid w:val="385E15E5"/>
    <w:rsid w:val="38632D5A"/>
    <w:rsid w:val="386456FE"/>
    <w:rsid w:val="38673123"/>
    <w:rsid w:val="386867C8"/>
    <w:rsid w:val="386B0202"/>
    <w:rsid w:val="386C70AC"/>
    <w:rsid w:val="386F7324"/>
    <w:rsid w:val="387065C2"/>
    <w:rsid w:val="38723B7A"/>
    <w:rsid w:val="3875703C"/>
    <w:rsid w:val="38757E79"/>
    <w:rsid w:val="3878519A"/>
    <w:rsid w:val="387A536E"/>
    <w:rsid w:val="38823AA3"/>
    <w:rsid w:val="38845FC5"/>
    <w:rsid w:val="38850F61"/>
    <w:rsid w:val="388A31D2"/>
    <w:rsid w:val="388D0C74"/>
    <w:rsid w:val="388F1CD4"/>
    <w:rsid w:val="38916A27"/>
    <w:rsid w:val="38965401"/>
    <w:rsid w:val="389A6549"/>
    <w:rsid w:val="389B304C"/>
    <w:rsid w:val="389E5159"/>
    <w:rsid w:val="389F5784"/>
    <w:rsid w:val="38A1254F"/>
    <w:rsid w:val="38A22FF6"/>
    <w:rsid w:val="38A61B0A"/>
    <w:rsid w:val="38B1115E"/>
    <w:rsid w:val="38BD3AEA"/>
    <w:rsid w:val="38C06B12"/>
    <w:rsid w:val="38C47D70"/>
    <w:rsid w:val="38C86AB9"/>
    <w:rsid w:val="38CC1333"/>
    <w:rsid w:val="38CD76BE"/>
    <w:rsid w:val="38D02CF2"/>
    <w:rsid w:val="38D11947"/>
    <w:rsid w:val="38D54ACA"/>
    <w:rsid w:val="38DC0E9C"/>
    <w:rsid w:val="38DE31DB"/>
    <w:rsid w:val="38E06677"/>
    <w:rsid w:val="38E22F9C"/>
    <w:rsid w:val="38E27663"/>
    <w:rsid w:val="38E950DA"/>
    <w:rsid w:val="38EE36D6"/>
    <w:rsid w:val="38F165F8"/>
    <w:rsid w:val="38F93A05"/>
    <w:rsid w:val="38FC1120"/>
    <w:rsid w:val="38FF4EA1"/>
    <w:rsid w:val="39020BB9"/>
    <w:rsid w:val="390309F7"/>
    <w:rsid w:val="390731F8"/>
    <w:rsid w:val="390A1721"/>
    <w:rsid w:val="390B04A9"/>
    <w:rsid w:val="390B6681"/>
    <w:rsid w:val="391204D0"/>
    <w:rsid w:val="391527DD"/>
    <w:rsid w:val="39187F4F"/>
    <w:rsid w:val="392513D1"/>
    <w:rsid w:val="392622FA"/>
    <w:rsid w:val="39266E53"/>
    <w:rsid w:val="39273AD3"/>
    <w:rsid w:val="39300B87"/>
    <w:rsid w:val="393C10E1"/>
    <w:rsid w:val="393D3F5C"/>
    <w:rsid w:val="393D4C50"/>
    <w:rsid w:val="393E035D"/>
    <w:rsid w:val="39423E74"/>
    <w:rsid w:val="394D07EE"/>
    <w:rsid w:val="394E0F10"/>
    <w:rsid w:val="394E5C97"/>
    <w:rsid w:val="39511C7D"/>
    <w:rsid w:val="395544A1"/>
    <w:rsid w:val="39576FAF"/>
    <w:rsid w:val="395850A3"/>
    <w:rsid w:val="39594D23"/>
    <w:rsid w:val="395C3089"/>
    <w:rsid w:val="39635633"/>
    <w:rsid w:val="396430B4"/>
    <w:rsid w:val="39650642"/>
    <w:rsid w:val="39662200"/>
    <w:rsid w:val="396C550F"/>
    <w:rsid w:val="396D10C8"/>
    <w:rsid w:val="39741150"/>
    <w:rsid w:val="39784A77"/>
    <w:rsid w:val="397F5611"/>
    <w:rsid w:val="398A32F4"/>
    <w:rsid w:val="39931A05"/>
    <w:rsid w:val="39945014"/>
    <w:rsid w:val="39982915"/>
    <w:rsid w:val="399D6309"/>
    <w:rsid w:val="39B02D80"/>
    <w:rsid w:val="39B45B6E"/>
    <w:rsid w:val="39B479BB"/>
    <w:rsid w:val="39B56B51"/>
    <w:rsid w:val="39BA6DBD"/>
    <w:rsid w:val="39BF24C9"/>
    <w:rsid w:val="39C07F4B"/>
    <w:rsid w:val="39C12B44"/>
    <w:rsid w:val="39C31AE0"/>
    <w:rsid w:val="39C73159"/>
    <w:rsid w:val="39D06867"/>
    <w:rsid w:val="39D52D48"/>
    <w:rsid w:val="39DA0812"/>
    <w:rsid w:val="39DF07FF"/>
    <w:rsid w:val="39E27206"/>
    <w:rsid w:val="39E9123E"/>
    <w:rsid w:val="39F32D23"/>
    <w:rsid w:val="39F44A27"/>
    <w:rsid w:val="39FA26AE"/>
    <w:rsid w:val="39FA638D"/>
    <w:rsid w:val="39FB18A6"/>
    <w:rsid w:val="39FB3283"/>
    <w:rsid w:val="39FC3B46"/>
    <w:rsid w:val="39FC6327"/>
    <w:rsid w:val="39FD0709"/>
    <w:rsid w:val="3A0134DA"/>
    <w:rsid w:val="3A0245E1"/>
    <w:rsid w:val="3A0564C1"/>
    <w:rsid w:val="3A1011CE"/>
    <w:rsid w:val="3A130B78"/>
    <w:rsid w:val="3A144D07"/>
    <w:rsid w:val="3A150CD9"/>
    <w:rsid w:val="3A1C16AB"/>
    <w:rsid w:val="3A1E15E9"/>
    <w:rsid w:val="3A2B507B"/>
    <w:rsid w:val="3A2B74F2"/>
    <w:rsid w:val="3A322808"/>
    <w:rsid w:val="3A34378D"/>
    <w:rsid w:val="3A387612"/>
    <w:rsid w:val="3A3C0C0F"/>
    <w:rsid w:val="3A3C7806"/>
    <w:rsid w:val="3A3D661B"/>
    <w:rsid w:val="3A3E0114"/>
    <w:rsid w:val="3A3E2E5E"/>
    <w:rsid w:val="3A3E5B39"/>
    <w:rsid w:val="3A43473F"/>
    <w:rsid w:val="3A4903BC"/>
    <w:rsid w:val="3A495352"/>
    <w:rsid w:val="3A4A1C17"/>
    <w:rsid w:val="3A4B68BF"/>
    <w:rsid w:val="3A5122AA"/>
    <w:rsid w:val="3A515669"/>
    <w:rsid w:val="3A541E18"/>
    <w:rsid w:val="3A550DC9"/>
    <w:rsid w:val="3A564FC6"/>
    <w:rsid w:val="3A5E0F04"/>
    <w:rsid w:val="3A5E6B4F"/>
    <w:rsid w:val="3A621BFD"/>
    <w:rsid w:val="3A730B4E"/>
    <w:rsid w:val="3A7E732A"/>
    <w:rsid w:val="3A7F24AB"/>
    <w:rsid w:val="3A875C3E"/>
    <w:rsid w:val="3A8C1C1D"/>
    <w:rsid w:val="3A9202A3"/>
    <w:rsid w:val="3A9401E9"/>
    <w:rsid w:val="3A983DAB"/>
    <w:rsid w:val="3A986168"/>
    <w:rsid w:val="3A9934B1"/>
    <w:rsid w:val="3A9C5452"/>
    <w:rsid w:val="3A9E52E8"/>
    <w:rsid w:val="3AA8331A"/>
    <w:rsid w:val="3AAE4952"/>
    <w:rsid w:val="3AB03849"/>
    <w:rsid w:val="3ABC01EE"/>
    <w:rsid w:val="3AC10DF2"/>
    <w:rsid w:val="3AC75422"/>
    <w:rsid w:val="3AC90A83"/>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58D8"/>
    <w:rsid w:val="3AFA2C71"/>
    <w:rsid w:val="3AFC7952"/>
    <w:rsid w:val="3B002A99"/>
    <w:rsid w:val="3B02185C"/>
    <w:rsid w:val="3B0233B6"/>
    <w:rsid w:val="3B05173C"/>
    <w:rsid w:val="3B072263"/>
    <w:rsid w:val="3B0878C7"/>
    <w:rsid w:val="3B0C30EF"/>
    <w:rsid w:val="3B0D3D2A"/>
    <w:rsid w:val="3B131C9B"/>
    <w:rsid w:val="3B1F7765"/>
    <w:rsid w:val="3B226C75"/>
    <w:rsid w:val="3B250B17"/>
    <w:rsid w:val="3B25620A"/>
    <w:rsid w:val="3B2F14C4"/>
    <w:rsid w:val="3B325C2E"/>
    <w:rsid w:val="3B325E07"/>
    <w:rsid w:val="3B364634"/>
    <w:rsid w:val="3B3B23BA"/>
    <w:rsid w:val="3B41159E"/>
    <w:rsid w:val="3B4370D4"/>
    <w:rsid w:val="3B46104B"/>
    <w:rsid w:val="3B4B46B0"/>
    <w:rsid w:val="3B4B518D"/>
    <w:rsid w:val="3B4E2987"/>
    <w:rsid w:val="3B4F195B"/>
    <w:rsid w:val="3B555076"/>
    <w:rsid w:val="3B591316"/>
    <w:rsid w:val="3B5A059C"/>
    <w:rsid w:val="3B627C44"/>
    <w:rsid w:val="3B6803D4"/>
    <w:rsid w:val="3B691263"/>
    <w:rsid w:val="3B6C2122"/>
    <w:rsid w:val="3B6F440E"/>
    <w:rsid w:val="3B70402C"/>
    <w:rsid w:val="3B741655"/>
    <w:rsid w:val="3B7A5C22"/>
    <w:rsid w:val="3B825CCF"/>
    <w:rsid w:val="3B84279D"/>
    <w:rsid w:val="3B89083B"/>
    <w:rsid w:val="3B89663D"/>
    <w:rsid w:val="3B8D5DAD"/>
    <w:rsid w:val="3B9A0AD5"/>
    <w:rsid w:val="3BA07842"/>
    <w:rsid w:val="3BA96B71"/>
    <w:rsid w:val="3BAF5569"/>
    <w:rsid w:val="3BB60457"/>
    <w:rsid w:val="3BB615F8"/>
    <w:rsid w:val="3BB66BDF"/>
    <w:rsid w:val="3BB83DBD"/>
    <w:rsid w:val="3BC852BA"/>
    <w:rsid w:val="3BCA08E3"/>
    <w:rsid w:val="3BCA7A32"/>
    <w:rsid w:val="3BCE6AB0"/>
    <w:rsid w:val="3BD20214"/>
    <w:rsid w:val="3BD41BB4"/>
    <w:rsid w:val="3BD67662"/>
    <w:rsid w:val="3BDC62A3"/>
    <w:rsid w:val="3BE35284"/>
    <w:rsid w:val="3BE46D75"/>
    <w:rsid w:val="3BE969B5"/>
    <w:rsid w:val="3BEA1D74"/>
    <w:rsid w:val="3BED0D1F"/>
    <w:rsid w:val="3BED6930"/>
    <w:rsid w:val="3BF13AFF"/>
    <w:rsid w:val="3BF45C01"/>
    <w:rsid w:val="3BF575CC"/>
    <w:rsid w:val="3BF91DD6"/>
    <w:rsid w:val="3BFE12DA"/>
    <w:rsid w:val="3BFF443C"/>
    <w:rsid w:val="3C005FB0"/>
    <w:rsid w:val="3C007580"/>
    <w:rsid w:val="3C037213"/>
    <w:rsid w:val="3C063688"/>
    <w:rsid w:val="3C071C3F"/>
    <w:rsid w:val="3C13023D"/>
    <w:rsid w:val="3C15041F"/>
    <w:rsid w:val="3C26613B"/>
    <w:rsid w:val="3C2730A1"/>
    <w:rsid w:val="3C273625"/>
    <w:rsid w:val="3C2F6D4F"/>
    <w:rsid w:val="3C3379CF"/>
    <w:rsid w:val="3C3A0A69"/>
    <w:rsid w:val="3C451FE6"/>
    <w:rsid w:val="3C500C2B"/>
    <w:rsid w:val="3C58513C"/>
    <w:rsid w:val="3C593492"/>
    <w:rsid w:val="3C5D4DB4"/>
    <w:rsid w:val="3C5E0A9A"/>
    <w:rsid w:val="3C5E1B18"/>
    <w:rsid w:val="3C6740A7"/>
    <w:rsid w:val="3C6A5A40"/>
    <w:rsid w:val="3C6B1ECA"/>
    <w:rsid w:val="3C6C0AF0"/>
    <w:rsid w:val="3C6C0F3A"/>
    <w:rsid w:val="3C6E1821"/>
    <w:rsid w:val="3C731E1C"/>
    <w:rsid w:val="3C750B3D"/>
    <w:rsid w:val="3C75753F"/>
    <w:rsid w:val="3C7939C7"/>
    <w:rsid w:val="3C7F356B"/>
    <w:rsid w:val="3C8007A8"/>
    <w:rsid w:val="3C870516"/>
    <w:rsid w:val="3C8772E6"/>
    <w:rsid w:val="3C8959C5"/>
    <w:rsid w:val="3C8F2D20"/>
    <w:rsid w:val="3C902CAC"/>
    <w:rsid w:val="3C91525C"/>
    <w:rsid w:val="3C957A74"/>
    <w:rsid w:val="3C971FA6"/>
    <w:rsid w:val="3C985175"/>
    <w:rsid w:val="3C9E73F0"/>
    <w:rsid w:val="3CB22218"/>
    <w:rsid w:val="3CBF5A67"/>
    <w:rsid w:val="3CC4692E"/>
    <w:rsid w:val="3CC5197F"/>
    <w:rsid w:val="3CCB37AF"/>
    <w:rsid w:val="3CD4433C"/>
    <w:rsid w:val="3CDC477B"/>
    <w:rsid w:val="3CDE2E1D"/>
    <w:rsid w:val="3CE10D9B"/>
    <w:rsid w:val="3CE27A66"/>
    <w:rsid w:val="3CE75CEF"/>
    <w:rsid w:val="3CEB2AE6"/>
    <w:rsid w:val="3CED7D0D"/>
    <w:rsid w:val="3CF03343"/>
    <w:rsid w:val="3CF2319C"/>
    <w:rsid w:val="3CF33260"/>
    <w:rsid w:val="3CFB10C6"/>
    <w:rsid w:val="3D15351E"/>
    <w:rsid w:val="3D166D16"/>
    <w:rsid w:val="3D1850E8"/>
    <w:rsid w:val="3D187A73"/>
    <w:rsid w:val="3D1B2FC8"/>
    <w:rsid w:val="3D1D352F"/>
    <w:rsid w:val="3D1E16C5"/>
    <w:rsid w:val="3D1F1DB9"/>
    <w:rsid w:val="3D201BD6"/>
    <w:rsid w:val="3D212EDB"/>
    <w:rsid w:val="3D22752B"/>
    <w:rsid w:val="3D263ADF"/>
    <w:rsid w:val="3D29461E"/>
    <w:rsid w:val="3D2C3D10"/>
    <w:rsid w:val="3D303E2E"/>
    <w:rsid w:val="3D330904"/>
    <w:rsid w:val="3D3512F0"/>
    <w:rsid w:val="3D3705CC"/>
    <w:rsid w:val="3D3B0201"/>
    <w:rsid w:val="3D405A13"/>
    <w:rsid w:val="3D406500"/>
    <w:rsid w:val="3D4719BA"/>
    <w:rsid w:val="3D4F516F"/>
    <w:rsid w:val="3D5001A7"/>
    <w:rsid w:val="3D503B5C"/>
    <w:rsid w:val="3D53437F"/>
    <w:rsid w:val="3D64229D"/>
    <w:rsid w:val="3D6456C0"/>
    <w:rsid w:val="3D65017E"/>
    <w:rsid w:val="3D6929B1"/>
    <w:rsid w:val="3D7E7E53"/>
    <w:rsid w:val="3D894B20"/>
    <w:rsid w:val="3D8A735F"/>
    <w:rsid w:val="3D8E61B0"/>
    <w:rsid w:val="3D8E7AA6"/>
    <w:rsid w:val="3D9E24A4"/>
    <w:rsid w:val="3D9F6558"/>
    <w:rsid w:val="3DA059A7"/>
    <w:rsid w:val="3DA71C4E"/>
    <w:rsid w:val="3DA8253E"/>
    <w:rsid w:val="3DAD2025"/>
    <w:rsid w:val="3DAF01C0"/>
    <w:rsid w:val="3DB765FA"/>
    <w:rsid w:val="3DB94FA6"/>
    <w:rsid w:val="3DBD2C44"/>
    <w:rsid w:val="3DBF518D"/>
    <w:rsid w:val="3DBF5F57"/>
    <w:rsid w:val="3DC52EF1"/>
    <w:rsid w:val="3DC865C1"/>
    <w:rsid w:val="3DC917AC"/>
    <w:rsid w:val="3DCA6261"/>
    <w:rsid w:val="3DCD0586"/>
    <w:rsid w:val="3DCF1A2B"/>
    <w:rsid w:val="3DD50E26"/>
    <w:rsid w:val="3DDA01CB"/>
    <w:rsid w:val="3DE10B88"/>
    <w:rsid w:val="3DE27CE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491A"/>
    <w:rsid w:val="3E1967AB"/>
    <w:rsid w:val="3E1A5841"/>
    <w:rsid w:val="3E23283B"/>
    <w:rsid w:val="3E253375"/>
    <w:rsid w:val="3E2A7B0A"/>
    <w:rsid w:val="3E2B2B1B"/>
    <w:rsid w:val="3E3267BD"/>
    <w:rsid w:val="3E346C44"/>
    <w:rsid w:val="3E3B61A9"/>
    <w:rsid w:val="3E3E774C"/>
    <w:rsid w:val="3E3F49A2"/>
    <w:rsid w:val="3E4214E7"/>
    <w:rsid w:val="3E4569C2"/>
    <w:rsid w:val="3E4C2487"/>
    <w:rsid w:val="3E6469EA"/>
    <w:rsid w:val="3E657B72"/>
    <w:rsid w:val="3E706080"/>
    <w:rsid w:val="3E7C71EF"/>
    <w:rsid w:val="3E812FE6"/>
    <w:rsid w:val="3E844D20"/>
    <w:rsid w:val="3E8502AB"/>
    <w:rsid w:val="3E850590"/>
    <w:rsid w:val="3E8911A8"/>
    <w:rsid w:val="3E8A2BA8"/>
    <w:rsid w:val="3E8C53F9"/>
    <w:rsid w:val="3E8E1DAD"/>
    <w:rsid w:val="3E902667"/>
    <w:rsid w:val="3E9253BB"/>
    <w:rsid w:val="3E9327D8"/>
    <w:rsid w:val="3E941738"/>
    <w:rsid w:val="3E962E27"/>
    <w:rsid w:val="3E9B775F"/>
    <w:rsid w:val="3EA22515"/>
    <w:rsid w:val="3EA31DBB"/>
    <w:rsid w:val="3EA9277A"/>
    <w:rsid w:val="3EB035E6"/>
    <w:rsid w:val="3EB25374"/>
    <w:rsid w:val="3EB70159"/>
    <w:rsid w:val="3EBB2C7C"/>
    <w:rsid w:val="3EBB6F12"/>
    <w:rsid w:val="3EBD1E11"/>
    <w:rsid w:val="3EC0129E"/>
    <w:rsid w:val="3EC56405"/>
    <w:rsid w:val="3EC75557"/>
    <w:rsid w:val="3EC80C8D"/>
    <w:rsid w:val="3EC822A1"/>
    <w:rsid w:val="3EC86233"/>
    <w:rsid w:val="3ECA0ADF"/>
    <w:rsid w:val="3ECA5339"/>
    <w:rsid w:val="3ECF58D0"/>
    <w:rsid w:val="3ED20EBC"/>
    <w:rsid w:val="3ED328A1"/>
    <w:rsid w:val="3ED47A1E"/>
    <w:rsid w:val="3ED80559"/>
    <w:rsid w:val="3ED969A9"/>
    <w:rsid w:val="3EDE66B4"/>
    <w:rsid w:val="3EE1478F"/>
    <w:rsid w:val="3EE17638"/>
    <w:rsid w:val="3EE231C1"/>
    <w:rsid w:val="3EE51EDC"/>
    <w:rsid w:val="3EE76C6F"/>
    <w:rsid w:val="3EE90F56"/>
    <w:rsid w:val="3EEB2146"/>
    <w:rsid w:val="3EED41BA"/>
    <w:rsid w:val="3EF35153"/>
    <w:rsid w:val="3EF8360E"/>
    <w:rsid w:val="3F005D75"/>
    <w:rsid w:val="3F024FD7"/>
    <w:rsid w:val="3F067E39"/>
    <w:rsid w:val="3F070095"/>
    <w:rsid w:val="3F0D3980"/>
    <w:rsid w:val="3F14036E"/>
    <w:rsid w:val="3F1520AF"/>
    <w:rsid w:val="3F21591F"/>
    <w:rsid w:val="3F2E4286"/>
    <w:rsid w:val="3F343A15"/>
    <w:rsid w:val="3F36227C"/>
    <w:rsid w:val="3F3778AA"/>
    <w:rsid w:val="3F3967E3"/>
    <w:rsid w:val="3F397C9F"/>
    <w:rsid w:val="3F3E47BA"/>
    <w:rsid w:val="3F41475E"/>
    <w:rsid w:val="3F437DEE"/>
    <w:rsid w:val="3F456BFE"/>
    <w:rsid w:val="3F4A7241"/>
    <w:rsid w:val="3F4C6CE8"/>
    <w:rsid w:val="3F4D46BD"/>
    <w:rsid w:val="3F525F6C"/>
    <w:rsid w:val="3F5462F2"/>
    <w:rsid w:val="3F5732B3"/>
    <w:rsid w:val="3F591B18"/>
    <w:rsid w:val="3F59277A"/>
    <w:rsid w:val="3F5F4653"/>
    <w:rsid w:val="3F60572F"/>
    <w:rsid w:val="3F6222DE"/>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83A59"/>
    <w:rsid w:val="3FBA5AE2"/>
    <w:rsid w:val="3FBB61B7"/>
    <w:rsid w:val="3FC019D5"/>
    <w:rsid w:val="3FC14A89"/>
    <w:rsid w:val="3FCB17B4"/>
    <w:rsid w:val="3FCB5038"/>
    <w:rsid w:val="3FCD49D2"/>
    <w:rsid w:val="3FCE5EC1"/>
    <w:rsid w:val="3FD12673"/>
    <w:rsid w:val="3FD62014"/>
    <w:rsid w:val="3FD7405C"/>
    <w:rsid w:val="3FD91DCF"/>
    <w:rsid w:val="3FDB3BE5"/>
    <w:rsid w:val="3FE36C12"/>
    <w:rsid w:val="3FE93DFA"/>
    <w:rsid w:val="3FEB4B9E"/>
    <w:rsid w:val="3FEB6534"/>
    <w:rsid w:val="3FED2FEE"/>
    <w:rsid w:val="3FF00F05"/>
    <w:rsid w:val="3FF071F1"/>
    <w:rsid w:val="3FF165AE"/>
    <w:rsid w:val="3FF94882"/>
    <w:rsid w:val="3FF96B8D"/>
    <w:rsid w:val="3FFB11E1"/>
    <w:rsid w:val="400456B3"/>
    <w:rsid w:val="400A66CB"/>
    <w:rsid w:val="4010669D"/>
    <w:rsid w:val="40111F29"/>
    <w:rsid w:val="4012672C"/>
    <w:rsid w:val="4013640B"/>
    <w:rsid w:val="40170E12"/>
    <w:rsid w:val="401B7BF4"/>
    <w:rsid w:val="401D0B96"/>
    <w:rsid w:val="402011C4"/>
    <w:rsid w:val="40294073"/>
    <w:rsid w:val="402D43E7"/>
    <w:rsid w:val="402F0F53"/>
    <w:rsid w:val="40302903"/>
    <w:rsid w:val="40317946"/>
    <w:rsid w:val="404123EB"/>
    <w:rsid w:val="40430495"/>
    <w:rsid w:val="40446D38"/>
    <w:rsid w:val="40465754"/>
    <w:rsid w:val="40495906"/>
    <w:rsid w:val="404B0E09"/>
    <w:rsid w:val="404C3DAA"/>
    <w:rsid w:val="40536215"/>
    <w:rsid w:val="4054088B"/>
    <w:rsid w:val="4056719A"/>
    <w:rsid w:val="40574C1C"/>
    <w:rsid w:val="40585F20"/>
    <w:rsid w:val="40610B7F"/>
    <w:rsid w:val="40640DB0"/>
    <w:rsid w:val="40646F28"/>
    <w:rsid w:val="406D0FBD"/>
    <w:rsid w:val="406D59E3"/>
    <w:rsid w:val="406E67B2"/>
    <w:rsid w:val="406F6C38"/>
    <w:rsid w:val="4071612D"/>
    <w:rsid w:val="40790653"/>
    <w:rsid w:val="407C15D8"/>
    <w:rsid w:val="407D28DD"/>
    <w:rsid w:val="408666F4"/>
    <w:rsid w:val="408836FC"/>
    <w:rsid w:val="408966EF"/>
    <w:rsid w:val="409277D1"/>
    <w:rsid w:val="40953028"/>
    <w:rsid w:val="409565D2"/>
    <w:rsid w:val="409831AB"/>
    <w:rsid w:val="40996BF4"/>
    <w:rsid w:val="409B1E8D"/>
    <w:rsid w:val="409B2480"/>
    <w:rsid w:val="409E4EF7"/>
    <w:rsid w:val="40A27353"/>
    <w:rsid w:val="40A420FA"/>
    <w:rsid w:val="40A46C18"/>
    <w:rsid w:val="40A927FA"/>
    <w:rsid w:val="40B03017"/>
    <w:rsid w:val="40B03B4B"/>
    <w:rsid w:val="40B23686"/>
    <w:rsid w:val="40B46D2D"/>
    <w:rsid w:val="40B54740"/>
    <w:rsid w:val="40C346CD"/>
    <w:rsid w:val="40C4003B"/>
    <w:rsid w:val="40C75185"/>
    <w:rsid w:val="40C976BE"/>
    <w:rsid w:val="40CA1D63"/>
    <w:rsid w:val="40CF4796"/>
    <w:rsid w:val="40D164E0"/>
    <w:rsid w:val="40D67B12"/>
    <w:rsid w:val="40DA3357"/>
    <w:rsid w:val="40E06318"/>
    <w:rsid w:val="40E63770"/>
    <w:rsid w:val="40EB62DA"/>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96EAB"/>
    <w:rsid w:val="412C397A"/>
    <w:rsid w:val="412D13FC"/>
    <w:rsid w:val="41302039"/>
    <w:rsid w:val="41325883"/>
    <w:rsid w:val="41347DCD"/>
    <w:rsid w:val="41356808"/>
    <w:rsid w:val="4137315B"/>
    <w:rsid w:val="413D3C14"/>
    <w:rsid w:val="413E2C8A"/>
    <w:rsid w:val="41411305"/>
    <w:rsid w:val="41444097"/>
    <w:rsid w:val="41450A68"/>
    <w:rsid w:val="414724E7"/>
    <w:rsid w:val="4148195C"/>
    <w:rsid w:val="41494A54"/>
    <w:rsid w:val="414D0ECA"/>
    <w:rsid w:val="41502FC6"/>
    <w:rsid w:val="415058CD"/>
    <w:rsid w:val="41570042"/>
    <w:rsid w:val="41602ED0"/>
    <w:rsid w:val="416138EE"/>
    <w:rsid w:val="416163D3"/>
    <w:rsid w:val="416318D6"/>
    <w:rsid w:val="41643AD4"/>
    <w:rsid w:val="416E13AC"/>
    <w:rsid w:val="4172666D"/>
    <w:rsid w:val="417B1AD3"/>
    <w:rsid w:val="417B2F0A"/>
    <w:rsid w:val="417B6F4E"/>
    <w:rsid w:val="41804ED5"/>
    <w:rsid w:val="4186530E"/>
    <w:rsid w:val="418B1795"/>
    <w:rsid w:val="418B6DD8"/>
    <w:rsid w:val="418D1A90"/>
    <w:rsid w:val="41916F22"/>
    <w:rsid w:val="419528B5"/>
    <w:rsid w:val="41981844"/>
    <w:rsid w:val="4199652C"/>
    <w:rsid w:val="419A1AF3"/>
    <w:rsid w:val="41A51FAB"/>
    <w:rsid w:val="41AA112F"/>
    <w:rsid w:val="41AA1BDA"/>
    <w:rsid w:val="41AB2B64"/>
    <w:rsid w:val="41B22548"/>
    <w:rsid w:val="41B3613D"/>
    <w:rsid w:val="41B715DA"/>
    <w:rsid w:val="41B831EE"/>
    <w:rsid w:val="41BC1F64"/>
    <w:rsid w:val="41BD4993"/>
    <w:rsid w:val="41BF2B08"/>
    <w:rsid w:val="41C3034D"/>
    <w:rsid w:val="41C44C88"/>
    <w:rsid w:val="41C824A6"/>
    <w:rsid w:val="41C82C9B"/>
    <w:rsid w:val="41C950F5"/>
    <w:rsid w:val="41CB045B"/>
    <w:rsid w:val="41D03217"/>
    <w:rsid w:val="41D11281"/>
    <w:rsid w:val="41D15F75"/>
    <w:rsid w:val="41D20231"/>
    <w:rsid w:val="41D219FB"/>
    <w:rsid w:val="41D86190"/>
    <w:rsid w:val="41E011A4"/>
    <w:rsid w:val="41E11ECA"/>
    <w:rsid w:val="41E14722"/>
    <w:rsid w:val="41E71ED0"/>
    <w:rsid w:val="41F015C7"/>
    <w:rsid w:val="41F40037"/>
    <w:rsid w:val="41F848BF"/>
    <w:rsid w:val="41F84AEA"/>
    <w:rsid w:val="41FA30CE"/>
    <w:rsid w:val="41FC181E"/>
    <w:rsid w:val="420F477A"/>
    <w:rsid w:val="421241B0"/>
    <w:rsid w:val="42127A51"/>
    <w:rsid w:val="421676FE"/>
    <w:rsid w:val="421D1778"/>
    <w:rsid w:val="422D591D"/>
    <w:rsid w:val="422E6A20"/>
    <w:rsid w:val="423441AD"/>
    <w:rsid w:val="4239492B"/>
    <w:rsid w:val="423953E9"/>
    <w:rsid w:val="423B3057"/>
    <w:rsid w:val="423C1374"/>
    <w:rsid w:val="423D70E3"/>
    <w:rsid w:val="42414EFA"/>
    <w:rsid w:val="42447F17"/>
    <w:rsid w:val="424D5152"/>
    <w:rsid w:val="424D72D5"/>
    <w:rsid w:val="425466B7"/>
    <w:rsid w:val="42550D56"/>
    <w:rsid w:val="42555F5A"/>
    <w:rsid w:val="425A2AD8"/>
    <w:rsid w:val="425A6AAB"/>
    <w:rsid w:val="42683702"/>
    <w:rsid w:val="42691C57"/>
    <w:rsid w:val="42726210"/>
    <w:rsid w:val="4278399C"/>
    <w:rsid w:val="42795420"/>
    <w:rsid w:val="427E68AB"/>
    <w:rsid w:val="4285315A"/>
    <w:rsid w:val="428975C0"/>
    <w:rsid w:val="428C458B"/>
    <w:rsid w:val="42960D94"/>
    <w:rsid w:val="42984A6F"/>
    <w:rsid w:val="429D1270"/>
    <w:rsid w:val="429D4060"/>
    <w:rsid w:val="42A850FA"/>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D6428"/>
    <w:rsid w:val="42E40ACD"/>
    <w:rsid w:val="42F14EEB"/>
    <w:rsid w:val="42F42EAB"/>
    <w:rsid w:val="42F5689D"/>
    <w:rsid w:val="42F6228B"/>
    <w:rsid w:val="42FE4A63"/>
    <w:rsid w:val="42FF107E"/>
    <w:rsid w:val="43012EB6"/>
    <w:rsid w:val="43033D9C"/>
    <w:rsid w:val="43071F86"/>
    <w:rsid w:val="43104E14"/>
    <w:rsid w:val="43146A45"/>
    <w:rsid w:val="43152359"/>
    <w:rsid w:val="43155342"/>
    <w:rsid w:val="43163060"/>
    <w:rsid w:val="4317733E"/>
    <w:rsid w:val="43182657"/>
    <w:rsid w:val="43194233"/>
    <w:rsid w:val="431C0C27"/>
    <w:rsid w:val="431E1273"/>
    <w:rsid w:val="4322631A"/>
    <w:rsid w:val="43230C6D"/>
    <w:rsid w:val="432A1D57"/>
    <w:rsid w:val="43312E3E"/>
    <w:rsid w:val="43352051"/>
    <w:rsid w:val="43365054"/>
    <w:rsid w:val="433C27C8"/>
    <w:rsid w:val="434146D8"/>
    <w:rsid w:val="434179D6"/>
    <w:rsid w:val="43440C38"/>
    <w:rsid w:val="434C4BE8"/>
    <w:rsid w:val="43501CD0"/>
    <w:rsid w:val="43507A66"/>
    <w:rsid w:val="4351146C"/>
    <w:rsid w:val="43543D18"/>
    <w:rsid w:val="43580A8C"/>
    <w:rsid w:val="43581337"/>
    <w:rsid w:val="43585209"/>
    <w:rsid w:val="43592190"/>
    <w:rsid w:val="43594F88"/>
    <w:rsid w:val="43597208"/>
    <w:rsid w:val="435A4BCB"/>
    <w:rsid w:val="436D03C6"/>
    <w:rsid w:val="436E5C9F"/>
    <w:rsid w:val="436F698B"/>
    <w:rsid w:val="437161B2"/>
    <w:rsid w:val="43773A2F"/>
    <w:rsid w:val="437842B6"/>
    <w:rsid w:val="437F7CE3"/>
    <w:rsid w:val="43823835"/>
    <w:rsid w:val="43830E0F"/>
    <w:rsid w:val="438431B7"/>
    <w:rsid w:val="438707B6"/>
    <w:rsid w:val="4389126C"/>
    <w:rsid w:val="43891F4F"/>
    <w:rsid w:val="43937533"/>
    <w:rsid w:val="43942837"/>
    <w:rsid w:val="43944BBC"/>
    <w:rsid w:val="439A558D"/>
    <w:rsid w:val="439C1F73"/>
    <w:rsid w:val="43A474E0"/>
    <w:rsid w:val="43A5310A"/>
    <w:rsid w:val="43B03699"/>
    <w:rsid w:val="43BB47A2"/>
    <w:rsid w:val="43BC4F2D"/>
    <w:rsid w:val="43BC5999"/>
    <w:rsid w:val="43BD15D7"/>
    <w:rsid w:val="43BE6232"/>
    <w:rsid w:val="43C3358C"/>
    <w:rsid w:val="43C92374"/>
    <w:rsid w:val="43CD48C7"/>
    <w:rsid w:val="43D25582"/>
    <w:rsid w:val="43D37B73"/>
    <w:rsid w:val="43D37E37"/>
    <w:rsid w:val="43D82A98"/>
    <w:rsid w:val="43D962AC"/>
    <w:rsid w:val="43DC4A7C"/>
    <w:rsid w:val="43DD589C"/>
    <w:rsid w:val="43E413BA"/>
    <w:rsid w:val="43E560F1"/>
    <w:rsid w:val="43EC735F"/>
    <w:rsid w:val="43F27F53"/>
    <w:rsid w:val="43F63E0D"/>
    <w:rsid w:val="43FC5D17"/>
    <w:rsid w:val="44031F35"/>
    <w:rsid w:val="440439AD"/>
    <w:rsid w:val="440E67A7"/>
    <w:rsid w:val="440E72B6"/>
    <w:rsid w:val="440F2B4F"/>
    <w:rsid w:val="441A68BC"/>
    <w:rsid w:val="441F174E"/>
    <w:rsid w:val="441F6D99"/>
    <w:rsid w:val="44204C51"/>
    <w:rsid w:val="44235ED7"/>
    <w:rsid w:val="442761D2"/>
    <w:rsid w:val="442A1E3B"/>
    <w:rsid w:val="442D0E9E"/>
    <w:rsid w:val="443123A8"/>
    <w:rsid w:val="443261F1"/>
    <w:rsid w:val="44342F25"/>
    <w:rsid w:val="443E33D0"/>
    <w:rsid w:val="44472913"/>
    <w:rsid w:val="444C2871"/>
    <w:rsid w:val="444C7D85"/>
    <w:rsid w:val="444E01D2"/>
    <w:rsid w:val="4452330D"/>
    <w:rsid w:val="4453108D"/>
    <w:rsid w:val="445342F9"/>
    <w:rsid w:val="445375B7"/>
    <w:rsid w:val="44584BCD"/>
    <w:rsid w:val="44593EB2"/>
    <w:rsid w:val="445A0B01"/>
    <w:rsid w:val="446012BE"/>
    <w:rsid w:val="446064D0"/>
    <w:rsid w:val="446440E0"/>
    <w:rsid w:val="446522DF"/>
    <w:rsid w:val="44662797"/>
    <w:rsid w:val="44671BFA"/>
    <w:rsid w:val="44691E25"/>
    <w:rsid w:val="44785CA7"/>
    <w:rsid w:val="447B6358"/>
    <w:rsid w:val="447C36F4"/>
    <w:rsid w:val="447F6853"/>
    <w:rsid w:val="44805BFD"/>
    <w:rsid w:val="44815567"/>
    <w:rsid w:val="44820CE6"/>
    <w:rsid w:val="44827275"/>
    <w:rsid w:val="44846EF4"/>
    <w:rsid w:val="448512C7"/>
    <w:rsid w:val="448A0139"/>
    <w:rsid w:val="448A687F"/>
    <w:rsid w:val="44911C54"/>
    <w:rsid w:val="44954C10"/>
    <w:rsid w:val="44985B95"/>
    <w:rsid w:val="44993616"/>
    <w:rsid w:val="449B4553"/>
    <w:rsid w:val="449B4BA3"/>
    <w:rsid w:val="449F37E1"/>
    <w:rsid w:val="44A52522"/>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51E77"/>
    <w:rsid w:val="44ED510B"/>
    <w:rsid w:val="44F14848"/>
    <w:rsid w:val="44F21237"/>
    <w:rsid w:val="44F52047"/>
    <w:rsid w:val="44F71EAA"/>
    <w:rsid w:val="44F85D20"/>
    <w:rsid w:val="44FE0F27"/>
    <w:rsid w:val="44FE436E"/>
    <w:rsid w:val="450447F6"/>
    <w:rsid w:val="450A40CC"/>
    <w:rsid w:val="451213AD"/>
    <w:rsid w:val="45176037"/>
    <w:rsid w:val="4517631A"/>
    <w:rsid w:val="45210077"/>
    <w:rsid w:val="45254026"/>
    <w:rsid w:val="45255F28"/>
    <w:rsid w:val="45275193"/>
    <w:rsid w:val="45283286"/>
    <w:rsid w:val="452E0095"/>
    <w:rsid w:val="452F6FB5"/>
    <w:rsid w:val="45323F7E"/>
    <w:rsid w:val="4535219B"/>
    <w:rsid w:val="4540092C"/>
    <w:rsid w:val="454330A5"/>
    <w:rsid w:val="45451D58"/>
    <w:rsid w:val="454633DC"/>
    <w:rsid w:val="454A0B5A"/>
    <w:rsid w:val="454A2BC7"/>
    <w:rsid w:val="454D3DDB"/>
    <w:rsid w:val="45524036"/>
    <w:rsid w:val="45532917"/>
    <w:rsid w:val="455477A0"/>
    <w:rsid w:val="4555135B"/>
    <w:rsid w:val="45574CCE"/>
    <w:rsid w:val="455E626C"/>
    <w:rsid w:val="4562706C"/>
    <w:rsid w:val="45634994"/>
    <w:rsid w:val="456471C5"/>
    <w:rsid w:val="457119D7"/>
    <w:rsid w:val="45715FD3"/>
    <w:rsid w:val="45824C19"/>
    <w:rsid w:val="458E562C"/>
    <w:rsid w:val="458F3A11"/>
    <w:rsid w:val="45950036"/>
    <w:rsid w:val="45982AEE"/>
    <w:rsid w:val="459A0F6F"/>
    <w:rsid w:val="459B57C3"/>
    <w:rsid w:val="459F31AB"/>
    <w:rsid w:val="459F51AB"/>
    <w:rsid w:val="45A12E4A"/>
    <w:rsid w:val="45A2514E"/>
    <w:rsid w:val="45A52340"/>
    <w:rsid w:val="45A61831"/>
    <w:rsid w:val="45A722F5"/>
    <w:rsid w:val="45A75DC4"/>
    <w:rsid w:val="45B63FC2"/>
    <w:rsid w:val="45B82451"/>
    <w:rsid w:val="45BD01BD"/>
    <w:rsid w:val="45BD52ED"/>
    <w:rsid w:val="45C423E6"/>
    <w:rsid w:val="45C45302"/>
    <w:rsid w:val="45C77332"/>
    <w:rsid w:val="45D05735"/>
    <w:rsid w:val="45D3377A"/>
    <w:rsid w:val="45D41214"/>
    <w:rsid w:val="45D46C68"/>
    <w:rsid w:val="45D81DA4"/>
    <w:rsid w:val="45DA553B"/>
    <w:rsid w:val="45DA6427"/>
    <w:rsid w:val="45E43156"/>
    <w:rsid w:val="45E77734"/>
    <w:rsid w:val="45E86AC1"/>
    <w:rsid w:val="45EA309B"/>
    <w:rsid w:val="45EC0A45"/>
    <w:rsid w:val="45EC2287"/>
    <w:rsid w:val="45F4581F"/>
    <w:rsid w:val="45FB46E8"/>
    <w:rsid w:val="45FC6AE1"/>
    <w:rsid w:val="46021082"/>
    <w:rsid w:val="46022BE9"/>
    <w:rsid w:val="460264AE"/>
    <w:rsid w:val="460615EF"/>
    <w:rsid w:val="460F60BC"/>
    <w:rsid w:val="46106542"/>
    <w:rsid w:val="46110680"/>
    <w:rsid w:val="4611280C"/>
    <w:rsid w:val="46146443"/>
    <w:rsid w:val="46152448"/>
    <w:rsid w:val="461A2DF0"/>
    <w:rsid w:val="461B3B13"/>
    <w:rsid w:val="46284C74"/>
    <w:rsid w:val="462C182F"/>
    <w:rsid w:val="46302058"/>
    <w:rsid w:val="463026CF"/>
    <w:rsid w:val="4635213E"/>
    <w:rsid w:val="4636699C"/>
    <w:rsid w:val="46375EA3"/>
    <w:rsid w:val="463B53E6"/>
    <w:rsid w:val="463E230F"/>
    <w:rsid w:val="464A4355"/>
    <w:rsid w:val="464B6860"/>
    <w:rsid w:val="464D4DC3"/>
    <w:rsid w:val="465A1079"/>
    <w:rsid w:val="465C457C"/>
    <w:rsid w:val="465E1F11"/>
    <w:rsid w:val="465F40DF"/>
    <w:rsid w:val="46625D36"/>
    <w:rsid w:val="46626259"/>
    <w:rsid w:val="466B5B46"/>
    <w:rsid w:val="466C0F5E"/>
    <w:rsid w:val="46706E02"/>
    <w:rsid w:val="46725442"/>
    <w:rsid w:val="46737A24"/>
    <w:rsid w:val="46772A95"/>
    <w:rsid w:val="467D0334"/>
    <w:rsid w:val="467F00E4"/>
    <w:rsid w:val="467F5A35"/>
    <w:rsid w:val="467F6CB2"/>
    <w:rsid w:val="46813E4E"/>
    <w:rsid w:val="46820664"/>
    <w:rsid w:val="4683654D"/>
    <w:rsid w:val="46861B21"/>
    <w:rsid w:val="468F024E"/>
    <w:rsid w:val="4691124C"/>
    <w:rsid w:val="469446D6"/>
    <w:rsid w:val="469722A4"/>
    <w:rsid w:val="469A51D2"/>
    <w:rsid w:val="46A42812"/>
    <w:rsid w:val="46A53D76"/>
    <w:rsid w:val="46AB4D66"/>
    <w:rsid w:val="46B86E94"/>
    <w:rsid w:val="46B900D7"/>
    <w:rsid w:val="46CF29BB"/>
    <w:rsid w:val="46D0233C"/>
    <w:rsid w:val="46D046D1"/>
    <w:rsid w:val="46D92C4C"/>
    <w:rsid w:val="46DA1FDE"/>
    <w:rsid w:val="46DB0555"/>
    <w:rsid w:val="46E04063"/>
    <w:rsid w:val="46E36D56"/>
    <w:rsid w:val="46E96886"/>
    <w:rsid w:val="46F4768D"/>
    <w:rsid w:val="46F55EE4"/>
    <w:rsid w:val="46F57249"/>
    <w:rsid w:val="46F60EF7"/>
    <w:rsid w:val="46F65F04"/>
    <w:rsid w:val="46F66FC6"/>
    <w:rsid w:val="46F737F2"/>
    <w:rsid w:val="46F843FA"/>
    <w:rsid w:val="46FF4D85"/>
    <w:rsid w:val="47016CCA"/>
    <w:rsid w:val="47053F09"/>
    <w:rsid w:val="47080301"/>
    <w:rsid w:val="47083C9B"/>
    <w:rsid w:val="470C5DD6"/>
    <w:rsid w:val="4711219A"/>
    <w:rsid w:val="47123DA9"/>
    <w:rsid w:val="471E6343"/>
    <w:rsid w:val="47220AC2"/>
    <w:rsid w:val="472271B4"/>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10B7F"/>
    <w:rsid w:val="476218AB"/>
    <w:rsid w:val="4763727B"/>
    <w:rsid w:val="47691F47"/>
    <w:rsid w:val="47693D2D"/>
    <w:rsid w:val="476A2E4C"/>
    <w:rsid w:val="476C21BB"/>
    <w:rsid w:val="477B4C0C"/>
    <w:rsid w:val="477E4417"/>
    <w:rsid w:val="478761F0"/>
    <w:rsid w:val="4789032B"/>
    <w:rsid w:val="478A4FEE"/>
    <w:rsid w:val="478A5BD6"/>
    <w:rsid w:val="479410F0"/>
    <w:rsid w:val="4799049F"/>
    <w:rsid w:val="47993F84"/>
    <w:rsid w:val="479A5F9C"/>
    <w:rsid w:val="479E12F7"/>
    <w:rsid w:val="479E60F9"/>
    <w:rsid w:val="47A00582"/>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E5785E"/>
    <w:rsid w:val="47E753B0"/>
    <w:rsid w:val="47E9088B"/>
    <w:rsid w:val="47F021B8"/>
    <w:rsid w:val="47F25917"/>
    <w:rsid w:val="47F51E9E"/>
    <w:rsid w:val="47F7637E"/>
    <w:rsid w:val="47F95228"/>
    <w:rsid w:val="47FB71BA"/>
    <w:rsid w:val="480406FD"/>
    <w:rsid w:val="480C71D4"/>
    <w:rsid w:val="48107ECE"/>
    <w:rsid w:val="481137E5"/>
    <w:rsid w:val="48123C4D"/>
    <w:rsid w:val="48144AC1"/>
    <w:rsid w:val="48172F33"/>
    <w:rsid w:val="481B04C3"/>
    <w:rsid w:val="48205ABD"/>
    <w:rsid w:val="48241969"/>
    <w:rsid w:val="482461C3"/>
    <w:rsid w:val="48256BCE"/>
    <w:rsid w:val="48262BD7"/>
    <w:rsid w:val="4826320F"/>
    <w:rsid w:val="482728EE"/>
    <w:rsid w:val="48274AEC"/>
    <w:rsid w:val="48284B15"/>
    <w:rsid w:val="482A51F6"/>
    <w:rsid w:val="482A6707"/>
    <w:rsid w:val="482A7539"/>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6D50DE"/>
    <w:rsid w:val="48785AA3"/>
    <w:rsid w:val="487948F7"/>
    <w:rsid w:val="487C1B6B"/>
    <w:rsid w:val="48842C88"/>
    <w:rsid w:val="48862EDC"/>
    <w:rsid w:val="488964A1"/>
    <w:rsid w:val="48902CE1"/>
    <w:rsid w:val="48973EA7"/>
    <w:rsid w:val="489764B6"/>
    <w:rsid w:val="48977477"/>
    <w:rsid w:val="48A472D7"/>
    <w:rsid w:val="48AC4584"/>
    <w:rsid w:val="48AE059E"/>
    <w:rsid w:val="48AF154D"/>
    <w:rsid w:val="48AF7463"/>
    <w:rsid w:val="48B956E0"/>
    <w:rsid w:val="48B963C2"/>
    <w:rsid w:val="48BA78DE"/>
    <w:rsid w:val="48BF76AA"/>
    <w:rsid w:val="48C30041"/>
    <w:rsid w:val="48C86DC2"/>
    <w:rsid w:val="48D06B1E"/>
    <w:rsid w:val="48D35DF6"/>
    <w:rsid w:val="48D851C6"/>
    <w:rsid w:val="48E85DAA"/>
    <w:rsid w:val="48EC78FB"/>
    <w:rsid w:val="48F763FB"/>
    <w:rsid w:val="48F8629C"/>
    <w:rsid w:val="48FC3155"/>
    <w:rsid w:val="490270EE"/>
    <w:rsid w:val="49092EE1"/>
    <w:rsid w:val="490B5556"/>
    <w:rsid w:val="49130759"/>
    <w:rsid w:val="49156BE1"/>
    <w:rsid w:val="491952E2"/>
    <w:rsid w:val="491B038D"/>
    <w:rsid w:val="491C6D3F"/>
    <w:rsid w:val="491D0D54"/>
    <w:rsid w:val="4922507A"/>
    <w:rsid w:val="49244D8F"/>
    <w:rsid w:val="492D223F"/>
    <w:rsid w:val="492E5123"/>
    <w:rsid w:val="492E569F"/>
    <w:rsid w:val="4935367D"/>
    <w:rsid w:val="49355CAE"/>
    <w:rsid w:val="493E3092"/>
    <w:rsid w:val="49481F20"/>
    <w:rsid w:val="494A3EE5"/>
    <w:rsid w:val="494D49E2"/>
    <w:rsid w:val="49501F17"/>
    <w:rsid w:val="49551A1D"/>
    <w:rsid w:val="495A62E8"/>
    <w:rsid w:val="495B1666"/>
    <w:rsid w:val="495D43FD"/>
    <w:rsid w:val="495F2C98"/>
    <w:rsid w:val="49681B20"/>
    <w:rsid w:val="496A1A56"/>
    <w:rsid w:val="496D1D90"/>
    <w:rsid w:val="496F6FB0"/>
    <w:rsid w:val="497304AA"/>
    <w:rsid w:val="49792D58"/>
    <w:rsid w:val="49796A18"/>
    <w:rsid w:val="497F6C62"/>
    <w:rsid w:val="498D6629"/>
    <w:rsid w:val="49962838"/>
    <w:rsid w:val="49962906"/>
    <w:rsid w:val="499634AF"/>
    <w:rsid w:val="49996F4C"/>
    <w:rsid w:val="499A02F2"/>
    <w:rsid w:val="499B0F00"/>
    <w:rsid w:val="49A6181E"/>
    <w:rsid w:val="49A75B81"/>
    <w:rsid w:val="49A92199"/>
    <w:rsid w:val="49AA5649"/>
    <w:rsid w:val="49AB4C68"/>
    <w:rsid w:val="49AC65E0"/>
    <w:rsid w:val="49AE23A4"/>
    <w:rsid w:val="49AF7522"/>
    <w:rsid w:val="49B02966"/>
    <w:rsid w:val="49B40DFB"/>
    <w:rsid w:val="49B54AF5"/>
    <w:rsid w:val="49B77F6B"/>
    <w:rsid w:val="49B954B8"/>
    <w:rsid w:val="49BF0314"/>
    <w:rsid w:val="49C94831"/>
    <w:rsid w:val="49CD3F23"/>
    <w:rsid w:val="49D6010B"/>
    <w:rsid w:val="49D66DB1"/>
    <w:rsid w:val="49E20C36"/>
    <w:rsid w:val="49E77A48"/>
    <w:rsid w:val="49E80350"/>
    <w:rsid w:val="49E9449A"/>
    <w:rsid w:val="49F774F6"/>
    <w:rsid w:val="49F940AC"/>
    <w:rsid w:val="49FC6FF1"/>
    <w:rsid w:val="49FD4A73"/>
    <w:rsid w:val="4A032052"/>
    <w:rsid w:val="4A0360FA"/>
    <w:rsid w:val="4A061AFF"/>
    <w:rsid w:val="4A061C01"/>
    <w:rsid w:val="4A064763"/>
    <w:rsid w:val="4A080885"/>
    <w:rsid w:val="4A0949B1"/>
    <w:rsid w:val="4A0C67CB"/>
    <w:rsid w:val="4A137559"/>
    <w:rsid w:val="4A161939"/>
    <w:rsid w:val="4A182544"/>
    <w:rsid w:val="4A1A1CD6"/>
    <w:rsid w:val="4A211CF9"/>
    <w:rsid w:val="4A2410AF"/>
    <w:rsid w:val="4A256057"/>
    <w:rsid w:val="4A2A10D5"/>
    <w:rsid w:val="4A2C2F4D"/>
    <w:rsid w:val="4A2C60CF"/>
    <w:rsid w:val="4A2F18AE"/>
    <w:rsid w:val="4A310722"/>
    <w:rsid w:val="4A310AF5"/>
    <w:rsid w:val="4A31517C"/>
    <w:rsid w:val="4A332FE3"/>
    <w:rsid w:val="4A3B29D1"/>
    <w:rsid w:val="4A3B4B94"/>
    <w:rsid w:val="4A3D201D"/>
    <w:rsid w:val="4A3D30F4"/>
    <w:rsid w:val="4A4325C1"/>
    <w:rsid w:val="4A4376D2"/>
    <w:rsid w:val="4A445199"/>
    <w:rsid w:val="4A45751B"/>
    <w:rsid w:val="4A484AD5"/>
    <w:rsid w:val="4A4C0002"/>
    <w:rsid w:val="4A4C3A5E"/>
    <w:rsid w:val="4A4C60F4"/>
    <w:rsid w:val="4A4D684E"/>
    <w:rsid w:val="4A4E5533"/>
    <w:rsid w:val="4A505E50"/>
    <w:rsid w:val="4A515E1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79277D"/>
    <w:rsid w:val="4A7A6492"/>
    <w:rsid w:val="4A7E222E"/>
    <w:rsid w:val="4A7F1D1F"/>
    <w:rsid w:val="4A7F791C"/>
    <w:rsid w:val="4A845C50"/>
    <w:rsid w:val="4A87336A"/>
    <w:rsid w:val="4A87561B"/>
    <w:rsid w:val="4A8C0FDB"/>
    <w:rsid w:val="4A8C4971"/>
    <w:rsid w:val="4A92209F"/>
    <w:rsid w:val="4A964BA2"/>
    <w:rsid w:val="4A9C0221"/>
    <w:rsid w:val="4A9D3799"/>
    <w:rsid w:val="4AB54221"/>
    <w:rsid w:val="4AB5641F"/>
    <w:rsid w:val="4AB845B5"/>
    <w:rsid w:val="4ABE0184"/>
    <w:rsid w:val="4ABE3A0B"/>
    <w:rsid w:val="4AC07BE2"/>
    <w:rsid w:val="4ACD3AC6"/>
    <w:rsid w:val="4AD14E38"/>
    <w:rsid w:val="4AD27AEB"/>
    <w:rsid w:val="4AD43FEB"/>
    <w:rsid w:val="4AD621D7"/>
    <w:rsid w:val="4ADA604A"/>
    <w:rsid w:val="4ADB750F"/>
    <w:rsid w:val="4ADE687B"/>
    <w:rsid w:val="4ADF3AB8"/>
    <w:rsid w:val="4AE00B33"/>
    <w:rsid w:val="4AE1337F"/>
    <w:rsid w:val="4AE820AF"/>
    <w:rsid w:val="4AE954C4"/>
    <w:rsid w:val="4AEF62FD"/>
    <w:rsid w:val="4AF01080"/>
    <w:rsid w:val="4AF1651E"/>
    <w:rsid w:val="4AF95C0F"/>
    <w:rsid w:val="4AFA207B"/>
    <w:rsid w:val="4AFE2D6E"/>
    <w:rsid w:val="4B085B82"/>
    <w:rsid w:val="4B087A69"/>
    <w:rsid w:val="4B0C6E2E"/>
    <w:rsid w:val="4B0E247B"/>
    <w:rsid w:val="4B101FCF"/>
    <w:rsid w:val="4B1443D7"/>
    <w:rsid w:val="4B2067C2"/>
    <w:rsid w:val="4B211352"/>
    <w:rsid w:val="4B211FDB"/>
    <w:rsid w:val="4B390AF7"/>
    <w:rsid w:val="4B3A447A"/>
    <w:rsid w:val="4B4126FB"/>
    <w:rsid w:val="4B434FD9"/>
    <w:rsid w:val="4B4555CF"/>
    <w:rsid w:val="4B464DC9"/>
    <w:rsid w:val="4B5700BB"/>
    <w:rsid w:val="4B58772F"/>
    <w:rsid w:val="4B5E2231"/>
    <w:rsid w:val="4B5F05EA"/>
    <w:rsid w:val="4B647D38"/>
    <w:rsid w:val="4B692EA5"/>
    <w:rsid w:val="4B6B18E5"/>
    <w:rsid w:val="4B6B4FBC"/>
    <w:rsid w:val="4B6B7B5C"/>
    <w:rsid w:val="4B6C65FF"/>
    <w:rsid w:val="4B73522F"/>
    <w:rsid w:val="4B783E24"/>
    <w:rsid w:val="4B811226"/>
    <w:rsid w:val="4B8211B2"/>
    <w:rsid w:val="4B82486E"/>
    <w:rsid w:val="4B8D6103"/>
    <w:rsid w:val="4B8F3B84"/>
    <w:rsid w:val="4B905F60"/>
    <w:rsid w:val="4B967373"/>
    <w:rsid w:val="4B9C7F5C"/>
    <w:rsid w:val="4BA20BB3"/>
    <w:rsid w:val="4BA2158F"/>
    <w:rsid w:val="4BA51985"/>
    <w:rsid w:val="4BA65547"/>
    <w:rsid w:val="4BA8599E"/>
    <w:rsid w:val="4BA94739"/>
    <w:rsid w:val="4BAB0E26"/>
    <w:rsid w:val="4BAB34B4"/>
    <w:rsid w:val="4BB05738"/>
    <w:rsid w:val="4BB17EDA"/>
    <w:rsid w:val="4BB97224"/>
    <w:rsid w:val="4BBA4B80"/>
    <w:rsid w:val="4BBB09A4"/>
    <w:rsid w:val="4BBB7DEC"/>
    <w:rsid w:val="4BC679E1"/>
    <w:rsid w:val="4BC8010F"/>
    <w:rsid w:val="4BCF19C0"/>
    <w:rsid w:val="4BD12AD8"/>
    <w:rsid w:val="4BDD5790"/>
    <w:rsid w:val="4BE25FB4"/>
    <w:rsid w:val="4BE26EFD"/>
    <w:rsid w:val="4BE550E3"/>
    <w:rsid w:val="4BE70DEA"/>
    <w:rsid w:val="4BEF416D"/>
    <w:rsid w:val="4BF11552"/>
    <w:rsid w:val="4BF56DAC"/>
    <w:rsid w:val="4BF6136A"/>
    <w:rsid w:val="4BF87D30"/>
    <w:rsid w:val="4BF94B02"/>
    <w:rsid w:val="4C054865"/>
    <w:rsid w:val="4C107902"/>
    <w:rsid w:val="4C131970"/>
    <w:rsid w:val="4C1626E2"/>
    <w:rsid w:val="4C187B79"/>
    <w:rsid w:val="4C1A1560"/>
    <w:rsid w:val="4C210EF5"/>
    <w:rsid w:val="4C2227CF"/>
    <w:rsid w:val="4C257E2C"/>
    <w:rsid w:val="4C26352C"/>
    <w:rsid w:val="4C266F94"/>
    <w:rsid w:val="4C2804C8"/>
    <w:rsid w:val="4C2A08F0"/>
    <w:rsid w:val="4C2C3279"/>
    <w:rsid w:val="4C361DA0"/>
    <w:rsid w:val="4C365617"/>
    <w:rsid w:val="4C3808C8"/>
    <w:rsid w:val="4C486C7E"/>
    <w:rsid w:val="4C4F073F"/>
    <w:rsid w:val="4C5379D0"/>
    <w:rsid w:val="4C54044A"/>
    <w:rsid w:val="4C552648"/>
    <w:rsid w:val="4C5A2353"/>
    <w:rsid w:val="4C5C0044"/>
    <w:rsid w:val="4C672ABF"/>
    <w:rsid w:val="4C6A2839"/>
    <w:rsid w:val="4C6A6D6A"/>
    <w:rsid w:val="4C6B4FAF"/>
    <w:rsid w:val="4C6B6150"/>
    <w:rsid w:val="4C7510D9"/>
    <w:rsid w:val="4C7B4A33"/>
    <w:rsid w:val="4C7C1642"/>
    <w:rsid w:val="4C7D0E53"/>
    <w:rsid w:val="4C7D7F89"/>
    <w:rsid w:val="4C8B2B22"/>
    <w:rsid w:val="4C8C3F6C"/>
    <w:rsid w:val="4C8F54D0"/>
    <w:rsid w:val="4C9045C5"/>
    <w:rsid w:val="4C9124AD"/>
    <w:rsid w:val="4C956A62"/>
    <w:rsid w:val="4C964EE2"/>
    <w:rsid w:val="4C966935"/>
    <w:rsid w:val="4C9743B6"/>
    <w:rsid w:val="4C9E3D41"/>
    <w:rsid w:val="4CA6114E"/>
    <w:rsid w:val="4CAA0503"/>
    <w:rsid w:val="4CB01855"/>
    <w:rsid w:val="4CB66DD9"/>
    <w:rsid w:val="4CB86539"/>
    <w:rsid w:val="4CBC6B75"/>
    <w:rsid w:val="4CBE2078"/>
    <w:rsid w:val="4CBF6D94"/>
    <w:rsid w:val="4CC47EBA"/>
    <w:rsid w:val="4CCA47B3"/>
    <w:rsid w:val="4CCE7E9C"/>
    <w:rsid w:val="4CD00B9B"/>
    <w:rsid w:val="4CD25495"/>
    <w:rsid w:val="4CDF25AC"/>
    <w:rsid w:val="4CE1253E"/>
    <w:rsid w:val="4CE1750A"/>
    <w:rsid w:val="4CE23497"/>
    <w:rsid w:val="4CE70EC4"/>
    <w:rsid w:val="4CE87639"/>
    <w:rsid w:val="4CEA5F20"/>
    <w:rsid w:val="4CEB7D83"/>
    <w:rsid w:val="4CF10D25"/>
    <w:rsid w:val="4CF26BB5"/>
    <w:rsid w:val="4CF73A0A"/>
    <w:rsid w:val="4CFB246E"/>
    <w:rsid w:val="4D0E0834"/>
    <w:rsid w:val="4D133367"/>
    <w:rsid w:val="4D1377DB"/>
    <w:rsid w:val="4D220B18"/>
    <w:rsid w:val="4D224122"/>
    <w:rsid w:val="4D250C0D"/>
    <w:rsid w:val="4D2612B8"/>
    <w:rsid w:val="4D2967AC"/>
    <w:rsid w:val="4D303589"/>
    <w:rsid w:val="4D303706"/>
    <w:rsid w:val="4D316377"/>
    <w:rsid w:val="4D351EA6"/>
    <w:rsid w:val="4D353572"/>
    <w:rsid w:val="4D3A524A"/>
    <w:rsid w:val="4D3F688C"/>
    <w:rsid w:val="4D405AC9"/>
    <w:rsid w:val="4D4225D0"/>
    <w:rsid w:val="4D471CDB"/>
    <w:rsid w:val="4D4A1C5C"/>
    <w:rsid w:val="4D4E25B7"/>
    <w:rsid w:val="4D5039FD"/>
    <w:rsid w:val="4D542204"/>
    <w:rsid w:val="4D544769"/>
    <w:rsid w:val="4D555A6E"/>
    <w:rsid w:val="4D6D7E6D"/>
    <w:rsid w:val="4D6E701B"/>
    <w:rsid w:val="4D73323D"/>
    <w:rsid w:val="4D740358"/>
    <w:rsid w:val="4D752A9D"/>
    <w:rsid w:val="4D7A6C85"/>
    <w:rsid w:val="4D841B9A"/>
    <w:rsid w:val="4D86623D"/>
    <w:rsid w:val="4D8822B2"/>
    <w:rsid w:val="4D8D0EED"/>
    <w:rsid w:val="4D8E2B22"/>
    <w:rsid w:val="4D951639"/>
    <w:rsid w:val="4D971D5B"/>
    <w:rsid w:val="4D9819DB"/>
    <w:rsid w:val="4D9D0090"/>
    <w:rsid w:val="4D9D72BC"/>
    <w:rsid w:val="4DA91A11"/>
    <w:rsid w:val="4DAD60FD"/>
    <w:rsid w:val="4DAE583E"/>
    <w:rsid w:val="4DAF0B0F"/>
    <w:rsid w:val="4DB24301"/>
    <w:rsid w:val="4DB55AB5"/>
    <w:rsid w:val="4DB8445D"/>
    <w:rsid w:val="4DBA516F"/>
    <w:rsid w:val="4DBE0EF2"/>
    <w:rsid w:val="4DBE3863"/>
    <w:rsid w:val="4DBE698E"/>
    <w:rsid w:val="4DC70C28"/>
    <w:rsid w:val="4DC82037"/>
    <w:rsid w:val="4DC97FAC"/>
    <w:rsid w:val="4DCA1A33"/>
    <w:rsid w:val="4DCB3F09"/>
    <w:rsid w:val="4DCD4D44"/>
    <w:rsid w:val="4DCE4FE4"/>
    <w:rsid w:val="4DD83E53"/>
    <w:rsid w:val="4DD83E85"/>
    <w:rsid w:val="4DDD5E01"/>
    <w:rsid w:val="4DDF214F"/>
    <w:rsid w:val="4DE1202F"/>
    <w:rsid w:val="4DE354E9"/>
    <w:rsid w:val="4DE57B66"/>
    <w:rsid w:val="4DE72A97"/>
    <w:rsid w:val="4DEE0EA4"/>
    <w:rsid w:val="4DF4111F"/>
    <w:rsid w:val="4DF635CE"/>
    <w:rsid w:val="4DF757EF"/>
    <w:rsid w:val="4DF935FE"/>
    <w:rsid w:val="4DFF3DCD"/>
    <w:rsid w:val="4E005F07"/>
    <w:rsid w:val="4E06072C"/>
    <w:rsid w:val="4E154828"/>
    <w:rsid w:val="4E176F8F"/>
    <w:rsid w:val="4E19743C"/>
    <w:rsid w:val="4E273C03"/>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12608"/>
    <w:rsid w:val="4E55535C"/>
    <w:rsid w:val="4E5C7BAA"/>
    <w:rsid w:val="4E6202F5"/>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64D67"/>
    <w:rsid w:val="4E9B3995"/>
    <w:rsid w:val="4E9E55C0"/>
    <w:rsid w:val="4EAD5C96"/>
    <w:rsid w:val="4EC13525"/>
    <w:rsid w:val="4EC96053"/>
    <w:rsid w:val="4ECA6E54"/>
    <w:rsid w:val="4ED02D5C"/>
    <w:rsid w:val="4ED25D29"/>
    <w:rsid w:val="4ED2625F"/>
    <w:rsid w:val="4ED57888"/>
    <w:rsid w:val="4ED66E64"/>
    <w:rsid w:val="4ED73F53"/>
    <w:rsid w:val="4ED8629B"/>
    <w:rsid w:val="4EDA0CEA"/>
    <w:rsid w:val="4EE60657"/>
    <w:rsid w:val="4EE711CA"/>
    <w:rsid w:val="4EE92945"/>
    <w:rsid w:val="4EEB24B7"/>
    <w:rsid w:val="4EFE5277"/>
    <w:rsid w:val="4F0A7A94"/>
    <w:rsid w:val="4F0C75C4"/>
    <w:rsid w:val="4F100C20"/>
    <w:rsid w:val="4F1A0159"/>
    <w:rsid w:val="4F2251DA"/>
    <w:rsid w:val="4F26376B"/>
    <w:rsid w:val="4F2949CF"/>
    <w:rsid w:val="4F31233C"/>
    <w:rsid w:val="4F3124D7"/>
    <w:rsid w:val="4F326839"/>
    <w:rsid w:val="4F3337B3"/>
    <w:rsid w:val="4F341C60"/>
    <w:rsid w:val="4F383685"/>
    <w:rsid w:val="4F3974B4"/>
    <w:rsid w:val="4F3A7826"/>
    <w:rsid w:val="4F4A13A1"/>
    <w:rsid w:val="4F54042F"/>
    <w:rsid w:val="4F553DF4"/>
    <w:rsid w:val="4F554D0B"/>
    <w:rsid w:val="4F5764B9"/>
    <w:rsid w:val="4F591F5C"/>
    <w:rsid w:val="4F5E3E9A"/>
    <w:rsid w:val="4F6558EB"/>
    <w:rsid w:val="4F6712BE"/>
    <w:rsid w:val="4F67488F"/>
    <w:rsid w:val="4F6A76D8"/>
    <w:rsid w:val="4F6E6E9A"/>
    <w:rsid w:val="4F731383"/>
    <w:rsid w:val="4F745C45"/>
    <w:rsid w:val="4F7918DC"/>
    <w:rsid w:val="4F7B21EF"/>
    <w:rsid w:val="4F816C61"/>
    <w:rsid w:val="4F875FFE"/>
    <w:rsid w:val="4F876E01"/>
    <w:rsid w:val="4F8B027A"/>
    <w:rsid w:val="4F913573"/>
    <w:rsid w:val="4F93631E"/>
    <w:rsid w:val="4F983E5B"/>
    <w:rsid w:val="4F9F14E1"/>
    <w:rsid w:val="4FA47DC1"/>
    <w:rsid w:val="4FA94C3E"/>
    <w:rsid w:val="4FAC56C8"/>
    <w:rsid w:val="4FAC61DF"/>
    <w:rsid w:val="4FB60CBE"/>
    <w:rsid w:val="4FBB5FF8"/>
    <w:rsid w:val="4FBB61DD"/>
    <w:rsid w:val="4FBD06C3"/>
    <w:rsid w:val="4FBE5388"/>
    <w:rsid w:val="4FC2637C"/>
    <w:rsid w:val="4FC43FD4"/>
    <w:rsid w:val="4FC75DC2"/>
    <w:rsid w:val="4FD418D4"/>
    <w:rsid w:val="4FD8578D"/>
    <w:rsid w:val="4FD963B2"/>
    <w:rsid w:val="4FDF0513"/>
    <w:rsid w:val="4FDF2B4A"/>
    <w:rsid w:val="4FE0581B"/>
    <w:rsid w:val="4FE13610"/>
    <w:rsid w:val="4FE33B1E"/>
    <w:rsid w:val="4FE95A27"/>
    <w:rsid w:val="4FF2580A"/>
    <w:rsid w:val="4FF63583"/>
    <w:rsid w:val="4FFB0F94"/>
    <w:rsid w:val="4FFD7F4B"/>
    <w:rsid w:val="4FFF5BE4"/>
    <w:rsid w:val="50005CE7"/>
    <w:rsid w:val="50074FD7"/>
    <w:rsid w:val="500862DC"/>
    <w:rsid w:val="500D2764"/>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B24E3"/>
    <w:rsid w:val="50625330"/>
    <w:rsid w:val="506256F1"/>
    <w:rsid w:val="50632B99"/>
    <w:rsid w:val="506762F6"/>
    <w:rsid w:val="506845F7"/>
    <w:rsid w:val="50690A10"/>
    <w:rsid w:val="50722108"/>
    <w:rsid w:val="507601A8"/>
    <w:rsid w:val="5076396F"/>
    <w:rsid w:val="507E179E"/>
    <w:rsid w:val="507F5CE0"/>
    <w:rsid w:val="50804467"/>
    <w:rsid w:val="50851129"/>
    <w:rsid w:val="50871DF7"/>
    <w:rsid w:val="508751A3"/>
    <w:rsid w:val="5089386A"/>
    <w:rsid w:val="508C6C65"/>
    <w:rsid w:val="508E7EAE"/>
    <w:rsid w:val="5090717D"/>
    <w:rsid w:val="50913A81"/>
    <w:rsid w:val="509337BA"/>
    <w:rsid w:val="50963CF2"/>
    <w:rsid w:val="509B1C79"/>
    <w:rsid w:val="509C4BBB"/>
    <w:rsid w:val="509D45F7"/>
    <w:rsid w:val="50A40B7B"/>
    <w:rsid w:val="50AA3B0E"/>
    <w:rsid w:val="50B86653"/>
    <w:rsid w:val="50BD4B06"/>
    <w:rsid w:val="50C62822"/>
    <w:rsid w:val="50D40EA8"/>
    <w:rsid w:val="50D4472B"/>
    <w:rsid w:val="50D50BD4"/>
    <w:rsid w:val="50D7458F"/>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10456"/>
    <w:rsid w:val="51063C09"/>
    <w:rsid w:val="51112C8D"/>
    <w:rsid w:val="51114F23"/>
    <w:rsid w:val="511813D3"/>
    <w:rsid w:val="51206509"/>
    <w:rsid w:val="512D52CA"/>
    <w:rsid w:val="51322546"/>
    <w:rsid w:val="5138697F"/>
    <w:rsid w:val="513A3D74"/>
    <w:rsid w:val="514005DF"/>
    <w:rsid w:val="51500AB2"/>
    <w:rsid w:val="51583447"/>
    <w:rsid w:val="515D48E7"/>
    <w:rsid w:val="515F1132"/>
    <w:rsid w:val="51664F6B"/>
    <w:rsid w:val="516C39BF"/>
    <w:rsid w:val="516D7DC4"/>
    <w:rsid w:val="517005DC"/>
    <w:rsid w:val="51744EC7"/>
    <w:rsid w:val="5175431F"/>
    <w:rsid w:val="517E7119"/>
    <w:rsid w:val="517F6DC2"/>
    <w:rsid w:val="5186705E"/>
    <w:rsid w:val="51877A52"/>
    <w:rsid w:val="518C3EDA"/>
    <w:rsid w:val="51914ADE"/>
    <w:rsid w:val="519360D5"/>
    <w:rsid w:val="519728C5"/>
    <w:rsid w:val="51A00C1E"/>
    <w:rsid w:val="51A1484C"/>
    <w:rsid w:val="51A711C1"/>
    <w:rsid w:val="51AB0F0B"/>
    <w:rsid w:val="51AB591A"/>
    <w:rsid w:val="51AF6603"/>
    <w:rsid w:val="51B56BDC"/>
    <w:rsid w:val="51B74F8E"/>
    <w:rsid w:val="51CB3288"/>
    <w:rsid w:val="51CD69AC"/>
    <w:rsid w:val="51D124A4"/>
    <w:rsid w:val="51D46637"/>
    <w:rsid w:val="51DB6B69"/>
    <w:rsid w:val="51E003DC"/>
    <w:rsid w:val="51E247BE"/>
    <w:rsid w:val="51E4037B"/>
    <w:rsid w:val="51E81281"/>
    <w:rsid w:val="51E95742"/>
    <w:rsid w:val="51EB0C26"/>
    <w:rsid w:val="51ED2C7A"/>
    <w:rsid w:val="51EE7B3C"/>
    <w:rsid w:val="51F279CE"/>
    <w:rsid w:val="51FD7691"/>
    <w:rsid w:val="52006417"/>
    <w:rsid w:val="52016B6E"/>
    <w:rsid w:val="5206251F"/>
    <w:rsid w:val="52076DB0"/>
    <w:rsid w:val="520812A5"/>
    <w:rsid w:val="521C290C"/>
    <w:rsid w:val="521D45B9"/>
    <w:rsid w:val="52304437"/>
    <w:rsid w:val="523934A9"/>
    <w:rsid w:val="523A2058"/>
    <w:rsid w:val="523F4084"/>
    <w:rsid w:val="52413A29"/>
    <w:rsid w:val="52455A74"/>
    <w:rsid w:val="52473CEC"/>
    <w:rsid w:val="524B1983"/>
    <w:rsid w:val="5253261E"/>
    <w:rsid w:val="52535E1D"/>
    <w:rsid w:val="52561169"/>
    <w:rsid w:val="525A1FA9"/>
    <w:rsid w:val="525B2981"/>
    <w:rsid w:val="525C4F63"/>
    <w:rsid w:val="52604669"/>
    <w:rsid w:val="52614B6B"/>
    <w:rsid w:val="52653BBD"/>
    <w:rsid w:val="52694663"/>
    <w:rsid w:val="52722B49"/>
    <w:rsid w:val="5272764F"/>
    <w:rsid w:val="52754C9F"/>
    <w:rsid w:val="527A5020"/>
    <w:rsid w:val="52816DE2"/>
    <w:rsid w:val="528775F5"/>
    <w:rsid w:val="529002B4"/>
    <w:rsid w:val="52940124"/>
    <w:rsid w:val="5294541B"/>
    <w:rsid w:val="5295257D"/>
    <w:rsid w:val="52A7102C"/>
    <w:rsid w:val="52A96FE9"/>
    <w:rsid w:val="52AB4331"/>
    <w:rsid w:val="52B04F36"/>
    <w:rsid w:val="52B34E91"/>
    <w:rsid w:val="52B7628B"/>
    <w:rsid w:val="52C11C96"/>
    <w:rsid w:val="52C12293"/>
    <w:rsid w:val="52C126EB"/>
    <w:rsid w:val="52C26E1C"/>
    <w:rsid w:val="52C91942"/>
    <w:rsid w:val="52CE0F7A"/>
    <w:rsid w:val="52CE6A1E"/>
    <w:rsid w:val="52D505B1"/>
    <w:rsid w:val="52D71D3A"/>
    <w:rsid w:val="52DA0525"/>
    <w:rsid w:val="52DC190B"/>
    <w:rsid w:val="52DC5B70"/>
    <w:rsid w:val="52DD2582"/>
    <w:rsid w:val="52DD6CFF"/>
    <w:rsid w:val="52DE6E00"/>
    <w:rsid w:val="52DF1B7B"/>
    <w:rsid w:val="52E10282"/>
    <w:rsid w:val="52E10784"/>
    <w:rsid w:val="52E15604"/>
    <w:rsid w:val="52E511BA"/>
    <w:rsid w:val="52EA4B21"/>
    <w:rsid w:val="52EE609B"/>
    <w:rsid w:val="52EE6B60"/>
    <w:rsid w:val="52F04422"/>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2D97"/>
    <w:rsid w:val="532E5617"/>
    <w:rsid w:val="53333731"/>
    <w:rsid w:val="5334577F"/>
    <w:rsid w:val="5334770E"/>
    <w:rsid w:val="53391617"/>
    <w:rsid w:val="533940D8"/>
    <w:rsid w:val="53400FA2"/>
    <w:rsid w:val="53456597"/>
    <w:rsid w:val="534815F4"/>
    <w:rsid w:val="5349204B"/>
    <w:rsid w:val="534A240C"/>
    <w:rsid w:val="534B231F"/>
    <w:rsid w:val="534F2319"/>
    <w:rsid w:val="53533221"/>
    <w:rsid w:val="53541624"/>
    <w:rsid w:val="5355750A"/>
    <w:rsid w:val="535A1B4B"/>
    <w:rsid w:val="535A22D2"/>
    <w:rsid w:val="535D4994"/>
    <w:rsid w:val="535D7D49"/>
    <w:rsid w:val="53610B9F"/>
    <w:rsid w:val="5362347A"/>
    <w:rsid w:val="5367661E"/>
    <w:rsid w:val="53683CC0"/>
    <w:rsid w:val="536B2EAF"/>
    <w:rsid w:val="536F5A7D"/>
    <w:rsid w:val="537565DC"/>
    <w:rsid w:val="53791B75"/>
    <w:rsid w:val="537A3547"/>
    <w:rsid w:val="537F46C6"/>
    <w:rsid w:val="5380302F"/>
    <w:rsid w:val="53857C54"/>
    <w:rsid w:val="538A7CC5"/>
    <w:rsid w:val="538B0B91"/>
    <w:rsid w:val="539058A9"/>
    <w:rsid w:val="53922C86"/>
    <w:rsid w:val="539433BF"/>
    <w:rsid w:val="539662A9"/>
    <w:rsid w:val="539677B2"/>
    <w:rsid w:val="539848C2"/>
    <w:rsid w:val="539C5E38"/>
    <w:rsid w:val="539E197C"/>
    <w:rsid w:val="53A361E1"/>
    <w:rsid w:val="53A872A0"/>
    <w:rsid w:val="53AE2023"/>
    <w:rsid w:val="53AE7F01"/>
    <w:rsid w:val="53AF6E1B"/>
    <w:rsid w:val="53B119EA"/>
    <w:rsid w:val="53B56A0D"/>
    <w:rsid w:val="53BF5B09"/>
    <w:rsid w:val="53C127F5"/>
    <w:rsid w:val="53C366DB"/>
    <w:rsid w:val="53D2588F"/>
    <w:rsid w:val="53D81E35"/>
    <w:rsid w:val="53D9371F"/>
    <w:rsid w:val="53DA11A0"/>
    <w:rsid w:val="53DD2C6A"/>
    <w:rsid w:val="53E463F8"/>
    <w:rsid w:val="53E753BB"/>
    <w:rsid w:val="53E77137"/>
    <w:rsid w:val="53E804B6"/>
    <w:rsid w:val="53EC273F"/>
    <w:rsid w:val="53ED4E6A"/>
    <w:rsid w:val="53F942BD"/>
    <w:rsid w:val="540A2D7F"/>
    <w:rsid w:val="540A38F2"/>
    <w:rsid w:val="540D1EA8"/>
    <w:rsid w:val="540E7C9B"/>
    <w:rsid w:val="541461EE"/>
    <w:rsid w:val="54152C37"/>
    <w:rsid w:val="54185F5F"/>
    <w:rsid w:val="54194508"/>
    <w:rsid w:val="541F2FBB"/>
    <w:rsid w:val="5424549B"/>
    <w:rsid w:val="542970C8"/>
    <w:rsid w:val="542A5FE3"/>
    <w:rsid w:val="54303F4D"/>
    <w:rsid w:val="54322899"/>
    <w:rsid w:val="543C01E3"/>
    <w:rsid w:val="543E3828"/>
    <w:rsid w:val="54442DCE"/>
    <w:rsid w:val="5445432C"/>
    <w:rsid w:val="54456A76"/>
    <w:rsid w:val="544746D8"/>
    <w:rsid w:val="54492292"/>
    <w:rsid w:val="544C6971"/>
    <w:rsid w:val="544E5078"/>
    <w:rsid w:val="54525967"/>
    <w:rsid w:val="5457545B"/>
    <w:rsid w:val="545974F0"/>
    <w:rsid w:val="545D5EF6"/>
    <w:rsid w:val="545F71FB"/>
    <w:rsid w:val="546722BD"/>
    <w:rsid w:val="54673847"/>
    <w:rsid w:val="54687B0A"/>
    <w:rsid w:val="547070A1"/>
    <w:rsid w:val="54722490"/>
    <w:rsid w:val="54723212"/>
    <w:rsid w:val="547A43C9"/>
    <w:rsid w:val="547A709A"/>
    <w:rsid w:val="547A774C"/>
    <w:rsid w:val="548926F6"/>
    <w:rsid w:val="548C557B"/>
    <w:rsid w:val="54912AC0"/>
    <w:rsid w:val="54932B07"/>
    <w:rsid w:val="549340DE"/>
    <w:rsid w:val="54941192"/>
    <w:rsid w:val="54967355"/>
    <w:rsid w:val="54974DD6"/>
    <w:rsid w:val="549F5CA5"/>
    <w:rsid w:val="54A533CD"/>
    <w:rsid w:val="54A73819"/>
    <w:rsid w:val="54AA112D"/>
    <w:rsid w:val="54B30376"/>
    <w:rsid w:val="54B6568B"/>
    <w:rsid w:val="54B74FEA"/>
    <w:rsid w:val="54BA78E3"/>
    <w:rsid w:val="54BD14B9"/>
    <w:rsid w:val="54BE039B"/>
    <w:rsid w:val="54C02717"/>
    <w:rsid w:val="54C57892"/>
    <w:rsid w:val="54C7036C"/>
    <w:rsid w:val="54C93027"/>
    <w:rsid w:val="54CC3D52"/>
    <w:rsid w:val="54CF479A"/>
    <w:rsid w:val="54D526BD"/>
    <w:rsid w:val="54D71AD7"/>
    <w:rsid w:val="54DE00E7"/>
    <w:rsid w:val="54E277D4"/>
    <w:rsid w:val="54E55F2E"/>
    <w:rsid w:val="54E603D9"/>
    <w:rsid w:val="54E64B55"/>
    <w:rsid w:val="54E932C7"/>
    <w:rsid w:val="54E94E7F"/>
    <w:rsid w:val="54E95ADA"/>
    <w:rsid w:val="54EF4A03"/>
    <w:rsid w:val="54F25230"/>
    <w:rsid w:val="54F911C6"/>
    <w:rsid w:val="54FE3BDF"/>
    <w:rsid w:val="551A4A19"/>
    <w:rsid w:val="551D7347"/>
    <w:rsid w:val="55244113"/>
    <w:rsid w:val="5526119A"/>
    <w:rsid w:val="55266308"/>
    <w:rsid w:val="55280E42"/>
    <w:rsid w:val="55292D8F"/>
    <w:rsid w:val="5529306B"/>
    <w:rsid w:val="55294218"/>
    <w:rsid w:val="552B0AA8"/>
    <w:rsid w:val="552B7024"/>
    <w:rsid w:val="55336317"/>
    <w:rsid w:val="5536134B"/>
    <w:rsid w:val="553C3366"/>
    <w:rsid w:val="554078E1"/>
    <w:rsid w:val="55415B2A"/>
    <w:rsid w:val="555D1E8E"/>
    <w:rsid w:val="555D6963"/>
    <w:rsid w:val="556172CF"/>
    <w:rsid w:val="556D0CEB"/>
    <w:rsid w:val="557748B0"/>
    <w:rsid w:val="557D7697"/>
    <w:rsid w:val="55826B5A"/>
    <w:rsid w:val="55846FDD"/>
    <w:rsid w:val="558B2ABC"/>
    <w:rsid w:val="558C654C"/>
    <w:rsid w:val="55904876"/>
    <w:rsid w:val="559068B8"/>
    <w:rsid w:val="55922A70"/>
    <w:rsid w:val="559364F2"/>
    <w:rsid w:val="55967665"/>
    <w:rsid w:val="55987C3B"/>
    <w:rsid w:val="55997E7C"/>
    <w:rsid w:val="559A58FE"/>
    <w:rsid w:val="559E32E0"/>
    <w:rsid w:val="559F3B8F"/>
    <w:rsid w:val="55A027E6"/>
    <w:rsid w:val="55A9722A"/>
    <w:rsid w:val="55AF0DDA"/>
    <w:rsid w:val="55B07E14"/>
    <w:rsid w:val="55B828D2"/>
    <w:rsid w:val="55B90E81"/>
    <w:rsid w:val="55BA107A"/>
    <w:rsid w:val="55BF627C"/>
    <w:rsid w:val="55C1516E"/>
    <w:rsid w:val="55C17DEC"/>
    <w:rsid w:val="55C44544"/>
    <w:rsid w:val="55C82F4A"/>
    <w:rsid w:val="55C85A59"/>
    <w:rsid w:val="55CB0CD7"/>
    <w:rsid w:val="55CE34BF"/>
    <w:rsid w:val="55CF6416"/>
    <w:rsid w:val="55D512C4"/>
    <w:rsid w:val="55D96206"/>
    <w:rsid w:val="55E532A1"/>
    <w:rsid w:val="55E57C11"/>
    <w:rsid w:val="55E9746B"/>
    <w:rsid w:val="55EE320D"/>
    <w:rsid w:val="55EE5388"/>
    <w:rsid w:val="55F2573B"/>
    <w:rsid w:val="55F924D4"/>
    <w:rsid w:val="55FD211F"/>
    <w:rsid w:val="55FD65BA"/>
    <w:rsid w:val="56001A35"/>
    <w:rsid w:val="56001C71"/>
    <w:rsid w:val="56025760"/>
    <w:rsid w:val="560C2D25"/>
    <w:rsid w:val="56116391"/>
    <w:rsid w:val="561220C4"/>
    <w:rsid w:val="56143918"/>
    <w:rsid w:val="561B5012"/>
    <w:rsid w:val="561C674F"/>
    <w:rsid w:val="562E0A57"/>
    <w:rsid w:val="562F2D10"/>
    <w:rsid w:val="56324B78"/>
    <w:rsid w:val="56360B83"/>
    <w:rsid w:val="5638384F"/>
    <w:rsid w:val="5638544C"/>
    <w:rsid w:val="563A0423"/>
    <w:rsid w:val="563D1BCB"/>
    <w:rsid w:val="563D379C"/>
    <w:rsid w:val="563E33F3"/>
    <w:rsid w:val="563E640C"/>
    <w:rsid w:val="56403D09"/>
    <w:rsid w:val="564D6A26"/>
    <w:rsid w:val="56532D0D"/>
    <w:rsid w:val="56534623"/>
    <w:rsid w:val="56546BCC"/>
    <w:rsid w:val="565F28EC"/>
    <w:rsid w:val="566205FC"/>
    <w:rsid w:val="56687250"/>
    <w:rsid w:val="566B4E31"/>
    <w:rsid w:val="566D1FE5"/>
    <w:rsid w:val="566F0ADF"/>
    <w:rsid w:val="56737533"/>
    <w:rsid w:val="56757754"/>
    <w:rsid w:val="567B5958"/>
    <w:rsid w:val="568026F8"/>
    <w:rsid w:val="5682435D"/>
    <w:rsid w:val="5683367D"/>
    <w:rsid w:val="568B6CCD"/>
    <w:rsid w:val="569737C8"/>
    <w:rsid w:val="56973E7D"/>
    <w:rsid w:val="569B0D24"/>
    <w:rsid w:val="569F1FC1"/>
    <w:rsid w:val="56A95538"/>
    <w:rsid w:val="56AB27CF"/>
    <w:rsid w:val="56AB3748"/>
    <w:rsid w:val="56AD7B3C"/>
    <w:rsid w:val="56AF72B3"/>
    <w:rsid w:val="56AF7A99"/>
    <w:rsid w:val="56B00CC9"/>
    <w:rsid w:val="56B032E5"/>
    <w:rsid w:val="56BF2C88"/>
    <w:rsid w:val="56C053D0"/>
    <w:rsid w:val="56C056E0"/>
    <w:rsid w:val="56C3271E"/>
    <w:rsid w:val="56C335DA"/>
    <w:rsid w:val="56C608F6"/>
    <w:rsid w:val="56C645BB"/>
    <w:rsid w:val="56C81BC9"/>
    <w:rsid w:val="56C93610"/>
    <w:rsid w:val="56D51E02"/>
    <w:rsid w:val="56D571AB"/>
    <w:rsid w:val="56D57C8B"/>
    <w:rsid w:val="56D97D5D"/>
    <w:rsid w:val="56DA1B0D"/>
    <w:rsid w:val="56E43647"/>
    <w:rsid w:val="56EC7829"/>
    <w:rsid w:val="56ED52AB"/>
    <w:rsid w:val="56EE2D2C"/>
    <w:rsid w:val="56EF4E47"/>
    <w:rsid w:val="56F34C36"/>
    <w:rsid w:val="56F62548"/>
    <w:rsid w:val="56F65BBA"/>
    <w:rsid w:val="56FE4127"/>
    <w:rsid w:val="56FF21AF"/>
    <w:rsid w:val="5701202D"/>
    <w:rsid w:val="570125D6"/>
    <w:rsid w:val="5703068B"/>
    <w:rsid w:val="570535AB"/>
    <w:rsid w:val="57081358"/>
    <w:rsid w:val="570B74A1"/>
    <w:rsid w:val="570F4246"/>
    <w:rsid w:val="570F625A"/>
    <w:rsid w:val="571454DB"/>
    <w:rsid w:val="571764AD"/>
    <w:rsid w:val="57194E75"/>
    <w:rsid w:val="571A4591"/>
    <w:rsid w:val="571D387C"/>
    <w:rsid w:val="5722210A"/>
    <w:rsid w:val="57244EE3"/>
    <w:rsid w:val="572838CF"/>
    <w:rsid w:val="57287097"/>
    <w:rsid w:val="572C6094"/>
    <w:rsid w:val="572F729D"/>
    <w:rsid w:val="57320323"/>
    <w:rsid w:val="57321B8B"/>
    <w:rsid w:val="5739399A"/>
    <w:rsid w:val="57406FC7"/>
    <w:rsid w:val="57465D03"/>
    <w:rsid w:val="574B6CE7"/>
    <w:rsid w:val="574F6249"/>
    <w:rsid w:val="5754478F"/>
    <w:rsid w:val="57556CD5"/>
    <w:rsid w:val="575649D1"/>
    <w:rsid w:val="575A446B"/>
    <w:rsid w:val="57614CEC"/>
    <w:rsid w:val="5764251E"/>
    <w:rsid w:val="57653C70"/>
    <w:rsid w:val="576563C3"/>
    <w:rsid w:val="57657E05"/>
    <w:rsid w:val="5768418B"/>
    <w:rsid w:val="57750C8E"/>
    <w:rsid w:val="577809D8"/>
    <w:rsid w:val="57797017"/>
    <w:rsid w:val="578135A0"/>
    <w:rsid w:val="57816951"/>
    <w:rsid w:val="57877A28"/>
    <w:rsid w:val="57917FB7"/>
    <w:rsid w:val="5792158B"/>
    <w:rsid w:val="57936987"/>
    <w:rsid w:val="5795214A"/>
    <w:rsid w:val="57955296"/>
    <w:rsid w:val="5799567C"/>
    <w:rsid w:val="57996E57"/>
    <w:rsid w:val="579F080C"/>
    <w:rsid w:val="57A74B4E"/>
    <w:rsid w:val="57A9565E"/>
    <w:rsid w:val="57A9580A"/>
    <w:rsid w:val="57AD0DE0"/>
    <w:rsid w:val="57B60A7E"/>
    <w:rsid w:val="57B72BDD"/>
    <w:rsid w:val="57B7439E"/>
    <w:rsid w:val="57B74BDE"/>
    <w:rsid w:val="57B97E77"/>
    <w:rsid w:val="57BA337A"/>
    <w:rsid w:val="57BB1953"/>
    <w:rsid w:val="57C31B27"/>
    <w:rsid w:val="57C93090"/>
    <w:rsid w:val="57D41FD9"/>
    <w:rsid w:val="57D537EF"/>
    <w:rsid w:val="57D751C7"/>
    <w:rsid w:val="57DE00B6"/>
    <w:rsid w:val="57E3432C"/>
    <w:rsid w:val="57E52B8E"/>
    <w:rsid w:val="57E96392"/>
    <w:rsid w:val="57EC4173"/>
    <w:rsid w:val="57F11DAD"/>
    <w:rsid w:val="57FA59DE"/>
    <w:rsid w:val="57FC2887"/>
    <w:rsid w:val="580006CC"/>
    <w:rsid w:val="58017371"/>
    <w:rsid w:val="58032874"/>
    <w:rsid w:val="58057913"/>
    <w:rsid w:val="58060635"/>
    <w:rsid w:val="5807127B"/>
    <w:rsid w:val="580D70E7"/>
    <w:rsid w:val="58125FB4"/>
    <w:rsid w:val="58131892"/>
    <w:rsid w:val="581A249A"/>
    <w:rsid w:val="581B4698"/>
    <w:rsid w:val="581E42E4"/>
    <w:rsid w:val="58235328"/>
    <w:rsid w:val="58314A2E"/>
    <w:rsid w:val="58333A7F"/>
    <w:rsid w:val="58356E00"/>
    <w:rsid w:val="58373FC8"/>
    <w:rsid w:val="583A4110"/>
    <w:rsid w:val="583B1C52"/>
    <w:rsid w:val="583B5F87"/>
    <w:rsid w:val="5844482C"/>
    <w:rsid w:val="58481565"/>
    <w:rsid w:val="58527827"/>
    <w:rsid w:val="585A79E2"/>
    <w:rsid w:val="58605002"/>
    <w:rsid w:val="58625F68"/>
    <w:rsid w:val="5863030F"/>
    <w:rsid w:val="586373F7"/>
    <w:rsid w:val="58647B43"/>
    <w:rsid w:val="586A3AE2"/>
    <w:rsid w:val="587666F5"/>
    <w:rsid w:val="58813143"/>
    <w:rsid w:val="58815D3A"/>
    <w:rsid w:val="5882251C"/>
    <w:rsid w:val="58834585"/>
    <w:rsid w:val="58855660"/>
    <w:rsid w:val="58914980"/>
    <w:rsid w:val="58941ADC"/>
    <w:rsid w:val="58997DAE"/>
    <w:rsid w:val="589C46AA"/>
    <w:rsid w:val="589D0CC7"/>
    <w:rsid w:val="58A917F2"/>
    <w:rsid w:val="58AE754E"/>
    <w:rsid w:val="58BE7DF6"/>
    <w:rsid w:val="58BF6D7C"/>
    <w:rsid w:val="58C50E42"/>
    <w:rsid w:val="58C73DA7"/>
    <w:rsid w:val="58CE69A0"/>
    <w:rsid w:val="58D04B74"/>
    <w:rsid w:val="58D67831"/>
    <w:rsid w:val="58D726DD"/>
    <w:rsid w:val="58DA34B8"/>
    <w:rsid w:val="58DC7C0F"/>
    <w:rsid w:val="58DD0927"/>
    <w:rsid w:val="58DD18C4"/>
    <w:rsid w:val="58E27346"/>
    <w:rsid w:val="58E67D79"/>
    <w:rsid w:val="58E90F45"/>
    <w:rsid w:val="58E92AD9"/>
    <w:rsid w:val="58E952B6"/>
    <w:rsid w:val="58EA6DEB"/>
    <w:rsid w:val="58F16C7A"/>
    <w:rsid w:val="58F3217D"/>
    <w:rsid w:val="58F911DD"/>
    <w:rsid w:val="58FA2270"/>
    <w:rsid w:val="58FC3AF3"/>
    <w:rsid w:val="58FC76A9"/>
    <w:rsid w:val="58FE2B87"/>
    <w:rsid w:val="59016F14"/>
    <w:rsid w:val="59037EFD"/>
    <w:rsid w:val="5910752F"/>
    <w:rsid w:val="591465BD"/>
    <w:rsid w:val="591E7620"/>
    <w:rsid w:val="59230C0D"/>
    <w:rsid w:val="59243510"/>
    <w:rsid w:val="59260AE4"/>
    <w:rsid w:val="59281352"/>
    <w:rsid w:val="592C585D"/>
    <w:rsid w:val="593118EF"/>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55699E"/>
    <w:rsid w:val="595847D1"/>
    <w:rsid w:val="595F561F"/>
    <w:rsid w:val="59631C04"/>
    <w:rsid w:val="59673110"/>
    <w:rsid w:val="596A507B"/>
    <w:rsid w:val="596D4CA3"/>
    <w:rsid w:val="597370E3"/>
    <w:rsid w:val="59747253"/>
    <w:rsid w:val="5978175F"/>
    <w:rsid w:val="597A31AB"/>
    <w:rsid w:val="597F6157"/>
    <w:rsid w:val="59893975"/>
    <w:rsid w:val="598B6B71"/>
    <w:rsid w:val="59932B89"/>
    <w:rsid w:val="59945D51"/>
    <w:rsid w:val="599501B7"/>
    <w:rsid w:val="59956BB9"/>
    <w:rsid w:val="5998290B"/>
    <w:rsid w:val="599E0B6F"/>
    <w:rsid w:val="599F69F8"/>
    <w:rsid w:val="599F74F1"/>
    <w:rsid w:val="59A22244"/>
    <w:rsid w:val="59A6256A"/>
    <w:rsid w:val="59A81CD9"/>
    <w:rsid w:val="59A92BA5"/>
    <w:rsid w:val="59AA5AAA"/>
    <w:rsid w:val="59B06688"/>
    <w:rsid w:val="59B32FF2"/>
    <w:rsid w:val="59B620FF"/>
    <w:rsid w:val="59B722F3"/>
    <w:rsid w:val="59C072BD"/>
    <w:rsid w:val="59CD5043"/>
    <w:rsid w:val="59D631F5"/>
    <w:rsid w:val="59D97E08"/>
    <w:rsid w:val="59EA45D3"/>
    <w:rsid w:val="59EE60B2"/>
    <w:rsid w:val="59F16754"/>
    <w:rsid w:val="59F277E1"/>
    <w:rsid w:val="59F93C29"/>
    <w:rsid w:val="59FA24EA"/>
    <w:rsid w:val="59FC0341"/>
    <w:rsid w:val="5A0403AC"/>
    <w:rsid w:val="5A0A1945"/>
    <w:rsid w:val="5A0D35A8"/>
    <w:rsid w:val="5A137044"/>
    <w:rsid w:val="5A192DF9"/>
    <w:rsid w:val="5A1B7661"/>
    <w:rsid w:val="5A2051E5"/>
    <w:rsid w:val="5A246AF0"/>
    <w:rsid w:val="5A2569C6"/>
    <w:rsid w:val="5A2A7C87"/>
    <w:rsid w:val="5A340D99"/>
    <w:rsid w:val="5A3C4E02"/>
    <w:rsid w:val="5A4120AB"/>
    <w:rsid w:val="5A416980"/>
    <w:rsid w:val="5A48580A"/>
    <w:rsid w:val="5A49197D"/>
    <w:rsid w:val="5A545A17"/>
    <w:rsid w:val="5A5824F4"/>
    <w:rsid w:val="5A650D5A"/>
    <w:rsid w:val="5A6A74BC"/>
    <w:rsid w:val="5A6E1669"/>
    <w:rsid w:val="5A7066ED"/>
    <w:rsid w:val="5A754877"/>
    <w:rsid w:val="5A781F79"/>
    <w:rsid w:val="5A7A3DE1"/>
    <w:rsid w:val="5A7B3790"/>
    <w:rsid w:val="5A7C06B1"/>
    <w:rsid w:val="5A7F04B4"/>
    <w:rsid w:val="5A7F44F1"/>
    <w:rsid w:val="5A8D7550"/>
    <w:rsid w:val="5A931185"/>
    <w:rsid w:val="5A9A6788"/>
    <w:rsid w:val="5A9E7862"/>
    <w:rsid w:val="5AA26F5D"/>
    <w:rsid w:val="5AA31BDB"/>
    <w:rsid w:val="5AA676F1"/>
    <w:rsid w:val="5AAA03DA"/>
    <w:rsid w:val="5AAA216C"/>
    <w:rsid w:val="5AB26894"/>
    <w:rsid w:val="5AB6700D"/>
    <w:rsid w:val="5AB8239B"/>
    <w:rsid w:val="5AB9688A"/>
    <w:rsid w:val="5ABB47A0"/>
    <w:rsid w:val="5ABD57BA"/>
    <w:rsid w:val="5ABF016F"/>
    <w:rsid w:val="5AC22A75"/>
    <w:rsid w:val="5AC22EB4"/>
    <w:rsid w:val="5AC52078"/>
    <w:rsid w:val="5AC76241"/>
    <w:rsid w:val="5AC94560"/>
    <w:rsid w:val="5ACF1426"/>
    <w:rsid w:val="5AD05E8B"/>
    <w:rsid w:val="5AD75DEB"/>
    <w:rsid w:val="5AE12595"/>
    <w:rsid w:val="5AE53695"/>
    <w:rsid w:val="5AEA0FF2"/>
    <w:rsid w:val="5AEA4836"/>
    <w:rsid w:val="5AFB3D0E"/>
    <w:rsid w:val="5AFB46B1"/>
    <w:rsid w:val="5AFD0576"/>
    <w:rsid w:val="5AFD313F"/>
    <w:rsid w:val="5AFD599D"/>
    <w:rsid w:val="5B0043C0"/>
    <w:rsid w:val="5B081868"/>
    <w:rsid w:val="5B0B0958"/>
    <w:rsid w:val="5B0C2F0D"/>
    <w:rsid w:val="5B0E3512"/>
    <w:rsid w:val="5B1005C9"/>
    <w:rsid w:val="5B132AA8"/>
    <w:rsid w:val="5B1437DE"/>
    <w:rsid w:val="5B15697F"/>
    <w:rsid w:val="5B16642E"/>
    <w:rsid w:val="5B1765FF"/>
    <w:rsid w:val="5B180D49"/>
    <w:rsid w:val="5B1B5005"/>
    <w:rsid w:val="5B1D2732"/>
    <w:rsid w:val="5B2421B6"/>
    <w:rsid w:val="5B251248"/>
    <w:rsid w:val="5B2C1947"/>
    <w:rsid w:val="5B312F87"/>
    <w:rsid w:val="5B38475E"/>
    <w:rsid w:val="5B3A0B5C"/>
    <w:rsid w:val="5B4077C3"/>
    <w:rsid w:val="5B4216BC"/>
    <w:rsid w:val="5B422149"/>
    <w:rsid w:val="5B430B0B"/>
    <w:rsid w:val="5B4454D0"/>
    <w:rsid w:val="5B457EB3"/>
    <w:rsid w:val="5B48385C"/>
    <w:rsid w:val="5B4B7C82"/>
    <w:rsid w:val="5B4E31C5"/>
    <w:rsid w:val="5B5154DF"/>
    <w:rsid w:val="5B522B4D"/>
    <w:rsid w:val="5B535254"/>
    <w:rsid w:val="5B540662"/>
    <w:rsid w:val="5B55713E"/>
    <w:rsid w:val="5B5900FF"/>
    <w:rsid w:val="5B592AC7"/>
    <w:rsid w:val="5B5B2841"/>
    <w:rsid w:val="5B5D12FA"/>
    <w:rsid w:val="5B5D3974"/>
    <w:rsid w:val="5B5E29F7"/>
    <w:rsid w:val="5B646A73"/>
    <w:rsid w:val="5B6548E2"/>
    <w:rsid w:val="5B6B2007"/>
    <w:rsid w:val="5B710DEC"/>
    <w:rsid w:val="5B720832"/>
    <w:rsid w:val="5B8027AB"/>
    <w:rsid w:val="5B823BAD"/>
    <w:rsid w:val="5B8411B1"/>
    <w:rsid w:val="5B861661"/>
    <w:rsid w:val="5B8837FD"/>
    <w:rsid w:val="5B8B39B7"/>
    <w:rsid w:val="5B8B7DCE"/>
    <w:rsid w:val="5B934934"/>
    <w:rsid w:val="5B942339"/>
    <w:rsid w:val="5B944CCF"/>
    <w:rsid w:val="5B9D1E34"/>
    <w:rsid w:val="5BA9063F"/>
    <w:rsid w:val="5BAC4F46"/>
    <w:rsid w:val="5BAD7DF7"/>
    <w:rsid w:val="5BAE16E0"/>
    <w:rsid w:val="5BBB38EA"/>
    <w:rsid w:val="5BBE0092"/>
    <w:rsid w:val="5BC709A1"/>
    <w:rsid w:val="5BCC6073"/>
    <w:rsid w:val="5BD0382F"/>
    <w:rsid w:val="5BD801F3"/>
    <w:rsid w:val="5BD81A4C"/>
    <w:rsid w:val="5BD827D9"/>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74119"/>
    <w:rsid w:val="5BF81170"/>
    <w:rsid w:val="5C0013FA"/>
    <w:rsid w:val="5C042583"/>
    <w:rsid w:val="5C070C58"/>
    <w:rsid w:val="5C0C5C12"/>
    <w:rsid w:val="5C0D5892"/>
    <w:rsid w:val="5C0D5E46"/>
    <w:rsid w:val="5C1009D4"/>
    <w:rsid w:val="5C112081"/>
    <w:rsid w:val="5C1212CB"/>
    <w:rsid w:val="5C12559D"/>
    <w:rsid w:val="5C1F35AE"/>
    <w:rsid w:val="5C235838"/>
    <w:rsid w:val="5C2B3EB1"/>
    <w:rsid w:val="5C2C3877"/>
    <w:rsid w:val="5C2D6B5B"/>
    <w:rsid w:val="5C3B3722"/>
    <w:rsid w:val="5C3B7C2A"/>
    <w:rsid w:val="5C3F2C9E"/>
    <w:rsid w:val="5C4D7BBE"/>
    <w:rsid w:val="5C4E6892"/>
    <w:rsid w:val="5C4F1B7F"/>
    <w:rsid w:val="5C4F5402"/>
    <w:rsid w:val="5C510905"/>
    <w:rsid w:val="5C5A3341"/>
    <w:rsid w:val="5C5B5462"/>
    <w:rsid w:val="5C5B589C"/>
    <w:rsid w:val="5C5F7340"/>
    <w:rsid w:val="5C6D6470"/>
    <w:rsid w:val="5C705473"/>
    <w:rsid w:val="5C725490"/>
    <w:rsid w:val="5C7936A7"/>
    <w:rsid w:val="5C7E6E4B"/>
    <w:rsid w:val="5C8445D7"/>
    <w:rsid w:val="5C8567D6"/>
    <w:rsid w:val="5C8B0FA4"/>
    <w:rsid w:val="5C8E041D"/>
    <w:rsid w:val="5C915E6B"/>
    <w:rsid w:val="5C9679C1"/>
    <w:rsid w:val="5C9B696D"/>
    <w:rsid w:val="5C9E000C"/>
    <w:rsid w:val="5CA85A91"/>
    <w:rsid w:val="5CA918B9"/>
    <w:rsid w:val="5CAA2A23"/>
    <w:rsid w:val="5CAD799A"/>
    <w:rsid w:val="5CAF06D8"/>
    <w:rsid w:val="5CB07969"/>
    <w:rsid w:val="5CB40AC3"/>
    <w:rsid w:val="5CB44B56"/>
    <w:rsid w:val="5CB507AF"/>
    <w:rsid w:val="5CC12886"/>
    <w:rsid w:val="5CC30330"/>
    <w:rsid w:val="5CC34570"/>
    <w:rsid w:val="5CC4171B"/>
    <w:rsid w:val="5CC4446B"/>
    <w:rsid w:val="5CCA2587"/>
    <w:rsid w:val="5CD737A8"/>
    <w:rsid w:val="5CD96EEE"/>
    <w:rsid w:val="5CE70D83"/>
    <w:rsid w:val="5CE8015F"/>
    <w:rsid w:val="5CED04BA"/>
    <w:rsid w:val="5CEE1BC1"/>
    <w:rsid w:val="5CF209A3"/>
    <w:rsid w:val="5CF42970"/>
    <w:rsid w:val="5CF63611"/>
    <w:rsid w:val="5CF9354F"/>
    <w:rsid w:val="5CFA296A"/>
    <w:rsid w:val="5CFD28C5"/>
    <w:rsid w:val="5CFF09AD"/>
    <w:rsid w:val="5CFF3F21"/>
    <w:rsid w:val="5D016C28"/>
    <w:rsid w:val="5D03780D"/>
    <w:rsid w:val="5D072D00"/>
    <w:rsid w:val="5D092277"/>
    <w:rsid w:val="5D0D5AD3"/>
    <w:rsid w:val="5D112796"/>
    <w:rsid w:val="5D1773C9"/>
    <w:rsid w:val="5D1C3851"/>
    <w:rsid w:val="5D205EA4"/>
    <w:rsid w:val="5D211ED7"/>
    <w:rsid w:val="5D21575A"/>
    <w:rsid w:val="5D2163B9"/>
    <w:rsid w:val="5D28152F"/>
    <w:rsid w:val="5D2E1955"/>
    <w:rsid w:val="5D3024F2"/>
    <w:rsid w:val="5D316300"/>
    <w:rsid w:val="5D343CDB"/>
    <w:rsid w:val="5D3F67D3"/>
    <w:rsid w:val="5D46673B"/>
    <w:rsid w:val="5D47441E"/>
    <w:rsid w:val="5D496469"/>
    <w:rsid w:val="5D497818"/>
    <w:rsid w:val="5D4A262C"/>
    <w:rsid w:val="5D4C079D"/>
    <w:rsid w:val="5D515393"/>
    <w:rsid w:val="5D561E73"/>
    <w:rsid w:val="5D5700A3"/>
    <w:rsid w:val="5D5B2BBB"/>
    <w:rsid w:val="5D613370"/>
    <w:rsid w:val="5D6252FE"/>
    <w:rsid w:val="5D6522E2"/>
    <w:rsid w:val="5D655B67"/>
    <w:rsid w:val="5D6568FB"/>
    <w:rsid w:val="5D661F48"/>
    <w:rsid w:val="5D6B74F6"/>
    <w:rsid w:val="5D6D298D"/>
    <w:rsid w:val="5D6E3537"/>
    <w:rsid w:val="5D6E585A"/>
    <w:rsid w:val="5D7734EC"/>
    <w:rsid w:val="5D775150"/>
    <w:rsid w:val="5D78700F"/>
    <w:rsid w:val="5D7A3559"/>
    <w:rsid w:val="5D815BBF"/>
    <w:rsid w:val="5D833CEE"/>
    <w:rsid w:val="5D8C4E0A"/>
    <w:rsid w:val="5D8F7B02"/>
    <w:rsid w:val="5D921A3A"/>
    <w:rsid w:val="5D923B8C"/>
    <w:rsid w:val="5D975399"/>
    <w:rsid w:val="5D980DF4"/>
    <w:rsid w:val="5D983E4E"/>
    <w:rsid w:val="5D986262"/>
    <w:rsid w:val="5D9A0442"/>
    <w:rsid w:val="5D9F6638"/>
    <w:rsid w:val="5DA53CBD"/>
    <w:rsid w:val="5DA862C6"/>
    <w:rsid w:val="5DAB783B"/>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25E6B"/>
    <w:rsid w:val="5DF50286"/>
    <w:rsid w:val="5DF56031"/>
    <w:rsid w:val="5DF666F9"/>
    <w:rsid w:val="5DFC62CD"/>
    <w:rsid w:val="5DFE1C3D"/>
    <w:rsid w:val="5E0176B9"/>
    <w:rsid w:val="5E067C21"/>
    <w:rsid w:val="5E09559D"/>
    <w:rsid w:val="5E0C4AEB"/>
    <w:rsid w:val="5E0F1A19"/>
    <w:rsid w:val="5E126FC8"/>
    <w:rsid w:val="5E204E4F"/>
    <w:rsid w:val="5E211400"/>
    <w:rsid w:val="5E2152FD"/>
    <w:rsid w:val="5E256AFA"/>
    <w:rsid w:val="5E2A2125"/>
    <w:rsid w:val="5E2A5245"/>
    <w:rsid w:val="5E2E45F5"/>
    <w:rsid w:val="5E381ECD"/>
    <w:rsid w:val="5E3A4775"/>
    <w:rsid w:val="5E3B1C98"/>
    <w:rsid w:val="5E477EAE"/>
    <w:rsid w:val="5E486BD6"/>
    <w:rsid w:val="5E4A5023"/>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8E363B"/>
    <w:rsid w:val="5E910E34"/>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A1791"/>
    <w:rsid w:val="5EBB0FA2"/>
    <w:rsid w:val="5EBF6480"/>
    <w:rsid w:val="5ED837A7"/>
    <w:rsid w:val="5ED83A6B"/>
    <w:rsid w:val="5EE8497A"/>
    <w:rsid w:val="5EEA24D3"/>
    <w:rsid w:val="5EEE3322"/>
    <w:rsid w:val="5EF1422F"/>
    <w:rsid w:val="5EF56BCD"/>
    <w:rsid w:val="5EFF150E"/>
    <w:rsid w:val="5F03465D"/>
    <w:rsid w:val="5F0367F2"/>
    <w:rsid w:val="5F05522A"/>
    <w:rsid w:val="5F0813EE"/>
    <w:rsid w:val="5F121D6F"/>
    <w:rsid w:val="5F1631E3"/>
    <w:rsid w:val="5F1C5B9B"/>
    <w:rsid w:val="5F1E209F"/>
    <w:rsid w:val="5F1F2410"/>
    <w:rsid w:val="5F262DDB"/>
    <w:rsid w:val="5F276DA9"/>
    <w:rsid w:val="5F2922AC"/>
    <w:rsid w:val="5F3076FC"/>
    <w:rsid w:val="5F32144E"/>
    <w:rsid w:val="5F3715C2"/>
    <w:rsid w:val="5F390348"/>
    <w:rsid w:val="5F3B6A5A"/>
    <w:rsid w:val="5F42158C"/>
    <w:rsid w:val="5F46213C"/>
    <w:rsid w:val="5F4750E0"/>
    <w:rsid w:val="5F4A33AE"/>
    <w:rsid w:val="5F4E2BDC"/>
    <w:rsid w:val="5F517BED"/>
    <w:rsid w:val="5F5B7104"/>
    <w:rsid w:val="5F5C7BC5"/>
    <w:rsid w:val="5F75201C"/>
    <w:rsid w:val="5F7713E3"/>
    <w:rsid w:val="5F7C42B5"/>
    <w:rsid w:val="5F801D8C"/>
    <w:rsid w:val="5F857143"/>
    <w:rsid w:val="5F8800C7"/>
    <w:rsid w:val="5F8A4869"/>
    <w:rsid w:val="5F8C30B2"/>
    <w:rsid w:val="5F8C7557"/>
    <w:rsid w:val="5F957C74"/>
    <w:rsid w:val="5F9A5EE2"/>
    <w:rsid w:val="5F9B3B4B"/>
    <w:rsid w:val="5F9C700A"/>
    <w:rsid w:val="5F9D47EA"/>
    <w:rsid w:val="5FA3583A"/>
    <w:rsid w:val="5FA9244C"/>
    <w:rsid w:val="5FAD0819"/>
    <w:rsid w:val="5FAD47CB"/>
    <w:rsid w:val="5FAD5429"/>
    <w:rsid w:val="5FB40BFB"/>
    <w:rsid w:val="5FB63271"/>
    <w:rsid w:val="5FB721A3"/>
    <w:rsid w:val="5FB92148"/>
    <w:rsid w:val="5FBC5146"/>
    <w:rsid w:val="5FBD3BB0"/>
    <w:rsid w:val="5FBF2BEC"/>
    <w:rsid w:val="5FC51AC5"/>
    <w:rsid w:val="5FD52EDD"/>
    <w:rsid w:val="5FDA1C93"/>
    <w:rsid w:val="5FDD3055"/>
    <w:rsid w:val="5FDE6397"/>
    <w:rsid w:val="5FDF0416"/>
    <w:rsid w:val="5FE96E67"/>
    <w:rsid w:val="5FEA4CFF"/>
    <w:rsid w:val="5FEB0C48"/>
    <w:rsid w:val="5FEC5946"/>
    <w:rsid w:val="5FEC77D9"/>
    <w:rsid w:val="5FF02075"/>
    <w:rsid w:val="5FF03C5E"/>
    <w:rsid w:val="5FFD5B08"/>
    <w:rsid w:val="6001415B"/>
    <w:rsid w:val="600172AC"/>
    <w:rsid w:val="600864B9"/>
    <w:rsid w:val="600A1215"/>
    <w:rsid w:val="600B4226"/>
    <w:rsid w:val="600C1D11"/>
    <w:rsid w:val="600C2517"/>
    <w:rsid w:val="6012222A"/>
    <w:rsid w:val="60135FEC"/>
    <w:rsid w:val="60142E33"/>
    <w:rsid w:val="60152188"/>
    <w:rsid w:val="60255A41"/>
    <w:rsid w:val="602E7086"/>
    <w:rsid w:val="602F3586"/>
    <w:rsid w:val="602F463E"/>
    <w:rsid w:val="60335FE2"/>
    <w:rsid w:val="60356B99"/>
    <w:rsid w:val="603B0FE8"/>
    <w:rsid w:val="604047F3"/>
    <w:rsid w:val="604575B0"/>
    <w:rsid w:val="604A5C07"/>
    <w:rsid w:val="604F208F"/>
    <w:rsid w:val="605170EC"/>
    <w:rsid w:val="60544BD3"/>
    <w:rsid w:val="60553431"/>
    <w:rsid w:val="60585E34"/>
    <w:rsid w:val="605B2B1E"/>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A41892"/>
    <w:rsid w:val="60A67452"/>
    <w:rsid w:val="60AD5CAC"/>
    <w:rsid w:val="60B13F43"/>
    <w:rsid w:val="60B17F15"/>
    <w:rsid w:val="60B23567"/>
    <w:rsid w:val="60B44F68"/>
    <w:rsid w:val="60B46AAD"/>
    <w:rsid w:val="60B61505"/>
    <w:rsid w:val="60BA4A73"/>
    <w:rsid w:val="60BE5EB2"/>
    <w:rsid w:val="60C24F4E"/>
    <w:rsid w:val="60C36191"/>
    <w:rsid w:val="60C765FD"/>
    <w:rsid w:val="60C9054F"/>
    <w:rsid w:val="60CB7A19"/>
    <w:rsid w:val="60CE3C62"/>
    <w:rsid w:val="60CF386D"/>
    <w:rsid w:val="60D04DCB"/>
    <w:rsid w:val="60DB4245"/>
    <w:rsid w:val="60DC07FE"/>
    <w:rsid w:val="60DC76F4"/>
    <w:rsid w:val="60DE0679"/>
    <w:rsid w:val="60DE0A49"/>
    <w:rsid w:val="60DF0DA4"/>
    <w:rsid w:val="60E24E81"/>
    <w:rsid w:val="60E27A91"/>
    <w:rsid w:val="60EC0F7C"/>
    <w:rsid w:val="60F53E7E"/>
    <w:rsid w:val="610015D3"/>
    <w:rsid w:val="61015369"/>
    <w:rsid w:val="610408B9"/>
    <w:rsid w:val="61042EF3"/>
    <w:rsid w:val="61051BBD"/>
    <w:rsid w:val="61096932"/>
    <w:rsid w:val="61132CDC"/>
    <w:rsid w:val="61162110"/>
    <w:rsid w:val="61177397"/>
    <w:rsid w:val="611C1A05"/>
    <w:rsid w:val="611D39E1"/>
    <w:rsid w:val="61206B0C"/>
    <w:rsid w:val="6136238C"/>
    <w:rsid w:val="61376642"/>
    <w:rsid w:val="61397A3C"/>
    <w:rsid w:val="61400CDE"/>
    <w:rsid w:val="61406388"/>
    <w:rsid w:val="61442EE7"/>
    <w:rsid w:val="614B3E16"/>
    <w:rsid w:val="614B5A3A"/>
    <w:rsid w:val="614D563F"/>
    <w:rsid w:val="61537C46"/>
    <w:rsid w:val="615626FC"/>
    <w:rsid w:val="615C6485"/>
    <w:rsid w:val="615D4CDD"/>
    <w:rsid w:val="616366D4"/>
    <w:rsid w:val="61651BD7"/>
    <w:rsid w:val="616C4DE5"/>
    <w:rsid w:val="61716EF0"/>
    <w:rsid w:val="6173696E"/>
    <w:rsid w:val="61737BEA"/>
    <w:rsid w:val="617514C0"/>
    <w:rsid w:val="617607B4"/>
    <w:rsid w:val="617637D2"/>
    <w:rsid w:val="61791595"/>
    <w:rsid w:val="617A7D6C"/>
    <w:rsid w:val="617B3D7A"/>
    <w:rsid w:val="617C66B4"/>
    <w:rsid w:val="61885FA8"/>
    <w:rsid w:val="618A154C"/>
    <w:rsid w:val="618D233C"/>
    <w:rsid w:val="618E5E5A"/>
    <w:rsid w:val="619A462F"/>
    <w:rsid w:val="619B42A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E0859"/>
    <w:rsid w:val="61D23CDA"/>
    <w:rsid w:val="61D87997"/>
    <w:rsid w:val="61DD7FED"/>
    <w:rsid w:val="61E05150"/>
    <w:rsid w:val="61E42DF4"/>
    <w:rsid w:val="61E8700C"/>
    <w:rsid w:val="61EA78B2"/>
    <w:rsid w:val="61F0228C"/>
    <w:rsid w:val="61F247C1"/>
    <w:rsid w:val="61F26E3A"/>
    <w:rsid w:val="61F85D19"/>
    <w:rsid w:val="61FA752C"/>
    <w:rsid w:val="62004DAE"/>
    <w:rsid w:val="62011343"/>
    <w:rsid w:val="62064839"/>
    <w:rsid w:val="62123CC0"/>
    <w:rsid w:val="62143BC2"/>
    <w:rsid w:val="621931D5"/>
    <w:rsid w:val="622021A5"/>
    <w:rsid w:val="62213C16"/>
    <w:rsid w:val="62292C19"/>
    <w:rsid w:val="622D678E"/>
    <w:rsid w:val="62361BC5"/>
    <w:rsid w:val="623C3567"/>
    <w:rsid w:val="623F0164"/>
    <w:rsid w:val="62444AC8"/>
    <w:rsid w:val="624825C2"/>
    <w:rsid w:val="625843E1"/>
    <w:rsid w:val="62595967"/>
    <w:rsid w:val="625A1939"/>
    <w:rsid w:val="625F2E21"/>
    <w:rsid w:val="62602B8F"/>
    <w:rsid w:val="626165F7"/>
    <w:rsid w:val="62664272"/>
    <w:rsid w:val="62695C01"/>
    <w:rsid w:val="626A119C"/>
    <w:rsid w:val="626A5365"/>
    <w:rsid w:val="626B3862"/>
    <w:rsid w:val="626D2409"/>
    <w:rsid w:val="62736B9F"/>
    <w:rsid w:val="627A1BB9"/>
    <w:rsid w:val="62802B9D"/>
    <w:rsid w:val="628B27FC"/>
    <w:rsid w:val="629167CA"/>
    <w:rsid w:val="629752F3"/>
    <w:rsid w:val="62985CE4"/>
    <w:rsid w:val="62996751"/>
    <w:rsid w:val="629B09B7"/>
    <w:rsid w:val="629E79BB"/>
    <w:rsid w:val="62A34AE2"/>
    <w:rsid w:val="62A53B23"/>
    <w:rsid w:val="62A56805"/>
    <w:rsid w:val="62AA7CF0"/>
    <w:rsid w:val="62AB1EEE"/>
    <w:rsid w:val="62AE2D6F"/>
    <w:rsid w:val="62B02AED"/>
    <w:rsid w:val="62B066A2"/>
    <w:rsid w:val="62B1767B"/>
    <w:rsid w:val="62B21879"/>
    <w:rsid w:val="62B520A1"/>
    <w:rsid w:val="62BA4707"/>
    <w:rsid w:val="62BD4E77"/>
    <w:rsid w:val="62C06045"/>
    <w:rsid w:val="62C16FAC"/>
    <w:rsid w:val="62C176E9"/>
    <w:rsid w:val="62C31F7F"/>
    <w:rsid w:val="62C936CB"/>
    <w:rsid w:val="62CA1DD8"/>
    <w:rsid w:val="62CB0919"/>
    <w:rsid w:val="62D1005C"/>
    <w:rsid w:val="62D22741"/>
    <w:rsid w:val="62D27B7C"/>
    <w:rsid w:val="62DA2B4F"/>
    <w:rsid w:val="62DA3240"/>
    <w:rsid w:val="62DE52B2"/>
    <w:rsid w:val="62DF3642"/>
    <w:rsid w:val="62E05D2E"/>
    <w:rsid w:val="62E52526"/>
    <w:rsid w:val="62E56C37"/>
    <w:rsid w:val="62E8698C"/>
    <w:rsid w:val="62EB58F4"/>
    <w:rsid w:val="62F01A4F"/>
    <w:rsid w:val="62F82A73"/>
    <w:rsid w:val="62FA2F80"/>
    <w:rsid w:val="62FD7DE8"/>
    <w:rsid w:val="6300717D"/>
    <w:rsid w:val="630156DF"/>
    <w:rsid w:val="63037B71"/>
    <w:rsid w:val="63130619"/>
    <w:rsid w:val="63141C61"/>
    <w:rsid w:val="63142770"/>
    <w:rsid w:val="632442AB"/>
    <w:rsid w:val="63262F2A"/>
    <w:rsid w:val="632F1199"/>
    <w:rsid w:val="63302147"/>
    <w:rsid w:val="6336138B"/>
    <w:rsid w:val="63382DD7"/>
    <w:rsid w:val="63542B2A"/>
    <w:rsid w:val="636278D7"/>
    <w:rsid w:val="63651E75"/>
    <w:rsid w:val="63671A0D"/>
    <w:rsid w:val="636D4873"/>
    <w:rsid w:val="636E0014"/>
    <w:rsid w:val="63721D18"/>
    <w:rsid w:val="63731937"/>
    <w:rsid w:val="6378056A"/>
    <w:rsid w:val="6378206C"/>
    <w:rsid w:val="638A790F"/>
    <w:rsid w:val="638D053A"/>
    <w:rsid w:val="638E5D64"/>
    <w:rsid w:val="63901267"/>
    <w:rsid w:val="639171EE"/>
    <w:rsid w:val="639601F9"/>
    <w:rsid w:val="639759BB"/>
    <w:rsid w:val="639D4CF9"/>
    <w:rsid w:val="639E446A"/>
    <w:rsid w:val="63A26C03"/>
    <w:rsid w:val="63A9438F"/>
    <w:rsid w:val="63AC23B4"/>
    <w:rsid w:val="63AC4497"/>
    <w:rsid w:val="63AD0E13"/>
    <w:rsid w:val="63B22CBE"/>
    <w:rsid w:val="63B73B36"/>
    <w:rsid w:val="63B74E42"/>
    <w:rsid w:val="63B75468"/>
    <w:rsid w:val="63B80E7F"/>
    <w:rsid w:val="63BB5ED4"/>
    <w:rsid w:val="63BC2CE5"/>
    <w:rsid w:val="63C952A6"/>
    <w:rsid w:val="63D37F49"/>
    <w:rsid w:val="63D45797"/>
    <w:rsid w:val="63D80349"/>
    <w:rsid w:val="63DA330B"/>
    <w:rsid w:val="63DF4869"/>
    <w:rsid w:val="63E31E7D"/>
    <w:rsid w:val="63E83B50"/>
    <w:rsid w:val="63E97C4A"/>
    <w:rsid w:val="63EB2BCE"/>
    <w:rsid w:val="63F02116"/>
    <w:rsid w:val="63F02585"/>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D4987"/>
    <w:rsid w:val="641E1706"/>
    <w:rsid w:val="64210C70"/>
    <w:rsid w:val="64212D54"/>
    <w:rsid w:val="64254DEC"/>
    <w:rsid w:val="642C4FB0"/>
    <w:rsid w:val="643364F2"/>
    <w:rsid w:val="64341ABA"/>
    <w:rsid w:val="64390C64"/>
    <w:rsid w:val="64393C7E"/>
    <w:rsid w:val="64405936"/>
    <w:rsid w:val="64440B04"/>
    <w:rsid w:val="64467CD3"/>
    <w:rsid w:val="645118AF"/>
    <w:rsid w:val="64541701"/>
    <w:rsid w:val="64607EA1"/>
    <w:rsid w:val="6464671C"/>
    <w:rsid w:val="646B3D14"/>
    <w:rsid w:val="646B7F02"/>
    <w:rsid w:val="646F5887"/>
    <w:rsid w:val="64740C81"/>
    <w:rsid w:val="64760260"/>
    <w:rsid w:val="648065F1"/>
    <w:rsid w:val="64833F66"/>
    <w:rsid w:val="648A6F00"/>
    <w:rsid w:val="64901A9F"/>
    <w:rsid w:val="64964564"/>
    <w:rsid w:val="64982034"/>
    <w:rsid w:val="649877B2"/>
    <w:rsid w:val="649E0BB1"/>
    <w:rsid w:val="64A801CE"/>
    <w:rsid w:val="64AD61BC"/>
    <w:rsid w:val="64B248E8"/>
    <w:rsid w:val="64BA069F"/>
    <w:rsid w:val="64BA1C4E"/>
    <w:rsid w:val="64BC5151"/>
    <w:rsid w:val="64C1494D"/>
    <w:rsid w:val="64C2455D"/>
    <w:rsid w:val="64C91AF8"/>
    <w:rsid w:val="64CB4E74"/>
    <w:rsid w:val="64CB623B"/>
    <w:rsid w:val="64CF29EF"/>
    <w:rsid w:val="64D11969"/>
    <w:rsid w:val="64D24A85"/>
    <w:rsid w:val="64D34550"/>
    <w:rsid w:val="64D5475B"/>
    <w:rsid w:val="64D811FE"/>
    <w:rsid w:val="64DA7F84"/>
    <w:rsid w:val="64DB5D3F"/>
    <w:rsid w:val="64E12F7E"/>
    <w:rsid w:val="64E17ADD"/>
    <w:rsid w:val="64E3225B"/>
    <w:rsid w:val="64E6582A"/>
    <w:rsid w:val="64E95455"/>
    <w:rsid w:val="64EA0B03"/>
    <w:rsid w:val="64EB2422"/>
    <w:rsid w:val="64EB5CA0"/>
    <w:rsid w:val="64F40B2E"/>
    <w:rsid w:val="64F63874"/>
    <w:rsid w:val="64F704F2"/>
    <w:rsid w:val="64FB2FA0"/>
    <w:rsid w:val="64FC0583"/>
    <w:rsid w:val="6508437C"/>
    <w:rsid w:val="650F6F00"/>
    <w:rsid w:val="651365C9"/>
    <w:rsid w:val="65183223"/>
    <w:rsid w:val="651B4C59"/>
    <w:rsid w:val="65293587"/>
    <w:rsid w:val="652C59DF"/>
    <w:rsid w:val="652D418B"/>
    <w:rsid w:val="652D7209"/>
    <w:rsid w:val="652E1915"/>
    <w:rsid w:val="652E1C0D"/>
    <w:rsid w:val="65310946"/>
    <w:rsid w:val="653811AB"/>
    <w:rsid w:val="653F1EA7"/>
    <w:rsid w:val="65406223"/>
    <w:rsid w:val="65434E15"/>
    <w:rsid w:val="65440B7B"/>
    <w:rsid w:val="6548383B"/>
    <w:rsid w:val="654B153D"/>
    <w:rsid w:val="654D549C"/>
    <w:rsid w:val="65532AA7"/>
    <w:rsid w:val="65567555"/>
    <w:rsid w:val="655B7617"/>
    <w:rsid w:val="655E0BCB"/>
    <w:rsid w:val="65625F7D"/>
    <w:rsid w:val="65644665"/>
    <w:rsid w:val="65662175"/>
    <w:rsid w:val="656A73B5"/>
    <w:rsid w:val="656E627A"/>
    <w:rsid w:val="656F2DF8"/>
    <w:rsid w:val="6575158B"/>
    <w:rsid w:val="657612AC"/>
    <w:rsid w:val="657D4E8B"/>
    <w:rsid w:val="658B4525"/>
    <w:rsid w:val="65903942"/>
    <w:rsid w:val="65956720"/>
    <w:rsid w:val="65960E19"/>
    <w:rsid w:val="659E3231"/>
    <w:rsid w:val="65AD61E5"/>
    <w:rsid w:val="65B06CE3"/>
    <w:rsid w:val="65B14764"/>
    <w:rsid w:val="65B31E66"/>
    <w:rsid w:val="65B41E9D"/>
    <w:rsid w:val="65BC5A99"/>
    <w:rsid w:val="65C123C3"/>
    <w:rsid w:val="65D20F75"/>
    <w:rsid w:val="65D438ED"/>
    <w:rsid w:val="65D56B67"/>
    <w:rsid w:val="65D66DA2"/>
    <w:rsid w:val="65DB75F1"/>
    <w:rsid w:val="65DF1188"/>
    <w:rsid w:val="65E0765B"/>
    <w:rsid w:val="65E15748"/>
    <w:rsid w:val="65E33697"/>
    <w:rsid w:val="65E50655"/>
    <w:rsid w:val="65EA6944"/>
    <w:rsid w:val="65EC524F"/>
    <w:rsid w:val="65EC5602"/>
    <w:rsid w:val="65EE316F"/>
    <w:rsid w:val="65EE67C8"/>
    <w:rsid w:val="65F24734"/>
    <w:rsid w:val="65F57373"/>
    <w:rsid w:val="65F94B59"/>
    <w:rsid w:val="65FF435D"/>
    <w:rsid w:val="66001F65"/>
    <w:rsid w:val="66030025"/>
    <w:rsid w:val="66052FAC"/>
    <w:rsid w:val="66082BF5"/>
    <w:rsid w:val="66087635"/>
    <w:rsid w:val="660D37F9"/>
    <w:rsid w:val="66122496"/>
    <w:rsid w:val="66131902"/>
    <w:rsid w:val="66170D0A"/>
    <w:rsid w:val="66172236"/>
    <w:rsid w:val="66246CA2"/>
    <w:rsid w:val="662A642A"/>
    <w:rsid w:val="662D1176"/>
    <w:rsid w:val="663319D5"/>
    <w:rsid w:val="66344D3E"/>
    <w:rsid w:val="66355577"/>
    <w:rsid w:val="66380E49"/>
    <w:rsid w:val="663941C8"/>
    <w:rsid w:val="663E0C09"/>
    <w:rsid w:val="663E4C50"/>
    <w:rsid w:val="66434C02"/>
    <w:rsid w:val="6645416B"/>
    <w:rsid w:val="664809B6"/>
    <w:rsid w:val="664D45E3"/>
    <w:rsid w:val="66524BB1"/>
    <w:rsid w:val="66564EF2"/>
    <w:rsid w:val="6660100D"/>
    <w:rsid w:val="66684444"/>
    <w:rsid w:val="66702FE2"/>
    <w:rsid w:val="66716DA1"/>
    <w:rsid w:val="667322A4"/>
    <w:rsid w:val="66762349"/>
    <w:rsid w:val="667941AD"/>
    <w:rsid w:val="667B76B0"/>
    <w:rsid w:val="667D49B7"/>
    <w:rsid w:val="668001BE"/>
    <w:rsid w:val="66830A2E"/>
    <w:rsid w:val="66876D7B"/>
    <w:rsid w:val="668B7920"/>
    <w:rsid w:val="668B794B"/>
    <w:rsid w:val="66952E46"/>
    <w:rsid w:val="6697332D"/>
    <w:rsid w:val="669A474A"/>
    <w:rsid w:val="669D1089"/>
    <w:rsid w:val="669D7455"/>
    <w:rsid w:val="669F0B6A"/>
    <w:rsid w:val="66A32DF3"/>
    <w:rsid w:val="66A9277E"/>
    <w:rsid w:val="66AB2E08"/>
    <w:rsid w:val="66AB7181"/>
    <w:rsid w:val="66AC3703"/>
    <w:rsid w:val="66B37CCD"/>
    <w:rsid w:val="66B57A72"/>
    <w:rsid w:val="66B6138C"/>
    <w:rsid w:val="66B83C92"/>
    <w:rsid w:val="66C41D91"/>
    <w:rsid w:val="66C44D3F"/>
    <w:rsid w:val="66C579F8"/>
    <w:rsid w:val="66D269B8"/>
    <w:rsid w:val="66D40392"/>
    <w:rsid w:val="66D51186"/>
    <w:rsid w:val="66D749EB"/>
    <w:rsid w:val="66D877A1"/>
    <w:rsid w:val="66DF2181"/>
    <w:rsid w:val="66E369B3"/>
    <w:rsid w:val="66E36E0F"/>
    <w:rsid w:val="66E37035"/>
    <w:rsid w:val="66E72419"/>
    <w:rsid w:val="66E77065"/>
    <w:rsid w:val="66EB2D47"/>
    <w:rsid w:val="66F128D5"/>
    <w:rsid w:val="66F228CC"/>
    <w:rsid w:val="66FA5A00"/>
    <w:rsid w:val="67073515"/>
    <w:rsid w:val="670C5ACC"/>
    <w:rsid w:val="670D7BBA"/>
    <w:rsid w:val="670D7F7C"/>
    <w:rsid w:val="670E334D"/>
    <w:rsid w:val="671208AB"/>
    <w:rsid w:val="671A0990"/>
    <w:rsid w:val="671F678D"/>
    <w:rsid w:val="672020AD"/>
    <w:rsid w:val="672471EC"/>
    <w:rsid w:val="672742CC"/>
    <w:rsid w:val="672917F1"/>
    <w:rsid w:val="672A3FD1"/>
    <w:rsid w:val="672C29F5"/>
    <w:rsid w:val="67343FFB"/>
    <w:rsid w:val="67352362"/>
    <w:rsid w:val="67354C85"/>
    <w:rsid w:val="67356ADF"/>
    <w:rsid w:val="673D776E"/>
    <w:rsid w:val="67405CEC"/>
    <w:rsid w:val="674162CB"/>
    <w:rsid w:val="67475AFF"/>
    <w:rsid w:val="67490265"/>
    <w:rsid w:val="674C7A92"/>
    <w:rsid w:val="674E41C6"/>
    <w:rsid w:val="6750098D"/>
    <w:rsid w:val="67505682"/>
    <w:rsid w:val="67562897"/>
    <w:rsid w:val="67570318"/>
    <w:rsid w:val="675763D2"/>
    <w:rsid w:val="67584AE0"/>
    <w:rsid w:val="675A0292"/>
    <w:rsid w:val="675F65EF"/>
    <w:rsid w:val="676234EB"/>
    <w:rsid w:val="676461AE"/>
    <w:rsid w:val="6764762E"/>
    <w:rsid w:val="676A3053"/>
    <w:rsid w:val="676C3AD5"/>
    <w:rsid w:val="676D103E"/>
    <w:rsid w:val="677101EA"/>
    <w:rsid w:val="6775521D"/>
    <w:rsid w:val="67760E10"/>
    <w:rsid w:val="6779409B"/>
    <w:rsid w:val="67795758"/>
    <w:rsid w:val="677D2D9C"/>
    <w:rsid w:val="67816CD3"/>
    <w:rsid w:val="6790433B"/>
    <w:rsid w:val="67914734"/>
    <w:rsid w:val="67930CD1"/>
    <w:rsid w:val="679434FA"/>
    <w:rsid w:val="67965BDA"/>
    <w:rsid w:val="679A6C8F"/>
    <w:rsid w:val="679B1D06"/>
    <w:rsid w:val="679D5209"/>
    <w:rsid w:val="67A0618E"/>
    <w:rsid w:val="67A22638"/>
    <w:rsid w:val="67A331B0"/>
    <w:rsid w:val="67A80FBA"/>
    <w:rsid w:val="67AA0B45"/>
    <w:rsid w:val="67AA4A72"/>
    <w:rsid w:val="67B32C30"/>
    <w:rsid w:val="67B71DDF"/>
    <w:rsid w:val="67C14ABA"/>
    <w:rsid w:val="67CB034E"/>
    <w:rsid w:val="67D350AF"/>
    <w:rsid w:val="67D36A06"/>
    <w:rsid w:val="67D46260"/>
    <w:rsid w:val="67D615CC"/>
    <w:rsid w:val="67D677D3"/>
    <w:rsid w:val="67D740EB"/>
    <w:rsid w:val="67D75864"/>
    <w:rsid w:val="67DC118C"/>
    <w:rsid w:val="67DC6FFD"/>
    <w:rsid w:val="67DC74A5"/>
    <w:rsid w:val="67DE7CB7"/>
    <w:rsid w:val="67DF0376"/>
    <w:rsid w:val="67E01B32"/>
    <w:rsid w:val="67E31201"/>
    <w:rsid w:val="67E54526"/>
    <w:rsid w:val="67E62186"/>
    <w:rsid w:val="67E729B5"/>
    <w:rsid w:val="67E839CE"/>
    <w:rsid w:val="67F260FC"/>
    <w:rsid w:val="67F37917"/>
    <w:rsid w:val="67F50FDE"/>
    <w:rsid w:val="67F85DF9"/>
    <w:rsid w:val="67FB3138"/>
    <w:rsid w:val="67FB68A8"/>
    <w:rsid w:val="67FC1211"/>
    <w:rsid w:val="68002D30"/>
    <w:rsid w:val="6808712A"/>
    <w:rsid w:val="681649EB"/>
    <w:rsid w:val="68184B53"/>
    <w:rsid w:val="681901AC"/>
    <w:rsid w:val="681D2DE0"/>
    <w:rsid w:val="6824040F"/>
    <w:rsid w:val="6828190E"/>
    <w:rsid w:val="683154BF"/>
    <w:rsid w:val="68326D82"/>
    <w:rsid w:val="68336A0B"/>
    <w:rsid w:val="68341AB2"/>
    <w:rsid w:val="68352D11"/>
    <w:rsid w:val="6836320A"/>
    <w:rsid w:val="68382F7E"/>
    <w:rsid w:val="68410697"/>
    <w:rsid w:val="68431713"/>
    <w:rsid w:val="6846570A"/>
    <w:rsid w:val="684D6DAD"/>
    <w:rsid w:val="68502004"/>
    <w:rsid w:val="685314B5"/>
    <w:rsid w:val="68537BAB"/>
    <w:rsid w:val="6855023B"/>
    <w:rsid w:val="68576BE4"/>
    <w:rsid w:val="6858515E"/>
    <w:rsid w:val="685B0A60"/>
    <w:rsid w:val="68665ABD"/>
    <w:rsid w:val="686B36C2"/>
    <w:rsid w:val="68714CAC"/>
    <w:rsid w:val="688167F8"/>
    <w:rsid w:val="68822004"/>
    <w:rsid w:val="68822858"/>
    <w:rsid w:val="68891054"/>
    <w:rsid w:val="68896522"/>
    <w:rsid w:val="688C6E6F"/>
    <w:rsid w:val="688E2B0E"/>
    <w:rsid w:val="6890193C"/>
    <w:rsid w:val="689A2350"/>
    <w:rsid w:val="68A32539"/>
    <w:rsid w:val="68A846EB"/>
    <w:rsid w:val="68AA15C8"/>
    <w:rsid w:val="68AE1BBA"/>
    <w:rsid w:val="68B73D94"/>
    <w:rsid w:val="68B774AE"/>
    <w:rsid w:val="68B90C74"/>
    <w:rsid w:val="68BA31A9"/>
    <w:rsid w:val="68BD0967"/>
    <w:rsid w:val="68BE43E7"/>
    <w:rsid w:val="68C00A0C"/>
    <w:rsid w:val="68C04948"/>
    <w:rsid w:val="68C218A5"/>
    <w:rsid w:val="68D051C7"/>
    <w:rsid w:val="68D57981"/>
    <w:rsid w:val="68E33673"/>
    <w:rsid w:val="68E72403"/>
    <w:rsid w:val="68EB61B0"/>
    <w:rsid w:val="68EE7135"/>
    <w:rsid w:val="68F20FBB"/>
    <w:rsid w:val="68F60DA3"/>
    <w:rsid w:val="68F81105"/>
    <w:rsid w:val="68F954C6"/>
    <w:rsid w:val="68FC0C10"/>
    <w:rsid w:val="6901117A"/>
    <w:rsid w:val="690451D8"/>
    <w:rsid w:val="69065CF5"/>
    <w:rsid w:val="690B0E24"/>
    <w:rsid w:val="690B1C18"/>
    <w:rsid w:val="690F3695"/>
    <w:rsid w:val="690F7FA1"/>
    <w:rsid w:val="691205EE"/>
    <w:rsid w:val="69136070"/>
    <w:rsid w:val="69153FCC"/>
    <w:rsid w:val="6917642D"/>
    <w:rsid w:val="69184509"/>
    <w:rsid w:val="691C0750"/>
    <w:rsid w:val="691C4781"/>
    <w:rsid w:val="69204D33"/>
    <w:rsid w:val="6921668A"/>
    <w:rsid w:val="69232668"/>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E29D2"/>
    <w:rsid w:val="694E673D"/>
    <w:rsid w:val="695113D8"/>
    <w:rsid w:val="695470CC"/>
    <w:rsid w:val="695958FD"/>
    <w:rsid w:val="695D1435"/>
    <w:rsid w:val="695E51D0"/>
    <w:rsid w:val="695F67B7"/>
    <w:rsid w:val="6960616F"/>
    <w:rsid w:val="696F2687"/>
    <w:rsid w:val="697355CD"/>
    <w:rsid w:val="6983542A"/>
    <w:rsid w:val="698526F4"/>
    <w:rsid w:val="69897805"/>
    <w:rsid w:val="698C4031"/>
    <w:rsid w:val="69925B5D"/>
    <w:rsid w:val="699425C6"/>
    <w:rsid w:val="69966649"/>
    <w:rsid w:val="69AA0425"/>
    <w:rsid w:val="69AA5692"/>
    <w:rsid w:val="69B00F7F"/>
    <w:rsid w:val="69B40066"/>
    <w:rsid w:val="69B71134"/>
    <w:rsid w:val="69C06E1D"/>
    <w:rsid w:val="69C61B1F"/>
    <w:rsid w:val="69CA6A1A"/>
    <w:rsid w:val="69D645E3"/>
    <w:rsid w:val="69DD7366"/>
    <w:rsid w:val="69E07BDC"/>
    <w:rsid w:val="69EB10D3"/>
    <w:rsid w:val="69F1251A"/>
    <w:rsid w:val="69F96048"/>
    <w:rsid w:val="69FC4BAB"/>
    <w:rsid w:val="6A017A87"/>
    <w:rsid w:val="6A025978"/>
    <w:rsid w:val="6A027DD2"/>
    <w:rsid w:val="6A073541"/>
    <w:rsid w:val="6A0A5AAF"/>
    <w:rsid w:val="6A0D3D09"/>
    <w:rsid w:val="6A0D6AFB"/>
    <w:rsid w:val="6A1B02CB"/>
    <w:rsid w:val="6A1C16BB"/>
    <w:rsid w:val="6A1D274C"/>
    <w:rsid w:val="6A1D3734"/>
    <w:rsid w:val="6A1F5485"/>
    <w:rsid w:val="6A260D99"/>
    <w:rsid w:val="6A2D5314"/>
    <w:rsid w:val="6A302A3B"/>
    <w:rsid w:val="6A3137ED"/>
    <w:rsid w:val="6A336553"/>
    <w:rsid w:val="6A376FBD"/>
    <w:rsid w:val="6A420032"/>
    <w:rsid w:val="6A437A66"/>
    <w:rsid w:val="6A472918"/>
    <w:rsid w:val="6A487662"/>
    <w:rsid w:val="6A4D7B89"/>
    <w:rsid w:val="6A514FC4"/>
    <w:rsid w:val="6A643591"/>
    <w:rsid w:val="6A6C46D2"/>
    <w:rsid w:val="6A6F1FFD"/>
    <w:rsid w:val="6A7404F8"/>
    <w:rsid w:val="6A763739"/>
    <w:rsid w:val="6A790E3A"/>
    <w:rsid w:val="6A7A6DA6"/>
    <w:rsid w:val="6A7C5642"/>
    <w:rsid w:val="6A7F391E"/>
    <w:rsid w:val="6A811ACA"/>
    <w:rsid w:val="6A83645F"/>
    <w:rsid w:val="6A89149F"/>
    <w:rsid w:val="6A8E15A3"/>
    <w:rsid w:val="6A9A2A13"/>
    <w:rsid w:val="6A9C1ED3"/>
    <w:rsid w:val="6A9F0D82"/>
    <w:rsid w:val="6AA06AFB"/>
    <w:rsid w:val="6AA71F4E"/>
    <w:rsid w:val="6AAA01FD"/>
    <w:rsid w:val="6AAD1694"/>
    <w:rsid w:val="6AAD2762"/>
    <w:rsid w:val="6AB4251E"/>
    <w:rsid w:val="6AB56F35"/>
    <w:rsid w:val="6AB71CFC"/>
    <w:rsid w:val="6ABD3732"/>
    <w:rsid w:val="6AC27FFF"/>
    <w:rsid w:val="6AC54B2B"/>
    <w:rsid w:val="6AC57DD4"/>
    <w:rsid w:val="6AC9403A"/>
    <w:rsid w:val="6AD050CC"/>
    <w:rsid w:val="6AD0641C"/>
    <w:rsid w:val="6AD16FF8"/>
    <w:rsid w:val="6AD26B55"/>
    <w:rsid w:val="6ADF4062"/>
    <w:rsid w:val="6AE57C1D"/>
    <w:rsid w:val="6AE804B2"/>
    <w:rsid w:val="6AE95684"/>
    <w:rsid w:val="6AEA4972"/>
    <w:rsid w:val="6AEA5C76"/>
    <w:rsid w:val="6AEB08A0"/>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3017B1"/>
    <w:rsid w:val="6B302032"/>
    <w:rsid w:val="6B312BF4"/>
    <w:rsid w:val="6B3218ED"/>
    <w:rsid w:val="6B32505F"/>
    <w:rsid w:val="6B366E68"/>
    <w:rsid w:val="6B382C73"/>
    <w:rsid w:val="6B3B23AD"/>
    <w:rsid w:val="6B3E4562"/>
    <w:rsid w:val="6B400723"/>
    <w:rsid w:val="6B4D037D"/>
    <w:rsid w:val="6B4D7F19"/>
    <w:rsid w:val="6B4E655D"/>
    <w:rsid w:val="6B524CA4"/>
    <w:rsid w:val="6B563D08"/>
    <w:rsid w:val="6B593D2B"/>
    <w:rsid w:val="6B5A2AAD"/>
    <w:rsid w:val="6B5C5516"/>
    <w:rsid w:val="6B604E58"/>
    <w:rsid w:val="6B6A2C94"/>
    <w:rsid w:val="6B6C07CE"/>
    <w:rsid w:val="6B7C1A71"/>
    <w:rsid w:val="6B7C37BB"/>
    <w:rsid w:val="6B7D64E9"/>
    <w:rsid w:val="6B80331B"/>
    <w:rsid w:val="6B851CDE"/>
    <w:rsid w:val="6B8B66B0"/>
    <w:rsid w:val="6B8E1039"/>
    <w:rsid w:val="6B920DA7"/>
    <w:rsid w:val="6B933BC1"/>
    <w:rsid w:val="6B955A43"/>
    <w:rsid w:val="6B986646"/>
    <w:rsid w:val="6BA30EF6"/>
    <w:rsid w:val="6BA847C0"/>
    <w:rsid w:val="6BB24CCA"/>
    <w:rsid w:val="6BB35D7A"/>
    <w:rsid w:val="6BBD110D"/>
    <w:rsid w:val="6BC11E77"/>
    <w:rsid w:val="6BC13E40"/>
    <w:rsid w:val="6BC94DB2"/>
    <w:rsid w:val="6BD15F74"/>
    <w:rsid w:val="6BD25A8E"/>
    <w:rsid w:val="6BD406DA"/>
    <w:rsid w:val="6BD45007"/>
    <w:rsid w:val="6BD46D1C"/>
    <w:rsid w:val="6BD55553"/>
    <w:rsid w:val="6BD82D5E"/>
    <w:rsid w:val="6BDB6F06"/>
    <w:rsid w:val="6BDC7DD8"/>
    <w:rsid w:val="6BE321C0"/>
    <w:rsid w:val="6BE412BB"/>
    <w:rsid w:val="6BE44B24"/>
    <w:rsid w:val="6BE6646E"/>
    <w:rsid w:val="6BE82315"/>
    <w:rsid w:val="6BEE421F"/>
    <w:rsid w:val="6BEF0F25"/>
    <w:rsid w:val="6BF16601"/>
    <w:rsid w:val="6BF306A7"/>
    <w:rsid w:val="6BF56F41"/>
    <w:rsid w:val="6BF60D6B"/>
    <w:rsid w:val="6C026C0E"/>
    <w:rsid w:val="6C046418"/>
    <w:rsid w:val="6C05601A"/>
    <w:rsid w:val="6C086DB6"/>
    <w:rsid w:val="6C0D4F75"/>
    <w:rsid w:val="6C0F08F5"/>
    <w:rsid w:val="6C136D20"/>
    <w:rsid w:val="6C1655B4"/>
    <w:rsid w:val="6C172679"/>
    <w:rsid w:val="6C213470"/>
    <w:rsid w:val="6C261003"/>
    <w:rsid w:val="6C281228"/>
    <w:rsid w:val="6C2F6A61"/>
    <w:rsid w:val="6C347A32"/>
    <w:rsid w:val="6C367AC7"/>
    <w:rsid w:val="6C3A27A2"/>
    <w:rsid w:val="6C3A689C"/>
    <w:rsid w:val="6C4003CA"/>
    <w:rsid w:val="6C40691E"/>
    <w:rsid w:val="6C482B04"/>
    <w:rsid w:val="6C514BAC"/>
    <w:rsid w:val="6C51727C"/>
    <w:rsid w:val="6C5265BB"/>
    <w:rsid w:val="6C5267A4"/>
    <w:rsid w:val="6C5E0842"/>
    <w:rsid w:val="6C670665"/>
    <w:rsid w:val="6C6B706C"/>
    <w:rsid w:val="6C734478"/>
    <w:rsid w:val="6C771BCC"/>
    <w:rsid w:val="6C7D1461"/>
    <w:rsid w:val="6C7E2A4E"/>
    <w:rsid w:val="6C812C00"/>
    <w:rsid w:val="6C813976"/>
    <w:rsid w:val="6C826180"/>
    <w:rsid w:val="6C8717B7"/>
    <w:rsid w:val="6C8757F7"/>
    <w:rsid w:val="6C8936CB"/>
    <w:rsid w:val="6C8D28A2"/>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97761"/>
    <w:rsid w:val="6CD22D2B"/>
    <w:rsid w:val="6CD5451D"/>
    <w:rsid w:val="6CDB1A0D"/>
    <w:rsid w:val="6CE36503"/>
    <w:rsid w:val="6CE5593D"/>
    <w:rsid w:val="6CE6125B"/>
    <w:rsid w:val="6CED1791"/>
    <w:rsid w:val="6CEE7645"/>
    <w:rsid w:val="6CFE0CC5"/>
    <w:rsid w:val="6D024EFD"/>
    <w:rsid w:val="6D08585E"/>
    <w:rsid w:val="6D0B3EE2"/>
    <w:rsid w:val="6D0E711C"/>
    <w:rsid w:val="6D111D79"/>
    <w:rsid w:val="6D120AFE"/>
    <w:rsid w:val="6D142C1F"/>
    <w:rsid w:val="6D1513C3"/>
    <w:rsid w:val="6D1652FA"/>
    <w:rsid w:val="6D1A178E"/>
    <w:rsid w:val="6D1D7408"/>
    <w:rsid w:val="6D1F19E0"/>
    <w:rsid w:val="6D215301"/>
    <w:rsid w:val="6D221430"/>
    <w:rsid w:val="6D225938"/>
    <w:rsid w:val="6D305E85"/>
    <w:rsid w:val="6D364995"/>
    <w:rsid w:val="6D3754BB"/>
    <w:rsid w:val="6D385CEF"/>
    <w:rsid w:val="6D3A44B1"/>
    <w:rsid w:val="6D3E4E45"/>
    <w:rsid w:val="6D446D4F"/>
    <w:rsid w:val="6D462E39"/>
    <w:rsid w:val="6D4651D9"/>
    <w:rsid w:val="6D4A04D4"/>
    <w:rsid w:val="6D4C5200"/>
    <w:rsid w:val="6D4C61AB"/>
    <w:rsid w:val="6D4E0963"/>
    <w:rsid w:val="6D516AD9"/>
    <w:rsid w:val="6D547FBE"/>
    <w:rsid w:val="6D552910"/>
    <w:rsid w:val="6D5A732B"/>
    <w:rsid w:val="6D5D6216"/>
    <w:rsid w:val="6D5D7592"/>
    <w:rsid w:val="6D5E543F"/>
    <w:rsid w:val="6D655C97"/>
    <w:rsid w:val="6D660707"/>
    <w:rsid w:val="6D6A4A10"/>
    <w:rsid w:val="6D720ACB"/>
    <w:rsid w:val="6D780435"/>
    <w:rsid w:val="6D7875A9"/>
    <w:rsid w:val="6D7A0C98"/>
    <w:rsid w:val="6D811A98"/>
    <w:rsid w:val="6D822B0B"/>
    <w:rsid w:val="6D830034"/>
    <w:rsid w:val="6D8636D3"/>
    <w:rsid w:val="6D9F4DE1"/>
    <w:rsid w:val="6D9F7468"/>
    <w:rsid w:val="6DA14F3C"/>
    <w:rsid w:val="6DA203ED"/>
    <w:rsid w:val="6DA515C8"/>
    <w:rsid w:val="6DA66DF3"/>
    <w:rsid w:val="6DA96954"/>
    <w:rsid w:val="6DAA5AA5"/>
    <w:rsid w:val="6DAD2EFB"/>
    <w:rsid w:val="6DAE27F4"/>
    <w:rsid w:val="6DAE7CBE"/>
    <w:rsid w:val="6DAF0B26"/>
    <w:rsid w:val="6DB55918"/>
    <w:rsid w:val="6DC05A56"/>
    <w:rsid w:val="6DC85514"/>
    <w:rsid w:val="6DC93CED"/>
    <w:rsid w:val="6DCD1231"/>
    <w:rsid w:val="6DCF7FB8"/>
    <w:rsid w:val="6DD22432"/>
    <w:rsid w:val="6DD5797A"/>
    <w:rsid w:val="6DD60C7A"/>
    <w:rsid w:val="6DDB28DC"/>
    <w:rsid w:val="6DE00D9A"/>
    <w:rsid w:val="6DF374B6"/>
    <w:rsid w:val="6DF664C3"/>
    <w:rsid w:val="6DF74556"/>
    <w:rsid w:val="6DFC0EF2"/>
    <w:rsid w:val="6DFC64FD"/>
    <w:rsid w:val="6DFD25E9"/>
    <w:rsid w:val="6E000787"/>
    <w:rsid w:val="6E003E5C"/>
    <w:rsid w:val="6E0D1308"/>
    <w:rsid w:val="6E0D23FE"/>
    <w:rsid w:val="6E0F44DC"/>
    <w:rsid w:val="6E1A4050"/>
    <w:rsid w:val="6E1C392B"/>
    <w:rsid w:val="6E281045"/>
    <w:rsid w:val="6E2B14A4"/>
    <w:rsid w:val="6E2D5D2D"/>
    <w:rsid w:val="6E377C6D"/>
    <w:rsid w:val="6E382AB1"/>
    <w:rsid w:val="6E384464"/>
    <w:rsid w:val="6E39405C"/>
    <w:rsid w:val="6E3C2B6A"/>
    <w:rsid w:val="6E3C6F4B"/>
    <w:rsid w:val="6E411B46"/>
    <w:rsid w:val="6E490B25"/>
    <w:rsid w:val="6E510CAF"/>
    <w:rsid w:val="6E557E91"/>
    <w:rsid w:val="6E5649F6"/>
    <w:rsid w:val="6E5B289A"/>
    <w:rsid w:val="6E5C2DDF"/>
    <w:rsid w:val="6E5D51D5"/>
    <w:rsid w:val="6E606222"/>
    <w:rsid w:val="6E7617DF"/>
    <w:rsid w:val="6E7838C8"/>
    <w:rsid w:val="6E7B2183"/>
    <w:rsid w:val="6E827A5B"/>
    <w:rsid w:val="6E8354DD"/>
    <w:rsid w:val="6E846ECE"/>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71476"/>
    <w:rsid w:val="6EAA0C20"/>
    <w:rsid w:val="6EAD38BF"/>
    <w:rsid w:val="6EAE4484"/>
    <w:rsid w:val="6EAF3123"/>
    <w:rsid w:val="6EB16DCC"/>
    <w:rsid w:val="6EB77491"/>
    <w:rsid w:val="6EBC0B3A"/>
    <w:rsid w:val="6EBC693B"/>
    <w:rsid w:val="6EC1275B"/>
    <w:rsid w:val="6EC17732"/>
    <w:rsid w:val="6EC60C8D"/>
    <w:rsid w:val="6ED3474B"/>
    <w:rsid w:val="6ED461E0"/>
    <w:rsid w:val="6EDC258E"/>
    <w:rsid w:val="6EE33340"/>
    <w:rsid w:val="6EE642B1"/>
    <w:rsid w:val="6EF443B4"/>
    <w:rsid w:val="6EFB3EA2"/>
    <w:rsid w:val="6EFC67D6"/>
    <w:rsid w:val="6F000E44"/>
    <w:rsid w:val="6F045B8A"/>
    <w:rsid w:val="6F0659FC"/>
    <w:rsid w:val="6F0A21A9"/>
    <w:rsid w:val="6F111D1A"/>
    <w:rsid w:val="6F1264DA"/>
    <w:rsid w:val="6F132555"/>
    <w:rsid w:val="6F181253"/>
    <w:rsid w:val="6F1B3AA8"/>
    <w:rsid w:val="6F1C29E9"/>
    <w:rsid w:val="6F211D78"/>
    <w:rsid w:val="6F252AE8"/>
    <w:rsid w:val="6F272397"/>
    <w:rsid w:val="6F294506"/>
    <w:rsid w:val="6F2A75CC"/>
    <w:rsid w:val="6F33077D"/>
    <w:rsid w:val="6F3419DB"/>
    <w:rsid w:val="6F37602F"/>
    <w:rsid w:val="6F3A720A"/>
    <w:rsid w:val="6F427E5B"/>
    <w:rsid w:val="6F44015F"/>
    <w:rsid w:val="6F483FA1"/>
    <w:rsid w:val="6F4E2BF9"/>
    <w:rsid w:val="6F4F0081"/>
    <w:rsid w:val="6F5A1CBD"/>
    <w:rsid w:val="6F636395"/>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B72056"/>
    <w:rsid w:val="6FBB2A51"/>
    <w:rsid w:val="6FBE1CEE"/>
    <w:rsid w:val="6FD2672A"/>
    <w:rsid w:val="6FD3513B"/>
    <w:rsid w:val="6FD37725"/>
    <w:rsid w:val="6FD4788E"/>
    <w:rsid w:val="6FD51606"/>
    <w:rsid w:val="6FDC5C50"/>
    <w:rsid w:val="6FE03477"/>
    <w:rsid w:val="6FE5387A"/>
    <w:rsid w:val="6FE62BA6"/>
    <w:rsid w:val="6FE66127"/>
    <w:rsid w:val="6FEB4961"/>
    <w:rsid w:val="6FEB702D"/>
    <w:rsid w:val="6FED724C"/>
    <w:rsid w:val="6FF44989"/>
    <w:rsid w:val="6FF6064B"/>
    <w:rsid w:val="6FFA3DC5"/>
    <w:rsid w:val="7000374F"/>
    <w:rsid w:val="7002706D"/>
    <w:rsid w:val="7005227E"/>
    <w:rsid w:val="70097EE2"/>
    <w:rsid w:val="70107D9A"/>
    <w:rsid w:val="70136654"/>
    <w:rsid w:val="701941DB"/>
    <w:rsid w:val="701A2E49"/>
    <w:rsid w:val="70275B8D"/>
    <w:rsid w:val="702C2DDA"/>
    <w:rsid w:val="702E401B"/>
    <w:rsid w:val="702E66A0"/>
    <w:rsid w:val="703114E0"/>
    <w:rsid w:val="703E518A"/>
    <w:rsid w:val="704476BC"/>
    <w:rsid w:val="704658CE"/>
    <w:rsid w:val="704C35C5"/>
    <w:rsid w:val="70527CD6"/>
    <w:rsid w:val="70535AAB"/>
    <w:rsid w:val="70541EDB"/>
    <w:rsid w:val="70563162"/>
    <w:rsid w:val="705B72E1"/>
    <w:rsid w:val="705D0266"/>
    <w:rsid w:val="706249AE"/>
    <w:rsid w:val="70637020"/>
    <w:rsid w:val="7075209C"/>
    <w:rsid w:val="70877760"/>
    <w:rsid w:val="70891124"/>
    <w:rsid w:val="70892F21"/>
    <w:rsid w:val="708A3556"/>
    <w:rsid w:val="708B718D"/>
    <w:rsid w:val="708C3333"/>
    <w:rsid w:val="708F2DB5"/>
    <w:rsid w:val="70923CBE"/>
    <w:rsid w:val="70947472"/>
    <w:rsid w:val="70953476"/>
    <w:rsid w:val="70953C43"/>
    <w:rsid w:val="70975011"/>
    <w:rsid w:val="709822E2"/>
    <w:rsid w:val="709D4D53"/>
    <w:rsid w:val="70A150A5"/>
    <w:rsid w:val="70A22BA3"/>
    <w:rsid w:val="70A51C9F"/>
    <w:rsid w:val="70A51CDF"/>
    <w:rsid w:val="70A73548"/>
    <w:rsid w:val="70A805B1"/>
    <w:rsid w:val="70AB7ED5"/>
    <w:rsid w:val="70AC5DE7"/>
    <w:rsid w:val="70AE5910"/>
    <w:rsid w:val="70B40C75"/>
    <w:rsid w:val="70CA7B16"/>
    <w:rsid w:val="70CC6DE9"/>
    <w:rsid w:val="70CD5F70"/>
    <w:rsid w:val="70CE7E84"/>
    <w:rsid w:val="70D05446"/>
    <w:rsid w:val="70D23AA8"/>
    <w:rsid w:val="70D435DB"/>
    <w:rsid w:val="70D67F4D"/>
    <w:rsid w:val="70D91E3A"/>
    <w:rsid w:val="70D96A35"/>
    <w:rsid w:val="70DC69E3"/>
    <w:rsid w:val="70E33DD8"/>
    <w:rsid w:val="70EA21FF"/>
    <w:rsid w:val="70EB03D6"/>
    <w:rsid w:val="70EB49D1"/>
    <w:rsid w:val="70ED20D3"/>
    <w:rsid w:val="70ED37E8"/>
    <w:rsid w:val="70EE357A"/>
    <w:rsid w:val="70F52946"/>
    <w:rsid w:val="70F91FED"/>
    <w:rsid w:val="70F95F3E"/>
    <w:rsid w:val="70FA6605"/>
    <w:rsid w:val="70FB78D2"/>
    <w:rsid w:val="70FC0150"/>
    <w:rsid w:val="710032F2"/>
    <w:rsid w:val="71011583"/>
    <w:rsid w:val="710E5E8B"/>
    <w:rsid w:val="711716ED"/>
    <w:rsid w:val="711B4D33"/>
    <w:rsid w:val="711C7889"/>
    <w:rsid w:val="711F45BE"/>
    <w:rsid w:val="7120168E"/>
    <w:rsid w:val="712236DE"/>
    <w:rsid w:val="71230764"/>
    <w:rsid w:val="71253A41"/>
    <w:rsid w:val="7126145F"/>
    <w:rsid w:val="712672CA"/>
    <w:rsid w:val="712B79BA"/>
    <w:rsid w:val="712E2D60"/>
    <w:rsid w:val="71357610"/>
    <w:rsid w:val="7138527E"/>
    <w:rsid w:val="71386CCF"/>
    <w:rsid w:val="713E4ABD"/>
    <w:rsid w:val="713E6A82"/>
    <w:rsid w:val="714022EB"/>
    <w:rsid w:val="71484F30"/>
    <w:rsid w:val="71525FA3"/>
    <w:rsid w:val="71551092"/>
    <w:rsid w:val="715722E3"/>
    <w:rsid w:val="71573644"/>
    <w:rsid w:val="715D3B8F"/>
    <w:rsid w:val="7161351E"/>
    <w:rsid w:val="71634839"/>
    <w:rsid w:val="71650A13"/>
    <w:rsid w:val="71665116"/>
    <w:rsid w:val="7167651A"/>
    <w:rsid w:val="71695B5F"/>
    <w:rsid w:val="716F4C2B"/>
    <w:rsid w:val="716F71A9"/>
    <w:rsid w:val="71710F55"/>
    <w:rsid w:val="717D316D"/>
    <w:rsid w:val="71855F60"/>
    <w:rsid w:val="71861A95"/>
    <w:rsid w:val="71875FF5"/>
    <w:rsid w:val="718C2ED6"/>
    <w:rsid w:val="718E03AD"/>
    <w:rsid w:val="71945C13"/>
    <w:rsid w:val="71962D60"/>
    <w:rsid w:val="719C2227"/>
    <w:rsid w:val="71A20235"/>
    <w:rsid w:val="71A208FD"/>
    <w:rsid w:val="71A327A7"/>
    <w:rsid w:val="71A70160"/>
    <w:rsid w:val="71A95F3C"/>
    <w:rsid w:val="71BA223E"/>
    <w:rsid w:val="71BF1027"/>
    <w:rsid w:val="71C07EAD"/>
    <w:rsid w:val="71CB1AC1"/>
    <w:rsid w:val="71CE3B7D"/>
    <w:rsid w:val="71CF1295"/>
    <w:rsid w:val="71D26026"/>
    <w:rsid w:val="71D61E45"/>
    <w:rsid w:val="71D84F6D"/>
    <w:rsid w:val="71DA3332"/>
    <w:rsid w:val="71DB4985"/>
    <w:rsid w:val="71E1429F"/>
    <w:rsid w:val="71E404E5"/>
    <w:rsid w:val="71E412F0"/>
    <w:rsid w:val="71EA6C8B"/>
    <w:rsid w:val="71EB730A"/>
    <w:rsid w:val="71EC41F4"/>
    <w:rsid w:val="71F029AE"/>
    <w:rsid w:val="71F61AF3"/>
    <w:rsid w:val="71F84CD0"/>
    <w:rsid w:val="71FE3527"/>
    <w:rsid w:val="72010916"/>
    <w:rsid w:val="72034D11"/>
    <w:rsid w:val="720A7028"/>
    <w:rsid w:val="720D2183"/>
    <w:rsid w:val="720E5A2E"/>
    <w:rsid w:val="72127EAB"/>
    <w:rsid w:val="721B153B"/>
    <w:rsid w:val="721B5744"/>
    <w:rsid w:val="721D498A"/>
    <w:rsid w:val="722019CA"/>
    <w:rsid w:val="72232142"/>
    <w:rsid w:val="72275431"/>
    <w:rsid w:val="72283A36"/>
    <w:rsid w:val="7229149B"/>
    <w:rsid w:val="72297B14"/>
    <w:rsid w:val="72322084"/>
    <w:rsid w:val="72334DA3"/>
    <w:rsid w:val="72356991"/>
    <w:rsid w:val="723760BD"/>
    <w:rsid w:val="72393D5B"/>
    <w:rsid w:val="723B4181"/>
    <w:rsid w:val="723D4422"/>
    <w:rsid w:val="723E657D"/>
    <w:rsid w:val="72430486"/>
    <w:rsid w:val="724723AC"/>
    <w:rsid w:val="72485775"/>
    <w:rsid w:val="724A3A34"/>
    <w:rsid w:val="724B2010"/>
    <w:rsid w:val="724B556D"/>
    <w:rsid w:val="7250608F"/>
    <w:rsid w:val="72540717"/>
    <w:rsid w:val="725716A5"/>
    <w:rsid w:val="72580A38"/>
    <w:rsid w:val="725C35AF"/>
    <w:rsid w:val="725E6AB2"/>
    <w:rsid w:val="726043AC"/>
    <w:rsid w:val="72661EA6"/>
    <w:rsid w:val="72681791"/>
    <w:rsid w:val="72695578"/>
    <w:rsid w:val="726A21C1"/>
    <w:rsid w:val="726B0346"/>
    <w:rsid w:val="726C0FCA"/>
    <w:rsid w:val="726C2955"/>
    <w:rsid w:val="726C5A74"/>
    <w:rsid w:val="7272150F"/>
    <w:rsid w:val="727308B2"/>
    <w:rsid w:val="72762FE4"/>
    <w:rsid w:val="727A00EA"/>
    <w:rsid w:val="72827894"/>
    <w:rsid w:val="72827F6B"/>
    <w:rsid w:val="728359ED"/>
    <w:rsid w:val="7284388F"/>
    <w:rsid w:val="72846292"/>
    <w:rsid w:val="72863B7A"/>
    <w:rsid w:val="72865181"/>
    <w:rsid w:val="728E079B"/>
    <w:rsid w:val="728E14FC"/>
    <w:rsid w:val="729106E1"/>
    <w:rsid w:val="7297002E"/>
    <w:rsid w:val="72992FA1"/>
    <w:rsid w:val="72A1047D"/>
    <w:rsid w:val="72A43366"/>
    <w:rsid w:val="72A612CC"/>
    <w:rsid w:val="72A9407D"/>
    <w:rsid w:val="72AC1DE0"/>
    <w:rsid w:val="72AC1EC9"/>
    <w:rsid w:val="72AD1664"/>
    <w:rsid w:val="72B03DC8"/>
    <w:rsid w:val="72B24B74"/>
    <w:rsid w:val="72B461BC"/>
    <w:rsid w:val="72BB7509"/>
    <w:rsid w:val="72C0381D"/>
    <w:rsid w:val="72CB55A0"/>
    <w:rsid w:val="72CF1BB4"/>
    <w:rsid w:val="72CF24CE"/>
    <w:rsid w:val="72CF30E8"/>
    <w:rsid w:val="72E04B7F"/>
    <w:rsid w:val="72E5220E"/>
    <w:rsid w:val="72EB0873"/>
    <w:rsid w:val="72F01D3C"/>
    <w:rsid w:val="72F44A27"/>
    <w:rsid w:val="72FE5336"/>
    <w:rsid w:val="73020A75"/>
    <w:rsid w:val="7303110C"/>
    <w:rsid w:val="73050176"/>
    <w:rsid w:val="73054CC1"/>
    <w:rsid w:val="730A7B66"/>
    <w:rsid w:val="730B3906"/>
    <w:rsid w:val="730C6AEB"/>
    <w:rsid w:val="730D2D0D"/>
    <w:rsid w:val="730D3F0A"/>
    <w:rsid w:val="730E55D1"/>
    <w:rsid w:val="730F23A1"/>
    <w:rsid w:val="73101CEA"/>
    <w:rsid w:val="731068D5"/>
    <w:rsid w:val="73193962"/>
    <w:rsid w:val="731D6EB2"/>
    <w:rsid w:val="73252807"/>
    <w:rsid w:val="7328617A"/>
    <w:rsid w:val="732977A3"/>
    <w:rsid w:val="73335557"/>
    <w:rsid w:val="733B66E9"/>
    <w:rsid w:val="733F5C5C"/>
    <w:rsid w:val="73457B4D"/>
    <w:rsid w:val="73495331"/>
    <w:rsid w:val="735B7C4E"/>
    <w:rsid w:val="735F1ED8"/>
    <w:rsid w:val="73603060"/>
    <w:rsid w:val="73607959"/>
    <w:rsid w:val="73626D4E"/>
    <w:rsid w:val="736C7F88"/>
    <w:rsid w:val="736E48A4"/>
    <w:rsid w:val="73736A5F"/>
    <w:rsid w:val="73756BEA"/>
    <w:rsid w:val="73761AFD"/>
    <w:rsid w:val="73767232"/>
    <w:rsid w:val="73776568"/>
    <w:rsid w:val="73793854"/>
    <w:rsid w:val="737B47C1"/>
    <w:rsid w:val="737C3697"/>
    <w:rsid w:val="73807BCE"/>
    <w:rsid w:val="73830E13"/>
    <w:rsid w:val="738727F6"/>
    <w:rsid w:val="738B4C3C"/>
    <w:rsid w:val="738D08A4"/>
    <w:rsid w:val="73941EC4"/>
    <w:rsid w:val="73967A69"/>
    <w:rsid w:val="73994230"/>
    <w:rsid w:val="739F67F9"/>
    <w:rsid w:val="73A21C69"/>
    <w:rsid w:val="73A367CF"/>
    <w:rsid w:val="73A61703"/>
    <w:rsid w:val="73A87CAF"/>
    <w:rsid w:val="73A93F50"/>
    <w:rsid w:val="73AA129C"/>
    <w:rsid w:val="73B24D52"/>
    <w:rsid w:val="73B83476"/>
    <w:rsid w:val="73BC0DCF"/>
    <w:rsid w:val="73C43DFB"/>
    <w:rsid w:val="73C86084"/>
    <w:rsid w:val="73D31E97"/>
    <w:rsid w:val="73D55291"/>
    <w:rsid w:val="73DD28B7"/>
    <w:rsid w:val="73E076BC"/>
    <w:rsid w:val="73E576E6"/>
    <w:rsid w:val="73E630B6"/>
    <w:rsid w:val="73EA6FDF"/>
    <w:rsid w:val="73EF4CAF"/>
    <w:rsid w:val="73F7554E"/>
    <w:rsid w:val="73FC1D6B"/>
    <w:rsid w:val="74046E72"/>
    <w:rsid w:val="74063461"/>
    <w:rsid w:val="740E01FA"/>
    <w:rsid w:val="740F58AC"/>
    <w:rsid w:val="741664B0"/>
    <w:rsid w:val="741D654C"/>
    <w:rsid w:val="741E58E2"/>
    <w:rsid w:val="74203FA3"/>
    <w:rsid w:val="742045A5"/>
    <w:rsid w:val="74332732"/>
    <w:rsid w:val="74337932"/>
    <w:rsid w:val="7437463D"/>
    <w:rsid w:val="7442493F"/>
    <w:rsid w:val="74440A35"/>
    <w:rsid w:val="7451754E"/>
    <w:rsid w:val="7453071F"/>
    <w:rsid w:val="74535313"/>
    <w:rsid w:val="745D241C"/>
    <w:rsid w:val="74607EDA"/>
    <w:rsid w:val="746536AF"/>
    <w:rsid w:val="74682297"/>
    <w:rsid w:val="746A200A"/>
    <w:rsid w:val="746A6ACD"/>
    <w:rsid w:val="746E7BF3"/>
    <w:rsid w:val="746F29E2"/>
    <w:rsid w:val="74700A6C"/>
    <w:rsid w:val="74713467"/>
    <w:rsid w:val="74883046"/>
    <w:rsid w:val="748B05CC"/>
    <w:rsid w:val="748B4496"/>
    <w:rsid w:val="74920FD0"/>
    <w:rsid w:val="7493053A"/>
    <w:rsid w:val="74936A51"/>
    <w:rsid w:val="74955108"/>
    <w:rsid w:val="7499095B"/>
    <w:rsid w:val="749C4AF3"/>
    <w:rsid w:val="749F1FF4"/>
    <w:rsid w:val="749F6B8A"/>
    <w:rsid w:val="74A278C7"/>
    <w:rsid w:val="74A60ABE"/>
    <w:rsid w:val="74A740BE"/>
    <w:rsid w:val="74AC6B25"/>
    <w:rsid w:val="74B87FBF"/>
    <w:rsid w:val="74BB0B0F"/>
    <w:rsid w:val="74BF191E"/>
    <w:rsid w:val="74C50D7D"/>
    <w:rsid w:val="74CA112A"/>
    <w:rsid w:val="74CA626A"/>
    <w:rsid w:val="74CD321B"/>
    <w:rsid w:val="74DD3986"/>
    <w:rsid w:val="74E336B7"/>
    <w:rsid w:val="74E3799D"/>
    <w:rsid w:val="74EB6378"/>
    <w:rsid w:val="74EC0B01"/>
    <w:rsid w:val="74EC19AC"/>
    <w:rsid w:val="74ED6863"/>
    <w:rsid w:val="74F03A02"/>
    <w:rsid w:val="74F340AC"/>
    <w:rsid w:val="74F603CD"/>
    <w:rsid w:val="74F62DBC"/>
    <w:rsid w:val="74F668B2"/>
    <w:rsid w:val="74F73614"/>
    <w:rsid w:val="74F952BF"/>
    <w:rsid w:val="74FB598F"/>
    <w:rsid w:val="7502214E"/>
    <w:rsid w:val="75053A05"/>
    <w:rsid w:val="75084492"/>
    <w:rsid w:val="75096A8C"/>
    <w:rsid w:val="750D00B9"/>
    <w:rsid w:val="750F3A3D"/>
    <w:rsid w:val="75177BCC"/>
    <w:rsid w:val="75231281"/>
    <w:rsid w:val="75266BBF"/>
    <w:rsid w:val="75331EE9"/>
    <w:rsid w:val="753F16D5"/>
    <w:rsid w:val="75402E67"/>
    <w:rsid w:val="7540518A"/>
    <w:rsid w:val="75413BD7"/>
    <w:rsid w:val="75433E7F"/>
    <w:rsid w:val="75442FF2"/>
    <w:rsid w:val="75480306"/>
    <w:rsid w:val="754826C7"/>
    <w:rsid w:val="75494938"/>
    <w:rsid w:val="754C2E94"/>
    <w:rsid w:val="754C46E1"/>
    <w:rsid w:val="754C7F64"/>
    <w:rsid w:val="75537E41"/>
    <w:rsid w:val="755B2C17"/>
    <w:rsid w:val="755E0A62"/>
    <w:rsid w:val="756225A2"/>
    <w:rsid w:val="756868B8"/>
    <w:rsid w:val="756B769E"/>
    <w:rsid w:val="756D040C"/>
    <w:rsid w:val="756D3799"/>
    <w:rsid w:val="7573636A"/>
    <w:rsid w:val="75787FC9"/>
    <w:rsid w:val="757B0F4D"/>
    <w:rsid w:val="757E664F"/>
    <w:rsid w:val="75843DDB"/>
    <w:rsid w:val="758A52AF"/>
    <w:rsid w:val="758C2F4F"/>
    <w:rsid w:val="759252EF"/>
    <w:rsid w:val="759276A9"/>
    <w:rsid w:val="75940A02"/>
    <w:rsid w:val="75993A85"/>
    <w:rsid w:val="759C0280"/>
    <w:rsid w:val="759E4D10"/>
    <w:rsid w:val="75A00C99"/>
    <w:rsid w:val="75A1338B"/>
    <w:rsid w:val="75A2006E"/>
    <w:rsid w:val="75A230B2"/>
    <w:rsid w:val="75AD61E9"/>
    <w:rsid w:val="75BF3AE9"/>
    <w:rsid w:val="75C116C2"/>
    <w:rsid w:val="75CA7D23"/>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64AB"/>
    <w:rsid w:val="761D56F4"/>
    <w:rsid w:val="7623412A"/>
    <w:rsid w:val="762400E1"/>
    <w:rsid w:val="762766AF"/>
    <w:rsid w:val="762F15B8"/>
    <w:rsid w:val="76326A38"/>
    <w:rsid w:val="76375C4C"/>
    <w:rsid w:val="76376FE1"/>
    <w:rsid w:val="76377102"/>
    <w:rsid w:val="76381A8A"/>
    <w:rsid w:val="7638445A"/>
    <w:rsid w:val="7639518D"/>
    <w:rsid w:val="763B4950"/>
    <w:rsid w:val="763E6DE6"/>
    <w:rsid w:val="76403881"/>
    <w:rsid w:val="764329AC"/>
    <w:rsid w:val="7645755A"/>
    <w:rsid w:val="76461E44"/>
    <w:rsid w:val="76462C1A"/>
    <w:rsid w:val="764903FC"/>
    <w:rsid w:val="764E59A5"/>
    <w:rsid w:val="76514C08"/>
    <w:rsid w:val="7653143E"/>
    <w:rsid w:val="7659362A"/>
    <w:rsid w:val="765B54D6"/>
    <w:rsid w:val="765D1540"/>
    <w:rsid w:val="76606C42"/>
    <w:rsid w:val="76684186"/>
    <w:rsid w:val="76691DBF"/>
    <w:rsid w:val="766E69D2"/>
    <w:rsid w:val="7672477B"/>
    <w:rsid w:val="767652CD"/>
    <w:rsid w:val="7679271F"/>
    <w:rsid w:val="768D0280"/>
    <w:rsid w:val="768F5F9F"/>
    <w:rsid w:val="76933A4D"/>
    <w:rsid w:val="769660A4"/>
    <w:rsid w:val="76970420"/>
    <w:rsid w:val="769C2B72"/>
    <w:rsid w:val="76A279CA"/>
    <w:rsid w:val="76A61C43"/>
    <w:rsid w:val="76A67B34"/>
    <w:rsid w:val="76A72C39"/>
    <w:rsid w:val="76A9033B"/>
    <w:rsid w:val="76A96915"/>
    <w:rsid w:val="76B039F6"/>
    <w:rsid w:val="76B05BBF"/>
    <w:rsid w:val="76B15F34"/>
    <w:rsid w:val="76B35E04"/>
    <w:rsid w:val="76B47AD6"/>
    <w:rsid w:val="76B638EF"/>
    <w:rsid w:val="76BF7FA4"/>
    <w:rsid w:val="76C27904"/>
    <w:rsid w:val="76C54A39"/>
    <w:rsid w:val="76C66E1E"/>
    <w:rsid w:val="76C74D20"/>
    <w:rsid w:val="76D22600"/>
    <w:rsid w:val="76D90199"/>
    <w:rsid w:val="76D971F4"/>
    <w:rsid w:val="76E17F03"/>
    <w:rsid w:val="76E84BDC"/>
    <w:rsid w:val="76F212B6"/>
    <w:rsid w:val="76F919C0"/>
    <w:rsid w:val="76FF757F"/>
    <w:rsid w:val="770167CB"/>
    <w:rsid w:val="77021193"/>
    <w:rsid w:val="77062C53"/>
    <w:rsid w:val="77065E35"/>
    <w:rsid w:val="77073B3D"/>
    <w:rsid w:val="770B27FA"/>
    <w:rsid w:val="770B70AB"/>
    <w:rsid w:val="77145FCE"/>
    <w:rsid w:val="77162EED"/>
    <w:rsid w:val="7717096F"/>
    <w:rsid w:val="771D5884"/>
    <w:rsid w:val="77291F0E"/>
    <w:rsid w:val="77306BCA"/>
    <w:rsid w:val="773B6252"/>
    <w:rsid w:val="773E227E"/>
    <w:rsid w:val="77402D2E"/>
    <w:rsid w:val="774849C1"/>
    <w:rsid w:val="7752080C"/>
    <w:rsid w:val="7757139B"/>
    <w:rsid w:val="77582A5D"/>
    <w:rsid w:val="775861B5"/>
    <w:rsid w:val="775975DD"/>
    <w:rsid w:val="77624A99"/>
    <w:rsid w:val="77644DD0"/>
    <w:rsid w:val="776526C1"/>
    <w:rsid w:val="77656D86"/>
    <w:rsid w:val="776A371A"/>
    <w:rsid w:val="777E5648"/>
    <w:rsid w:val="777F1354"/>
    <w:rsid w:val="77807865"/>
    <w:rsid w:val="7785080F"/>
    <w:rsid w:val="778B672F"/>
    <w:rsid w:val="778C34F8"/>
    <w:rsid w:val="77905B07"/>
    <w:rsid w:val="77910638"/>
    <w:rsid w:val="779A38D3"/>
    <w:rsid w:val="779D64FE"/>
    <w:rsid w:val="77A33DD6"/>
    <w:rsid w:val="77A70020"/>
    <w:rsid w:val="77A8127E"/>
    <w:rsid w:val="77AC6C64"/>
    <w:rsid w:val="77AD2167"/>
    <w:rsid w:val="77AE7978"/>
    <w:rsid w:val="77AF331B"/>
    <w:rsid w:val="77B042C2"/>
    <w:rsid w:val="77B36685"/>
    <w:rsid w:val="77B6442C"/>
    <w:rsid w:val="77BC6EFE"/>
    <w:rsid w:val="77CA0EC2"/>
    <w:rsid w:val="77CB1717"/>
    <w:rsid w:val="77CD72E1"/>
    <w:rsid w:val="77D05274"/>
    <w:rsid w:val="77D91656"/>
    <w:rsid w:val="77DF498D"/>
    <w:rsid w:val="77EA71C2"/>
    <w:rsid w:val="77EB3978"/>
    <w:rsid w:val="77FA62E1"/>
    <w:rsid w:val="780A1F78"/>
    <w:rsid w:val="7811087B"/>
    <w:rsid w:val="781270FA"/>
    <w:rsid w:val="781404B1"/>
    <w:rsid w:val="781D2907"/>
    <w:rsid w:val="78205DC5"/>
    <w:rsid w:val="782978A7"/>
    <w:rsid w:val="782C38B4"/>
    <w:rsid w:val="78306EBD"/>
    <w:rsid w:val="78327EB2"/>
    <w:rsid w:val="783436C5"/>
    <w:rsid w:val="7837222A"/>
    <w:rsid w:val="78392B4B"/>
    <w:rsid w:val="7842124D"/>
    <w:rsid w:val="78482365"/>
    <w:rsid w:val="784970F3"/>
    <w:rsid w:val="78510E7F"/>
    <w:rsid w:val="7852630F"/>
    <w:rsid w:val="785349C1"/>
    <w:rsid w:val="785617E3"/>
    <w:rsid w:val="785A5290"/>
    <w:rsid w:val="786D3280"/>
    <w:rsid w:val="787466AD"/>
    <w:rsid w:val="78777631"/>
    <w:rsid w:val="787A785F"/>
    <w:rsid w:val="787D0D2B"/>
    <w:rsid w:val="787D5635"/>
    <w:rsid w:val="78807F41"/>
    <w:rsid w:val="78841472"/>
    <w:rsid w:val="788646C8"/>
    <w:rsid w:val="7886718C"/>
    <w:rsid w:val="788A4C3A"/>
    <w:rsid w:val="788C527F"/>
    <w:rsid w:val="788E4AA8"/>
    <w:rsid w:val="78905FDD"/>
    <w:rsid w:val="78945443"/>
    <w:rsid w:val="78964CF0"/>
    <w:rsid w:val="789979FC"/>
    <w:rsid w:val="789A127A"/>
    <w:rsid w:val="789C1DEF"/>
    <w:rsid w:val="78A029F4"/>
    <w:rsid w:val="78A055B6"/>
    <w:rsid w:val="78A21C94"/>
    <w:rsid w:val="78A6624E"/>
    <w:rsid w:val="78AF5D83"/>
    <w:rsid w:val="78B01394"/>
    <w:rsid w:val="78B743E4"/>
    <w:rsid w:val="78B95344"/>
    <w:rsid w:val="78BA2369"/>
    <w:rsid w:val="78BC33A4"/>
    <w:rsid w:val="78C10572"/>
    <w:rsid w:val="78C2422D"/>
    <w:rsid w:val="78C351FF"/>
    <w:rsid w:val="78C5518B"/>
    <w:rsid w:val="78CB0978"/>
    <w:rsid w:val="78D51B53"/>
    <w:rsid w:val="78DE6D7A"/>
    <w:rsid w:val="78DF2AEE"/>
    <w:rsid w:val="78E1434F"/>
    <w:rsid w:val="78E421E4"/>
    <w:rsid w:val="78ED173B"/>
    <w:rsid w:val="78ED2AF3"/>
    <w:rsid w:val="78EE0575"/>
    <w:rsid w:val="78F34C60"/>
    <w:rsid w:val="78F86522"/>
    <w:rsid w:val="78F87700"/>
    <w:rsid w:val="78FA7C0B"/>
    <w:rsid w:val="78FF5176"/>
    <w:rsid w:val="79001EB6"/>
    <w:rsid w:val="790A780A"/>
    <w:rsid w:val="790D043F"/>
    <w:rsid w:val="790D2DE1"/>
    <w:rsid w:val="791040B8"/>
    <w:rsid w:val="79144F31"/>
    <w:rsid w:val="79157CD1"/>
    <w:rsid w:val="791A224A"/>
    <w:rsid w:val="7928775C"/>
    <w:rsid w:val="792A2958"/>
    <w:rsid w:val="792A7F85"/>
    <w:rsid w:val="792D3757"/>
    <w:rsid w:val="79321CA9"/>
    <w:rsid w:val="79372FD8"/>
    <w:rsid w:val="79385BCB"/>
    <w:rsid w:val="793B232B"/>
    <w:rsid w:val="7941257D"/>
    <w:rsid w:val="79420CB1"/>
    <w:rsid w:val="79443502"/>
    <w:rsid w:val="79444A80"/>
    <w:rsid w:val="79483EDC"/>
    <w:rsid w:val="79486AD0"/>
    <w:rsid w:val="79566C9F"/>
    <w:rsid w:val="795819BB"/>
    <w:rsid w:val="795C2E78"/>
    <w:rsid w:val="795F3613"/>
    <w:rsid w:val="796108B4"/>
    <w:rsid w:val="79610F9D"/>
    <w:rsid w:val="79625DBD"/>
    <w:rsid w:val="79641909"/>
    <w:rsid w:val="796440A2"/>
    <w:rsid w:val="7965252D"/>
    <w:rsid w:val="79652A31"/>
    <w:rsid w:val="7969052E"/>
    <w:rsid w:val="796A7A50"/>
    <w:rsid w:val="796D46C6"/>
    <w:rsid w:val="796E7483"/>
    <w:rsid w:val="7972406F"/>
    <w:rsid w:val="79733B43"/>
    <w:rsid w:val="79745C84"/>
    <w:rsid w:val="79756251"/>
    <w:rsid w:val="797926D7"/>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7EE0"/>
    <w:rsid w:val="79BD1B44"/>
    <w:rsid w:val="79C008CD"/>
    <w:rsid w:val="79C00C72"/>
    <w:rsid w:val="79C14150"/>
    <w:rsid w:val="79C96FDE"/>
    <w:rsid w:val="79CD4ECA"/>
    <w:rsid w:val="79D4783E"/>
    <w:rsid w:val="79D558FF"/>
    <w:rsid w:val="79E55E84"/>
    <w:rsid w:val="79EB0148"/>
    <w:rsid w:val="79EE4279"/>
    <w:rsid w:val="79F0241B"/>
    <w:rsid w:val="79F10AA1"/>
    <w:rsid w:val="79F248DD"/>
    <w:rsid w:val="79F644B7"/>
    <w:rsid w:val="79FB19AC"/>
    <w:rsid w:val="79FC02EE"/>
    <w:rsid w:val="79FE457A"/>
    <w:rsid w:val="79FE61B3"/>
    <w:rsid w:val="79FF0243"/>
    <w:rsid w:val="79FF3C35"/>
    <w:rsid w:val="79FF6EE2"/>
    <w:rsid w:val="7A00281E"/>
    <w:rsid w:val="7A002CCD"/>
    <w:rsid w:val="7A007C03"/>
    <w:rsid w:val="7A083DB2"/>
    <w:rsid w:val="7A101951"/>
    <w:rsid w:val="7A124E54"/>
    <w:rsid w:val="7A1366AD"/>
    <w:rsid w:val="7A184AB4"/>
    <w:rsid w:val="7A1F27BA"/>
    <w:rsid w:val="7A2146C1"/>
    <w:rsid w:val="7A2F273F"/>
    <w:rsid w:val="7A31444B"/>
    <w:rsid w:val="7A3A4D14"/>
    <w:rsid w:val="7A3E2725"/>
    <w:rsid w:val="7A3E3081"/>
    <w:rsid w:val="7A4543A9"/>
    <w:rsid w:val="7A5223BA"/>
    <w:rsid w:val="7A5370A9"/>
    <w:rsid w:val="7A555967"/>
    <w:rsid w:val="7A5720C5"/>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3810"/>
    <w:rsid w:val="7A973866"/>
    <w:rsid w:val="7A9949E3"/>
    <w:rsid w:val="7A9B28B3"/>
    <w:rsid w:val="7A9C7667"/>
    <w:rsid w:val="7AA646DD"/>
    <w:rsid w:val="7AA75D88"/>
    <w:rsid w:val="7AAE34A3"/>
    <w:rsid w:val="7AB1329A"/>
    <w:rsid w:val="7AB20C87"/>
    <w:rsid w:val="7AB26F5C"/>
    <w:rsid w:val="7AB657A6"/>
    <w:rsid w:val="7ABC4B5B"/>
    <w:rsid w:val="7ABE2148"/>
    <w:rsid w:val="7AC06FCD"/>
    <w:rsid w:val="7AC76B64"/>
    <w:rsid w:val="7AC9024C"/>
    <w:rsid w:val="7AC93116"/>
    <w:rsid w:val="7AD65055"/>
    <w:rsid w:val="7AD743F9"/>
    <w:rsid w:val="7AD816BB"/>
    <w:rsid w:val="7ADE2EB1"/>
    <w:rsid w:val="7ADE49D7"/>
    <w:rsid w:val="7ADF1211"/>
    <w:rsid w:val="7AE067A6"/>
    <w:rsid w:val="7AE17C8E"/>
    <w:rsid w:val="7AE85A57"/>
    <w:rsid w:val="7AF17C45"/>
    <w:rsid w:val="7AF36EA0"/>
    <w:rsid w:val="7AF758CF"/>
    <w:rsid w:val="7AF7724E"/>
    <w:rsid w:val="7AF83425"/>
    <w:rsid w:val="7AF9632C"/>
    <w:rsid w:val="7B00543D"/>
    <w:rsid w:val="7B0072FD"/>
    <w:rsid w:val="7B015880"/>
    <w:rsid w:val="7B045992"/>
    <w:rsid w:val="7B06410C"/>
    <w:rsid w:val="7B0720A7"/>
    <w:rsid w:val="7B083D91"/>
    <w:rsid w:val="7B085DA3"/>
    <w:rsid w:val="7B0A4DE9"/>
    <w:rsid w:val="7B120DC6"/>
    <w:rsid w:val="7B163A6B"/>
    <w:rsid w:val="7B206ED4"/>
    <w:rsid w:val="7B276F1B"/>
    <w:rsid w:val="7B2A7C77"/>
    <w:rsid w:val="7B2C7464"/>
    <w:rsid w:val="7B2D07A7"/>
    <w:rsid w:val="7B31571F"/>
    <w:rsid w:val="7B3B1C88"/>
    <w:rsid w:val="7B3C7DB9"/>
    <w:rsid w:val="7B3F1868"/>
    <w:rsid w:val="7B3F31F3"/>
    <w:rsid w:val="7B4001B2"/>
    <w:rsid w:val="7B4B2C88"/>
    <w:rsid w:val="7B4B78BD"/>
    <w:rsid w:val="7B5B3EF1"/>
    <w:rsid w:val="7B5D58BC"/>
    <w:rsid w:val="7B5D695D"/>
    <w:rsid w:val="7B5E6BB7"/>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A03361"/>
    <w:rsid w:val="7BA17E51"/>
    <w:rsid w:val="7BB164FD"/>
    <w:rsid w:val="7BB26AFF"/>
    <w:rsid w:val="7BB307DF"/>
    <w:rsid w:val="7BB5259E"/>
    <w:rsid w:val="7BBB576D"/>
    <w:rsid w:val="7BBE4C0F"/>
    <w:rsid w:val="7BC20FBE"/>
    <w:rsid w:val="7BC62951"/>
    <w:rsid w:val="7BCA0B19"/>
    <w:rsid w:val="7BCD1B9D"/>
    <w:rsid w:val="7BDF1587"/>
    <w:rsid w:val="7BE11C78"/>
    <w:rsid w:val="7BE40A3A"/>
    <w:rsid w:val="7BEB1A98"/>
    <w:rsid w:val="7BEC7571"/>
    <w:rsid w:val="7BED0926"/>
    <w:rsid w:val="7BEF3535"/>
    <w:rsid w:val="7BF055F8"/>
    <w:rsid w:val="7BF55A14"/>
    <w:rsid w:val="7BF839F0"/>
    <w:rsid w:val="7BF925E4"/>
    <w:rsid w:val="7BFA6D02"/>
    <w:rsid w:val="7BFD2FF1"/>
    <w:rsid w:val="7C002A35"/>
    <w:rsid w:val="7C004CB4"/>
    <w:rsid w:val="7C012101"/>
    <w:rsid w:val="7C014F9D"/>
    <w:rsid w:val="7C043085"/>
    <w:rsid w:val="7C05655F"/>
    <w:rsid w:val="7C0758F4"/>
    <w:rsid w:val="7C09750D"/>
    <w:rsid w:val="7C0E2D47"/>
    <w:rsid w:val="7C241BD9"/>
    <w:rsid w:val="7C245B22"/>
    <w:rsid w:val="7C245B39"/>
    <w:rsid w:val="7C2B4250"/>
    <w:rsid w:val="7C2E4D3B"/>
    <w:rsid w:val="7C3670D8"/>
    <w:rsid w:val="7C372E86"/>
    <w:rsid w:val="7C373F99"/>
    <w:rsid w:val="7C3A7CDC"/>
    <w:rsid w:val="7C421437"/>
    <w:rsid w:val="7C45606D"/>
    <w:rsid w:val="7C4B37FA"/>
    <w:rsid w:val="7C4C2038"/>
    <w:rsid w:val="7C4E1243"/>
    <w:rsid w:val="7C5274E9"/>
    <w:rsid w:val="7C5962F2"/>
    <w:rsid w:val="7C647EE6"/>
    <w:rsid w:val="7C6A2A2A"/>
    <w:rsid w:val="7C6C17B0"/>
    <w:rsid w:val="7C715C38"/>
    <w:rsid w:val="7C725339"/>
    <w:rsid w:val="7C75012C"/>
    <w:rsid w:val="7C750801"/>
    <w:rsid w:val="7C765C2B"/>
    <w:rsid w:val="7C7A0AC6"/>
    <w:rsid w:val="7C7A595E"/>
    <w:rsid w:val="7C7B6F39"/>
    <w:rsid w:val="7C7C3ED1"/>
    <w:rsid w:val="7C831D89"/>
    <w:rsid w:val="7C88244F"/>
    <w:rsid w:val="7C91376E"/>
    <w:rsid w:val="7C931FEB"/>
    <w:rsid w:val="7C946ACB"/>
    <w:rsid w:val="7C9A6998"/>
    <w:rsid w:val="7C9C0AAB"/>
    <w:rsid w:val="7CA11463"/>
    <w:rsid w:val="7CA36DFB"/>
    <w:rsid w:val="7CAA0B66"/>
    <w:rsid w:val="7CAA2DB7"/>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5746B"/>
    <w:rsid w:val="7CF6754E"/>
    <w:rsid w:val="7CF70948"/>
    <w:rsid w:val="7CFA011A"/>
    <w:rsid w:val="7CFA4897"/>
    <w:rsid w:val="7D0324E0"/>
    <w:rsid w:val="7D041FB4"/>
    <w:rsid w:val="7D0529FA"/>
    <w:rsid w:val="7D0F6C8D"/>
    <w:rsid w:val="7D1657A2"/>
    <w:rsid w:val="7D1F2F66"/>
    <w:rsid w:val="7D1F42B2"/>
    <w:rsid w:val="7D200BD5"/>
    <w:rsid w:val="7D283F97"/>
    <w:rsid w:val="7D2C636B"/>
    <w:rsid w:val="7D301A44"/>
    <w:rsid w:val="7D3123F2"/>
    <w:rsid w:val="7D345132"/>
    <w:rsid w:val="7D385866"/>
    <w:rsid w:val="7D3932E9"/>
    <w:rsid w:val="7D396697"/>
    <w:rsid w:val="7D3D7A43"/>
    <w:rsid w:val="7D401B48"/>
    <w:rsid w:val="7D40623D"/>
    <w:rsid w:val="7D426A96"/>
    <w:rsid w:val="7D450864"/>
    <w:rsid w:val="7D4C1D4A"/>
    <w:rsid w:val="7D4E6401"/>
    <w:rsid w:val="7D5A1439"/>
    <w:rsid w:val="7D5B6EBA"/>
    <w:rsid w:val="7D5C10B9"/>
    <w:rsid w:val="7D62313B"/>
    <w:rsid w:val="7D672CCD"/>
    <w:rsid w:val="7D67744A"/>
    <w:rsid w:val="7D68154A"/>
    <w:rsid w:val="7D693232"/>
    <w:rsid w:val="7D6B30B0"/>
    <w:rsid w:val="7D6F22D8"/>
    <w:rsid w:val="7D701DA4"/>
    <w:rsid w:val="7D7157DB"/>
    <w:rsid w:val="7D757547"/>
    <w:rsid w:val="7D7934C4"/>
    <w:rsid w:val="7D7961BF"/>
    <w:rsid w:val="7D7A5320"/>
    <w:rsid w:val="7D7B196D"/>
    <w:rsid w:val="7D7D1CB5"/>
    <w:rsid w:val="7D7F4142"/>
    <w:rsid w:val="7D80687A"/>
    <w:rsid w:val="7D806E76"/>
    <w:rsid w:val="7D812B7D"/>
    <w:rsid w:val="7D822962"/>
    <w:rsid w:val="7D85227D"/>
    <w:rsid w:val="7D876187"/>
    <w:rsid w:val="7D91028E"/>
    <w:rsid w:val="7D91347C"/>
    <w:rsid w:val="7D91756A"/>
    <w:rsid w:val="7D9322C1"/>
    <w:rsid w:val="7D977ABB"/>
    <w:rsid w:val="7D9D1B22"/>
    <w:rsid w:val="7DAD1C5C"/>
    <w:rsid w:val="7DB67CA7"/>
    <w:rsid w:val="7DBA340C"/>
    <w:rsid w:val="7DBB7B54"/>
    <w:rsid w:val="7DBC1D48"/>
    <w:rsid w:val="7DBE08C6"/>
    <w:rsid w:val="7DC14660"/>
    <w:rsid w:val="7DC34BE6"/>
    <w:rsid w:val="7DC46201"/>
    <w:rsid w:val="7DC50AE8"/>
    <w:rsid w:val="7DC64872"/>
    <w:rsid w:val="7DCB716E"/>
    <w:rsid w:val="7DCD2541"/>
    <w:rsid w:val="7DCD5EF4"/>
    <w:rsid w:val="7DD0292D"/>
    <w:rsid w:val="7DD17BAE"/>
    <w:rsid w:val="7DD40CDA"/>
    <w:rsid w:val="7DD42480"/>
    <w:rsid w:val="7DD5468E"/>
    <w:rsid w:val="7DD569D4"/>
    <w:rsid w:val="7DDB0D59"/>
    <w:rsid w:val="7DDC7E2D"/>
    <w:rsid w:val="7DDE03A5"/>
    <w:rsid w:val="7DDE2E91"/>
    <w:rsid w:val="7DE71485"/>
    <w:rsid w:val="7DEF08BC"/>
    <w:rsid w:val="7DF73832"/>
    <w:rsid w:val="7DFB6696"/>
    <w:rsid w:val="7DFE2B0E"/>
    <w:rsid w:val="7E0605FE"/>
    <w:rsid w:val="7E075EC9"/>
    <w:rsid w:val="7E086FD3"/>
    <w:rsid w:val="7E0E0D0C"/>
    <w:rsid w:val="7E0F6B80"/>
    <w:rsid w:val="7E116181"/>
    <w:rsid w:val="7E124772"/>
    <w:rsid w:val="7E1750F2"/>
    <w:rsid w:val="7E176643"/>
    <w:rsid w:val="7E1E7A06"/>
    <w:rsid w:val="7E217729"/>
    <w:rsid w:val="7E223400"/>
    <w:rsid w:val="7E2B1BC6"/>
    <w:rsid w:val="7E30405D"/>
    <w:rsid w:val="7E327E17"/>
    <w:rsid w:val="7E3819A4"/>
    <w:rsid w:val="7E3D5F81"/>
    <w:rsid w:val="7E3F05A3"/>
    <w:rsid w:val="7E46233B"/>
    <w:rsid w:val="7E4862D8"/>
    <w:rsid w:val="7E4B1471"/>
    <w:rsid w:val="7E4F7DF3"/>
    <w:rsid w:val="7E502C4A"/>
    <w:rsid w:val="7E515325"/>
    <w:rsid w:val="7E585F43"/>
    <w:rsid w:val="7E611DDF"/>
    <w:rsid w:val="7E6305E6"/>
    <w:rsid w:val="7E6312C4"/>
    <w:rsid w:val="7E6A7F71"/>
    <w:rsid w:val="7E6E1F36"/>
    <w:rsid w:val="7E6F2F72"/>
    <w:rsid w:val="7E7336C3"/>
    <w:rsid w:val="7E7546C2"/>
    <w:rsid w:val="7E7B78A5"/>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B1657"/>
    <w:rsid w:val="7EAE51E2"/>
    <w:rsid w:val="7EB2746C"/>
    <w:rsid w:val="7EB416EA"/>
    <w:rsid w:val="7EB96DF7"/>
    <w:rsid w:val="7EBE622B"/>
    <w:rsid w:val="7EC34B1F"/>
    <w:rsid w:val="7EC8360C"/>
    <w:rsid w:val="7ECC4447"/>
    <w:rsid w:val="7ED52EA3"/>
    <w:rsid w:val="7ED55715"/>
    <w:rsid w:val="7EE321A6"/>
    <w:rsid w:val="7EE34720"/>
    <w:rsid w:val="7EEC0825"/>
    <w:rsid w:val="7EEC3055"/>
    <w:rsid w:val="7EF127D4"/>
    <w:rsid w:val="7EF16F50"/>
    <w:rsid w:val="7EF421E9"/>
    <w:rsid w:val="7EF43E4D"/>
    <w:rsid w:val="7EFA16FF"/>
    <w:rsid w:val="7EFD7928"/>
    <w:rsid w:val="7F035F71"/>
    <w:rsid w:val="7F0B49A4"/>
    <w:rsid w:val="7F0C311D"/>
    <w:rsid w:val="7F0D5E40"/>
    <w:rsid w:val="7F113580"/>
    <w:rsid w:val="7F12016F"/>
    <w:rsid w:val="7F140C48"/>
    <w:rsid w:val="7F162657"/>
    <w:rsid w:val="7F174C12"/>
    <w:rsid w:val="7F183E4D"/>
    <w:rsid w:val="7F197110"/>
    <w:rsid w:val="7F1C32AB"/>
    <w:rsid w:val="7F1D28CD"/>
    <w:rsid w:val="7F205BBD"/>
    <w:rsid w:val="7F2C5072"/>
    <w:rsid w:val="7F2E0549"/>
    <w:rsid w:val="7F324490"/>
    <w:rsid w:val="7F360F8D"/>
    <w:rsid w:val="7F376D4E"/>
    <w:rsid w:val="7F3F4359"/>
    <w:rsid w:val="7F4D648C"/>
    <w:rsid w:val="7F530919"/>
    <w:rsid w:val="7F5979F4"/>
    <w:rsid w:val="7F5A5761"/>
    <w:rsid w:val="7F5A6D0E"/>
    <w:rsid w:val="7F6079A0"/>
    <w:rsid w:val="7F697103"/>
    <w:rsid w:val="7F7978FB"/>
    <w:rsid w:val="7F82695A"/>
    <w:rsid w:val="7F834D4C"/>
    <w:rsid w:val="7F840D3E"/>
    <w:rsid w:val="7F8D2652"/>
    <w:rsid w:val="7F9338E6"/>
    <w:rsid w:val="7F93675A"/>
    <w:rsid w:val="7F982BE1"/>
    <w:rsid w:val="7F9969E7"/>
    <w:rsid w:val="7F9B7514"/>
    <w:rsid w:val="7FA112F3"/>
    <w:rsid w:val="7FA3032E"/>
    <w:rsid w:val="7FA325E0"/>
    <w:rsid w:val="7FA63B8C"/>
    <w:rsid w:val="7FA731FC"/>
    <w:rsid w:val="7FB34A90"/>
    <w:rsid w:val="7FB4035A"/>
    <w:rsid w:val="7FB532D9"/>
    <w:rsid w:val="7FBB13E0"/>
    <w:rsid w:val="7FC1769D"/>
    <w:rsid w:val="7FC378D9"/>
    <w:rsid w:val="7FC92765"/>
    <w:rsid w:val="7FCD620F"/>
    <w:rsid w:val="7FCE0820"/>
    <w:rsid w:val="7FCE0D8B"/>
    <w:rsid w:val="7FD20C76"/>
    <w:rsid w:val="7FD3254D"/>
    <w:rsid w:val="7FD3473A"/>
    <w:rsid w:val="7FD52A46"/>
    <w:rsid w:val="7FE747F0"/>
    <w:rsid w:val="7FEA39F1"/>
    <w:rsid w:val="7FF40073"/>
    <w:rsid w:val="7FFA7D81"/>
    <w:rsid w:val="7FFB4A3B"/>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Verdana" w:hAnsi="Verdana" w:eastAsia="微软雅黑"/>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Verdana" w:hAnsi="Verdana" w:eastAsia="微软雅黑"/>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ind w:left="0" w:leftChars="0" w:firstLine="320" w:firstLineChars="200"/>
      <w:jc w:val="left"/>
    </w:pPr>
    <w:rPr>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character" w:customStyle="1" w:styleId="46">
    <w:name w:val="中  下滑线 Char"/>
    <w:link w:val="47"/>
    <w:qFormat/>
    <w:uiPriority w:val="0"/>
    <w:rPr>
      <w:rFonts w:eastAsia="微软雅黑"/>
      <w:u w:val="thick"/>
    </w:rPr>
  </w:style>
  <w:style w:type="paragraph" w:customStyle="1" w:styleId="47">
    <w:name w:val="中  下滑线"/>
    <w:basedOn w:val="1"/>
    <w:link w:val="46"/>
    <w:qFormat/>
    <w:uiPriority w:val="0"/>
    <w:pPr>
      <w:ind w:firstLine="384" w:firstLineChars="200"/>
    </w:pPr>
    <w:rPr>
      <w:rFonts w:eastAsia="微软雅黑"/>
      <w:u w:val="thick"/>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microsoft.com/office/2006/relationships/keyMapCustomizations" Target="customizations.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5.jpeg"/><Relationship Id="rId8" Type="http://schemas.openxmlformats.org/officeDocument/2006/relationships/image" Target="media/image5.png"/><Relationship Id="rId79" Type="http://schemas.openxmlformats.org/officeDocument/2006/relationships/hyperlink" Target="http://www.amazon.cn/gp/product/B001A4E092/ref=as_li_qf_sp_asin_il_tl?ie=UTF8%26camp=536%26creative=3200%26creativeASIN=B001A4E092%26linkCode=as2%26tag=vastwork-23" TargetMode="External"/><Relationship Id="rId78" Type="http://schemas.openxmlformats.org/officeDocument/2006/relationships/image" Target="media/image74.jpeg"/><Relationship Id="rId77" Type="http://schemas.openxmlformats.org/officeDocument/2006/relationships/hyperlink" Target="http://www.amazon.cn/gp/product/B003B00A7E/ref=as_li_qf_sp_asin_il_tl?ie=UTF8%26camp=536%26creative=3200%26creativeASIN=B003B00A7E%26linkCode=as2%26tag=vastwork-23" TargetMode="Externa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bingyeby</cp:lastModifiedBy>
  <dcterms:modified xsi:type="dcterms:W3CDTF">2019-05-17T08:48:41Z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