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LoadObjectStage0()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game-&gt;ObjectIDInStage = 0;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objects.clear();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objectID = 0;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gameObjects-&gt;ClearAll();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game-&gt;ObjectIDInCamera.clear();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simon-&gt;nx = 1;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simon-&gt;SetState(</w:t>
      </w:r>
      <w:r>
        <w:rPr>
          <w:rFonts w:ascii="Consolas" w:hAnsi="Consolas" w:cs="Consolas"/>
          <w:color w:val="6F008A"/>
          <w:sz w:val="19"/>
          <w:szCs w:val="19"/>
        </w:rPr>
        <w:t>SIMON_STATE_IDLE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simon-&gt;SetPosition(50, 320);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31; i++)</w:t>
      </w:r>
      <w:r>
        <w:rPr>
          <w:rFonts w:ascii="Consolas" w:hAnsi="Consolas" w:cs="Consolas"/>
          <w:color w:val="008000"/>
          <w:sz w:val="19"/>
          <w:szCs w:val="19"/>
        </w:rPr>
        <w:t>//border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(i&lt;16)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brick-&gt;SetPosition(2, 0 + i*32.0f);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brick-&gt;SetPosition(1540, 0 + (i - 16)*32.0f);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49; i++)</w:t>
      </w:r>
      <w:r>
        <w:rPr>
          <w:rFonts w:ascii="Consolas" w:hAnsi="Consolas" w:cs="Consolas"/>
          <w:color w:val="008000"/>
          <w:sz w:val="19"/>
          <w:szCs w:val="19"/>
        </w:rPr>
        <w:t>//ground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brick-&gt;SetPosition(0+i*32.0f, 390);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whip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CWhip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whip-&gt;AddAnimation(1002);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dagger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CDagger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dagger-&gt;AddAnimation(1003);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holyFire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CHolyFire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holyFire-&gt;AddAnimation(606);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holyFire-&gt;AddAnimation(902);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holyFire-&gt;SetPosition(-80 + i*260.0f, 320);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holyFire-&gt;SetState(</w:t>
      </w:r>
      <w:r>
        <w:rPr>
          <w:rFonts w:ascii="Consolas" w:hAnsi="Consolas" w:cs="Consolas"/>
          <w:color w:val="6F008A"/>
          <w:sz w:val="19"/>
          <w:szCs w:val="19"/>
        </w:rPr>
        <w:t>HOLYFIRE_STATE_ACTIVATE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holyFire-&gt;ActivateObject();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5)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holyFire-&gt;AddBonusItem(dagger);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holyFire-&gt;AddBonusItem(whip);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holyFire-&gt;AddBonusItem(heart);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holyFire-&gt;ObjectID = objectID;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objects.push_back(holyFire);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CCheckPoint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checkPoint-&gt;AddAnimation(601);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checkPoint-&gt;SetPosition(1376, 350);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checkPoint-&gt;ObjectID = objectID;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objects.push_back(checkPoint);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game-&gt;ObjectIDInStage = objectID;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objects.size(); i++)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gameObjects-&gt;Add(objects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-&gt;ObjectID, objects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7E6E" w:rsidRDefault="00347E6E" w:rsidP="0034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tileMap-&gt;LoadGridView(&amp;objects);</w:t>
      </w:r>
    </w:p>
    <w:p w:rsidR="006F1C13" w:rsidRDefault="00347E6E" w:rsidP="00347E6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6E"/>
    <w:rsid w:val="00347E6E"/>
    <w:rsid w:val="006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F154-C8A3-44B9-AC09-170E85E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2019-01-02T04:35:00Z</dcterms:created>
  <dcterms:modified xsi:type="dcterms:W3CDTF">2019-01-02T04:36:00Z</dcterms:modified>
</cp:coreProperties>
</file>