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1BABC" w14:textId="77777777" w:rsidR="0094795A" w:rsidRDefault="0094795A">
      <w:pPr>
        <w:pStyle w:val="p1"/>
      </w:pPr>
      <w:r>
        <w:rPr>
          <w:rStyle w:val="s1"/>
        </w:rPr>
        <w:t>CÂU HỎI TRẮC NGHIỆM</w:t>
      </w:r>
    </w:p>
    <w:p w14:paraId="58259BA8" w14:textId="77777777" w:rsidR="0094795A" w:rsidRDefault="0094795A">
      <w:pPr>
        <w:pStyle w:val="p1"/>
      </w:pPr>
      <w:r>
        <w:rPr>
          <w:rStyle w:val="s2"/>
        </w:rPr>
        <w:t>Học phần: Tâm lý học giáo dục</w:t>
      </w:r>
    </w:p>
    <w:p w14:paraId="35D1624F" w14:textId="77777777" w:rsidR="0094795A" w:rsidRDefault="0094795A">
      <w:pPr>
        <w:pStyle w:val="p1"/>
      </w:pPr>
      <w:r>
        <w:rPr>
          <w:rStyle w:val="s1"/>
        </w:rPr>
        <w:t>Câu 1.</w:t>
      </w:r>
      <w:r>
        <w:rPr>
          <w:rStyle w:val="s2"/>
        </w:rPr>
        <w:t xml:space="preserve"> Đâu là đối tượng nghiên cứu của Tâm lý học giáo dục?</w:t>
      </w:r>
    </w:p>
    <w:p w14:paraId="3CB54837" w14:textId="77777777" w:rsidR="0094795A" w:rsidRDefault="0094795A">
      <w:pPr>
        <w:pStyle w:val="p1"/>
      </w:pPr>
      <w:r>
        <w:rPr>
          <w:rStyle w:val="s2"/>
        </w:rPr>
        <w:t>a. Các hiện tượng tâm lý người trong từng giai đoạn lứa tuổi.</w:t>
      </w:r>
    </w:p>
    <w:p w14:paraId="11A045D1" w14:textId="77777777" w:rsidR="0094795A" w:rsidRDefault="0094795A">
      <w:pPr>
        <w:pStyle w:val="p1"/>
      </w:pPr>
      <w:r>
        <w:rPr>
          <w:rStyle w:val="s2"/>
        </w:rPr>
        <w:t>b. Hoạt động nhận thức của cá nhân.</w:t>
      </w:r>
    </w:p>
    <w:p w14:paraId="4CA3229D" w14:textId="77777777" w:rsidR="0094795A" w:rsidRDefault="0094795A">
      <w:pPr>
        <w:pStyle w:val="p1"/>
      </w:pPr>
      <w:r>
        <w:rPr>
          <w:rStyle w:val="s3"/>
        </w:rPr>
        <w:t>c. Các quy luật nảy sinh, biến đổi, phát triển của các hiện tượng tâm lý trong quá trình</w:t>
      </w:r>
    </w:p>
    <w:p w14:paraId="2973CA03" w14:textId="77777777" w:rsidR="0094795A" w:rsidRDefault="0094795A">
      <w:pPr>
        <w:pStyle w:val="p1"/>
      </w:pPr>
      <w:r>
        <w:rPr>
          <w:rStyle w:val="s3"/>
        </w:rPr>
        <w:t>dạy học, giáo dục.</w:t>
      </w:r>
    </w:p>
    <w:p w14:paraId="5A199AEC" w14:textId="77777777" w:rsidR="0094795A" w:rsidRDefault="0094795A">
      <w:pPr>
        <w:pStyle w:val="p1"/>
      </w:pPr>
      <w:r>
        <w:rPr>
          <w:rStyle w:val="s2"/>
        </w:rPr>
        <w:t>d. Tất cả đều các phương án trên đều sai.</w:t>
      </w:r>
    </w:p>
    <w:p w14:paraId="235934AA" w14:textId="77777777" w:rsidR="0094795A" w:rsidRDefault="0094795A">
      <w:pPr>
        <w:pStyle w:val="p1"/>
      </w:pPr>
      <w:r>
        <w:rPr>
          <w:rStyle w:val="s1"/>
        </w:rPr>
        <w:t>Câu 2.</w:t>
      </w:r>
      <w:r>
        <w:rPr>
          <w:rStyle w:val="s2"/>
        </w:rPr>
        <w:t xml:space="preserve"> Chọn phát biểu KHÔNG ĐÚNG về phương pháp thực nghiệm trong nghiên cứu</w:t>
      </w:r>
    </w:p>
    <w:p w14:paraId="30462AEF" w14:textId="77777777" w:rsidR="0094795A" w:rsidRDefault="0094795A">
      <w:pPr>
        <w:pStyle w:val="p1"/>
      </w:pPr>
      <w:r>
        <w:rPr>
          <w:rStyle w:val="s2"/>
        </w:rPr>
        <w:t>Tâm lý học giáo dục.</w:t>
      </w:r>
    </w:p>
    <w:p w14:paraId="0EE9F01D" w14:textId="77777777" w:rsidR="0094795A" w:rsidRDefault="0094795A">
      <w:pPr>
        <w:pStyle w:val="p1"/>
      </w:pPr>
      <w:r>
        <w:rPr>
          <w:rStyle w:val="s2"/>
        </w:rPr>
        <w:t>a. Biến phụ thuộc là biến số được giả định chịu ảnh hưởng, tác động của biến độc lập.</w:t>
      </w:r>
    </w:p>
    <w:p w14:paraId="3FAD417B" w14:textId="77777777" w:rsidR="0094795A" w:rsidRDefault="0094795A">
      <w:pPr>
        <w:pStyle w:val="p1"/>
      </w:pPr>
      <w:r>
        <w:rPr>
          <w:rStyle w:val="s2"/>
        </w:rPr>
        <w:t xml:space="preserve">b. </w:t>
      </w:r>
      <w:r>
        <w:rPr>
          <w:rStyle w:val="s3"/>
        </w:rPr>
        <w:t>Biến phụ thuộc là biến số được nhà nghiên cứu thao tác một cách có chủ ý trong</w:t>
      </w:r>
    </w:p>
    <w:p w14:paraId="74B5E751" w14:textId="77777777" w:rsidR="0094795A" w:rsidRDefault="0094795A">
      <w:pPr>
        <w:pStyle w:val="p1"/>
      </w:pPr>
      <w:r>
        <w:rPr>
          <w:rStyle w:val="s3"/>
        </w:rPr>
        <w:t>quá trình thực nghiệm.</w:t>
      </w:r>
    </w:p>
    <w:p w14:paraId="01781440" w14:textId="77777777" w:rsidR="0094795A" w:rsidRDefault="0094795A">
      <w:pPr>
        <w:pStyle w:val="p1"/>
      </w:pPr>
      <w:r>
        <w:rPr>
          <w:rStyle w:val="s2"/>
        </w:rPr>
        <w:t>c. Xác nhận một mối quan hệ mang tính nhân quả.</w:t>
      </w:r>
    </w:p>
    <w:p w14:paraId="76AD9E75" w14:textId="77777777" w:rsidR="0094795A" w:rsidRDefault="0094795A">
      <w:pPr>
        <w:pStyle w:val="p1"/>
      </w:pPr>
      <w:r>
        <w:rPr>
          <w:rStyle w:val="s2"/>
        </w:rPr>
        <w:t>d. Nhóm thực nghiệm là nhóm khách thể nhận được những điều kiện hoặc sự kiện đặc</w:t>
      </w:r>
    </w:p>
    <w:p w14:paraId="7DA4EC15" w14:textId="77777777" w:rsidR="0094795A" w:rsidRDefault="0094795A">
      <w:pPr>
        <w:pStyle w:val="p1"/>
      </w:pPr>
      <w:r>
        <w:rPr>
          <w:rStyle w:val="s2"/>
        </w:rPr>
        <w:t>biệt (biến độc lập).</w:t>
      </w:r>
    </w:p>
    <w:p w14:paraId="3B01D77E" w14:textId="77777777" w:rsidR="0094795A" w:rsidRDefault="0094795A">
      <w:pPr>
        <w:pStyle w:val="p1"/>
      </w:pPr>
      <w:r>
        <w:rPr>
          <w:rStyle w:val="s1"/>
        </w:rPr>
        <w:t>Câu 3</w:t>
      </w:r>
      <w:r>
        <w:rPr>
          <w:rStyle w:val="s4"/>
        </w:rPr>
        <w:t xml:space="preserve">. </w:t>
      </w:r>
      <w:r>
        <w:rPr>
          <w:rStyle w:val="s2"/>
        </w:rPr>
        <w:t>Phương pháp trắc nghiệm đòi hỏi công cụ nghiên cứu phải đáp ứng tối thiểu bao</w:t>
      </w:r>
    </w:p>
    <w:p w14:paraId="50B4CBF9" w14:textId="77777777" w:rsidR="0094795A" w:rsidRDefault="0094795A">
      <w:pPr>
        <w:pStyle w:val="p1"/>
      </w:pPr>
      <w:r>
        <w:rPr>
          <w:rStyle w:val="s2"/>
        </w:rPr>
        <w:t>nhiêu yêu cầu?</w:t>
      </w:r>
    </w:p>
    <w:p w14:paraId="4301E912" w14:textId="77777777" w:rsidR="0094795A" w:rsidRDefault="0094795A">
      <w:pPr>
        <w:pStyle w:val="p1"/>
      </w:pPr>
      <w:r>
        <w:rPr>
          <w:rStyle w:val="s2"/>
        </w:rPr>
        <w:t>a. 2</w:t>
      </w:r>
    </w:p>
    <w:p w14:paraId="3B573AAB" w14:textId="77777777" w:rsidR="0094795A" w:rsidRDefault="0094795A">
      <w:pPr>
        <w:pStyle w:val="p1"/>
      </w:pPr>
      <w:r>
        <w:rPr>
          <w:rStyle w:val="s3"/>
        </w:rPr>
        <w:t>b. 3</w:t>
      </w:r>
    </w:p>
    <w:p w14:paraId="1C7297E0" w14:textId="77777777" w:rsidR="0094795A" w:rsidRDefault="0094795A">
      <w:pPr>
        <w:pStyle w:val="p1"/>
      </w:pPr>
      <w:r>
        <w:rPr>
          <w:rStyle w:val="s2"/>
        </w:rPr>
        <w:t>c. 4</w:t>
      </w:r>
    </w:p>
    <w:p w14:paraId="73393979" w14:textId="77777777" w:rsidR="0094795A" w:rsidRDefault="0094795A">
      <w:pPr>
        <w:pStyle w:val="p1"/>
      </w:pPr>
      <w:r>
        <w:rPr>
          <w:rStyle w:val="s2"/>
        </w:rPr>
        <w:t>d. 5</w:t>
      </w:r>
    </w:p>
    <w:p w14:paraId="755ED3A3" w14:textId="77777777" w:rsidR="0094795A" w:rsidRDefault="0094795A">
      <w:pPr>
        <w:pStyle w:val="p1"/>
      </w:pPr>
      <w:r>
        <w:rPr>
          <w:rStyle w:val="s1"/>
        </w:rPr>
        <w:t>Câu 4.</w:t>
      </w:r>
      <w:r>
        <w:rPr>
          <w:rStyle w:val="s2"/>
        </w:rPr>
        <w:t xml:space="preserve"> Điều nào sau đây ĐÚNG về nghiên cứu tương quan?</w:t>
      </w:r>
    </w:p>
    <w:p w14:paraId="51E9F7A5" w14:textId="77777777" w:rsidR="0094795A" w:rsidRDefault="0094795A">
      <w:pPr>
        <w:pStyle w:val="p1"/>
      </w:pPr>
      <w:r>
        <w:rPr>
          <w:rStyle w:val="s3"/>
        </w:rPr>
        <w:t>a. Có thể đưa ra dự báo về sự biến thiên của một biến số này dựa trên thông tin có</w:t>
      </w:r>
    </w:p>
    <w:p w14:paraId="17CE5048" w14:textId="77777777" w:rsidR="0094795A" w:rsidRDefault="0094795A">
      <w:pPr>
        <w:pStyle w:val="p1"/>
      </w:pPr>
      <w:r>
        <w:rPr>
          <w:rStyle w:val="s3"/>
        </w:rPr>
        <w:t>được từ một biến số khác.</w:t>
      </w:r>
    </w:p>
    <w:p w14:paraId="60EA9DBD" w14:textId="77777777" w:rsidR="0094795A" w:rsidRDefault="0094795A">
      <w:pPr>
        <w:pStyle w:val="p1"/>
      </w:pPr>
      <w:r>
        <w:rPr>
          <w:rStyle w:val="s2"/>
        </w:rPr>
        <w:t>b. Xác nhận một mối quan hệ mang tính nhân quả.</w:t>
      </w:r>
    </w:p>
    <w:p w14:paraId="23B255B8" w14:textId="77777777" w:rsidR="0094795A" w:rsidRDefault="0094795A">
      <w:pPr>
        <w:pStyle w:val="p1"/>
      </w:pPr>
      <w:r>
        <w:rPr>
          <w:rStyle w:val="s2"/>
        </w:rPr>
        <w:t>c. Mối tương quan thuận cho thấy một yếu tố tăng thì yếu tố còn lại giảm.</w:t>
      </w:r>
    </w:p>
    <w:p w14:paraId="0B8F4991" w14:textId="77777777" w:rsidR="0094795A" w:rsidRDefault="0094795A">
      <w:pPr>
        <w:pStyle w:val="p1"/>
      </w:pPr>
      <w:r>
        <w:rPr>
          <w:rStyle w:val="s2"/>
        </w:rPr>
        <w:t>d. Mối tương quan nghịch cho thấy hai yếu tố tăng hoặc giảm cùng nhau.</w:t>
      </w:r>
    </w:p>
    <w:p w14:paraId="1305EB5D" w14:textId="77777777" w:rsidR="0094795A" w:rsidRDefault="0094795A">
      <w:pPr>
        <w:pStyle w:val="p1"/>
      </w:pPr>
      <w:r>
        <w:rPr>
          <w:rStyle w:val="s1"/>
        </w:rPr>
        <w:t>Câu 5.</w:t>
      </w:r>
      <w:r>
        <w:rPr>
          <w:rStyle w:val="s2"/>
        </w:rPr>
        <w:t xml:space="preserve"> Để đảm bảo tính khoa học của kết quả nghiên cứu, người nghiên cứu cần:</w:t>
      </w:r>
    </w:p>
    <w:p w14:paraId="6522FE4A" w14:textId="77777777" w:rsidR="0094795A" w:rsidRDefault="0094795A">
      <w:pPr>
        <w:pStyle w:val="p1"/>
      </w:pPr>
      <w:r>
        <w:rPr>
          <w:rStyle w:val="s2"/>
        </w:rPr>
        <w:t>1a. Lựa chọn phương pháp nghiên cứu phù hợp với mục đích nghiên cứu.</w:t>
      </w:r>
    </w:p>
    <w:p w14:paraId="0A823CDF" w14:textId="77777777" w:rsidR="0094795A" w:rsidRDefault="0094795A">
      <w:pPr>
        <w:pStyle w:val="p1"/>
      </w:pPr>
      <w:r>
        <w:rPr>
          <w:rStyle w:val="s2"/>
        </w:rPr>
        <w:t>b. Sử dụng phối hợp, đồng bộ các phương pháp nghiên cứu.</w:t>
      </w:r>
    </w:p>
    <w:p w14:paraId="4165DE46" w14:textId="77777777" w:rsidR="0094795A" w:rsidRDefault="0094795A">
      <w:pPr>
        <w:pStyle w:val="p1"/>
      </w:pPr>
      <w:r>
        <w:rPr>
          <w:rStyle w:val="s2"/>
        </w:rPr>
        <w:t>c. Tuân thủ các chuẩn mực đạo đức trong nghiên cứu.</w:t>
      </w:r>
    </w:p>
    <w:p w14:paraId="7C0D0429" w14:textId="77777777" w:rsidR="0094795A" w:rsidRDefault="0094795A">
      <w:pPr>
        <w:pStyle w:val="p1"/>
      </w:pPr>
      <w:r>
        <w:rPr>
          <w:rStyle w:val="s3"/>
        </w:rPr>
        <w:t>d. Tất cả đều đúng.</w:t>
      </w:r>
    </w:p>
    <w:p w14:paraId="1A6585D8" w14:textId="77777777" w:rsidR="0094795A" w:rsidRDefault="0094795A">
      <w:pPr>
        <w:pStyle w:val="p1"/>
      </w:pPr>
      <w:r>
        <w:rPr>
          <w:rStyle w:val="s1"/>
        </w:rPr>
        <w:t>Câu 6.</w:t>
      </w:r>
      <w:r>
        <w:rPr>
          <w:rStyle w:val="s2"/>
        </w:rPr>
        <w:t xml:space="preserve"> Hoạt động chủ đạo của tuổi thiếu niên là gì?</w:t>
      </w:r>
    </w:p>
    <w:p w14:paraId="43CC66FE" w14:textId="77777777" w:rsidR="0094795A" w:rsidRDefault="0094795A">
      <w:pPr>
        <w:pStyle w:val="p1"/>
      </w:pPr>
      <w:r>
        <w:rPr>
          <w:rStyle w:val="s2"/>
        </w:rPr>
        <w:t>a. Hoạt động học tập.</w:t>
      </w:r>
    </w:p>
    <w:p w14:paraId="1397E89B" w14:textId="77777777" w:rsidR="0094795A" w:rsidRDefault="0094795A">
      <w:pPr>
        <w:pStyle w:val="p1"/>
      </w:pPr>
      <w:r>
        <w:rPr>
          <w:rStyle w:val="s3"/>
        </w:rPr>
        <w:t>b. Hoạt động giao tiếp.</w:t>
      </w:r>
    </w:p>
    <w:p w14:paraId="45C33CFA" w14:textId="77777777" w:rsidR="0094795A" w:rsidRDefault="0094795A">
      <w:pPr>
        <w:pStyle w:val="p1"/>
      </w:pPr>
      <w:r>
        <w:rPr>
          <w:rStyle w:val="s2"/>
        </w:rPr>
        <w:t>c. Hoạt động học tập – hướng nghiệp.</w:t>
      </w:r>
    </w:p>
    <w:p w14:paraId="6E072546" w14:textId="77777777" w:rsidR="0094795A" w:rsidRDefault="0094795A">
      <w:pPr>
        <w:pStyle w:val="p1"/>
      </w:pPr>
      <w:r>
        <w:rPr>
          <w:rStyle w:val="s2"/>
        </w:rPr>
        <w:t>d. Hoạt động vui chơi.</w:t>
      </w:r>
    </w:p>
    <w:p w14:paraId="232DE232" w14:textId="77777777" w:rsidR="0094795A" w:rsidRDefault="0094795A">
      <w:pPr>
        <w:pStyle w:val="p1"/>
      </w:pPr>
      <w:r>
        <w:rPr>
          <w:rStyle w:val="s1"/>
        </w:rPr>
        <w:t xml:space="preserve">Câu 7. </w:t>
      </w:r>
      <w:r>
        <w:rPr>
          <w:rStyle w:val="s2"/>
        </w:rPr>
        <w:t>Điều nào sau đây KHÔNG ĐÚNG về tuổi thiếu niên?</w:t>
      </w:r>
    </w:p>
    <w:p w14:paraId="324B6411" w14:textId="77777777" w:rsidR="0094795A" w:rsidRDefault="0094795A">
      <w:pPr>
        <w:pStyle w:val="p1"/>
      </w:pPr>
      <w:r>
        <w:rPr>
          <w:rStyle w:val="s2"/>
        </w:rPr>
        <w:t>a. Tốc độ phát triển cơ thể rất nhanh, mạnh, không đồng đều.</w:t>
      </w:r>
    </w:p>
    <w:p w14:paraId="114ABA18" w14:textId="77777777" w:rsidR="0094795A" w:rsidRDefault="0094795A">
      <w:pPr>
        <w:pStyle w:val="p1"/>
      </w:pPr>
      <w:r>
        <w:rPr>
          <w:rStyle w:val="s2"/>
        </w:rPr>
        <w:t>b. Từ vị trí là “trẻ con” chuyển dần sang vị trí mới “vừa trẻ con, vừa người lớn”.</w:t>
      </w:r>
    </w:p>
    <w:p w14:paraId="7AD1DCFE" w14:textId="77777777" w:rsidR="0094795A" w:rsidRDefault="0094795A">
      <w:pPr>
        <w:pStyle w:val="p1"/>
      </w:pPr>
      <w:r>
        <w:rPr>
          <w:rStyle w:val="s3"/>
        </w:rPr>
        <w:t>c. Tính không chủ định phát triển mạnh trong các hoạt động nhận thức.</w:t>
      </w:r>
    </w:p>
    <w:p w14:paraId="6017F7E7" w14:textId="77777777" w:rsidR="0094795A" w:rsidRDefault="0094795A">
      <w:pPr>
        <w:pStyle w:val="p1"/>
      </w:pPr>
      <w:r>
        <w:rPr>
          <w:rStyle w:val="s2"/>
        </w:rPr>
        <w:t>d. Đa số có khả năng thể hiện bản thân đồng nhất với giới tính.</w:t>
      </w:r>
    </w:p>
    <w:p w14:paraId="128E4DE2" w14:textId="77777777" w:rsidR="0094795A" w:rsidRDefault="0094795A">
      <w:pPr>
        <w:pStyle w:val="p1"/>
      </w:pPr>
      <w:r>
        <w:rPr>
          <w:rStyle w:val="s1"/>
        </w:rPr>
        <w:t xml:space="preserve">Câu 8. </w:t>
      </w:r>
      <w:r>
        <w:rPr>
          <w:rStyle w:val="s2"/>
        </w:rPr>
        <w:t>Nét cấu tạo tâm lý mới của tuổi thiếu niên là:</w:t>
      </w:r>
    </w:p>
    <w:p w14:paraId="784E9F54" w14:textId="77777777" w:rsidR="0094795A" w:rsidRDefault="0094795A">
      <w:pPr>
        <w:pStyle w:val="p1"/>
      </w:pPr>
      <w:r>
        <w:rPr>
          <w:rStyle w:val="s3"/>
        </w:rPr>
        <w:t>a. Tự ý thức</w:t>
      </w:r>
    </w:p>
    <w:p w14:paraId="7B435D9C" w14:textId="77777777" w:rsidR="0094795A" w:rsidRDefault="0094795A">
      <w:pPr>
        <w:pStyle w:val="p1"/>
      </w:pPr>
      <w:r>
        <w:rPr>
          <w:rStyle w:val="s2"/>
        </w:rPr>
        <w:t>b. Năng lực tự ý thức</w:t>
      </w:r>
    </w:p>
    <w:p w14:paraId="626B32DD" w14:textId="77777777" w:rsidR="0094795A" w:rsidRDefault="0094795A">
      <w:pPr>
        <w:pStyle w:val="p1"/>
      </w:pPr>
      <w:r>
        <w:rPr>
          <w:rStyle w:val="s2"/>
        </w:rPr>
        <w:t>c. Xu hướng nghề nghiệp</w:t>
      </w:r>
    </w:p>
    <w:p w14:paraId="458B389A" w14:textId="77777777" w:rsidR="0094795A" w:rsidRDefault="0094795A">
      <w:pPr>
        <w:pStyle w:val="p1"/>
      </w:pPr>
      <w:r>
        <w:rPr>
          <w:rStyle w:val="s2"/>
        </w:rPr>
        <w:t>d. Mối tình đầu</w:t>
      </w:r>
    </w:p>
    <w:p w14:paraId="09075081" w14:textId="77777777" w:rsidR="0094795A" w:rsidRDefault="0094795A">
      <w:pPr>
        <w:pStyle w:val="p1"/>
      </w:pPr>
      <w:r>
        <w:rPr>
          <w:rStyle w:val="s1"/>
        </w:rPr>
        <w:t>Câu 9.</w:t>
      </w:r>
      <w:r>
        <w:rPr>
          <w:rStyle w:val="s2"/>
        </w:rPr>
        <w:t xml:space="preserve"> Hoạt động chủ đạo của tuổi thanh niên học sinh là gì?</w:t>
      </w:r>
    </w:p>
    <w:p w14:paraId="78A80F32" w14:textId="77777777" w:rsidR="0094795A" w:rsidRDefault="0094795A">
      <w:pPr>
        <w:pStyle w:val="p1"/>
      </w:pPr>
      <w:r>
        <w:rPr>
          <w:rStyle w:val="s2"/>
        </w:rPr>
        <w:t>a. Hoạt động học tập.</w:t>
      </w:r>
    </w:p>
    <w:p w14:paraId="625BE30E" w14:textId="77777777" w:rsidR="0094795A" w:rsidRDefault="0094795A">
      <w:pPr>
        <w:pStyle w:val="p1"/>
      </w:pPr>
      <w:r>
        <w:rPr>
          <w:rStyle w:val="s2"/>
        </w:rPr>
        <w:t>b. Hoạt động giao tiếp.</w:t>
      </w:r>
    </w:p>
    <w:p w14:paraId="7A226D85" w14:textId="77777777" w:rsidR="0094795A" w:rsidRDefault="0094795A">
      <w:pPr>
        <w:pStyle w:val="p1"/>
      </w:pPr>
      <w:r>
        <w:rPr>
          <w:rStyle w:val="s3"/>
        </w:rPr>
        <w:t>c. Hoạt động học tập – hướng nghiệp.</w:t>
      </w:r>
    </w:p>
    <w:p w14:paraId="15D07491" w14:textId="77777777" w:rsidR="0094795A" w:rsidRDefault="0094795A">
      <w:pPr>
        <w:pStyle w:val="p1"/>
      </w:pPr>
      <w:r>
        <w:rPr>
          <w:rStyle w:val="s2"/>
        </w:rPr>
        <w:t>d. Hoạt động vui chơi.</w:t>
      </w:r>
    </w:p>
    <w:p w14:paraId="79148BB4" w14:textId="77777777" w:rsidR="0094795A" w:rsidRDefault="0094795A">
      <w:pPr>
        <w:pStyle w:val="p1"/>
      </w:pPr>
      <w:r>
        <w:rPr>
          <w:rStyle w:val="s1"/>
        </w:rPr>
        <w:t>Câu 10.</w:t>
      </w:r>
      <w:r>
        <w:rPr>
          <w:rStyle w:val="s2"/>
        </w:rPr>
        <w:t xml:space="preserve"> Nét cấu tạo tâm lý mới của tuổi đầu thanh niên là:</w:t>
      </w:r>
    </w:p>
    <w:p w14:paraId="24407EF7" w14:textId="77777777" w:rsidR="0094795A" w:rsidRDefault="0094795A">
      <w:pPr>
        <w:pStyle w:val="p1"/>
      </w:pPr>
      <w:r>
        <w:rPr>
          <w:rStyle w:val="s2"/>
        </w:rPr>
        <w:t>a. Tự ý thức</w:t>
      </w:r>
    </w:p>
    <w:p w14:paraId="595385E6" w14:textId="77777777" w:rsidR="0094795A" w:rsidRDefault="0094795A">
      <w:pPr>
        <w:pStyle w:val="p1"/>
      </w:pPr>
      <w:r>
        <w:rPr>
          <w:rStyle w:val="s3"/>
        </w:rPr>
        <w:t>b. Năng lực tự ý thức</w:t>
      </w:r>
    </w:p>
    <w:p w14:paraId="74449CEC" w14:textId="77777777" w:rsidR="0094795A" w:rsidRDefault="0094795A">
      <w:pPr>
        <w:pStyle w:val="p1"/>
      </w:pPr>
      <w:r>
        <w:rPr>
          <w:rStyle w:val="s2"/>
        </w:rPr>
        <w:t>c. Tư duy trừu tượng</w:t>
      </w:r>
    </w:p>
    <w:p w14:paraId="0744F7CF" w14:textId="77777777" w:rsidR="0094795A" w:rsidRDefault="0094795A">
      <w:pPr>
        <w:pStyle w:val="p1"/>
      </w:pPr>
      <w:r>
        <w:rPr>
          <w:rStyle w:val="s2"/>
        </w:rPr>
        <w:t>2d. Cảm giác mình là người lớn</w:t>
      </w:r>
    </w:p>
    <w:p w14:paraId="7BE36D3A" w14:textId="77777777" w:rsidR="0094795A" w:rsidRDefault="0094795A">
      <w:pPr>
        <w:pStyle w:val="p1"/>
      </w:pPr>
      <w:r>
        <w:rPr>
          <w:rStyle w:val="s1"/>
        </w:rPr>
        <w:t>Câu 11:</w:t>
      </w:r>
      <w:r>
        <w:rPr>
          <w:rStyle w:val="s2"/>
        </w:rPr>
        <w:t xml:space="preserve"> Quan niệm về trẻ em theo quan điểm duy vật biện chứng là:</w:t>
      </w:r>
    </w:p>
    <w:p w14:paraId="5EE250A4" w14:textId="77777777" w:rsidR="0094795A" w:rsidRDefault="0094795A">
      <w:pPr>
        <w:pStyle w:val="p1"/>
      </w:pPr>
      <w:r>
        <w:rPr>
          <w:rStyle w:val="s2"/>
        </w:rPr>
        <w:t>a. Trẻ em như búp trên cành.</w:t>
      </w:r>
    </w:p>
    <w:p w14:paraId="2B3C861C" w14:textId="77777777" w:rsidR="0094795A" w:rsidRDefault="0094795A">
      <w:pPr>
        <w:pStyle w:val="p1"/>
      </w:pPr>
      <w:r>
        <w:rPr>
          <w:rStyle w:val="s3"/>
        </w:rPr>
        <w:lastRenderedPageBreak/>
        <w:t>b. Trẻ em là trẻ em.</w:t>
      </w:r>
    </w:p>
    <w:p w14:paraId="4BF1B48A" w14:textId="77777777" w:rsidR="0094795A" w:rsidRDefault="0094795A">
      <w:pPr>
        <w:pStyle w:val="p1"/>
      </w:pPr>
      <w:r>
        <w:rPr>
          <w:rStyle w:val="s2"/>
        </w:rPr>
        <w:t>c. Trẻ em là người lớn thu nhỏ lại.</w:t>
      </w:r>
    </w:p>
    <w:p w14:paraId="12A80035" w14:textId="77777777" w:rsidR="0094795A" w:rsidRDefault="0094795A">
      <w:pPr>
        <w:pStyle w:val="p1"/>
      </w:pPr>
      <w:r>
        <w:rPr>
          <w:rStyle w:val="s2"/>
        </w:rPr>
        <w:t xml:space="preserve">d. Trẻ em như tờ giấy </w:t>
      </w:r>
      <w:proofErr w:type="spellStart"/>
      <w:r>
        <w:rPr>
          <w:rStyle w:val="s2"/>
        </w:rPr>
        <w:t>trằng</w:t>
      </w:r>
      <w:proofErr w:type="spellEnd"/>
      <w:r>
        <w:rPr>
          <w:rStyle w:val="s2"/>
        </w:rPr>
        <w:t>.</w:t>
      </w:r>
    </w:p>
    <w:p w14:paraId="521C9E36" w14:textId="77777777" w:rsidR="0094795A" w:rsidRDefault="0094795A">
      <w:pPr>
        <w:pStyle w:val="p1"/>
      </w:pPr>
      <w:r>
        <w:rPr>
          <w:rStyle w:val="s1"/>
        </w:rPr>
        <w:t>Câu 12.</w:t>
      </w:r>
      <w:r>
        <w:rPr>
          <w:rStyle w:val="s2"/>
        </w:rPr>
        <w:t xml:space="preserve"> Theo bạn, tự học thuộc kiểu nào?</w:t>
      </w:r>
    </w:p>
    <w:p w14:paraId="2EEE56DC" w14:textId="77777777" w:rsidR="0094795A" w:rsidRDefault="0094795A">
      <w:pPr>
        <w:pStyle w:val="p1"/>
      </w:pPr>
      <w:r>
        <w:rPr>
          <w:rStyle w:val="s2"/>
        </w:rPr>
        <w:t>a. Dạy trong đời sống hàng ngày</w:t>
      </w:r>
    </w:p>
    <w:p w14:paraId="0886F637" w14:textId="77777777" w:rsidR="0094795A" w:rsidRDefault="0094795A">
      <w:pPr>
        <w:pStyle w:val="p1"/>
      </w:pPr>
      <w:r>
        <w:rPr>
          <w:rStyle w:val="s3"/>
        </w:rPr>
        <w:t>b. Hoạt động học</w:t>
      </w:r>
    </w:p>
    <w:p w14:paraId="3CA0499D" w14:textId="77777777" w:rsidR="0094795A" w:rsidRDefault="0094795A">
      <w:pPr>
        <w:pStyle w:val="p1"/>
      </w:pPr>
      <w:r>
        <w:rPr>
          <w:rStyle w:val="s2"/>
        </w:rPr>
        <w:t>c. Học trong đời sống hàng ngày</w:t>
      </w:r>
    </w:p>
    <w:p w14:paraId="6C34D743" w14:textId="77777777" w:rsidR="0094795A" w:rsidRDefault="0094795A">
      <w:pPr>
        <w:pStyle w:val="p1"/>
      </w:pPr>
      <w:r>
        <w:rPr>
          <w:rStyle w:val="s2"/>
        </w:rPr>
        <w:t>d. Học ngẫu nhiên</w:t>
      </w:r>
    </w:p>
    <w:p w14:paraId="42330D44" w14:textId="77777777" w:rsidR="0094795A" w:rsidRDefault="0094795A">
      <w:pPr>
        <w:pStyle w:val="p2"/>
      </w:pPr>
      <w:r>
        <w:rPr>
          <w:rStyle w:val="s1"/>
        </w:rPr>
        <w:t>Câu 13.</w:t>
      </w:r>
      <w:r>
        <w:rPr>
          <w:rStyle w:val="s2"/>
        </w:rPr>
        <w:t xml:space="preserve"> </w:t>
      </w:r>
      <w:r>
        <w:rPr>
          <w:rStyle w:val="s5"/>
        </w:rPr>
        <w:t>Đâu là hoạt động dạy?</w:t>
      </w:r>
    </w:p>
    <w:p w14:paraId="3B90C125" w14:textId="77777777" w:rsidR="0094795A" w:rsidRDefault="0094795A">
      <w:pPr>
        <w:pStyle w:val="p2"/>
      </w:pPr>
      <w:r>
        <w:rPr>
          <w:rStyle w:val="s5"/>
        </w:rPr>
        <w:t>a. Mẹ đang truyền cho Lan bí kíp để nấu canh cá không bị tanh.</w:t>
      </w:r>
    </w:p>
    <w:p w14:paraId="3B4E814F" w14:textId="77777777" w:rsidR="0094795A" w:rsidRDefault="0094795A">
      <w:pPr>
        <w:pStyle w:val="p2"/>
      </w:pPr>
      <w:r>
        <w:rPr>
          <w:rStyle w:val="s6"/>
        </w:rPr>
        <w:t>b. Cô giáo truyền đạt kiến thức về bài Căn bậc hai cho cả lớp.</w:t>
      </w:r>
    </w:p>
    <w:p w14:paraId="4DC37782" w14:textId="77777777" w:rsidR="0094795A" w:rsidRDefault="0094795A">
      <w:pPr>
        <w:pStyle w:val="p2"/>
      </w:pPr>
      <w:r>
        <w:rPr>
          <w:rStyle w:val="s5"/>
        </w:rPr>
        <w:t>c. Chú hàng xóm chỉ dẫn cho Hoa cách đi đường tắt để đến siêu thị.</w:t>
      </w:r>
    </w:p>
    <w:p w14:paraId="5ECC9ED3" w14:textId="77777777" w:rsidR="0094795A" w:rsidRDefault="0094795A">
      <w:pPr>
        <w:pStyle w:val="p2"/>
      </w:pPr>
      <w:r>
        <w:rPr>
          <w:rStyle w:val="s5"/>
        </w:rPr>
        <w:t>d. Tất cả các phương án trên đều đúng.</w:t>
      </w:r>
    </w:p>
    <w:p w14:paraId="6AF5F45E" w14:textId="77777777" w:rsidR="0094795A" w:rsidRDefault="0094795A">
      <w:pPr>
        <w:pStyle w:val="p2"/>
      </w:pPr>
      <w:r>
        <w:rPr>
          <w:rStyle w:val="s7"/>
        </w:rPr>
        <w:t>Câu 14.</w:t>
      </w:r>
      <w:r>
        <w:rPr>
          <w:rStyle w:val="s5"/>
        </w:rPr>
        <w:t xml:space="preserve"> Điều nào sau đây KHÔNG ĐÚNG về hoạt động dạy?</w:t>
      </w:r>
    </w:p>
    <w:p w14:paraId="78ACB3AE" w14:textId="77777777" w:rsidR="0094795A" w:rsidRDefault="0094795A">
      <w:pPr>
        <w:pStyle w:val="p2"/>
      </w:pPr>
      <w:r>
        <w:rPr>
          <w:rStyle w:val="s5"/>
        </w:rPr>
        <w:t>a. Nội dung chương trình dạy có tính pháp quy, không được phép thay đổi.</w:t>
      </w:r>
    </w:p>
    <w:p w14:paraId="14760BE1" w14:textId="77777777" w:rsidR="0094795A" w:rsidRDefault="0094795A">
      <w:pPr>
        <w:pStyle w:val="p2"/>
      </w:pPr>
      <w:r>
        <w:rPr>
          <w:rStyle w:val="s5"/>
        </w:rPr>
        <w:t>b. Mục đích cuối cùng của hoạt động dạy là hướng đến phát triển người học.</w:t>
      </w:r>
    </w:p>
    <w:p w14:paraId="0FB27F59" w14:textId="77777777" w:rsidR="0094795A" w:rsidRDefault="0094795A">
      <w:pPr>
        <w:pStyle w:val="p2"/>
      </w:pPr>
      <w:r>
        <w:rPr>
          <w:rStyle w:val="s5"/>
        </w:rPr>
        <w:t>c. Giáo viên có thể chủ động điều khiển phương pháp, hình thức tổ chức dạy</w:t>
      </w:r>
    </w:p>
    <w:p w14:paraId="4DCC2D2F" w14:textId="77777777" w:rsidR="0094795A" w:rsidRDefault="0094795A">
      <w:pPr>
        <w:pStyle w:val="p2"/>
      </w:pPr>
      <w:r>
        <w:rPr>
          <w:rStyle w:val="s5"/>
        </w:rPr>
        <w:t>học.</w:t>
      </w:r>
    </w:p>
    <w:p w14:paraId="2CEE323A" w14:textId="77777777" w:rsidR="0094795A" w:rsidRDefault="0094795A">
      <w:pPr>
        <w:pStyle w:val="p2"/>
      </w:pPr>
      <w:r>
        <w:rPr>
          <w:rStyle w:val="s6"/>
        </w:rPr>
        <w:t>d. Nhiệm vụ chính của giáo viên ở bậc trung học là sáng tạo tri thức mới.</w:t>
      </w:r>
    </w:p>
    <w:p w14:paraId="49099FDB" w14:textId="77777777" w:rsidR="0094795A" w:rsidRDefault="0094795A">
      <w:pPr>
        <w:pStyle w:val="p1"/>
      </w:pPr>
      <w:r>
        <w:rPr>
          <w:rStyle w:val="s1"/>
        </w:rPr>
        <w:t xml:space="preserve">Câu 15. </w:t>
      </w:r>
      <w:r>
        <w:rPr>
          <w:rStyle w:val="s2"/>
        </w:rPr>
        <w:t>Việc khám phá những kiến thức khoa học là sự say mê của Trung và khi giải</w:t>
      </w:r>
    </w:p>
    <w:p w14:paraId="114664A9" w14:textId="77777777" w:rsidR="0094795A" w:rsidRDefault="0094795A">
      <w:pPr>
        <w:pStyle w:val="p1"/>
      </w:pPr>
      <w:r>
        <w:rPr>
          <w:rStyle w:val="s2"/>
        </w:rPr>
        <w:t>được bài tập toán hay hóa… đều làm em rất thích thú. Trung được kích thích bởi động cơ</w:t>
      </w:r>
    </w:p>
    <w:p w14:paraId="5490618A" w14:textId="77777777" w:rsidR="0094795A" w:rsidRDefault="0094795A">
      <w:pPr>
        <w:pStyle w:val="p1"/>
      </w:pPr>
      <w:r>
        <w:rPr>
          <w:rStyle w:val="s2"/>
        </w:rPr>
        <w:t>học tập nào?</w:t>
      </w:r>
    </w:p>
    <w:p w14:paraId="41FAC32C" w14:textId="77777777" w:rsidR="0094795A" w:rsidRDefault="0094795A">
      <w:pPr>
        <w:pStyle w:val="p1"/>
      </w:pPr>
      <w:r>
        <w:rPr>
          <w:rStyle w:val="s3"/>
        </w:rPr>
        <w:t>a. Động cơ học tập bên trong</w:t>
      </w:r>
    </w:p>
    <w:p w14:paraId="4C1E593B" w14:textId="77777777" w:rsidR="0094795A" w:rsidRDefault="0094795A">
      <w:pPr>
        <w:pStyle w:val="p1"/>
      </w:pPr>
      <w:r>
        <w:rPr>
          <w:rStyle w:val="s2"/>
        </w:rPr>
        <w:t>b. Động cơ học tập bên ngoài</w:t>
      </w:r>
    </w:p>
    <w:p w14:paraId="43521C00" w14:textId="77777777" w:rsidR="0094795A" w:rsidRDefault="0094795A">
      <w:pPr>
        <w:pStyle w:val="p1"/>
      </w:pPr>
      <w:r>
        <w:rPr>
          <w:rStyle w:val="s2"/>
        </w:rPr>
        <w:t>c. Động cơ quan hệ xã hội</w:t>
      </w:r>
    </w:p>
    <w:p w14:paraId="40091799" w14:textId="77777777" w:rsidR="0094795A" w:rsidRDefault="0094795A">
      <w:pPr>
        <w:pStyle w:val="p1"/>
      </w:pPr>
      <w:r>
        <w:rPr>
          <w:rStyle w:val="s2"/>
        </w:rPr>
        <w:t>d. Tất cả đều sai.</w:t>
      </w:r>
    </w:p>
    <w:p w14:paraId="37DB1C21" w14:textId="77777777" w:rsidR="0094795A" w:rsidRDefault="0094795A">
      <w:pPr>
        <w:pStyle w:val="p1"/>
      </w:pPr>
      <w:proofErr w:type="spellStart"/>
      <w:r>
        <w:rPr>
          <w:rStyle w:val="s2"/>
        </w:rPr>
        <w:t>3</w:t>
      </w:r>
      <w:r>
        <w:rPr>
          <w:rStyle w:val="s1"/>
        </w:rPr>
        <w:t>Câu</w:t>
      </w:r>
      <w:proofErr w:type="spellEnd"/>
      <w:r>
        <w:rPr>
          <w:rStyle w:val="s1"/>
        </w:rPr>
        <w:t xml:space="preserve"> 16. </w:t>
      </w:r>
      <w:r>
        <w:rPr>
          <w:rStyle w:val="s2"/>
        </w:rPr>
        <w:t>Quang cho rằng mình phải học giỏi để thể hiện khả năng của mình trước thầy/cô</w:t>
      </w:r>
    </w:p>
    <w:p w14:paraId="6BD2E5C4" w14:textId="77777777" w:rsidR="0094795A" w:rsidRDefault="0094795A">
      <w:pPr>
        <w:pStyle w:val="p1"/>
      </w:pPr>
      <w:r>
        <w:rPr>
          <w:rStyle w:val="s2"/>
        </w:rPr>
        <w:t>giáo và các bạn trong lớp. Vì vậy, trên lớp, em rất tích cực xung phong lên bảng làm bài.</w:t>
      </w:r>
    </w:p>
    <w:p w14:paraId="14C590DC" w14:textId="77777777" w:rsidR="0094795A" w:rsidRDefault="0094795A">
      <w:pPr>
        <w:pStyle w:val="p1"/>
      </w:pPr>
      <w:r>
        <w:rPr>
          <w:rStyle w:val="s2"/>
        </w:rPr>
        <w:t>Quang rất thích được khen khi đạt được điểm cao. Quang được kích thích bởi động cơ</w:t>
      </w:r>
    </w:p>
    <w:p w14:paraId="7A52F6C0" w14:textId="77777777" w:rsidR="0094795A" w:rsidRDefault="0094795A">
      <w:pPr>
        <w:pStyle w:val="p1"/>
      </w:pPr>
      <w:r>
        <w:rPr>
          <w:rStyle w:val="s2"/>
        </w:rPr>
        <w:t>học tập nào?</w:t>
      </w:r>
    </w:p>
    <w:p w14:paraId="5BD111BE" w14:textId="77777777" w:rsidR="0094795A" w:rsidRDefault="0094795A">
      <w:pPr>
        <w:pStyle w:val="p1"/>
      </w:pPr>
      <w:r>
        <w:rPr>
          <w:rStyle w:val="s2"/>
        </w:rPr>
        <w:t>a. Động cơ học tập bên trong.</w:t>
      </w:r>
    </w:p>
    <w:p w14:paraId="7EA298BC" w14:textId="77777777" w:rsidR="0094795A" w:rsidRDefault="0094795A">
      <w:pPr>
        <w:pStyle w:val="p1"/>
      </w:pPr>
      <w:r>
        <w:rPr>
          <w:rStyle w:val="s3"/>
        </w:rPr>
        <w:t>b. Động cơ học tập bên ngoài.</w:t>
      </w:r>
    </w:p>
    <w:p w14:paraId="3ECA6805" w14:textId="77777777" w:rsidR="0094795A" w:rsidRDefault="0094795A">
      <w:pPr>
        <w:pStyle w:val="p1"/>
      </w:pPr>
      <w:r>
        <w:rPr>
          <w:rStyle w:val="s2"/>
        </w:rPr>
        <w:t>c. Động cơ hoàn thiện tri thức.</w:t>
      </w:r>
    </w:p>
    <w:p w14:paraId="76056E17" w14:textId="77777777" w:rsidR="0094795A" w:rsidRDefault="0094795A">
      <w:pPr>
        <w:pStyle w:val="p1"/>
      </w:pPr>
      <w:r>
        <w:rPr>
          <w:rStyle w:val="s2"/>
        </w:rPr>
        <w:t>d. Tất cả đều sai.</w:t>
      </w:r>
    </w:p>
    <w:p w14:paraId="495D663C" w14:textId="77777777" w:rsidR="0094795A" w:rsidRDefault="0094795A">
      <w:pPr>
        <w:pStyle w:val="p1"/>
      </w:pPr>
      <w:r>
        <w:rPr>
          <w:rStyle w:val="s1"/>
        </w:rPr>
        <w:t>Câu 17.</w:t>
      </w:r>
      <w:r>
        <w:rPr>
          <w:rStyle w:val="s2"/>
        </w:rPr>
        <w:t xml:space="preserve"> Sau ba lần luyện tập, Nam đã hiểu và thực hiện được cách cân bằng phương</w:t>
      </w:r>
    </w:p>
    <w:p w14:paraId="1F27EBA2" w14:textId="77777777" w:rsidR="0094795A" w:rsidRDefault="0094795A">
      <w:pPr>
        <w:pStyle w:val="p1"/>
      </w:pPr>
      <w:r>
        <w:rPr>
          <w:rStyle w:val="s2"/>
        </w:rPr>
        <w:t>trình hóa học. Chỉ số phát triển trí tuệ nào đang được đề cập?</w:t>
      </w:r>
    </w:p>
    <w:p w14:paraId="5987658A" w14:textId="77777777" w:rsidR="0094795A" w:rsidRDefault="0094795A">
      <w:pPr>
        <w:pStyle w:val="p1"/>
      </w:pPr>
      <w:r>
        <w:rPr>
          <w:rStyle w:val="s2"/>
        </w:rPr>
        <w:t>a. Tốc độ của sự định hướng trí tuệ.</w:t>
      </w:r>
    </w:p>
    <w:p w14:paraId="3A4F481C" w14:textId="77777777" w:rsidR="0094795A" w:rsidRDefault="0094795A">
      <w:pPr>
        <w:pStyle w:val="p1"/>
      </w:pPr>
      <w:r>
        <w:rPr>
          <w:rStyle w:val="s2"/>
        </w:rPr>
        <w:t>b. Tính tiết kiệm của tư duy.</w:t>
      </w:r>
    </w:p>
    <w:p w14:paraId="0E8E2002" w14:textId="77777777" w:rsidR="0094795A" w:rsidRDefault="0094795A">
      <w:pPr>
        <w:pStyle w:val="p1"/>
      </w:pPr>
      <w:r>
        <w:rPr>
          <w:rStyle w:val="s3"/>
        </w:rPr>
        <w:t>c. Tốc độ khái quát hóa.</w:t>
      </w:r>
    </w:p>
    <w:p w14:paraId="7D6EAB4A" w14:textId="77777777" w:rsidR="0094795A" w:rsidRDefault="0094795A">
      <w:pPr>
        <w:pStyle w:val="p1"/>
      </w:pPr>
      <w:r>
        <w:rPr>
          <w:rStyle w:val="s2"/>
        </w:rPr>
        <w:t>d. Tính phê phán của trí tuệ.</w:t>
      </w:r>
    </w:p>
    <w:p w14:paraId="19AE296D" w14:textId="77777777" w:rsidR="0094795A" w:rsidRDefault="0094795A">
      <w:pPr>
        <w:pStyle w:val="p1"/>
      </w:pPr>
      <w:r>
        <w:rPr>
          <w:rStyle w:val="s1"/>
        </w:rPr>
        <w:t>Chương 4. Cơ sở tâm lý của hoạt động giáo dục đạo đức và giáo dục giá trị</w:t>
      </w:r>
    </w:p>
    <w:p w14:paraId="4977F185" w14:textId="77777777" w:rsidR="0094795A" w:rsidRDefault="0094795A">
      <w:pPr>
        <w:pStyle w:val="p1"/>
      </w:pPr>
      <w:r>
        <w:rPr>
          <w:rStyle w:val="s1"/>
        </w:rPr>
        <w:t xml:space="preserve">Câu 18. </w:t>
      </w:r>
      <w:r>
        <w:rPr>
          <w:rStyle w:val="s2"/>
        </w:rPr>
        <w:t>Hãy đánh giá hành vi trong câu tục ngữ sau:</w:t>
      </w:r>
    </w:p>
    <w:p w14:paraId="19795AA1" w14:textId="77777777" w:rsidR="0094795A" w:rsidRDefault="0094795A">
      <w:pPr>
        <w:pStyle w:val="p1"/>
      </w:pPr>
      <w:r>
        <w:rPr>
          <w:rStyle w:val="s3"/>
        </w:rPr>
        <w:t>“Làm lành mong chúng biết danh,</w:t>
      </w:r>
    </w:p>
    <w:p w14:paraId="5F9687C3" w14:textId="77777777" w:rsidR="0094795A" w:rsidRDefault="0094795A">
      <w:pPr>
        <w:pStyle w:val="p1"/>
      </w:pPr>
      <w:r>
        <w:rPr>
          <w:rStyle w:val="s3"/>
        </w:rPr>
        <w:t>Ấy là làm tiếng, làm lành chi đâu”.</w:t>
      </w:r>
    </w:p>
    <w:p w14:paraId="2CE3234D" w14:textId="77777777" w:rsidR="0094795A" w:rsidRDefault="0094795A">
      <w:pPr>
        <w:pStyle w:val="p1"/>
      </w:pPr>
      <w:r>
        <w:rPr>
          <w:rStyle w:val="s2"/>
        </w:rPr>
        <w:t>a. Hành vi đạo đức, vì đem đến điều lành.</w:t>
      </w:r>
    </w:p>
    <w:p w14:paraId="20CE0430" w14:textId="77777777" w:rsidR="0094795A" w:rsidRDefault="0094795A">
      <w:pPr>
        <w:pStyle w:val="p1"/>
      </w:pPr>
      <w:r>
        <w:rPr>
          <w:rStyle w:val="s2"/>
        </w:rPr>
        <w:t>b. Hành vi đạo đức, vì tự giác thực hiện.</w:t>
      </w:r>
    </w:p>
    <w:p w14:paraId="1A83564B" w14:textId="77777777" w:rsidR="0094795A" w:rsidRDefault="0094795A">
      <w:pPr>
        <w:pStyle w:val="p1"/>
      </w:pPr>
      <w:r>
        <w:rPr>
          <w:rStyle w:val="s2"/>
        </w:rPr>
        <w:t>c. Không phải hành vi đạo đức, vì hành vi này không có ích thực sự.</w:t>
      </w:r>
    </w:p>
    <w:p w14:paraId="3B923F35" w14:textId="77777777" w:rsidR="0094795A" w:rsidRDefault="0094795A">
      <w:pPr>
        <w:pStyle w:val="p1"/>
      </w:pPr>
      <w:r>
        <w:rPr>
          <w:rStyle w:val="s3"/>
        </w:rPr>
        <w:t>d. Không phải hành vi đạo đức, vì hành vi này xuất phát từ lợi ích cá nhân.</w:t>
      </w:r>
    </w:p>
    <w:p w14:paraId="748FA46D" w14:textId="77777777" w:rsidR="0094795A" w:rsidRDefault="0094795A">
      <w:pPr>
        <w:pStyle w:val="p1"/>
      </w:pPr>
      <w:r>
        <w:rPr>
          <w:rStyle w:val="s1"/>
        </w:rPr>
        <w:t xml:space="preserve">Câu 19. </w:t>
      </w:r>
      <w:r>
        <w:rPr>
          <w:rStyle w:val="s2"/>
        </w:rPr>
        <w:t>Tiêu chí nào để đánh giá hành vi đạo đức được thể hiện nổi bật nhất trong câu</w:t>
      </w:r>
    </w:p>
    <w:p w14:paraId="45A3D113" w14:textId="77777777" w:rsidR="0094795A" w:rsidRDefault="0094795A">
      <w:pPr>
        <w:pStyle w:val="p1"/>
      </w:pPr>
      <w:r>
        <w:rPr>
          <w:rStyle w:val="s3"/>
        </w:rPr>
        <w:t>“Thi ân bất cầu báo”?</w:t>
      </w:r>
    </w:p>
    <w:p w14:paraId="389899E6" w14:textId="77777777" w:rsidR="0094795A" w:rsidRDefault="0094795A">
      <w:pPr>
        <w:pStyle w:val="p1"/>
      </w:pPr>
      <w:r>
        <w:rPr>
          <w:rStyle w:val="s2"/>
        </w:rPr>
        <w:t>a. Tính có ích.</w:t>
      </w:r>
    </w:p>
    <w:p w14:paraId="5154D7C8" w14:textId="77777777" w:rsidR="0094795A" w:rsidRDefault="0094795A">
      <w:pPr>
        <w:pStyle w:val="p1"/>
      </w:pPr>
      <w:r>
        <w:rPr>
          <w:rStyle w:val="s2"/>
        </w:rPr>
        <w:t>b. Tính tự giác.</w:t>
      </w:r>
    </w:p>
    <w:p w14:paraId="3EE6FB95" w14:textId="77777777" w:rsidR="0094795A" w:rsidRDefault="0094795A">
      <w:pPr>
        <w:pStyle w:val="p1"/>
      </w:pPr>
      <w:r>
        <w:rPr>
          <w:rStyle w:val="s3"/>
        </w:rPr>
        <w:t>c. Tính không vụ lợi.</w:t>
      </w:r>
    </w:p>
    <w:p w14:paraId="3E4E5A7F" w14:textId="77777777" w:rsidR="0094795A" w:rsidRDefault="0094795A">
      <w:pPr>
        <w:pStyle w:val="p1"/>
      </w:pPr>
      <w:r>
        <w:rPr>
          <w:rStyle w:val="s2"/>
        </w:rPr>
        <w:t>d. Tính kỷ luật.</w:t>
      </w:r>
    </w:p>
    <w:p w14:paraId="5EF28C08" w14:textId="77777777" w:rsidR="0094795A" w:rsidRDefault="0094795A">
      <w:pPr>
        <w:pStyle w:val="p1"/>
      </w:pPr>
      <w:proofErr w:type="spellStart"/>
      <w:r>
        <w:rPr>
          <w:rStyle w:val="s2"/>
        </w:rPr>
        <w:t>4</w:t>
      </w:r>
      <w:r>
        <w:rPr>
          <w:rStyle w:val="s1"/>
        </w:rPr>
        <w:t>Câu</w:t>
      </w:r>
      <w:proofErr w:type="spellEnd"/>
      <w:r>
        <w:rPr>
          <w:rStyle w:val="s1"/>
        </w:rPr>
        <w:t xml:space="preserve"> 20. </w:t>
      </w:r>
      <w:r>
        <w:rPr>
          <w:rStyle w:val="s2"/>
        </w:rPr>
        <w:t>Điều nào sau đây ĐÚNG?</w:t>
      </w:r>
    </w:p>
    <w:p w14:paraId="19F2FD34" w14:textId="77777777" w:rsidR="0094795A" w:rsidRDefault="0094795A">
      <w:pPr>
        <w:pStyle w:val="p1"/>
      </w:pPr>
      <w:r>
        <w:rPr>
          <w:rStyle w:val="s2"/>
        </w:rPr>
        <w:t>a. Tri thức đạo đức đảm bảo cho cá nhân thực hiện hành vi đạo đức.</w:t>
      </w:r>
    </w:p>
    <w:p w14:paraId="19E875C1" w14:textId="77777777" w:rsidR="0094795A" w:rsidRDefault="0094795A">
      <w:pPr>
        <w:pStyle w:val="p1"/>
      </w:pPr>
      <w:r>
        <w:rPr>
          <w:rStyle w:val="s3"/>
        </w:rPr>
        <w:t>b. Thiện chí đạo đức và nghị lực đạo đức không phải lúc nào cũng đi đôi với nhau.</w:t>
      </w:r>
    </w:p>
    <w:p w14:paraId="05FA39FE" w14:textId="77777777" w:rsidR="0094795A" w:rsidRDefault="0094795A">
      <w:pPr>
        <w:pStyle w:val="p1"/>
      </w:pPr>
      <w:r>
        <w:rPr>
          <w:rStyle w:val="s2"/>
        </w:rPr>
        <w:t>c. Một hành vi đạo đức được làm như một thói quen sẽ cần sự tham gia của ý chí đạo</w:t>
      </w:r>
    </w:p>
    <w:p w14:paraId="6B8F86AF" w14:textId="77777777" w:rsidR="0094795A" w:rsidRDefault="0094795A">
      <w:pPr>
        <w:pStyle w:val="p1"/>
      </w:pPr>
      <w:r>
        <w:rPr>
          <w:rStyle w:val="s2"/>
        </w:rPr>
        <w:t>đức.</w:t>
      </w:r>
    </w:p>
    <w:p w14:paraId="7C2ED75D" w14:textId="77777777" w:rsidR="0094795A" w:rsidRDefault="0094795A">
      <w:pPr>
        <w:pStyle w:val="p1"/>
      </w:pPr>
      <w:r>
        <w:rPr>
          <w:rStyle w:val="s2"/>
        </w:rPr>
        <w:t>d. Tất cả đều đúng.</w:t>
      </w:r>
    </w:p>
    <w:p w14:paraId="2C090B4A" w14:textId="77777777" w:rsidR="0094795A" w:rsidRDefault="0094795A">
      <w:pPr>
        <w:pStyle w:val="p1"/>
      </w:pPr>
      <w:r>
        <w:rPr>
          <w:rStyle w:val="s1"/>
        </w:rPr>
        <w:lastRenderedPageBreak/>
        <w:t xml:space="preserve">Câu 21. </w:t>
      </w:r>
      <w:r>
        <w:rPr>
          <w:rStyle w:val="s2"/>
        </w:rPr>
        <w:t xml:space="preserve">Trong chương trình </w:t>
      </w:r>
      <w:r>
        <w:rPr>
          <w:rStyle w:val="s3"/>
        </w:rPr>
        <w:t>“Cơ hội đổi đời”</w:t>
      </w:r>
      <w:r>
        <w:rPr>
          <w:rStyle w:val="s2"/>
        </w:rPr>
        <w:t xml:space="preserve"> (phát sóng trên HTV7 vào tháng 4/2021),</w:t>
      </w:r>
    </w:p>
    <w:p w14:paraId="7202DD23" w14:textId="77777777" w:rsidR="0094795A" w:rsidRDefault="0094795A">
      <w:pPr>
        <w:pStyle w:val="p1"/>
      </w:pPr>
      <w:r>
        <w:rPr>
          <w:rStyle w:val="s2"/>
        </w:rPr>
        <w:t>vận động viên Trần Văn Thảo đã bị thương ở tay vì nỗ lực thực hiện thử thách để giúp</w:t>
      </w:r>
    </w:p>
    <w:p w14:paraId="72EA7DF3" w14:textId="77777777" w:rsidR="0094795A" w:rsidRDefault="0094795A">
      <w:pPr>
        <w:pStyle w:val="p1"/>
      </w:pPr>
      <w:r>
        <w:rPr>
          <w:rStyle w:val="s2"/>
        </w:rPr>
        <w:t>một hộ gia đình gặp khó khăn. Khi xem đến cảnh này, Hảo cảm thấy sởn gai ốc, sống</w:t>
      </w:r>
    </w:p>
    <w:p w14:paraId="28EEC53F" w14:textId="77777777" w:rsidR="0094795A" w:rsidRDefault="0094795A">
      <w:pPr>
        <w:pStyle w:val="p1"/>
      </w:pPr>
      <w:r>
        <w:rPr>
          <w:rStyle w:val="s2"/>
        </w:rPr>
        <w:t>mũi cay và mắt rưng rưng. Yếu tố tâm lý nào trong hành vi đạo đức đang được đề cập ở</w:t>
      </w:r>
    </w:p>
    <w:p w14:paraId="6B11C000" w14:textId="77777777" w:rsidR="0094795A" w:rsidRDefault="0094795A">
      <w:pPr>
        <w:pStyle w:val="p1"/>
      </w:pPr>
      <w:r>
        <w:rPr>
          <w:rStyle w:val="s2"/>
        </w:rPr>
        <w:t>vận động viên Trần Văn Thảo?</w:t>
      </w:r>
    </w:p>
    <w:p w14:paraId="22FFB018" w14:textId="77777777" w:rsidR="0094795A" w:rsidRDefault="0094795A">
      <w:pPr>
        <w:pStyle w:val="p1"/>
      </w:pPr>
      <w:r>
        <w:rPr>
          <w:rStyle w:val="s2"/>
        </w:rPr>
        <w:t>a. Tri thức đạo đức.</w:t>
      </w:r>
    </w:p>
    <w:p w14:paraId="4613585E" w14:textId="77777777" w:rsidR="0094795A" w:rsidRDefault="0094795A">
      <w:pPr>
        <w:pStyle w:val="p1"/>
      </w:pPr>
      <w:r>
        <w:rPr>
          <w:rStyle w:val="s3"/>
        </w:rPr>
        <w:t>b. Ý chí đạo đức.</w:t>
      </w:r>
    </w:p>
    <w:p w14:paraId="6F31EB35" w14:textId="77777777" w:rsidR="0094795A" w:rsidRDefault="0094795A">
      <w:pPr>
        <w:pStyle w:val="p1"/>
      </w:pPr>
      <w:r>
        <w:rPr>
          <w:rStyle w:val="s2"/>
        </w:rPr>
        <w:t>c. Tình cảm đạo đức.</w:t>
      </w:r>
    </w:p>
    <w:p w14:paraId="69194105" w14:textId="77777777" w:rsidR="0094795A" w:rsidRDefault="0094795A">
      <w:pPr>
        <w:pStyle w:val="p1"/>
      </w:pPr>
      <w:r>
        <w:rPr>
          <w:rStyle w:val="s2"/>
        </w:rPr>
        <w:t>d. Niềm tin đạo đức.</w:t>
      </w:r>
    </w:p>
    <w:p w14:paraId="08E044E5" w14:textId="77777777" w:rsidR="0094795A" w:rsidRDefault="0094795A">
      <w:pPr>
        <w:pStyle w:val="p1"/>
      </w:pPr>
      <w:r>
        <w:rPr>
          <w:rStyle w:val="s1"/>
        </w:rPr>
        <w:t>Câu 22.</w:t>
      </w:r>
      <w:r>
        <w:rPr>
          <w:rStyle w:val="s2"/>
        </w:rPr>
        <w:t xml:space="preserve"> Trong chương trình truyền hình </w:t>
      </w:r>
      <w:r>
        <w:rPr>
          <w:rStyle w:val="s3"/>
        </w:rPr>
        <w:t>“Cơ hội đổi đời”</w:t>
      </w:r>
      <w:r>
        <w:rPr>
          <w:rStyle w:val="s2"/>
        </w:rPr>
        <w:t xml:space="preserve"> (phát sóng trên kênh HTV7</w:t>
      </w:r>
    </w:p>
    <w:p w14:paraId="1EBFC422" w14:textId="77777777" w:rsidR="0094795A" w:rsidRDefault="0094795A">
      <w:pPr>
        <w:pStyle w:val="p1"/>
      </w:pPr>
      <w:r>
        <w:rPr>
          <w:rStyle w:val="s2"/>
        </w:rPr>
        <w:t>vào tháng 4/2021), vận động viên Trần Văn Thảo đã bị thương ở tay khi nỗ lực vượt qua</w:t>
      </w:r>
    </w:p>
    <w:p w14:paraId="3DD41602" w14:textId="77777777" w:rsidR="0094795A" w:rsidRDefault="0094795A">
      <w:pPr>
        <w:pStyle w:val="p1"/>
      </w:pPr>
      <w:r>
        <w:rPr>
          <w:rStyle w:val="s2"/>
        </w:rPr>
        <w:t>thử thách để giúp đỡ hộ gia đình gặp khó khăn. Khi xem đến cảnh này, Hảo cảm thấy sởn</w:t>
      </w:r>
    </w:p>
    <w:p w14:paraId="0C5D1369" w14:textId="77777777" w:rsidR="0094795A" w:rsidRDefault="0094795A">
      <w:pPr>
        <w:pStyle w:val="p1"/>
      </w:pPr>
      <w:r>
        <w:rPr>
          <w:rStyle w:val="s2"/>
        </w:rPr>
        <w:t>gai ốc, sống mũi cay và mắt rưng rưng. Yếu tố tâm lý nào trong hành vi đạo đức đang</w:t>
      </w:r>
    </w:p>
    <w:p w14:paraId="69BE5DF6" w14:textId="77777777" w:rsidR="0094795A" w:rsidRDefault="0094795A">
      <w:pPr>
        <w:pStyle w:val="p1"/>
      </w:pPr>
      <w:r>
        <w:rPr>
          <w:rStyle w:val="s2"/>
        </w:rPr>
        <w:t>được đề cập ở Hảo?</w:t>
      </w:r>
    </w:p>
    <w:p w14:paraId="472796C2" w14:textId="77777777" w:rsidR="0094795A" w:rsidRDefault="0094795A">
      <w:pPr>
        <w:pStyle w:val="p1"/>
      </w:pPr>
      <w:r>
        <w:rPr>
          <w:rStyle w:val="s2"/>
        </w:rPr>
        <w:t>a. Tri thức đạo đức.</w:t>
      </w:r>
    </w:p>
    <w:p w14:paraId="54CF7BFF" w14:textId="77777777" w:rsidR="0094795A" w:rsidRDefault="0094795A">
      <w:pPr>
        <w:pStyle w:val="p1"/>
      </w:pPr>
      <w:r>
        <w:rPr>
          <w:rStyle w:val="s2"/>
        </w:rPr>
        <w:t>b. Ý chí đạo đức.</w:t>
      </w:r>
    </w:p>
    <w:p w14:paraId="36D4D894" w14:textId="77777777" w:rsidR="0094795A" w:rsidRDefault="0094795A">
      <w:pPr>
        <w:pStyle w:val="p1"/>
      </w:pPr>
      <w:r>
        <w:rPr>
          <w:rStyle w:val="s3"/>
        </w:rPr>
        <w:t>c. Tình cảm đạo đức.</w:t>
      </w:r>
    </w:p>
    <w:p w14:paraId="1E8571AC" w14:textId="77777777" w:rsidR="0094795A" w:rsidRDefault="0094795A">
      <w:pPr>
        <w:pStyle w:val="p1"/>
      </w:pPr>
      <w:r>
        <w:rPr>
          <w:rStyle w:val="s2"/>
        </w:rPr>
        <w:t>d. Niềm tin đạo đức.</w:t>
      </w:r>
    </w:p>
    <w:p w14:paraId="0066870A" w14:textId="77777777" w:rsidR="0094795A" w:rsidRDefault="0094795A">
      <w:pPr>
        <w:pStyle w:val="p1"/>
      </w:pPr>
      <w:r>
        <w:rPr>
          <w:rStyle w:val="s1"/>
        </w:rPr>
        <w:t xml:space="preserve">Câu 23. </w:t>
      </w:r>
      <w:r>
        <w:rPr>
          <w:rStyle w:val="s2"/>
        </w:rPr>
        <w:t>Điều nào sau đây KHÔNG ĐÚNG về giá trị?</w:t>
      </w:r>
    </w:p>
    <w:p w14:paraId="78573CE8" w14:textId="77777777" w:rsidR="0094795A" w:rsidRDefault="0094795A">
      <w:pPr>
        <w:pStyle w:val="p1"/>
      </w:pPr>
      <w:r>
        <w:rPr>
          <w:rStyle w:val="s3"/>
        </w:rPr>
        <w:t>a. Giá trị không nằm trong mối quan hệ giữa chủ thể và khách thể.</w:t>
      </w:r>
    </w:p>
    <w:p w14:paraId="45C88BEA" w14:textId="77777777" w:rsidR="0094795A" w:rsidRDefault="0094795A">
      <w:pPr>
        <w:pStyle w:val="p1"/>
      </w:pPr>
      <w:r>
        <w:rPr>
          <w:rStyle w:val="s2"/>
        </w:rPr>
        <w:t>b. Các giá trị khi được lựa chọn sẽ trở thành động cơ cho hoạt động của chủ thể.</w:t>
      </w:r>
    </w:p>
    <w:p w14:paraId="39AC6CFF" w14:textId="77777777" w:rsidR="0094795A" w:rsidRDefault="0094795A">
      <w:pPr>
        <w:pStyle w:val="p1"/>
      </w:pPr>
      <w:r>
        <w:rPr>
          <w:rStyle w:val="s2"/>
        </w:rPr>
        <w:t>c. Định hướng giá trị có thể khác nhau giữa các thành viên trong gia đình.</w:t>
      </w:r>
    </w:p>
    <w:p w14:paraId="26DE3613" w14:textId="77777777" w:rsidR="0094795A" w:rsidRDefault="0094795A">
      <w:pPr>
        <w:pStyle w:val="p1"/>
      </w:pPr>
      <w:r>
        <w:rPr>
          <w:rStyle w:val="s2"/>
        </w:rPr>
        <w:t>5d. Việc nhận biết và chấp nhận các giá trị mang tính chủ thể.</w:t>
      </w:r>
    </w:p>
    <w:p w14:paraId="35CD3CA9" w14:textId="77777777" w:rsidR="0094795A" w:rsidRDefault="0094795A">
      <w:pPr>
        <w:pStyle w:val="p1"/>
      </w:pPr>
      <w:r>
        <w:rPr>
          <w:rStyle w:val="s1"/>
        </w:rPr>
        <w:t>Chương 5. Hỗ trợ tâm lý học đường</w:t>
      </w:r>
    </w:p>
    <w:p w14:paraId="1D9CFD5B" w14:textId="77777777" w:rsidR="0094795A" w:rsidRDefault="0094795A">
      <w:pPr>
        <w:pStyle w:val="p1"/>
      </w:pPr>
      <w:r>
        <w:rPr>
          <w:rStyle w:val="s1"/>
        </w:rPr>
        <w:t>Câu 24.</w:t>
      </w:r>
      <w:r>
        <w:rPr>
          <w:rStyle w:val="s2"/>
        </w:rPr>
        <w:t xml:space="preserve"> Hoạt động “Giáo dục kỹ năng sống cho học sinh” thuộc nội dung nào của hoạt</w:t>
      </w:r>
    </w:p>
    <w:p w14:paraId="2AB05D5B" w14:textId="77777777" w:rsidR="0094795A" w:rsidRDefault="0094795A">
      <w:pPr>
        <w:pStyle w:val="p1"/>
      </w:pPr>
      <w:r>
        <w:rPr>
          <w:rStyle w:val="s2"/>
        </w:rPr>
        <w:t>động hỗ trợ tâm lý học đường?</w:t>
      </w:r>
    </w:p>
    <w:p w14:paraId="4AFA48F8" w14:textId="77777777" w:rsidR="0094795A" w:rsidRDefault="0094795A">
      <w:pPr>
        <w:pStyle w:val="p1"/>
      </w:pPr>
      <w:r>
        <w:rPr>
          <w:rStyle w:val="s2"/>
        </w:rPr>
        <w:t>a. Hoạt động đánh giá tâm lý</w:t>
      </w:r>
    </w:p>
    <w:p w14:paraId="7ECE34EC" w14:textId="77777777" w:rsidR="0094795A" w:rsidRDefault="0094795A">
      <w:pPr>
        <w:pStyle w:val="p1"/>
      </w:pPr>
      <w:r>
        <w:rPr>
          <w:rStyle w:val="s2"/>
        </w:rPr>
        <w:t>b. Hoạt động điều phối</w:t>
      </w:r>
    </w:p>
    <w:p w14:paraId="47D131FA" w14:textId="77777777" w:rsidR="0094795A" w:rsidRDefault="0094795A">
      <w:pPr>
        <w:pStyle w:val="p1"/>
      </w:pPr>
      <w:r>
        <w:rPr>
          <w:rStyle w:val="s3"/>
        </w:rPr>
        <w:t>c. Hoạt động dự phòng và phát triển tâm lý</w:t>
      </w:r>
    </w:p>
    <w:p w14:paraId="3F772168" w14:textId="77777777" w:rsidR="0094795A" w:rsidRDefault="0094795A">
      <w:pPr>
        <w:pStyle w:val="p1"/>
      </w:pPr>
      <w:r>
        <w:rPr>
          <w:rStyle w:val="s2"/>
        </w:rPr>
        <w:t>d. Hoạt động tư vấn, tham vấn tâm lý</w:t>
      </w:r>
    </w:p>
    <w:p w14:paraId="58496799" w14:textId="77777777" w:rsidR="0094795A" w:rsidRDefault="0094795A">
      <w:pPr>
        <w:pStyle w:val="p1"/>
      </w:pPr>
      <w:r>
        <w:rPr>
          <w:rStyle w:val="s1"/>
        </w:rPr>
        <w:t>Câu 25.</w:t>
      </w:r>
      <w:r>
        <w:rPr>
          <w:rStyle w:val="s2"/>
        </w:rPr>
        <w:t xml:space="preserve"> Hoạt động “Phát hiện và bồi dưỡng năng khiếu ở học sinh hoặc bồi dưỡng các</w:t>
      </w:r>
    </w:p>
    <w:p w14:paraId="13184A1A" w14:textId="77777777" w:rsidR="0094795A" w:rsidRDefault="0094795A">
      <w:pPr>
        <w:pStyle w:val="p1"/>
      </w:pPr>
      <w:r>
        <w:rPr>
          <w:rStyle w:val="s2"/>
        </w:rPr>
        <w:t>nhân tài, thần đồng” thuộc nội dung nào của hoạt động hỗ trợ tâm lý học đường?</w:t>
      </w:r>
    </w:p>
    <w:p w14:paraId="25DF820B" w14:textId="77777777" w:rsidR="0094795A" w:rsidRDefault="0094795A">
      <w:pPr>
        <w:pStyle w:val="p1"/>
      </w:pPr>
      <w:r>
        <w:rPr>
          <w:rStyle w:val="s2"/>
        </w:rPr>
        <w:t>a. Hoạt động đánh giá tâm lý</w:t>
      </w:r>
    </w:p>
    <w:p w14:paraId="0A8C9520" w14:textId="77777777" w:rsidR="0094795A" w:rsidRDefault="0094795A">
      <w:pPr>
        <w:pStyle w:val="p1"/>
      </w:pPr>
      <w:r>
        <w:rPr>
          <w:rStyle w:val="s2"/>
        </w:rPr>
        <w:t>b. Hoạt động điều phối</w:t>
      </w:r>
    </w:p>
    <w:p w14:paraId="4E4197C8" w14:textId="77777777" w:rsidR="0094795A" w:rsidRDefault="0094795A">
      <w:pPr>
        <w:pStyle w:val="p1"/>
      </w:pPr>
      <w:r>
        <w:rPr>
          <w:rStyle w:val="s3"/>
        </w:rPr>
        <w:t>c. Hoạt động dự phòng và phát triển tâm lý</w:t>
      </w:r>
    </w:p>
    <w:p w14:paraId="4568C579" w14:textId="77777777" w:rsidR="0094795A" w:rsidRDefault="0094795A">
      <w:pPr>
        <w:pStyle w:val="p1"/>
      </w:pPr>
      <w:r>
        <w:rPr>
          <w:rStyle w:val="s2"/>
        </w:rPr>
        <w:t>d. Hoạt động tư vấn, tham vấn tâm lý</w:t>
      </w:r>
    </w:p>
    <w:p w14:paraId="5F6C896C" w14:textId="77777777" w:rsidR="0094795A" w:rsidRDefault="0094795A">
      <w:pPr>
        <w:pStyle w:val="p1"/>
      </w:pPr>
      <w:r>
        <w:rPr>
          <w:rStyle w:val="s1"/>
        </w:rPr>
        <w:t>Câu 26.</w:t>
      </w:r>
      <w:r>
        <w:rPr>
          <w:rStyle w:val="s2"/>
        </w:rPr>
        <w:t xml:space="preserve"> Chọn phát biểu CHƯA ĐÚNG về bản chất của hoạt động hỗ trợ tâm lý học</w:t>
      </w:r>
    </w:p>
    <w:p w14:paraId="61E0E599" w14:textId="77777777" w:rsidR="0094795A" w:rsidRDefault="0094795A">
      <w:pPr>
        <w:pStyle w:val="p1"/>
      </w:pPr>
      <w:r>
        <w:rPr>
          <w:rStyle w:val="s2"/>
        </w:rPr>
        <w:t>đường.</w:t>
      </w:r>
    </w:p>
    <w:p w14:paraId="0BD517F8" w14:textId="77777777" w:rsidR="0094795A" w:rsidRDefault="0094795A">
      <w:pPr>
        <w:pStyle w:val="p1"/>
      </w:pPr>
      <w:r>
        <w:rPr>
          <w:rStyle w:val="s3"/>
        </w:rPr>
        <w:t>a. Hoạt động này chỉ nhằm giải quyết những khó khăn của người học.</w:t>
      </w:r>
    </w:p>
    <w:p w14:paraId="09054277" w14:textId="77777777" w:rsidR="0094795A" w:rsidRDefault="0094795A">
      <w:pPr>
        <w:pStyle w:val="p1"/>
      </w:pPr>
      <w:r>
        <w:rPr>
          <w:rStyle w:val="s2"/>
        </w:rPr>
        <w:t>b. Hoạt động này hướng đến việc chăm sóc sức khỏe tâm thần cho tất cả những ai</w:t>
      </w:r>
    </w:p>
    <w:p w14:paraId="29D379A4" w14:textId="77777777" w:rsidR="0094795A" w:rsidRDefault="0094795A">
      <w:pPr>
        <w:pStyle w:val="p1"/>
      </w:pPr>
      <w:r>
        <w:rPr>
          <w:rStyle w:val="s2"/>
        </w:rPr>
        <w:t>tham gia vào cuộc sống học đường.</w:t>
      </w:r>
    </w:p>
    <w:p w14:paraId="30EE5B13" w14:textId="77777777" w:rsidR="0094795A" w:rsidRDefault="0094795A">
      <w:pPr>
        <w:pStyle w:val="p1"/>
      </w:pPr>
      <w:r>
        <w:rPr>
          <w:rStyle w:val="s2"/>
        </w:rPr>
        <w:t>c. Hoạt động này bao gồm nhiều khía cạnh khác nhau.</w:t>
      </w:r>
    </w:p>
    <w:p w14:paraId="4328C138" w14:textId="77777777" w:rsidR="0094795A" w:rsidRDefault="0094795A">
      <w:pPr>
        <w:pStyle w:val="p1"/>
      </w:pPr>
      <w:r>
        <w:rPr>
          <w:rStyle w:val="s2"/>
        </w:rPr>
        <w:t>d. Nội dung các hoạt động hỗ trợ tâm lý học đường bao gồm: đánh giá tâm lý, dự</w:t>
      </w:r>
    </w:p>
    <w:p w14:paraId="0D89489B" w14:textId="77777777" w:rsidR="0094795A" w:rsidRDefault="0094795A">
      <w:pPr>
        <w:pStyle w:val="p1"/>
      </w:pPr>
      <w:r>
        <w:rPr>
          <w:rStyle w:val="s2"/>
        </w:rPr>
        <w:t>phòng và phát triển tâm lý, tư vấn – tham vấn và trị liệu tâm lý, hoạt động điều phối.</w:t>
      </w:r>
    </w:p>
    <w:p w14:paraId="66B30BD1" w14:textId="77777777" w:rsidR="0094795A" w:rsidRDefault="0094795A">
      <w:pPr>
        <w:pStyle w:val="p1"/>
      </w:pPr>
      <w:r>
        <w:rPr>
          <w:rStyle w:val="s1"/>
        </w:rPr>
        <w:t>Câu 27.</w:t>
      </w:r>
      <w:r>
        <w:rPr>
          <w:rStyle w:val="s2"/>
        </w:rPr>
        <w:t xml:space="preserve"> Khó khăn tâm lý nào ở học sinh không xếp vào rối loại tâm lý nghiêm trọng?</w:t>
      </w:r>
    </w:p>
    <w:p w14:paraId="7DD942E3" w14:textId="77777777" w:rsidR="0094795A" w:rsidRDefault="0094795A">
      <w:pPr>
        <w:pStyle w:val="p1"/>
      </w:pPr>
      <w:r>
        <w:rPr>
          <w:rStyle w:val="s3"/>
        </w:rPr>
        <w:t>a. Lo âu học đường</w:t>
      </w:r>
    </w:p>
    <w:p w14:paraId="12E8093C" w14:textId="77777777" w:rsidR="0094795A" w:rsidRDefault="0094795A">
      <w:pPr>
        <w:pStyle w:val="p1"/>
      </w:pPr>
      <w:r>
        <w:rPr>
          <w:rStyle w:val="s2"/>
        </w:rPr>
        <w:t>b. Trầm cảm</w:t>
      </w:r>
    </w:p>
    <w:p w14:paraId="6AB7058E" w14:textId="77777777" w:rsidR="0094795A" w:rsidRDefault="0094795A">
      <w:pPr>
        <w:pStyle w:val="p1"/>
      </w:pPr>
      <w:r>
        <w:rPr>
          <w:rStyle w:val="s2"/>
        </w:rPr>
        <w:t>c. Rối loạn lo âu</w:t>
      </w:r>
    </w:p>
    <w:p w14:paraId="0A5D12B9" w14:textId="77777777" w:rsidR="0094795A" w:rsidRDefault="0094795A">
      <w:pPr>
        <w:pStyle w:val="p1"/>
      </w:pPr>
      <w:r>
        <w:rPr>
          <w:rStyle w:val="s2"/>
        </w:rPr>
        <w:t>d. Nghiện game, internet</w:t>
      </w:r>
    </w:p>
    <w:p w14:paraId="2FA3F988" w14:textId="77777777" w:rsidR="0094795A" w:rsidRDefault="0094795A">
      <w:pPr>
        <w:pStyle w:val="p1"/>
      </w:pPr>
      <w:r>
        <w:rPr>
          <w:rStyle w:val="s1"/>
        </w:rPr>
        <w:t>Câu 28.</w:t>
      </w:r>
      <w:r>
        <w:rPr>
          <w:rStyle w:val="s2"/>
        </w:rPr>
        <w:t xml:space="preserve"> Chọn phát biểu ĐÚNG.</w:t>
      </w:r>
    </w:p>
    <w:p w14:paraId="40A8A455" w14:textId="77777777" w:rsidR="0094795A" w:rsidRDefault="0094795A">
      <w:pPr>
        <w:pStyle w:val="p1"/>
      </w:pPr>
      <w:r>
        <w:rPr>
          <w:rStyle w:val="s3"/>
        </w:rPr>
        <w:t>a. Giáo viên có thể là người cần được hỗ trợ tâm lý và là người hỗ trợ tâm lý.</w:t>
      </w:r>
    </w:p>
    <w:p w14:paraId="20B52720" w14:textId="77777777" w:rsidR="0094795A" w:rsidRDefault="0094795A">
      <w:pPr>
        <w:pStyle w:val="p1"/>
      </w:pPr>
      <w:r>
        <w:rPr>
          <w:rStyle w:val="s2"/>
        </w:rPr>
        <w:t>6b. Khi tham gia hoạt động hỗ trợ tâm lý – với tư cách là người hỗ trợ tâm lý, chuyên</w:t>
      </w:r>
    </w:p>
    <w:p w14:paraId="60AAACB9" w14:textId="77777777" w:rsidR="0094795A" w:rsidRDefault="0094795A">
      <w:pPr>
        <w:pStyle w:val="p1"/>
      </w:pPr>
      <w:r>
        <w:rPr>
          <w:rStyle w:val="s2"/>
        </w:rPr>
        <w:t>viên tâm lý học đường cần tuân thủ các nguyên tắc đạo đức, giáo viên thì không cần.</w:t>
      </w:r>
    </w:p>
    <w:p w14:paraId="0EB11498" w14:textId="77777777" w:rsidR="0094795A" w:rsidRDefault="0094795A">
      <w:pPr>
        <w:pStyle w:val="p1"/>
      </w:pPr>
      <w:r>
        <w:rPr>
          <w:rStyle w:val="s2"/>
        </w:rPr>
        <w:t>c. Khi tham gia hoạt động hỗ trợ tâm lý – với tư cách là người hỗ trợ tâm lý, chuyên</w:t>
      </w:r>
    </w:p>
    <w:p w14:paraId="3A6FC776" w14:textId="77777777" w:rsidR="0094795A" w:rsidRDefault="0094795A">
      <w:pPr>
        <w:pStyle w:val="p1"/>
      </w:pPr>
      <w:r>
        <w:rPr>
          <w:rStyle w:val="s2"/>
        </w:rPr>
        <w:t>viên tâm lý học đường cần thuần thục một số kỹ năng cơ bản, giáo viên thì không cần.</w:t>
      </w:r>
    </w:p>
    <w:p w14:paraId="6D43D534" w14:textId="77777777" w:rsidR="0094795A" w:rsidRDefault="0094795A">
      <w:pPr>
        <w:pStyle w:val="p1"/>
      </w:pPr>
      <w:r>
        <w:rPr>
          <w:rStyle w:val="s2"/>
        </w:rPr>
        <w:t>d. Trong trường hợp giáo viên – với tư cách là người hỗ trợ tâm lý, không thể chấp</w:t>
      </w:r>
    </w:p>
    <w:p w14:paraId="5E5715D6" w14:textId="77777777" w:rsidR="0094795A" w:rsidRDefault="0094795A">
      <w:pPr>
        <w:pStyle w:val="p1"/>
      </w:pPr>
      <w:r>
        <w:rPr>
          <w:rStyle w:val="s2"/>
        </w:rPr>
        <w:t>nhận được học sinh thì cũng không nên giới thiệu học sinh đến một người có thể hỗ trợ</w:t>
      </w:r>
    </w:p>
    <w:p w14:paraId="4DEDACCD" w14:textId="77777777" w:rsidR="0094795A" w:rsidRDefault="0094795A">
      <w:pPr>
        <w:pStyle w:val="p1"/>
      </w:pPr>
      <w:r>
        <w:rPr>
          <w:rStyle w:val="s2"/>
        </w:rPr>
        <w:t>khác.</w:t>
      </w:r>
    </w:p>
    <w:p w14:paraId="0EA59266" w14:textId="454F8EA8" w:rsidR="0047292F" w:rsidRDefault="0094795A" w:rsidP="0047292F">
      <w:r>
        <w:t xml:space="preserve"> </w:t>
      </w:r>
    </w:p>
    <w:p w14:paraId="37B8C26E" w14:textId="5B3564C4" w:rsidR="0047292F" w:rsidRDefault="0047292F" w:rsidP="0047292F">
      <w:r>
        <w:lastRenderedPageBreak/>
        <w:t xml:space="preserve">Đáp án </w:t>
      </w:r>
    </w:p>
    <w:p w14:paraId="29F2244F" w14:textId="74B9DDB2" w:rsidR="00836228" w:rsidRDefault="00836228" w:rsidP="00836228">
      <w:pPr>
        <w:pStyle w:val="oancuaDanhsach"/>
        <w:numPr>
          <w:ilvl w:val="0"/>
          <w:numId w:val="1"/>
        </w:numPr>
      </w:pPr>
      <w:r>
        <w:t>C</w:t>
      </w:r>
    </w:p>
    <w:p w14:paraId="1D61BDAD" w14:textId="1D65A2C0" w:rsidR="00836228" w:rsidRDefault="00836228" w:rsidP="00836228">
      <w:pPr>
        <w:pStyle w:val="oancuaDanhsach"/>
        <w:numPr>
          <w:ilvl w:val="0"/>
          <w:numId w:val="1"/>
        </w:numPr>
      </w:pPr>
      <w:r>
        <w:t>B</w:t>
      </w:r>
    </w:p>
    <w:p w14:paraId="7D54F7AB" w14:textId="136310F2" w:rsidR="00836228" w:rsidRDefault="00836228" w:rsidP="00836228">
      <w:pPr>
        <w:pStyle w:val="oancuaDanhsach"/>
        <w:numPr>
          <w:ilvl w:val="0"/>
          <w:numId w:val="1"/>
        </w:numPr>
      </w:pPr>
      <w:r>
        <w:t>B</w:t>
      </w:r>
    </w:p>
    <w:p w14:paraId="10E379BE" w14:textId="5CBD30E5" w:rsidR="00836228" w:rsidRDefault="00836228" w:rsidP="00836228">
      <w:pPr>
        <w:pStyle w:val="oancuaDanhsach"/>
        <w:numPr>
          <w:ilvl w:val="0"/>
          <w:numId w:val="1"/>
        </w:numPr>
      </w:pPr>
      <w:r>
        <w:t>A</w:t>
      </w:r>
    </w:p>
    <w:p w14:paraId="799E58B0" w14:textId="74365416" w:rsidR="00836228" w:rsidRDefault="00C57741" w:rsidP="00836228">
      <w:pPr>
        <w:pStyle w:val="oancuaDanhsach"/>
        <w:numPr>
          <w:ilvl w:val="0"/>
          <w:numId w:val="1"/>
        </w:numPr>
      </w:pPr>
      <w:r>
        <w:t>D</w:t>
      </w:r>
    </w:p>
    <w:p w14:paraId="7F46205A" w14:textId="3DF82039" w:rsidR="00C57741" w:rsidRDefault="00C57741" w:rsidP="00836228">
      <w:pPr>
        <w:pStyle w:val="oancuaDanhsach"/>
        <w:numPr>
          <w:ilvl w:val="0"/>
          <w:numId w:val="1"/>
        </w:numPr>
      </w:pPr>
      <w:r>
        <w:t>B</w:t>
      </w:r>
    </w:p>
    <w:p w14:paraId="32BE2E25" w14:textId="07C2BEF2" w:rsidR="00C57741" w:rsidRDefault="00C57741" w:rsidP="00836228">
      <w:pPr>
        <w:pStyle w:val="oancuaDanhsach"/>
        <w:numPr>
          <w:ilvl w:val="0"/>
          <w:numId w:val="1"/>
        </w:numPr>
      </w:pPr>
      <w:r>
        <w:t>C</w:t>
      </w:r>
    </w:p>
    <w:p w14:paraId="357688BD" w14:textId="566A28C6" w:rsidR="00C57741" w:rsidRDefault="00C57741" w:rsidP="00836228">
      <w:pPr>
        <w:pStyle w:val="oancuaDanhsach"/>
        <w:numPr>
          <w:ilvl w:val="0"/>
          <w:numId w:val="1"/>
        </w:numPr>
      </w:pPr>
      <w:r>
        <w:t>A</w:t>
      </w:r>
    </w:p>
    <w:p w14:paraId="4C66E5D1" w14:textId="6D2D492C" w:rsidR="00C57741" w:rsidRDefault="00C57741" w:rsidP="00836228">
      <w:pPr>
        <w:pStyle w:val="oancuaDanhsach"/>
        <w:numPr>
          <w:ilvl w:val="0"/>
          <w:numId w:val="1"/>
        </w:numPr>
      </w:pPr>
      <w:r>
        <w:t>C</w:t>
      </w:r>
    </w:p>
    <w:p w14:paraId="5F2080C4" w14:textId="5093BFD3" w:rsidR="00C57741" w:rsidRDefault="00C57741" w:rsidP="00836228">
      <w:pPr>
        <w:pStyle w:val="oancuaDanhsach"/>
        <w:numPr>
          <w:ilvl w:val="0"/>
          <w:numId w:val="1"/>
        </w:numPr>
      </w:pPr>
      <w:r>
        <w:t>B</w:t>
      </w:r>
    </w:p>
    <w:p w14:paraId="09F6CE7B" w14:textId="52FD05CD" w:rsidR="00C57741" w:rsidRDefault="00C57741" w:rsidP="00836228">
      <w:pPr>
        <w:pStyle w:val="oancuaDanhsach"/>
        <w:numPr>
          <w:ilvl w:val="0"/>
          <w:numId w:val="1"/>
        </w:numPr>
      </w:pPr>
      <w:r>
        <w:t>B</w:t>
      </w:r>
    </w:p>
    <w:p w14:paraId="6D824F3C" w14:textId="6D55E581" w:rsidR="00C57741" w:rsidRDefault="00C57741" w:rsidP="00836228">
      <w:pPr>
        <w:pStyle w:val="oancuaDanhsach"/>
        <w:numPr>
          <w:ilvl w:val="0"/>
          <w:numId w:val="1"/>
        </w:numPr>
      </w:pPr>
      <w:r>
        <w:t>B</w:t>
      </w:r>
    </w:p>
    <w:p w14:paraId="4DB00E77" w14:textId="2F43A3BF" w:rsidR="00C57741" w:rsidRDefault="00C57741" w:rsidP="00836228">
      <w:pPr>
        <w:pStyle w:val="oancuaDanhsach"/>
        <w:numPr>
          <w:ilvl w:val="0"/>
          <w:numId w:val="1"/>
        </w:numPr>
      </w:pPr>
      <w:r>
        <w:t>B</w:t>
      </w:r>
    </w:p>
    <w:p w14:paraId="2F2F4FC6" w14:textId="205CE4C7" w:rsidR="00C57741" w:rsidRDefault="00C57741" w:rsidP="00836228">
      <w:pPr>
        <w:pStyle w:val="oancuaDanhsach"/>
        <w:numPr>
          <w:ilvl w:val="0"/>
          <w:numId w:val="1"/>
        </w:numPr>
      </w:pPr>
      <w:r>
        <w:t>D</w:t>
      </w:r>
    </w:p>
    <w:p w14:paraId="18B85AB8" w14:textId="6E47B761" w:rsidR="00C57741" w:rsidRDefault="00C57741" w:rsidP="00836228">
      <w:pPr>
        <w:pStyle w:val="oancuaDanhsach"/>
        <w:numPr>
          <w:ilvl w:val="0"/>
          <w:numId w:val="1"/>
        </w:numPr>
      </w:pPr>
      <w:r>
        <w:t>A</w:t>
      </w:r>
    </w:p>
    <w:p w14:paraId="5B9A25BD" w14:textId="14C56537" w:rsidR="00C57741" w:rsidRDefault="00C57741" w:rsidP="00836228">
      <w:pPr>
        <w:pStyle w:val="oancuaDanhsach"/>
        <w:numPr>
          <w:ilvl w:val="0"/>
          <w:numId w:val="1"/>
        </w:numPr>
      </w:pPr>
      <w:r>
        <w:t>B</w:t>
      </w:r>
    </w:p>
    <w:p w14:paraId="4C9D4943" w14:textId="66A281F1" w:rsidR="00C57741" w:rsidRDefault="00C57741" w:rsidP="00836228">
      <w:pPr>
        <w:pStyle w:val="oancuaDanhsach"/>
        <w:numPr>
          <w:ilvl w:val="0"/>
          <w:numId w:val="1"/>
        </w:numPr>
      </w:pPr>
      <w:r>
        <w:t>C</w:t>
      </w:r>
    </w:p>
    <w:p w14:paraId="760BBF35" w14:textId="67C56FF2" w:rsidR="00C57741" w:rsidRDefault="00C57741" w:rsidP="00836228">
      <w:pPr>
        <w:pStyle w:val="oancuaDanhsach"/>
        <w:numPr>
          <w:ilvl w:val="0"/>
          <w:numId w:val="1"/>
        </w:numPr>
      </w:pPr>
      <w:r>
        <w:t>D</w:t>
      </w:r>
    </w:p>
    <w:p w14:paraId="23BB7394" w14:textId="1A1014B4" w:rsidR="00C57741" w:rsidRDefault="00C57741" w:rsidP="00836228">
      <w:pPr>
        <w:pStyle w:val="oancuaDanhsach"/>
        <w:numPr>
          <w:ilvl w:val="0"/>
          <w:numId w:val="1"/>
        </w:numPr>
      </w:pPr>
      <w:r>
        <w:t>C</w:t>
      </w:r>
    </w:p>
    <w:p w14:paraId="43FF7C64" w14:textId="4BB89C61" w:rsidR="00C57741" w:rsidRDefault="00C57741" w:rsidP="00836228">
      <w:pPr>
        <w:pStyle w:val="oancuaDanhsach"/>
        <w:numPr>
          <w:ilvl w:val="0"/>
          <w:numId w:val="1"/>
        </w:numPr>
      </w:pPr>
      <w:r>
        <w:t>B</w:t>
      </w:r>
    </w:p>
    <w:p w14:paraId="02F6FB18" w14:textId="07713959" w:rsidR="00C57741" w:rsidRDefault="00C57741" w:rsidP="00836228">
      <w:pPr>
        <w:pStyle w:val="oancuaDanhsach"/>
        <w:numPr>
          <w:ilvl w:val="0"/>
          <w:numId w:val="1"/>
        </w:numPr>
      </w:pPr>
      <w:r>
        <w:t>B</w:t>
      </w:r>
    </w:p>
    <w:p w14:paraId="0BE5F8F7" w14:textId="556136A1" w:rsidR="00C57741" w:rsidRDefault="00C57741" w:rsidP="00836228">
      <w:pPr>
        <w:pStyle w:val="oancuaDanhsach"/>
        <w:numPr>
          <w:ilvl w:val="0"/>
          <w:numId w:val="1"/>
        </w:numPr>
      </w:pPr>
      <w:r>
        <w:t>C</w:t>
      </w:r>
    </w:p>
    <w:p w14:paraId="7CA1B883" w14:textId="2EC91B1C" w:rsidR="00C57741" w:rsidRDefault="00C57741" w:rsidP="00836228">
      <w:pPr>
        <w:pStyle w:val="oancuaDanhsach"/>
        <w:numPr>
          <w:ilvl w:val="0"/>
          <w:numId w:val="1"/>
        </w:numPr>
      </w:pPr>
      <w:r>
        <w:t>A</w:t>
      </w:r>
    </w:p>
    <w:p w14:paraId="71F9CED2" w14:textId="3A3DAA58" w:rsidR="00C57741" w:rsidRDefault="00C57741" w:rsidP="00836228">
      <w:pPr>
        <w:pStyle w:val="oancuaDanhsach"/>
        <w:numPr>
          <w:ilvl w:val="0"/>
          <w:numId w:val="1"/>
        </w:numPr>
      </w:pPr>
      <w:r>
        <w:t>C</w:t>
      </w:r>
    </w:p>
    <w:p w14:paraId="4C42FBA9" w14:textId="4A1B786B" w:rsidR="00C57741" w:rsidRDefault="00C57741" w:rsidP="00836228">
      <w:pPr>
        <w:pStyle w:val="oancuaDanhsach"/>
        <w:numPr>
          <w:ilvl w:val="0"/>
          <w:numId w:val="1"/>
        </w:numPr>
      </w:pPr>
      <w:r>
        <w:t>C</w:t>
      </w:r>
    </w:p>
    <w:p w14:paraId="7648003F" w14:textId="2D83D772" w:rsidR="00C57741" w:rsidRDefault="00C57741" w:rsidP="00836228">
      <w:pPr>
        <w:pStyle w:val="oancuaDanhsach"/>
        <w:numPr>
          <w:ilvl w:val="0"/>
          <w:numId w:val="1"/>
        </w:numPr>
      </w:pPr>
      <w:r>
        <w:t>A</w:t>
      </w:r>
    </w:p>
    <w:p w14:paraId="207B7381" w14:textId="1EE9393C" w:rsidR="00C57741" w:rsidRDefault="00C57741" w:rsidP="00836228">
      <w:pPr>
        <w:pStyle w:val="oancuaDanhsach"/>
        <w:numPr>
          <w:ilvl w:val="0"/>
          <w:numId w:val="1"/>
        </w:numPr>
      </w:pPr>
      <w:r>
        <w:t>A</w:t>
      </w:r>
    </w:p>
    <w:p w14:paraId="66584A2D" w14:textId="3A35E857" w:rsidR="00C57741" w:rsidRDefault="00C57741" w:rsidP="00836228">
      <w:pPr>
        <w:pStyle w:val="oancuaDanhsach"/>
        <w:numPr>
          <w:ilvl w:val="0"/>
          <w:numId w:val="1"/>
        </w:numPr>
      </w:pPr>
      <w:r>
        <w:t>A</w:t>
      </w:r>
    </w:p>
    <w:p w14:paraId="1A88E3CF" w14:textId="77777777" w:rsidR="00C57741" w:rsidRDefault="00C57741" w:rsidP="00C57741">
      <w:pPr>
        <w:ind w:left="423"/>
      </w:pPr>
    </w:p>
    <w:sectPr w:rsidR="00C577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-BoldMT">
    <w:altName w:val="Times New Roman"/>
    <w:panose1 w:val="020B0604020202020204"/>
    <w:charset w:val="00"/>
    <w:family w:val="roman"/>
    <w:pitch w:val="default"/>
  </w:font>
  <w:font w:name="TimesNewRomanPS-ItalicMT">
    <w:altName w:val="Times New Roman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-ItalicMT">
    <w:altName w:val="Arial"/>
    <w:panose1 w:val="020B0604020202020204"/>
    <w:charset w:val="00"/>
    <w:family w:val="roman"/>
    <w:pitch w:val="default"/>
  </w:font>
  <w:font w:name="Arial-BoldMT">
    <w:altName w:val="Arial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212AE"/>
    <w:multiLevelType w:val="hybridMultilevel"/>
    <w:tmpl w:val="A492F976"/>
    <w:lvl w:ilvl="0" w:tplc="042A000F">
      <w:start w:val="1"/>
      <w:numFmt w:val="decimal"/>
      <w:lvlText w:val="%1."/>
      <w:lvlJc w:val="left"/>
      <w:pPr>
        <w:ind w:left="783" w:hanging="360"/>
      </w:pPr>
    </w:lvl>
    <w:lvl w:ilvl="1" w:tplc="042A0019" w:tentative="1">
      <w:start w:val="1"/>
      <w:numFmt w:val="lowerLetter"/>
      <w:lvlText w:val="%2."/>
      <w:lvlJc w:val="left"/>
      <w:pPr>
        <w:ind w:left="1503" w:hanging="360"/>
      </w:pPr>
    </w:lvl>
    <w:lvl w:ilvl="2" w:tplc="042A001B" w:tentative="1">
      <w:start w:val="1"/>
      <w:numFmt w:val="lowerRoman"/>
      <w:lvlText w:val="%3."/>
      <w:lvlJc w:val="right"/>
      <w:pPr>
        <w:ind w:left="2223" w:hanging="180"/>
      </w:pPr>
    </w:lvl>
    <w:lvl w:ilvl="3" w:tplc="042A000F" w:tentative="1">
      <w:start w:val="1"/>
      <w:numFmt w:val="decimal"/>
      <w:lvlText w:val="%4."/>
      <w:lvlJc w:val="left"/>
      <w:pPr>
        <w:ind w:left="2943" w:hanging="360"/>
      </w:pPr>
    </w:lvl>
    <w:lvl w:ilvl="4" w:tplc="042A0019" w:tentative="1">
      <w:start w:val="1"/>
      <w:numFmt w:val="lowerLetter"/>
      <w:lvlText w:val="%5."/>
      <w:lvlJc w:val="left"/>
      <w:pPr>
        <w:ind w:left="3663" w:hanging="360"/>
      </w:pPr>
    </w:lvl>
    <w:lvl w:ilvl="5" w:tplc="042A001B" w:tentative="1">
      <w:start w:val="1"/>
      <w:numFmt w:val="lowerRoman"/>
      <w:lvlText w:val="%6."/>
      <w:lvlJc w:val="right"/>
      <w:pPr>
        <w:ind w:left="4383" w:hanging="180"/>
      </w:pPr>
    </w:lvl>
    <w:lvl w:ilvl="6" w:tplc="042A000F" w:tentative="1">
      <w:start w:val="1"/>
      <w:numFmt w:val="decimal"/>
      <w:lvlText w:val="%7."/>
      <w:lvlJc w:val="left"/>
      <w:pPr>
        <w:ind w:left="5103" w:hanging="360"/>
      </w:pPr>
    </w:lvl>
    <w:lvl w:ilvl="7" w:tplc="042A0019" w:tentative="1">
      <w:start w:val="1"/>
      <w:numFmt w:val="lowerLetter"/>
      <w:lvlText w:val="%8."/>
      <w:lvlJc w:val="left"/>
      <w:pPr>
        <w:ind w:left="5823" w:hanging="360"/>
      </w:pPr>
    </w:lvl>
    <w:lvl w:ilvl="8" w:tplc="042A001B" w:tentative="1">
      <w:start w:val="1"/>
      <w:numFmt w:val="lowerRoman"/>
      <w:lvlText w:val="%9."/>
      <w:lvlJc w:val="right"/>
      <w:pPr>
        <w:ind w:left="6543" w:hanging="180"/>
      </w:pPr>
    </w:lvl>
  </w:abstractNum>
  <w:num w:numId="1" w16cid:durableId="1542788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95A"/>
    <w:rsid w:val="00002158"/>
    <w:rsid w:val="0047292F"/>
    <w:rsid w:val="00523C15"/>
    <w:rsid w:val="00836228"/>
    <w:rsid w:val="0094795A"/>
    <w:rsid w:val="00C57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01DBD03"/>
  <w15:chartTrackingRefBased/>
  <w15:docId w15:val="{3B525938-786A-5A42-9AB3-35B0D2783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47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47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47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47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47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47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47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47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47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47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47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47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4795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4795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4795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4795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4795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4795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47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47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47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47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47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4795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4795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4795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47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4795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4795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Binhthng"/>
    <w:rsid w:val="0094795A"/>
    <w:pPr>
      <w:spacing w:after="0" w:line="240" w:lineRule="auto"/>
    </w:pPr>
    <w:rPr>
      <w:rFonts w:ascii="Times New Roman" w:hAnsi="Times New Roman" w:cs="Times New Roman"/>
      <w:color w:val="000000"/>
      <w:kern w:val="0"/>
      <w:sz w:val="20"/>
      <w:szCs w:val="20"/>
      <w14:ligatures w14:val="none"/>
    </w:rPr>
  </w:style>
  <w:style w:type="paragraph" w:customStyle="1" w:styleId="p2">
    <w:name w:val="p2"/>
    <w:basedOn w:val="Binhthng"/>
    <w:rsid w:val="0094795A"/>
    <w:pPr>
      <w:spacing w:after="0" w:line="240" w:lineRule="auto"/>
    </w:pPr>
    <w:rPr>
      <w:rFonts w:ascii="Arial" w:hAnsi="Arial" w:cs="Arial"/>
      <w:color w:val="000000"/>
      <w:kern w:val="0"/>
      <w:sz w:val="20"/>
      <w:szCs w:val="20"/>
      <w14:ligatures w14:val="none"/>
    </w:rPr>
  </w:style>
  <w:style w:type="character" w:customStyle="1" w:styleId="s1">
    <w:name w:val="s1"/>
    <w:basedOn w:val="Phngmcinhcuaoanvn"/>
    <w:rsid w:val="0094795A"/>
    <w:rPr>
      <w:rFonts w:ascii="TimesNewRomanPS-BoldMT" w:hAnsi="TimesNewRomanPS-BoldMT" w:hint="default"/>
      <w:b/>
      <w:bCs/>
      <w:i w:val="0"/>
      <w:iCs w:val="0"/>
      <w:sz w:val="20"/>
      <w:szCs w:val="20"/>
    </w:rPr>
  </w:style>
  <w:style w:type="character" w:customStyle="1" w:styleId="s2">
    <w:name w:val="s2"/>
    <w:basedOn w:val="Phngmcinhcuaoanvn"/>
    <w:rsid w:val="0094795A"/>
    <w:rPr>
      <w:rFonts w:ascii="Times New Roman" w:hAnsi="Times New Roman" w:cs="Times New Roman" w:hint="default"/>
      <w:b w:val="0"/>
      <w:bCs w:val="0"/>
      <w:i w:val="0"/>
      <w:iCs w:val="0"/>
      <w:sz w:val="20"/>
      <w:szCs w:val="20"/>
    </w:rPr>
  </w:style>
  <w:style w:type="character" w:customStyle="1" w:styleId="s3">
    <w:name w:val="s3"/>
    <w:basedOn w:val="Phngmcinhcuaoanvn"/>
    <w:rsid w:val="0094795A"/>
    <w:rPr>
      <w:rFonts w:ascii="TimesNewRomanPS-ItalicMT" w:hAnsi="TimesNewRomanPS-ItalicMT" w:hint="default"/>
      <w:b w:val="0"/>
      <w:bCs w:val="0"/>
      <w:i/>
      <w:iCs/>
      <w:sz w:val="20"/>
      <w:szCs w:val="20"/>
    </w:rPr>
  </w:style>
  <w:style w:type="character" w:customStyle="1" w:styleId="s4">
    <w:name w:val="s4"/>
    <w:basedOn w:val="Phngmcinhcuaoanvn"/>
    <w:rsid w:val="0094795A"/>
    <w:rPr>
      <w:rFonts w:ascii="Helvetica" w:hAnsi="Helvetica" w:hint="default"/>
      <w:b w:val="0"/>
      <w:bCs w:val="0"/>
      <w:i w:val="0"/>
      <w:iCs w:val="0"/>
      <w:sz w:val="17"/>
      <w:szCs w:val="17"/>
    </w:rPr>
  </w:style>
  <w:style w:type="character" w:customStyle="1" w:styleId="s5">
    <w:name w:val="s5"/>
    <w:basedOn w:val="Phngmcinhcuaoanvn"/>
    <w:rsid w:val="0094795A"/>
    <w:rPr>
      <w:rFonts w:ascii="Arial" w:hAnsi="Arial" w:cs="Arial" w:hint="default"/>
      <w:b w:val="0"/>
      <w:bCs w:val="0"/>
      <w:i w:val="0"/>
      <w:iCs w:val="0"/>
      <w:sz w:val="20"/>
      <w:szCs w:val="20"/>
    </w:rPr>
  </w:style>
  <w:style w:type="character" w:customStyle="1" w:styleId="s6">
    <w:name w:val="s6"/>
    <w:basedOn w:val="Phngmcinhcuaoanvn"/>
    <w:rsid w:val="0094795A"/>
    <w:rPr>
      <w:rFonts w:ascii="Arial-ItalicMT" w:hAnsi="Arial-ItalicMT" w:hint="default"/>
      <w:b w:val="0"/>
      <w:bCs w:val="0"/>
      <w:i/>
      <w:iCs/>
      <w:sz w:val="20"/>
      <w:szCs w:val="20"/>
    </w:rPr>
  </w:style>
  <w:style w:type="character" w:customStyle="1" w:styleId="s7">
    <w:name w:val="s7"/>
    <w:basedOn w:val="Phngmcinhcuaoanvn"/>
    <w:rsid w:val="0094795A"/>
    <w:rPr>
      <w:rFonts w:ascii="Arial-BoldMT" w:hAnsi="Arial-BoldMT" w:hint="default"/>
      <w:b/>
      <w:bCs/>
      <w:i w:val="0"/>
      <w:iCs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1248</Words>
  <Characters>7119</Characters>
  <Application>Microsoft Office Word</Application>
  <DocSecurity>0</DocSecurity>
  <Lines>59</Lines>
  <Paragraphs>16</Paragraphs>
  <ScaleCrop>false</ScaleCrop>
  <Company/>
  <LinksUpToDate>false</LinksUpToDate>
  <CharactersWithSpaces>8351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NGUYEN MINH THU</dc:creator>
  <cp:keywords/>
  <dc:description/>
  <cp:lastModifiedBy>LE NGUYEN MINH THU</cp:lastModifiedBy>
  <cp:revision>2</cp:revision>
  <dcterms:created xsi:type="dcterms:W3CDTF">2025-05-07T14:23:00Z</dcterms:created>
  <dcterms:modified xsi:type="dcterms:W3CDTF">2025-05-07T14:23:00Z</dcterms:modified>
</cp:coreProperties>
</file>