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736E" w14:textId="47C2480B" w:rsidR="003C5DE6" w:rsidRDefault="00C350FD">
      <w:pPr>
        <w:rPr>
          <w:lang w:val="en-US"/>
        </w:rPr>
      </w:pPr>
      <w:r>
        <w:rPr>
          <w:lang w:val="en-US"/>
        </w:rPr>
        <w:t>Mọi người tải phần mềm Xampp theo hướng dẫn trong video này:</w:t>
      </w:r>
    </w:p>
    <w:p w14:paraId="0BF3CE08" w14:textId="48486658" w:rsidR="00C350FD" w:rsidRPr="00C350FD" w:rsidRDefault="00C350FD">
      <w:pPr>
        <w:rPr>
          <w:lang w:val="en-US"/>
        </w:rPr>
      </w:pPr>
      <w:hyperlink r:id="rId4" w:history="1">
        <w:r w:rsidRPr="00C350FD">
          <w:rPr>
            <w:rStyle w:val="Hyperlink"/>
            <w:lang w:val="en-US"/>
          </w:rPr>
          <w:t>https://www.youtube.com/watch?v=rfEUpJ18x7A&amp;list=PLncHg6Kn2JT6E38Z3kit9Hnif1xC_9VqI&amp;index=28&amp;pp=iAQB</w:t>
        </w:r>
      </w:hyperlink>
      <w:r w:rsidRPr="00C350FD">
        <w:rPr>
          <w:lang w:val="en-US"/>
        </w:rPr>
        <w:br/>
        <w:t>(</w:t>
      </w:r>
      <w:r>
        <w:rPr>
          <w:lang w:val="en-US"/>
        </w:rPr>
        <w:t>Không xem các bước khác, chỉ chú ý vào phần cài đặt xampp thôi, cài xong là được rồi)</w:t>
      </w:r>
    </w:p>
    <w:p w14:paraId="7B72F584" w14:textId="77777777" w:rsidR="00C350FD" w:rsidRDefault="00C350FD">
      <w:pPr>
        <w:rPr>
          <w:lang w:val="en-US"/>
        </w:rPr>
      </w:pPr>
      <w:r w:rsidRPr="00C350FD">
        <w:rPr>
          <w:lang w:val="en-US"/>
        </w:rPr>
        <w:t>(</w:t>
      </w:r>
      <w:r>
        <w:rPr>
          <w:lang w:val="en-US"/>
        </w:rPr>
        <w:t>*</w:t>
      </w:r>
      <w:r w:rsidRPr="00C350FD">
        <w:rPr>
          <w:lang w:val="en-US"/>
        </w:rPr>
        <w:t>có thể xem thêm vài video trong playlist này, tại tui theo playlist này để thực hiện backend)</w:t>
      </w:r>
    </w:p>
    <w:p w14:paraId="77722F32" w14:textId="4189BC4E" w:rsidR="00C350FD" w:rsidRDefault="00C350FD">
      <w:pPr>
        <w:rPr>
          <w:lang w:val="en-US"/>
        </w:rPr>
      </w:pPr>
      <w:r w:rsidRPr="00C350FD">
        <w:rPr>
          <w:lang w:val="en-US"/>
        </w:rPr>
        <w:t>Sau khi tải xampp rồi, th</w:t>
      </w:r>
      <w:r>
        <w:rPr>
          <w:lang w:val="en-US"/>
        </w:rPr>
        <w:t>ì mọi người mở lên sẽ có cửa sổ như vầy:</w:t>
      </w:r>
    </w:p>
    <w:p w14:paraId="03529C26" w14:textId="21316A76" w:rsidR="00C350FD" w:rsidRDefault="00C350FD">
      <w:pPr>
        <w:rPr>
          <w:lang w:val="en-US"/>
        </w:rPr>
      </w:pPr>
      <w:r w:rsidRPr="00C350FD">
        <w:rPr>
          <w:lang w:val="en-US"/>
        </w:rPr>
        <w:drawing>
          <wp:inline distT="0" distB="0" distL="0" distR="0" wp14:anchorId="271B34E5" wp14:editId="1A7E4178">
            <wp:extent cx="5761990" cy="368363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61990" cy="3683635"/>
                    </a:xfrm>
                    <a:prstGeom prst="rect">
                      <a:avLst/>
                    </a:prstGeom>
                  </pic:spPr>
                </pic:pic>
              </a:graphicData>
            </a:graphic>
          </wp:inline>
        </w:drawing>
      </w:r>
      <w:r w:rsidRPr="00C350FD">
        <w:rPr>
          <w:lang w:val="en-US"/>
        </w:rPr>
        <w:br/>
      </w:r>
      <w:r>
        <w:rPr>
          <w:lang w:val="en-US"/>
        </w:rPr>
        <w:t>Nhấp vào hai cái nút stop ở đầu (nhấp ở dòng Apache trước, rồi đến MySQL), sau khi dòng MySQL hiện ra Port rồi nhấp vào nút Admin ở dòng đó luôn</w:t>
      </w:r>
    </w:p>
    <w:p w14:paraId="01C34169" w14:textId="22D35FA3" w:rsidR="00C34B8A" w:rsidRPr="00C34B8A" w:rsidRDefault="00C350FD">
      <w:pPr>
        <w:rPr>
          <w:lang w:val="en-US"/>
        </w:rPr>
      </w:pPr>
      <w:r>
        <w:rPr>
          <w:lang w:val="en-US"/>
        </w:rPr>
        <w:t>Giao diện cơ sở dữ liệu sẽ hiện ra trên Localhost của mọi ngườ</w:t>
      </w:r>
      <w:r w:rsidR="00C34B8A">
        <w:rPr>
          <w:lang w:val="en-US"/>
        </w:rPr>
        <w:t xml:space="preserve">i. </w:t>
      </w:r>
      <w:r w:rsidR="00C34B8A" w:rsidRPr="00C34B8A">
        <w:rPr>
          <w:lang w:val="en-US"/>
        </w:rPr>
        <w:t>Nhấp vào Mới để tạo</w:t>
      </w:r>
      <w:r w:rsidR="00C34B8A">
        <w:rPr>
          <w:lang w:val="en-US"/>
        </w:rPr>
        <w:t xml:space="preserve"> schema, đặt tên cơ sở dữ liệu là librarymanagement, vì tên CSDL này tui để trong file BackEnd</w:t>
      </w:r>
    </w:p>
    <w:p w14:paraId="7B87B739" w14:textId="788E3F04" w:rsidR="00C350FD" w:rsidRDefault="00C34B8A">
      <w:pPr>
        <w:rPr>
          <w:lang w:val="en-US"/>
        </w:rPr>
      </w:pPr>
      <w:r>
        <w:rPr>
          <w:noProof/>
        </w:rPr>
        <w:lastRenderedPageBreak/>
        <w:drawing>
          <wp:anchor distT="0" distB="0" distL="114300" distR="114300" simplePos="0" relativeHeight="251658240" behindDoc="0" locked="0" layoutInCell="1" allowOverlap="1" wp14:anchorId="7EF5A0D2" wp14:editId="1679FF2D">
            <wp:simplePos x="0" y="0"/>
            <wp:positionH relativeFrom="page">
              <wp:align>center</wp:align>
            </wp:positionH>
            <wp:positionV relativeFrom="paragraph">
              <wp:posOffset>635</wp:posOffset>
            </wp:positionV>
            <wp:extent cx="5761990" cy="2764155"/>
            <wp:effectExtent l="0" t="0" r="0" b="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990" cy="27641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Tạo schema xong, thì mọi người nhấp vào schema vừa tạo là librarymanagement</w:t>
      </w:r>
      <w:r w:rsidR="00493E3E">
        <w:rPr>
          <w:lang w:val="en-US"/>
        </w:rPr>
        <w:t>, sau đó chọn phần SQL:</w:t>
      </w:r>
    </w:p>
    <w:p w14:paraId="04148666" w14:textId="6489DA2C" w:rsidR="00493E3E" w:rsidRDefault="00493E3E">
      <w:pPr>
        <w:rPr>
          <w:lang w:val="en-US"/>
        </w:rPr>
      </w:pPr>
      <w:r w:rsidRPr="00493E3E">
        <w:rPr>
          <w:lang w:val="en-US"/>
        </w:rPr>
        <w:drawing>
          <wp:inline distT="0" distB="0" distL="0" distR="0" wp14:anchorId="2DBBF137" wp14:editId="1E209F3E">
            <wp:extent cx="5761990" cy="26098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761990" cy="2609850"/>
                    </a:xfrm>
                    <a:prstGeom prst="rect">
                      <a:avLst/>
                    </a:prstGeom>
                  </pic:spPr>
                </pic:pic>
              </a:graphicData>
            </a:graphic>
          </wp:inline>
        </w:drawing>
      </w:r>
    </w:p>
    <w:p w14:paraId="1783C339" w14:textId="66206F95" w:rsidR="00493E3E" w:rsidRPr="00493E3E" w:rsidRDefault="00493E3E" w:rsidP="00493E3E">
      <w:pPr>
        <w:rPr>
          <w:lang w:val="en-US"/>
        </w:rPr>
      </w:pPr>
      <w:r>
        <w:rPr>
          <w:lang w:val="en-US"/>
        </w:rPr>
        <w:t>Mọi người dán tất cả lệnh trong file sql librarymanagement mà tui gửi kèm lên màn hình truy vấn trên, nhấn thực hiện xong là mọi người có các bảng mà tui đã tạo với một số bản ghi mẫu rồi (tui mới tạo 2 bảng là books với users thôi). Mọi người làm backend phần nào tiếp tục tạo các bảng tiếp theo nha. Tạo bảng thì mọi người tham khảo document ở đây để tạo:</w:t>
      </w:r>
      <w:r>
        <w:rPr>
          <w:lang w:val="en-US"/>
        </w:rPr>
        <w:br/>
      </w:r>
      <w:r w:rsidRPr="00493E3E">
        <w:rPr>
          <w:lang w:val="en-US"/>
        </w:rPr>
        <w:t>https://sequelize.org/docs/v6/other-topics/migrations/</w:t>
      </w:r>
      <w:r>
        <w:rPr>
          <w:lang w:val="en-US"/>
        </w:rPr>
        <w:br/>
      </w:r>
      <w:r>
        <w:rPr>
          <w:lang w:val="en-US"/>
        </w:rPr>
        <w:br/>
        <w:t>--Hết</w:t>
      </w:r>
    </w:p>
    <w:sectPr w:rsidR="00493E3E" w:rsidRPr="00493E3E" w:rsidSect="00482A3A">
      <w:pgSz w:w="11907" w:h="16840" w:code="9"/>
      <w:pgMar w:top="1418" w:right="1134" w:bottom="1418" w:left="1699"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A2"/>
    <w:rsid w:val="003C5DE6"/>
    <w:rsid w:val="00482A3A"/>
    <w:rsid w:val="00493E3E"/>
    <w:rsid w:val="008F4632"/>
    <w:rsid w:val="00A062A2"/>
    <w:rsid w:val="00C34B8A"/>
    <w:rsid w:val="00C350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10E7"/>
  <w15:chartTrackingRefBased/>
  <w15:docId w15:val="{7127DDC3-F4A3-4A73-93FD-ED0977CD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HAnsi"/>
        <w:sz w:val="26"/>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0FD"/>
    <w:rPr>
      <w:color w:val="0563C1" w:themeColor="hyperlink"/>
      <w:u w:val="single"/>
    </w:rPr>
  </w:style>
  <w:style w:type="character" w:styleId="UnresolvedMention">
    <w:name w:val="Unresolved Mention"/>
    <w:basedOn w:val="DefaultParagraphFont"/>
    <w:uiPriority w:val="99"/>
    <w:semiHidden/>
    <w:unhideWhenUsed/>
    <w:rsid w:val="00C35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rfEUpJ18x7A&amp;list=PLncHg6Kn2JT6E38Z3kit9Hnif1xC_9VqI&amp;index=28&amp;pp=iAQB" TargetMode="Externa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Bình Hoàng</dc:creator>
  <cp:keywords/>
  <dc:description/>
  <cp:lastModifiedBy>Phương Bình Hoàng</cp:lastModifiedBy>
  <cp:revision>2</cp:revision>
  <dcterms:created xsi:type="dcterms:W3CDTF">2024-11-29T04:28:00Z</dcterms:created>
  <dcterms:modified xsi:type="dcterms:W3CDTF">2024-11-29T04:56:00Z</dcterms:modified>
</cp:coreProperties>
</file>