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850C2" w14:textId="77FEAEC1" w:rsidR="00732EB4" w:rsidRDefault="00732EB4" w:rsidP="00732EB4">
      <w:pPr>
        <w:jc w:val="center"/>
        <w:rPr>
          <w:b/>
          <w:bCs/>
          <w:sz w:val="40"/>
          <w:szCs w:val="40"/>
          <w:lang w:val="vi-VN"/>
        </w:rPr>
      </w:pPr>
      <w:r w:rsidRPr="00732EB4">
        <w:rPr>
          <w:b/>
          <w:bCs/>
          <w:sz w:val="40"/>
          <w:szCs w:val="40"/>
          <w:lang w:val="vi-VN"/>
        </w:rPr>
        <w:t>Giải thích</w:t>
      </w:r>
    </w:p>
    <w:p w14:paraId="46FC64B1" w14:textId="77777777" w:rsidR="00E452A0" w:rsidRDefault="00E452A0" w:rsidP="00732EB4">
      <w:pPr>
        <w:jc w:val="center"/>
        <w:rPr>
          <w:b/>
          <w:bCs/>
          <w:sz w:val="40"/>
          <w:szCs w:val="40"/>
          <w:lang w:val="vi-VN"/>
        </w:rPr>
      </w:pPr>
    </w:p>
    <w:p w14:paraId="1DA0C9AC" w14:textId="628A83DF" w:rsidR="00E452A0" w:rsidRDefault="00E452A0" w:rsidP="00E452A0">
      <w:pPr>
        <w:rPr>
          <w:b/>
          <w:bCs/>
          <w:sz w:val="40"/>
          <w:szCs w:val="40"/>
          <w:lang w:val="vi-VN"/>
        </w:rPr>
      </w:pPr>
      <w:r>
        <w:rPr>
          <w:b/>
          <w:bCs/>
          <w:sz w:val="40"/>
          <w:szCs w:val="40"/>
          <w:lang w:val="vi-VN"/>
        </w:rPr>
        <w:t>Bài tập thực hành 1:</w:t>
      </w:r>
      <w:r w:rsidRPr="00E452A0">
        <w:t xml:space="preserve"> </w:t>
      </w:r>
      <w:r w:rsidRPr="00E452A0">
        <w:rPr>
          <w:b/>
          <w:bCs/>
          <w:sz w:val="40"/>
          <w:szCs w:val="40"/>
          <w:lang w:val="vi-VN"/>
        </w:rPr>
        <w:t>Tạo một carousel hình ảnh</w:t>
      </w:r>
    </w:p>
    <w:p w14:paraId="7D5CA93B" w14:textId="77777777" w:rsidR="00E452A0" w:rsidRPr="00732EB4" w:rsidRDefault="00E452A0" w:rsidP="00732EB4">
      <w:pPr>
        <w:jc w:val="center"/>
        <w:rPr>
          <w:b/>
          <w:bCs/>
          <w:sz w:val="40"/>
          <w:szCs w:val="40"/>
          <w:lang w:val="vi-VN"/>
        </w:rPr>
      </w:pPr>
    </w:p>
    <w:p w14:paraId="3C1434B0" w14:textId="66F87EE0" w:rsidR="00732EB4" w:rsidRDefault="00732EB4" w:rsidP="00732EB4">
      <w:pPr>
        <w:rPr>
          <w:sz w:val="32"/>
          <w:szCs w:val="32"/>
          <w:lang w:val="vi-VN"/>
        </w:rPr>
      </w:pPr>
      <w:r w:rsidRPr="00732EB4">
        <w:rPr>
          <w:sz w:val="32"/>
          <w:szCs w:val="32"/>
          <w:lang w:val="vi-VN"/>
        </w:rPr>
        <w:t>Xử lý Index</w:t>
      </w:r>
      <w:r w:rsidRPr="00732EB4">
        <w:rPr>
          <w:sz w:val="32"/>
          <w:szCs w:val="32"/>
          <w:lang w:val="vi-VN"/>
        </w:rPr>
        <w:tab/>
        <w:t>Đảm bảo danh sách hình ảnh quay vòng vô hạn và không bị lỗi tràn (out-of-bounds).Sử dụng toán tử Modulo (%) để vòng lặp chỉ mục: (currentIndex + 1) % totalSlides.</w:t>
      </w:r>
    </w:p>
    <w:p w14:paraId="5D93A6B1" w14:textId="77777777" w:rsidR="00732EB4" w:rsidRDefault="00732EB4" w:rsidP="00732EB4">
      <w:pPr>
        <w:rPr>
          <w:sz w:val="32"/>
          <w:szCs w:val="32"/>
          <w:lang w:val="vi-VN"/>
        </w:rPr>
      </w:pPr>
      <w:r w:rsidRPr="00732EB4">
        <w:rPr>
          <w:sz w:val="32"/>
          <w:szCs w:val="32"/>
          <w:lang w:val="vi-VN"/>
        </w:rPr>
        <w:t>Tối ưu Hiển thị</w:t>
      </w:r>
      <w:r w:rsidRPr="00732EB4">
        <w:rPr>
          <w:sz w:val="32"/>
          <w:szCs w:val="32"/>
          <w:lang w:val="vi-VN"/>
        </w:rPr>
        <w:tab/>
        <w:t xml:space="preserve">Đạt được hiệu ứng chuyển slide mượt mà và hiệu suất cao.Sử dụng transform: translateX(...) kết hợp với CSS transition. transform được xử lý bằng GPU, hiệu suất tốt hơn left hay margin. </w:t>
      </w:r>
    </w:p>
    <w:p w14:paraId="3A2663CF" w14:textId="6B5B6914" w:rsidR="00732EB4" w:rsidRDefault="00732EB4" w:rsidP="00732EB4">
      <w:pPr>
        <w:rPr>
          <w:sz w:val="32"/>
          <w:szCs w:val="32"/>
          <w:lang w:val="vi-VN"/>
        </w:rPr>
      </w:pPr>
      <w:r w:rsidRPr="00732EB4">
        <w:rPr>
          <w:sz w:val="32"/>
          <w:szCs w:val="32"/>
          <w:lang w:val="vi-VN"/>
        </w:rPr>
        <w:t>Tự động chuyển</w:t>
      </w:r>
      <w:r w:rsidRPr="00732EB4">
        <w:rPr>
          <w:sz w:val="32"/>
          <w:szCs w:val="32"/>
          <w:lang w:val="vi-VN"/>
        </w:rPr>
        <w:tab/>
        <w:t>Đảm bảo tính năng tự động chuyển không xung đột với thao tác người dùng.Dùng setInterval để chuyển tự động. Khi người dùng thao tác, clearInterval để hủy bộ đếm cũ, sau đó gọi lại setInterval để reset timer.</w:t>
      </w:r>
    </w:p>
    <w:p w14:paraId="69169AC2" w14:textId="77777777" w:rsidR="00E452A0" w:rsidRDefault="00E452A0" w:rsidP="00732EB4">
      <w:pPr>
        <w:rPr>
          <w:sz w:val="32"/>
          <w:szCs w:val="32"/>
          <w:lang w:val="vi-VN"/>
        </w:rPr>
      </w:pPr>
    </w:p>
    <w:p w14:paraId="4FC601CE" w14:textId="77777777" w:rsidR="00E452A0" w:rsidRDefault="00E452A0" w:rsidP="00732EB4">
      <w:pPr>
        <w:rPr>
          <w:sz w:val="32"/>
          <w:szCs w:val="32"/>
          <w:lang w:val="vi-VN"/>
        </w:rPr>
      </w:pPr>
    </w:p>
    <w:p w14:paraId="778DD9C0" w14:textId="5F1553B3" w:rsidR="00E452A0" w:rsidRPr="00E452A0" w:rsidRDefault="00E452A0" w:rsidP="00732EB4">
      <w:pPr>
        <w:rPr>
          <w:b/>
          <w:bCs/>
          <w:sz w:val="40"/>
          <w:szCs w:val="40"/>
          <w:lang w:val="vi-VN"/>
        </w:rPr>
      </w:pPr>
      <w:r w:rsidRPr="00E452A0">
        <w:rPr>
          <w:b/>
          <w:bCs/>
          <w:sz w:val="40"/>
          <w:szCs w:val="40"/>
          <w:lang w:val="vi-VN"/>
        </w:rPr>
        <w:t xml:space="preserve">Bài tập thực hành </w:t>
      </w:r>
      <w:r>
        <w:rPr>
          <w:b/>
          <w:bCs/>
          <w:sz w:val="40"/>
          <w:szCs w:val="40"/>
          <w:lang w:val="vi-VN"/>
        </w:rPr>
        <w:t>2</w:t>
      </w:r>
      <w:r w:rsidRPr="00E452A0">
        <w:rPr>
          <w:b/>
          <w:bCs/>
          <w:sz w:val="40"/>
          <w:szCs w:val="40"/>
          <w:lang w:val="vi-VN"/>
        </w:rPr>
        <w:t>:</w:t>
      </w:r>
      <w:r w:rsidRPr="00E452A0">
        <w:t xml:space="preserve"> </w:t>
      </w:r>
      <w:r w:rsidRPr="00E452A0">
        <w:rPr>
          <w:b/>
          <w:bCs/>
          <w:sz w:val="40"/>
          <w:szCs w:val="40"/>
          <w:lang w:val="vi-VN"/>
        </w:rPr>
        <w:t>Xây dựng một todo list với input thêm task</w:t>
      </w:r>
    </w:p>
    <w:p w14:paraId="43EFCDDA" w14:textId="77777777" w:rsidR="00E452A0" w:rsidRPr="004A0E29" w:rsidRDefault="00E452A0" w:rsidP="00E452A0">
      <w:pPr>
        <w:rPr>
          <w:rFonts w:ascii="Times New Roman" w:eastAsia="Times New Roman" w:hAnsi="Times New Roman" w:cs="Times New Roman"/>
          <w:kern w:val="0"/>
          <w:sz w:val="36"/>
          <w:szCs w:val="36"/>
          <w:lang w:val="vi-VN"/>
          <w14:ligatures w14:val="none"/>
        </w:rPr>
      </w:pPr>
      <w:r w:rsidRPr="004A0E29">
        <w:rPr>
          <w:rFonts w:ascii="Times New Roman" w:eastAsia="Times New Roman" w:hAnsi="Times New Roman" w:cs="Times New Roman"/>
          <w:kern w:val="0"/>
          <w:sz w:val="36"/>
          <w:szCs w:val="36"/>
          <w14:ligatures w14:val="none"/>
        </w:rPr>
        <w:t>Quản lý Dữ liệu</w:t>
      </w:r>
      <w:r w:rsidRPr="004A0E29">
        <w:rPr>
          <w:rFonts w:ascii="Times New Roman" w:eastAsia="Times New Roman" w:hAnsi="Times New Roman" w:cs="Times New Roman"/>
          <w:kern w:val="0"/>
          <w:sz w:val="36"/>
          <w:szCs w:val="36"/>
          <w:lang w:val="vi-VN"/>
          <w14:ligatures w14:val="none"/>
        </w:rPr>
        <w:t xml:space="preserve">: </w:t>
      </w:r>
      <w:r w:rsidRPr="004A0E29">
        <w:rPr>
          <w:rFonts w:ascii="Times New Roman" w:eastAsia="Times New Roman" w:hAnsi="Times New Roman" w:cs="Times New Roman"/>
          <w:kern w:val="0"/>
          <w:sz w:val="36"/>
          <w:szCs w:val="36"/>
          <w14:ligatures w14:val="none"/>
        </w:rPr>
        <w:t>Dữ liệu phải được quản lý tập trung và lưu trữ bền vững</w:t>
      </w:r>
      <w:r w:rsidRPr="004A0E29">
        <w:rPr>
          <w:rFonts w:ascii="Times New Roman" w:eastAsia="Times New Roman" w:hAnsi="Times New Roman" w:cs="Times New Roman"/>
          <w:kern w:val="0"/>
          <w:sz w:val="36"/>
          <w:szCs w:val="36"/>
          <w:lang w:val="vi-VN"/>
          <w14:ligatures w14:val="none"/>
        </w:rPr>
        <w:t xml:space="preserve">, </w:t>
      </w:r>
      <w:r w:rsidRPr="004A0E29">
        <w:rPr>
          <w:rFonts w:ascii="Times New Roman" w:eastAsia="Times New Roman" w:hAnsi="Times New Roman" w:cs="Times New Roman"/>
          <w:kern w:val="0"/>
          <w:sz w:val="36"/>
          <w:szCs w:val="36"/>
          <w14:ligatures w14:val="none"/>
        </w:rPr>
        <w:t>Toàn bộ dữ liệu nằm trong một Mảng State (let state = []). Mọi thao tác (CRUD) phải cập nhật mảng state trước.</w:t>
      </w:r>
    </w:p>
    <w:p w14:paraId="61B8FA10" w14:textId="77777777" w:rsidR="00E452A0" w:rsidRPr="004A0E29" w:rsidRDefault="00E452A0" w:rsidP="00E452A0">
      <w:pPr>
        <w:rPr>
          <w:rFonts w:ascii="Times New Roman" w:eastAsia="Times New Roman" w:hAnsi="Times New Roman" w:cs="Times New Roman"/>
          <w:kern w:val="0"/>
          <w:sz w:val="36"/>
          <w:szCs w:val="36"/>
          <w:lang w:val="vi-VN"/>
          <w14:ligatures w14:val="none"/>
        </w:rPr>
      </w:pPr>
      <w:r w:rsidRPr="004A0E29">
        <w:rPr>
          <w:rFonts w:ascii="Times New Roman" w:eastAsia="Times New Roman" w:hAnsi="Times New Roman" w:cs="Times New Roman"/>
          <w:kern w:val="0"/>
          <w:sz w:val="36"/>
          <w:szCs w:val="36"/>
          <w14:ligatures w14:val="none"/>
        </w:rPr>
        <w:t>Lưu trữ</w:t>
      </w:r>
      <w:r w:rsidRPr="004A0E29">
        <w:rPr>
          <w:rFonts w:ascii="Times New Roman" w:eastAsia="Times New Roman" w:hAnsi="Times New Roman" w:cs="Times New Roman"/>
          <w:kern w:val="0"/>
          <w:sz w:val="36"/>
          <w:szCs w:val="36"/>
          <w:lang w:val="vi-VN"/>
          <w14:ligatures w14:val="none"/>
        </w:rPr>
        <w:t xml:space="preserve">: </w:t>
      </w:r>
      <w:r w:rsidRPr="004A0E29">
        <w:rPr>
          <w:rFonts w:ascii="Times New Roman" w:eastAsia="Times New Roman" w:hAnsi="Times New Roman" w:cs="Times New Roman"/>
          <w:kern w:val="0"/>
          <w:sz w:val="36"/>
          <w:szCs w:val="36"/>
          <w14:ligatures w14:val="none"/>
        </w:rPr>
        <w:t>Duy trì dữ liệu giữa các lần tải trang.Sử dụng LocalStorage để lưu chuỗi JSON (JSON.stringify) và tải về chuỗi đó để chuyển thành mảng (JSON.parse).</w:t>
      </w:r>
    </w:p>
    <w:p w14:paraId="105E17CD" w14:textId="77777777" w:rsidR="00E452A0" w:rsidRPr="004A0E29" w:rsidRDefault="00E452A0" w:rsidP="00E452A0">
      <w:pPr>
        <w:rPr>
          <w:rFonts w:ascii="Times New Roman" w:eastAsia="Times New Roman" w:hAnsi="Times New Roman" w:cs="Times New Roman"/>
          <w:kern w:val="0"/>
          <w:sz w:val="36"/>
          <w:szCs w:val="36"/>
          <w:lang w:val="vi-VN"/>
          <w14:ligatures w14:val="none"/>
        </w:rPr>
      </w:pPr>
      <w:r w:rsidRPr="004A0E29">
        <w:rPr>
          <w:rFonts w:ascii="Times New Roman" w:eastAsia="Times New Roman" w:hAnsi="Times New Roman" w:cs="Times New Roman"/>
          <w:kern w:val="0"/>
          <w:sz w:val="36"/>
          <w:szCs w:val="36"/>
          <w14:ligatures w14:val="none"/>
        </w:rPr>
        <w:t>Render Hiệu quảCập nhật giao diện khi state thay đổi một cách tối ưu.Phương pháp State-Driven Rendering: state thay đổi $\rightarrow$ xóa DOM cũ (innerHTML = '') $\rightarrow$ render lại DOM mới. Sử dụng DocumentFragment để giảm thiểu thao tác trực tiếp lên DOM (chỉ chèn 1 lần duy nhất).</w:t>
      </w:r>
    </w:p>
    <w:p w14:paraId="09D9A503" w14:textId="1638DE73" w:rsidR="00E452A0" w:rsidRPr="00E452A0" w:rsidRDefault="00E452A0" w:rsidP="00732EB4">
      <w:pPr>
        <w:rPr>
          <w:rFonts w:ascii="Times New Roman" w:eastAsia="Times New Roman" w:hAnsi="Times New Roman" w:cs="Times New Roman"/>
          <w:kern w:val="0"/>
          <w:sz w:val="36"/>
          <w:szCs w:val="36"/>
          <w:lang w:val="vi-VN"/>
          <w14:ligatures w14:val="none"/>
        </w:rPr>
      </w:pPr>
      <w:r w:rsidRPr="004A0E29">
        <w:rPr>
          <w:rFonts w:ascii="Times New Roman" w:eastAsia="Times New Roman" w:hAnsi="Times New Roman" w:cs="Times New Roman"/>
          <w:kern w:val="0"/>
          <w:sz w:val="36"/>
          <w:szCs w:val="36"/>
          <w14:ligatures w14:val="none"/>
        </w:rPr>
        <w:t>Bố cục CSSDễ dàng căn chỉnh và làm responsive.Sử dụng CSS Grid (display: grid; grid-template-columns: 1fr auto auto;) cho mỗi task item.</w:t>
      </w:r>
    </w:p>
    <w:p w14:paraId="6812E96A" w14:textId="77777777" w:rsidR="00E452A0" w:rsidRDefault="00E452A0" w:rsidP="00732EB4">
      <w:pPr>
        <w:rPr>
          <w:sz w:val="32"/>
          <w:szCs w:val="32"/>
          <w:lang w:val="vi-VN"/>
        </w:rPr>
      </w:pPr>
    </w:p>
    <w:p w14:paraId="4060F630" w14:textId="77777777" w:rsidR="00E452A0" w:rsidRDefault="00E452A0" w:rsidP="00732EB4">
      <w:pPr>
        <w:rPr>
          <w:sz w:val="32"/>
          <w:szCs w:val="32"/>
          <w:lang w:val="vi-VN"/>
        </w:rPr>
      </w:pPr>
    </w:p>
    <w:p w14:paraId="175613BE" w14:textId="77777777" w:rsidR="00E452A0" w:rsidRDefault="00E452A0" w:rsidP="00732EB4">
      <w:pPr>
        <w:rPr>
          <w:sz w:val="32"/>
          <w:szCs w:val="32"/>
          <w:lang w:val="vi-VN"/>
        </w:rPr>
      </w:pPr>
    </w:p>
    <w:p w14:paraId="23890C88" w14:textId="77777777" w:rsidR="00E452A0" w:rsidRDefault="00E452A0" w:rsidP="00732EB4">
      <w:pPr>
        <w:rPr>
          <w:sz w:val="32"/>
          <w:szCs w:val="32"/>
          <w:lang w:val="vi-VN"/>
        </w:rPr>
      </w:pPr>
    </w:p>
    <w:p w14:paraId="6C9226DE" w14:textId="4470F3F0" w:rsidR="00E452A0" w:rsidRPr="00E452A0" w:rsidRDefault="00E452A0" w:rsidP="00732EB4">
      <w:pPr>
        <w:rPr>
          <w:b/>
          <w:bCs/>
          <w:sz w:val="40"/>
          <w:szCs w:val="40"/>
          <w:lang w:val="vi-VN"/>
        </w:rPr>
      </w:pPr>
      <w:r w:rsidRPr="00E452A0">
        <w:rPr>
          <w:b/>
          <w:bCs/>
          <w:sz w:val="40"/>
          <w:szCs w:val="40"/>
          <w:lang w:val="vi-VN"/>
        </w:rPr>
        <w:t>Bài tập thực hành 3:</w:t>
      </w:r>
      <w:r w:rsidRPr="00E452A0">
        <w:t xml:space="preserve"> </w:t>
      </w:r>
      <w:r w:rsidRPr="00E452A0">
        <w:rPr>
          <w:b/>
          <w:bCs/>
          <w:sz w:val="40"/>
          <w:szCs w:val="40"/>
          <w:lang w:val="vi-VN"/>
        </w:rPr>
        <w:t>Tạo một game đoán số ngẫu nhiên từ 1-100</w:t>
      </w:r>
    </w:p>
    <w:p w14:paraId="6A226F6F" w14:textId="77777777" w:rsidR="00E452A0" w:rsidRDefault="00E452A0" w:rsidP="00E452A0">
      <w:pPr>
        <w:rPr>
          <w:rFonts w:ascii="Arial" w:eastAsia="Times New Roman" w:hAnsi="Arial" w:cs="Arial"/>
          <w:kern w:val="0"/>
          <w:sz w:val="36"/>
          <w:szCs w:val="36"/>
          <w:lang w:val="vi-VN"/>
          <w14:ligatures w14:val="none"/>
        </w:rPr>
      </w:pPr>
      <w:r w:rsidRPr="00AF149D">
        <w:rPr>
          <w:rFonts w:ascii="Arial" w:eastAsia="Times New Roman" w:hAnsi="Arial" w:cs="Arial"/>
          <w:kern w:val="0"/>
          <w:sz w:val="36"/>
          <w:szCs w:val="36"/>
          <w14:ligatures w14:val="none"/>
        </w:rPr>
        <w:t>Tạo ngẫu nhiên</w:t>
      </w:r>
      <w:r>
        <w:rPr>
          <w:rFonts w:ascii="Arial" w:eastAsia="Times New Roman" w:hAnsi="Arial" w:cs="Arial"/>
          <w:kern w:val="0"/>
          <w:sz w:val="36"/>
          <w:szCs w:val="36"/>
          <w:lang w:val="vi-VN"/>
          <w14:ligatures w14:val="none"/>
        </w:rPr>
        <w:t xml:space="preserve">: </w:t>
      </w:r>
      <w:r w:rsidRPr="00AF149D">
        <w:rPr>
          <w:rFonts w:ascii="Arial" w:eastAsia="Times New Roman" w:hAnsi="Arial" w:cs="Arial"/>
          <w:kern w:val="0"/>
          <w:sz w:val="36"/>
          <w:szCs w:val="36"/>
          <w14:ligatures w14:val="none"/>
        </w:rPr>
        <w:t>Đảm bảo số ngẫu nhiên nằm trong khoảng yêu cầu.Dùng công thức: Math.floor(Math.random() * 100) + 1; để tạo số nguyên trong khoảng $[1, 100]$.</w:t>
      </w:r>
    </w:p>
    <w:p w14:paraId="4619D6F5" w14:textId="77777777" w:rsidR="00E452A0" w:rsidRDefault="00E452A0" w:rsidP="00E452A0">
      <w:pPr>
        <w:rPr>
          <w:rFonts w:ascii="Arial" w:eastAsia="Times New Roman" w:hAnsi="Arial" w:cs="Arial"/>
          <w:kern w:val="0"/>
          <w:sz w:val="36"/>
          <w:szCs w:val="36"/>
          <w:lang w:val="vi-VN"/>
          <w14:ligatures w14:val="none"/>
        </w:rPr>
      </w:pPr>
      <w:r w:rsidRPr="00AF149D">
        <w:rPr>
          <w:rFonts w:ascii="Arial" w:eastAsia="Times New Roman" w:hAnsi="Arial" w:cs="Arial"/>
          <w:kern w:val="0"/>
          <w:sz w:val="36"/>
          <w:szCs w:val="36"/>
          <w14:ligatures w14:val="none"/>
        </w:rPr>
        <w:t>Xử lý Input lỗi</w:t>
      </w:r>
      <w:r>
        <w:rPr>
          <w:rFonts w:ascii="Arial" w:eastAsia="Times New Roman" w:hAnsi="Arial" w:cs="Arial"/>
          <w:kern w:val="0"/>
          <w:sz w:val="36"/>
          <w:szCs w:val="36"/>
          <w:lang w:val="vi-VN"/>
          <w14:ligatures w14:val="none"/>
        </w:rPr>
        <w:t xml:space="preserve">: </w:t>
      </w:r>
      <w:r w:rsidRPr="00AF149D">
        <w:rPr>
          <w:rFonts w:ascii="Arial" w:eastAsia="Times New Roman" w:hAnsi="Arial" w:cs="Arial"/>
          <w:kern w:val="0"/>
          <w:sz w:val="36"/>
          <w:szCs w:val="36"/>
          <w14:ligatures w14:val="none"/>
        </w:rPr>
        <w:t>Ngăn chặn lỗi chương trình khi người dùng nhập dữ liệu không hợp lệ.Validation: Dùng parseInt() và kiểm tra `if (isNaN()</w:t>
      </w:r>
    </w:p>
    <w:p w14:paraId="6858427A" w14:textId="77777777" w:rsidR="00E452A0" w:rsidRPr="00AF149D" w:rsidRDefault="00E452A0" w:rsidP="00E452A0">
      <w:r w:rsidRPr="00AF149D">
        <w:rPr>
          <w:rFonts w:ascii="Arial" w:eastAsia="Times New Roman" w:hAnsi="Arial" w:cs="Arial"/>
          <w:kern w:val="0"/>
          <w:sz w:val="36"/>
          <w:szCs w:val="36"/>
          <w14:ligatures w14:val="none"/>
        </w:rPr>
        <w:t>Animation</w:t>
      </w:r>
      <w:r>
        <w:rPr>
          <w:rFonts w:ascii="Arial" w:eastAsia="Times New Roman" w:hAnsi="Arial" w:cs="Arial"/>
          <w:kern w:val="0"/>
          <w:sz w:val="36"/>
          <w:szCs w:val="36"/>
          <w:lang w:val="vi-VN"/>
          <w14:ligatures w14:val="none"/>
        </w:rPr>
        <w:t xml:space="preserve">: </w:t>
      </w:r>
      <w:r w:rsidRPr="00AF149D">
        <w:rPr>
          <w:rFonts w:ascii="Arial" w:eastAsia="Times New Roman" w:hAnsi="Arial" w:cs="Arial"/>
          <w:kern w:val="0"/>
          <w:sz w:val="36"/>
          <w:szCs w:val="36"/>
          <w14:ligatures w14:val="none"/>
        </w:rPr>
        <w:t>Hiển thị hiệu ứng mượt mà khi chiến thắng.Dùng CSS @keyframes và transform (tối ưu phần cứng). JavaScript tạo các phần tử Confetti và truyền vào các biến CSS ngẫu nhiên (--x-start) để đa dạng hóa chuyển động.</w:t>
      </w:r>
    </w:p>
    <w:p w14:paraId="5649D94E" w14:textId="77777777" w:rsidR="00E452A0" w:rsidRPr="00732EB4" w:rsidRDefault="00E452A0" w:rsidP="00732EB4">
      <w:pPr>
        <w:rPr>
          <w:sz w:val="32"/>
          <w:szCs w:val="32"/>
          <w:lang w:val="vi-VN"/>
        </w:rPr>
      </w:pPr>
    </w:p>
    <w:sectPr w:rsidR="00E452A0" w:rsidRPr="00732E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2217D"/>
    <w:multiLevelType w:val="multilevel"/>
    <w:tmpl w:val="DD9C5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9903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85B"/>
    <w:rsid w:val="00732EB4"/>
    <w:rsid w:val="008F485B"/>
    <w:rsid w:val="00E452A0"/>
    <w:rsid w:val="00FC76A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DC3ECBD"/>
  <w15:chartTrackingRefBased/>
  <w15:docId w15:val="{6AC9C30A-0D9E-774A-991F-51E840707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8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8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F48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8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8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8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8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F48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8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8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85B"/>
    <w:rPr>
      <w:rFonts w:eastAsiaTheme="majorEastAsia" w:cstheme="majorBidi"/>
      <w:color w:val="272727" w:themeColor="text1" w:themeTint="D8"/>
    </w:rPr>
  </w:style>
  <w:style w:type="paragraph" w:styleId="Title">
    <w:name w:val="Title"/>
    <w:basedOn w:val="Normal"/>
    <w:next w:val="Normal"/>
    <w:link w:val="TitleChar"/>
    <w:uiPriority w:val="10"/>
    <w:qFormat/>
    <w:rsid w:val="008F4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85B"/>
    <w:pPr>
      <w:spacing w:before="160"/>
      <w:jc w:val="center"/>
    </w:pPr>
    <w:rPr>
      <w:i/>
      <w:iCs/>
      <w:color w:val="404040" w:themeColor="text1" w:themeTint="BF"/>
    </w:rPr>
  </w:style>
  <w:style w:type="character" w:customStyle="1" w:styleId="QuoteChar">
    <w:name w:val="Quote Char"/>
    <w:basedOn w:val="DefaultParagraphFont"/>
    <w:link w:val="Quote"/>
    <w:uiPriority w:val="29"/>
    <w:rsid w:val="008F485B"/>
    <w:rPr>
      <w:i/>
      <w:iCs/>
      <w:color w:val="404040" w:themeColor="text1" w:themeTint="BF"/>
    </w:rPr>
  </w:style>
  <w:style w:type="paragraph" w:styleId="ListParagraph">
    <w:name w:val="List Paragraph"/>
    <w:basedOn w:val="Normal"/>
    <w:uiPriority w:val="34"/>
    <w:qFormat/>
    <w:rsid w:val="008F485B"/>
    <w:pPr>
      <w:ind w:left="720"/>
      <w:contextualSpacing/>
    </w:pPr>
  </w:style>
  <w:style w:type="character" w:styleId="IntenseEmphasis">
    <w:name w:val="Intense Emphasis"/>
    <w:basedOn w:val="DefaultParagraphFont"/>
    <w:uiPriority w:val="21"/>
    <w:qFormat/>
    <w:rsid w:val="008F485B"/>
    <w:rPr>
      <w:i/>
      <w:iCs/>
      <w:color w:val="2F5496" w:themeColor="accent1" w:themeShade="BF"/>
    </w:rPr>
  </w:style>
  <w:style w:type="paragraph" w:styleId="IntenseQuote">
    <w:name w:val="Intense Quote"/>
    <w:basedOn w:val="Normal"/>
    <w:next w:val="Normal"/>
    <w:link w:val="IntenseQuoteChar"/>
    <w:uiPriority w:val="30"/>
    <w:qFormat/>
    <w:rsid w:val="008F4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85B"/>
    <w:rPr>
      <w:i/>
      <w:iCs/>
      <w:color w:val="2F5496" w:themeColor="accent1" w:themeShade="BF"/>
    </w:rPr>
  </w:style>
  <w:style w:type="character" w:styleId="IntenseReference">
    <w:name w:val="Intense Reference"/>
    <w:basedOn w:val="DefaultParagraphFont"/>
    <w:uiPriority w:val="32"/>
    <w:qFormat/>
    <w:rsid w:val="008F485B"/>
    <w:rPr>
      <w:b/>
      <w:bCs/>
      <w:smallCaps/>
      <w:color w:val="2F5496" w:themeColor="accent1" w:themeShade="BF"/>
      <w:spacing w:val="5"/>
    </w:rPr>
  </w:style>
  <w:style w:type="paragraph" w:styleId="NormalWeb">
    <w:name w:val="Normal (Web)"/>
    <w:basedOn w:val="Normal"/>
    <w:uiPriority w:val="99"/>
    <w:semiHidden/>
    <w:unhideWhenUsed/>
    <w:rsid w:val="008F48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F48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310</Words>
  <Characters>1768</Characters>
  <Application>Microsoft Office Word</Application>
  <DocSecurity>0</DocSecurity>
  <Lines>14</Lines>
  <Paragraphs>4</Paragraphs>
  <ScaleCrop>false</ScaleCrop>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Đỗ</dc:creator>
  <cp:keywords/>
  <dc:description/>
  <cp:lastModifiedBy>Bình Đỗ</cp:lastModifiedBy>
  <cp:revision>3</cp:revision>
  <dcterms:created xsi:type="dcterms:W3CDTF">2025-11-27T08:00:00Z</dcterms:created>
  <dcterms:modified xsi:type="dcterms:W3CDTF">2025-11-27T08:23:00Z</dcterms:modified>
</cp:coreProperties>
</file>