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576F" w14:textId="77777777" w:rsidR="00860A5B" w:rsidRDefault="00000000">
      <w:pPr>
        <w:pStyle w:val="Heading1"/>
      </w:pPr>
      <w:r>
        <w:t>BÁO CÁO THIẾT KẾ CƠ CHẾ PHÂN QUYỀN QDRANT RBAC</w:t>
      </w:r>
    </w:p>
    <w:p w14:paraId="4D902806" w14:textId="77777777" w:rsidR="00860A5B" w:rsidRDefault="00000000">
      <w:r>
        <w:rPr>
          <w:b/>
        </w:rPr>
        <w:t>1. Mục tiêu</w:t>
      </w:r>
      <w:r>
        <w:rPr>
          <w:b/>
        </w:rPr>
        <w:br/>
      </w:r>
      <w:r>
        <w:t>Xây dựng cơ chế phân quyền người dùng khi truy cập các collection trên Qdrant bằng JWT RBAC. Oracle được sử dụng để quản lý người dùng và quyền truy cập; FastAPI xác thực và sinh JWT; Qdrant thực thi quyền.</w:t>
      </w:r>
      <w:r>
        <w:br/>
      </w:r>
    </w:p>
    <w:p w14:paraId="2E5C3AD5" w14:textId="77777777" w:rsidR="00860A5B" w:rsidRDefault="00000000">
      <w:pPr>
        <w:pStyle w:val="Heading2"/>
      </w:pPr>
      <w:r>
        <w:t>2. Kiến trúc tổng thể</w:t>
      </w:r>
    </w:p>
    <w:p w14:paraId="467E3361" w14:textId="77777777" w:rsidR="002552B3" w:rsidRDefault="00000000">
      <w:r>
        <w:t>Oracle</w:t>
      </w:r>
      <w:r>
        <w:br/>
        <w:t>- USERS</w:t>
      </w:r>
      <w:r>
        <w:br/>
        <w:t>- COLLECTIONS</w:t>
      </w:r>
      <w:r>
        <w:br/>
        <w:t>- USER_PERMISSION</w:t>
      </w:r>
      <w:r>
        <w:br/>
      </w:r>
      <w:r>
        <w:br/>
        <w:t>FastAPI</w:t>
      </w:r>
      <w:r>
        <w:br/>
        <w:t>- Login</w:t>
      </w:r>
      <w:r>
        <w:br/>
        <w:t>- Kiểm tra mật khẩu</w:t>
      </w:r>
      <w:r>
        <w:br/>
        <w:t>- Đọc quyền</w:t>
      </w:r>
      <w:r>
        <w:br/>
        <w:t>- Sinh JWT</w:t>
      </w:r>
      <w:r>
        <w:br/>
        <w:t>- Gọi Qdrant</w:t>
      </w:r>
    </w:p>
    <w:p w14:paraId="2349D040" w14:textId="27C008CD" w:rsidR="00860A5B" w:rsidRDefault="002552B3">
      <w:r w:rsidRPr="002552B3">
        <w:drawing>
          <wp:inline distT="0" distB="0" distL="0" distR="0" wp14:anchorId="0D1E6303" wp14:editId="628D891C">
            <wp:extent cx="5486400" cy="2428875"/>
            <wp:effectExtent l="0" t="0" r="0" b="9525"/>
            <wp:docPr id="10526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034" name=""/>
                    <pic:cNvPicPr/>
                  </pic:nvPicPr>
                  <pic:blipFill>
                    <a:blip r:embed="rId6"/>
                    <a:stretch>
                      <a:fillRect/>
                    </a:stretch>
                  </pic:blipFill>
                  <pic:spPr>
                    <a:xfrm>
                      <a:off x="0" y="0"/>
                      <a:ext cx="5486400" cy="2428875"/>
                    </a:xfrm>
                    <a:prstGeom prst="rect">
                      <a:avLst/>
                    </a:prstGeom>
                  </pic:spPr>
                </pic:pic>
              </a:graphicData>
            </a:graphic>
          </wp:inline>
        </w:drawing>
      </w:r>
      <w:r w:rsidR="00000000">
        <w:br/>
      </w:r>
      <w:r w:rsidR="00000000">
        <w:br/>
        <w:t>Qdrant</w:t>
      </w:r>
      <w:r w:rsidR="00000000">
        <w:br/>
        <w:t>- Xác thực JWT</w:t>
      </w:r>
      <w:r w:rsidR="00000000">
        <w:br/>
        <w:t>- Cho phép/Từ chối truy cập collection</w:t>
      </w:r>
    </w:p>
    <w:p w14:paraId="61C6FD0B" w14:textId="77777777" w:rsidR="00860A5B" w:rsidRDefault="00000000">
      <w:pPr>
        <w:pStyle w:val="Heading2"/>
      </w:pPr>
      <w:r>
        <w:lastRenderedPageBreak/>
        <w:t>3. Thiết kế CSDL Oracle</w:t>
      </w:r>
    </w:p>
    <w:p w14:paraId="69169E84" w14:textId="6433D96B" w:rsidR="00184123" w:rsidRPr="00184123" w:rsidRDefault="00184123" w:rsidP="00184123">
      <w:r w:rsidRPr="00184123">
        <w:drawing>
          <wp:inline distT="0" distB="0" distL="0" distR="0" wp14:anchorId="3428BB3C" wp14:editId="2F0360F6">
            <wp:extent cx="5059680" cy="3679395"/>
            <wp:effectExtent l="0" t="0" r="7620" b="0"/>
            <wp:docPr id="120272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25725" name=""/>
                    <pic:cNvPicPr/>
                  </pic:nvPicPr>
                  <pic:blipFill>
                    <a:blip r:embed="rId7"/>
                    <a:stretch>
                      <a:fillRect/>
                    </a:stretch>
                  </pic:blipFill>
                  <pic:spPr>
                    <a:xfrm>
                      <a:off x="0" y="0"/>
                      <a:ext cx="5063740" cy="3682347"/>
                    </a:xfrm>
                    <a:prstGeom prst="rect">
                      <a:avLst/>
                    </a:prstGeom>
                  </pic:spPr>
                </pic:pic>
              </a:graphicData>
            </a:graphic>
          </wp:inline>
        </w:drawing>
      </w:r>
    </w:p>
    <w:tbl>
      <w:tblPr>
        <w:tblStyle w:val="TableGrid"/>
        <w:tblW w:w="0" w:type="auto"/>
        <w:tblLook w:val="04A0" w:firstRow="1" w:lastRow="0" w:firstColumn="1" w:lastColumn="0" w:noHBand="0" w:noVBand="1"/>
      </w:tblPr>
      <w:tblGrid>
        <w:gridCol w:w="2880"/>
        <w:gridCol w:w="2880"/>
        <w:gridCol w:w="2880"/>
      </w:tblGrid>
      <w:tr w:rsidR="00860A5B" w14:paraId="75AF058C" w14:textId="77777777">
        <w:tc>
          <w:tcPr>
            <w:tcW w:w="2880" w:type="dxa"/>
          </w:tcPr>
          <w:p w14:paraId="29E66803" w14:textId="77777777" w:rsidR="00860A5B" w:rsidRDefault="00000000">
            <w:r>
              <w:t>Bảng</w:t>
            </w:r>
          </w:p>
        </w:tc>
        <w:tc>
          <w:tcPr>
            <w:tcW w:w="2880" w:type="dxa"/>
          </w:tcPr>
          <w:p w14:paraId="07310CD7" w14:textId="77777777" w:rsidR="00860A5B" w:rsidRDefault="00000000">
            <w:r>
              <w:t>Mục đích</w:t>
            </w:r>
          </w:p>
        </w:tc>
        <w:tc>
          <w:tcPr>
            <w:tcW w:w="2880" w:type="dxa"/>
          </w:tcPr>
          <w:p w14:paraId="7FC64E19" w14:textId="77777777" w:rsidR="00860A5B" w:rsidRDefault="00000000">
            <w:r>
              <w:t>Các trường chính</w:t>
            </w:r>
          </w:p>
        </w:tc>
      </w:tr>
      <w:tr w:rsidR="00860A5B" w14:paraId="4D171CE6" w14:textId="77777777">
        <w:tc>
          <w:tcPr>
            <w:tcW w:w="2880" w:type="dxa"/>
          </w:tcPr>
          <w:p w14:paraId="5674BE6C" w14:textId="77777777" w:rsidR="00860A5B" w:rsidRDefault="00000000">
            <w:r>
              <w:t>USERS</w:t>
            </w:r>
          </w:p>
        </w:tc>
        <w:tc>
          <w:tcPr>
            <w:tcW w:w="2880" w:type="dxa"/>
          </w:tcPr>
          <w:p w14:paraId="57BA2B18" w14:textId="77777777" w:rsidR="00860A5B" w:rsidRDefault="00000000">
            <w:r>
              <w:t>Quản lý người dùng</w:t>
            </w:r>
          </w:p>
        </w:tc>
        <w:tc>
          <w:tcPr>
            <w:tcW w:w="2880" w:type="dxa"/>
          </w:tcPr>
          <w:p w14:paraId="1C142D35" w14:textId="77777777" w:rsidR="00860A5B" w:rsidRDefault="00000000">
            <w:r>
              <w:t>USER_ID, USERNAME, FULL_NAME, PASSWORD_HASH, STATUS, CREATED_AT</w:t>
            </w:r>
          </w:p>
        </w:tc>
      </w:tr>
      <w:tr w:rsidR="00860A5B" w14:paraId="326DAADE" w14:textId="77777777">
        <w:tc>
          <w:tcPr>
            <w:tcW w:w="2880" w:type="dxa"/>
          </w:tcPr>
          <w:p w14:paraId="0ABC8ACF" w14:textId="77777777" w:rsidR="00860A5B" w:rsidRDefault="00000000">
            <w:r>
              <w:t>COLLECTIONS</w:t>
            </w:r>
          </w:p>
        </w:tc>
        <w:tc>
          <w:tcPr>
            <w:tcW w:w="2880" w:type="dxa"/>
          </w:tcPr>
          <w:p w14:paraId="7E25E636" w14:textId="77777777" w:rsidR="00860A5B" w:rsidRDefault="00000000">
            <w:r>
              <w:t>Danh sách collection Qdrant</w:t>
            </w:r>
          </w:p>
        </w:tc>
        <w:tc>
          <w:tcPr>
            <w:tcW w:w="2880" w:type="dxa"/>
          </w:tcPr>
          <w:p w14:paraId="0EFD9C9B" w14:textId="77777777" w:rsidR="00860A5B" w:rsidRDefault="00000000">
            <w:r>
              <w:t>COLLECTION_ID, COLLECTION_NAME, DESCRIPTION</w:t>
            </w:r>
          </w:p>
        </w:tc>
      </w:tr>
      <w:tr w:rsidR="00860A5B" w14:paraId="418E8AED" w14:textId="77777777">
        <w:tc>
          <w:tcPr>
            <w:tcW w:w="2880" w:type="dxa"/>
          </w:tcPr>
          <w:p w14:paraId="3440E835" w14:textId="77777777" w:rsidR="00860A5B" w:rsidRDefault="00000000">
            <w:r>
              <w:t>USER_PERMISSION</w:t>
            </w:r>
          </w:p>
        </w:tc>
        <w:tc>
          <w:tcPr>
            <w:tcW w:w="2880" w:type="dxa"/>
          </w:tcPr>
          <w:p w14:paraId="3918FFC3" w14:textId="77777777" w:rsidR="00860A5B" w:rsidRDefault="00000000">
            <w:r>
              <w:t>Ánh xạ User ↔ Collection ↔ Quyền</w:t>
            </w:r>
          </w:p>
        </w:tc>
        <w:tc>
          <w:tcPr>
            <w:tcW w:w="2880" w:type="dxa"/>
          </w:tcPr>
          <w:p w14:paraId="0F18B2C3" w14:textId="77777777" w:rsidR="00860A5B" w:rsidRDefault="00000000">
            <w:r>
              <w:t>ID, USER_ID(FK), COLLECTION_ID(FK), PERMISSION</w:t>
            </w:r>
          </w:p>
        </w:tc>
      </w:tr>
    </w:tbl>
    <w:p w14:paraId="147486C2" w14:textId="77777777" w:rsidR="00860A5B" w:rsidRDefault="00000000">
      <w:pPr>
        <w:pStyle w:val="Heading2"/>
      </w:pPr>
      <w:r>
        <w:t>4. Luồng tạo người dùng</w:t>
      </w:r>
    </w:p>
    <w:p w14:paraId="55628017" w14:textId="5E304066" w:rsidR="00860A5B" w:rsidRDefault="00000000">
      <w:r>
        <w:t>Bước 1: Admin tạo User (username, password, họ tên).</w:t>
      </w:r>
      <w:r>
        <w:br/>
        <w:t>Bước 2: Admin chọn collection và quyền (Read hoặc Read/Write).</w:t>
      </w:r>
      <w:r>
        <w:br/>
        <w:t>Bước 3: Backend lưu USERS.</w:t>
      </w:r>
      <w:r>
        <w:br/>
        <w:t>Bước 4: Backend lưu USER_PERMISSION.</w:t>
      </w:r>
      <w:r>
        <w:br/>
        <w:t>Bước 5: Không sinh JWT tại thời điểm tạo user.</w:t>
      </w:r>
    </w:p>
    <w:p w14:paraId="74CF3A46" w14:textId="1514AA01" w:rsidR="009352FE" w:rsidRDefault="009352FE">
      <w:r w:rsidRPr="009352FE">
        <w:lastRenderedPageBreak/>
        <w:drawing>
          <wp:inline distT="0" distB="0" distL="0" distR="0" wp14:anchorId="54CAA667" wp14:editId="29670460">
            <wp:extent cx="5486400" cy="2011680"/>
            <wp:effectExtent l="0" t="0" r="0" b="7620"/>
            <wp:docPr id="135390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02893" name=""/>
                    <pic:cNvPicPr/>
                  </pic:nvPicPr>
                  <pic:blipFill>
                    <a:blip r:embed="rId8"/>
                    <a:stretch>
                      <a:fillRect/>
                    </a:stretch>
                  </pic:blipFill>
                  <pic:spPr>
                    <a:xfrm>
                      <a:off x="0" y="0"/>
                      <a:ext cx="5486400" cy="2011680"/>
                    </a:xfrm>
                    <a:prstGeom prst="rect">
                      <a:avLst/>
                    </a:prstGeom>
                  </pic:spPr>
                </pic:pic>
              </a:graphicData>
            </a:graphic>
          </wp:inline>
        </w:drawing>
      </w:r>
    </w:p>
    <w:p w14:paraId="05AC6921" w14:textId="28F985F3" w:rsidR="009352FE" w:rsidRDefault="009352FE"/>
    <w:p w14:paraId="3ED8D45D" w14:textId="77777777" w:rsidR="00860A5B" w:rsidRDefault="00000000">
      <w:pPr>
        <w:pStyle w:val="Heading2"/>
      </w:pPr>
      <w:r>
        <w:t>5. Luồng đăng nhập</w:t>
      </w:r>
    </w:p>
    <w:p w14:paraId="1F57BDBE" w14:textId="77777777" w:rsidR="00860A5B" w:rsidRDefault="00000000">
      <w:r>
        <w:t>1. User nhập username/password.</w:t>
      </w:r>
      <w:r>
        <w:br/>
        <w:t>2. Backend xác thực với bảng USERS.</w:t>
      </w:r>
      <w:r>
        <w:br/>
        <w:t>3. Nếu hợp lệ, truy vấn USER_PERMISSION kết hợp COLLECTIONS.</w:t>
      </w:r>
      <w:r>
        <w:br/>
        <w:t>4. Tạo JWT payload:</w:t>
      </w:r>
      <w:r>
        <w:br/>
        <w:t>{</w:t>
      </w:r>
      <w:r>
        <w:br/>
        <w:t xml:space="preserve">  "sub":"username",</w:t>
      </w:r>
      <w:r>
        <w:br/>
        <w:t xml:space="preserve">  "permissions":[</w:t>
      </w:r>
      <w:r>
        <w:br/>
        <w:t xml:space="preserve">    {"collection":"client_demo","access":"r"}</w:t>
      </w:r>
      <w:r>
        <w:br/>
        <w:t xml:space="preserve">  ]</w:t>
      </w:r>
      <w:r>
        <w:br/>
        <w:t>}</w:t>
      </w:r>
      <w:r>
        <w:br/>
        <w:t>5. Ký JWT bằng secret.</w:t>
      </w:r>
      <w:r>
        <w:br/>
        <w:t>6. Trả app_token cho client.</w:t>
      </w:r>
    </w:p>
    <w:p w14:paraId="79EFDAAB" w14:textId="7D1C3CA0" w:rsidR="009352FE" w:rsidRDefault="009352FE">
      <w:r w:rsidRPr="009352FE">
        <w:drawing>
          <wp:inline distT="0" distB="0" distL="0" distR="0" wp14:anchorId="3F4EB5D8" wp14:editId="68B77F0E">
            <wp:extent cx="5486400" cy="2552700"/>
            <wp:effectExtent l="0" t="0" r="0" b="0"/>
            <wp:docPr id="106813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0750" name=""/>
                    <pic:cNvPicPr/>
                  </pic:nvPicPr>
                  <pic:blipFill>
                    <a:blip r:embed="rId9"/>
                    <a:stretch>
                      <a:fillRect/>
                    </a:stretch>
                  </pic:blipFill>
                  <pic:spPr>
                    <a:xfrm>
                      <a:off x="0" y="0"/>
                      <a:ext cx="5486400" cy="2552700"/>
                    </a:xfrm>
                    <a:prstGeom prst="rect">
                      <a:avLst/>
                    </a:prstGeom>
                  </pic:spPr>
                </pic:pic>
              </a:graphicData>
            </a:graphic>
          </wp:inline>
        </w:drawing>
      </w:r>
    </w:p>
    <w:p w14:paraId="0416E038" w14:textId="77777777" w:rsidR="00860A5B" w:rsidRDefault="00000000">
      <w:pPr>
        <w:pStyle w:val="Heading2"/>
      </w:pPr>
      <w:r>
        <w:lastRenderedPageBreak/>
        <w:t>6. Luồng truy cập Qdrant</w:t>
      </w:r>
    </w:p>
    <w:p w14:paraId="7CA46EAD" w14:textId="77777777" w:rsidR="00860A5B" w:rsidRDefault="00000000">
      <w:r>
        <w:t>1. Client gửi Authorization: Bearer &lt;JWT&gt;.</w:t>
      </w:r>
      <w:r>
        <w:br/>
        <w:t>2. Backend (hoặc client tùy kiến trúc) gọi Qdrant.</w:t>
      </w:r>
      <w:r>
        <w:br/>
        <w:t>3. Qdrant xác thực chữ ký JWT.</w:t>
      </w:r>
      <w:r>
        <w:br/>
        <w:t>4. Qdrant đọc permissions trong JWT.</w:t>
      </w:r>
      <w:r>
        <w:br/>
        <w:t>5. Nếu có quyền -&gt; truy cập collection.</w:t>
      </w:r>
      <w:r>
        <w:br/>
        <w:t>6. Nếu không có quyền -&gt; 403 Forbidden.</w:t>
      </w:r>
    </w:p>
    <w:p w14:paraId="02B2B000" w14:textId="3048ACD5" w:rsidR="00022F3D" w:rsidRDefault="00022F3D">
      <w:r w:rsidRPr="00022F3D">
        <w:drawing>
          <wp:inline distT="0" distB="0" distL="0" distR="0" wp14:anchorId="6F1B2950" wp14:editId="17774754">
            <wp:extent cx="5486400" cy="2799715"/>
            <wp:effectExtent l="0" t="0" r="0" b="635"/>
            <wp:docPr id="7676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5507" name=""/>
                    <pic:cNvPicPr/>
                  </pic:nvPicPr>
                  <pic:blipFill>
                    <a:blip r:embed="rId10"/>
                    <a:stretch>
                      <a:fillRect/>
                    </a:stretch>
                  </pic:blipFill>
                  <pic:spPr>
                    <a:xfrm>
                      <a:off x="0" y="0"/>
                      <a:ext cx="5486400" cy="2799715"/>
                    </a:xfrm>
                    <a:prstGeom prst="rect">
                      <a:avLst/>
                    </a:prstGeom>
                  </pic:spPr>
                </pic:pic>
              </a:graphicData>
            </a:graphic>
          </wp:inline>
        </w:drawing>
      </w:r>
    </w:p>
    <w:p w14:paraId="4B36D4BD" w14:textId="77777777" w:rsidR="00860A5B" w:rsidRDefault="00000000">
      <w:pPr>
        <w:pStyle w:val="Heading2"/>
      </w:pPr>
      <w:r>
        <w:t>7. Quy trình thay đổi quyền</w:t>
      </w:r>
    </w:p>
    <w:p w14:paraId="118C3419" w14:textId="77777777" w:rsidR="00860A5B" w:rsidRDefault="00000000">
      <w:r>
        <w:t>Admin cập nhật USER_PERMISSION.</w:t>
      </w:r>
      <w:r>
        <w:br/>
        <w:t>JWT cũ không tự thay đổi.</w:t>
      </w:r>
      <w:r>
        <w:br/>
        <w:t>Người dùng cần đăng nhập lại (hoặc refresh token) để nhận JWT mới chứa quyền mới.</w:t>
      </w:r>
    </w:p>
    <w:p w14:paraId="697179D8" w14:textId="4F0F3D03" w:rsidR="009E16D4" w:rsidRDefault="009E16D4">
      <w:r w:rsidRPr="009352FE">
        <w:drawing>
          <wp:inline distT="0" distB="0" distL="0" distR="0" wp14:anchorId="16A47662" wp14:editId="15BD0C09">
            <wp:extent cx="5486400" cy="1522095"/>
            <wp:effectExtent l="0" t="0" r="0" b="1905"/>
            <wp:docPr id="16832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8611" name=""/>
                    <pic:cNvPicPr/>
                  </pic:nvPicPr>
                  <pic:blipFill>
                    <a:blip r:embed="rId11"/>
                    <a:stretch>
                      <a:fillRect/>
                    </a:stretch>
                  </pic:blipFill>
                  <pic:spPr>
                    <a:xfrm>
                      <a:off x="0" y="0"/>
                      <a:ext cx="5486400" cy="1522095"/>
                    </a:xfrm>
                    <a:prstGeom prst="rect">
                      <a:avLst/>
                    </a:prstGeom>
                  </pic:spPr>
                </pic:pic>
              </a:graphicData>
            </a:graphic>
          </wp:inline>
        </w:drawing>
      </w:r>
    </w:p>
    <w:p w14:paraId="4AB769F7" w14:textId="77777777" w:rsidR="00860A5B" w:rsidRDefault="00000000">
      <w:pPr>
        <w:pStyle w:val="Heading2"/>
      </w:pPr>
      <w:r>
        <w:t>8. Ưu điểm</w:t>
      </w:r>
    </w:p>
    <w:p w14:paraId="7968FC1F" w14:textId="77777777" w:rsidR="00860A5B" w:rsidRDefault="00000000">
      <w:r>
        <w:t>- Oracle quản lý tập trung người dùng và quyền.</w:t>
      </w:r>
      <w:r>
        <w:br/>
        <w:t>- Qdrant không lưu tài khoản người dùng.</w:t>
      </w:r>
      <w:r>
        <w:br/>
        <w:t>- JWT giúp Qdrant xác thực nhanh, không cần truy vấn Oracle mỗi lần search.</w:t>
      </w:r>
      <w:r>
        <w:br/>
        <w:t>- Dễ mở rộng sang Role, Keycloak hoặc AD trong tương lai.</w:t>
      </w:r>
    </w:p>
    <w:sectPr w:rsidR="00860A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661598">
    <w:abstractNumId w:val="8"/>
  </w:num>
  <w:num w:numId="2" w16cid:durableId="826289385">
    <w:abstractNumId w:val="6"/>
  </w:num>
  <w:num w:numId="3" w16cid:durableId="381248106">
    <w:abstractNumId w:val="5"/>
  </w:num>
  <w:num w:numId="4" w16cid:durableId="438914964">
    <w:abstractNumId w:val="4"/>
  </w:num>
  <w:num w:numId="5" w16cid:durableId="1115519521">
    <w:abstractNumId w:val="7"/>
  </w:num>
  <w:num w:numId="6" w16cid:durableId="107622712">
    <w:abstractNumId w:val="3"/>
  </w:num>
  <w:num w:numId="7" w16cid:durableId="1767573761">
    <w:abstractNumId w:val="2"/>
  </w:num>
  <w:num w:numId="8" w16cid:durableId="1547795102">
    <w:abstractNumId w:val="1"/>
  </w:num>
  <w:num w:numId="9" w16cid:durableId="175362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F3D"/>
    <w:rsid w:val="00034616"/>
    <w:rsid w:val="0006063C"/>
    <w:rsid w:val="0015074B"/>
    <w:rsid w:val="00184123"/>
    <w:rsid w:val="002552B3"/>
    <w:rsid w:val="0029639D"/>
    <w:rsid w:val="00326F90"/>
    <w:rsid w:val="00860A5B"/>
    <w:rsid w:val="009352FE"/>
    <w:rsid w:val="009E16D4"/>
    <w:rsid w:val="00AA1D8D"/>
    <w:rsid w:val="00B47730"/>
    <w:rsid w:val="00C73F2D"/>
    <w:rsid w:val="00CB0664"/>
    <w:rsid w:val="00F45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FCC2A"/>
  <w14:defaultImageDpi w14:val="300"/>
  <w15:docId w15:val="{AEA2B149-80FA-42C0-AED2-DBB91063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Nguyen</cp:lastModifiedBy>
  <cp:revision>7</cp:revision>
  <dcterms:created xsi:type="dcterms:W3CDTF">2013-12-23T23:15:00Z</dcterms:created>
  <dcterms:modified xsi:type="dcterms:W3CDTF">2026-08-06T03:49:00Z</dcterms:modified>
  <cp:category/>
</cp:coreProperties>
</file>