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6EFE" w14:textId="7B3B0866" w:rsidR="00AD680F" w:rsidRDefault="00175593" w:rsidP="00485E41">
      <w:pPr>
        <w:spacing w:before="120" w:after="120"/>
        <w:jc w:val="center"/>
        <w:rPr>
          <w:b/>
          <w:bCs/>
          <w:sz w:val="28"/>
          <w:szCs w:val="28"/>
        </w:rPr>
      </w:pPr>
      <w:r w:rsidRPr="00FC24F1">
        <w:rPr>
          <w:b/>
          <w:bCs/>
          <w:sz w:val="28"/>
          <w:szCs w:val="28"/>
        </w:rPr>
        <w:t>Assignment 4: Code Smells &amp; Refactoring</w:t>
      </w:r>
    </w:p>
    <w:p w14:paraId="22BE1C47" w14:textId="77777777" w:rsidR="00FC24F1" w:rsidRPr="00FC24F1" w:rsidRDefault="00FC24F1" w:rsidP="00485E41">
      <w:pPr>
        <w:spacing w:before="120" w:after="120"/>
        <w:jc w:val="center"/>
        <w:rPr>
          <w:b/>
          <w:bCs/>
          <w:sz w:val="28"/>
          <w:szCs w:val="28"/>
        </w:rPr>
      </w:pPr>
    </w:p>
    <w:p w14:paraId="08518445" w14:textId="5DFAA0D5" w:rsidR="003D121E" w:rsidRPr="00FC24F1" w:rsidRDefault="0085610F" w:rsidP="00485E41">
      <w:pPr>
        <w:pStyle w:val="ListParagraph"/>
        <w:numPr>
          <w:ilvl w:val="0"/>
          <w:numId w:val="1"/>
        </w:numPr>
        <w:spacing w:before="120" w:after="120"/>
        <w:ind w:left="360"/>
        <w:contextualSpacing w:val="0"/>
        <w:rPr>
          <w:b/>
          <w:bCs/>
        </w:rPr>
      </w:pPr>
      <w:r w:rsidRPr="00FC24F1">
        <w:rPr>
          <w:b/>
          <w:bCs/>
        </w:rPr>
        <w:t>Introduction and Configuration</w:t>
      </w:r>
    </w:p>
    <w:p w14:paraId="12B1EDB0" w14:textId="130DC3CF" w:rsidR="00A14846" w:rsidRDefault="003D121E" w:rsidP="00485E41">
      <w:pPr>
        <w:pStyle w:val="ListParagraph"/>
        <w:spacing w:before="120" w:after="120"/>
        <w:ind w:left="360"/>
        <w:contextualSpacing w:val="0"/>
      </w:pPr>
      <w:r>
        <w:t xml:space="preserve">In this assignment, </w:t>
      </w:r>
      <w:r w:rsidR="00C42101">
        <w:t>two p</w:t>
      </w:r>
      <w:r w:rsidR="00837B16">
        <w:t xml:space="preserve">rojects jEdit and PDFsam </w:t>
      </w:r>
      <w:r w:rsidR="00C42101">
        <w:t>are used for code smells analysis.</w:t>
      </w:r>
      <w:r w:rsidR="00A14846">
        <w:t xml:space="preserve"> For each project, two or more classes/methods are selected for code smells detection.</w:t>
      </w:r>
    </w:p>
    <w:p w14:paraId="121D9C0B" w14:textId="16934BF4" w:rsidR="00E85188" w:rsidRDefault="00E85188" w:rsidP="00485E41">
      <w:pPr>
        <w:pStyle w:val="ListParagraph"/>
        <w:spacing w:before="120" w:after="120"/>
        <w:ind w:left="360"/>
        <w:contextualSpacing w:val="0"/>
      </w:pPr>
      <w:r>
        <w:t xml:space="preserve">Most code smells in this report are detected by Designite </w:t>
      </w:r>
      <w:r w:rsidR="00701C93">
        <w:t>tool.</w:t>
      </w:r>
      <w:r w:rsidR="00A065BB">
        <w:t xml:space="preserve"> To use the tool on Windows, please </w:t>
      </w:r>
      <w:r w:rsidR="00666A9D">
        <w:t>download</w:t>
      </w:r>
      <w:r w:rsidR="00A065BB">
        <w:t xml:space="preserve"> its executable</w:t>
      </w:r>
      <w:r w:rsidR="00666A9D">
        <w:t xml:space="preserve">, open the Command Prompt, cd into </w:t>
      </w:r>
      <w:r w:rsidR="00E573DE">
        <w:t>the directory and enter the following command:</w:t>
      </w:r>
    </w:p>
    <w:p w14:paraId="538D0CA9" w14:textId="0E7C542A" w:rsidR="00134EC0" w:rsidRDefault="00E573DE" w:rsidP="003468E9">
      <w:pPr>
        <w:pStyle w:val="ListParagraph"/>
        <w:spacing w:before="120" w:after="120"/>
        <w:ind w:left="360"/>
        <w:contextualSpacing w:val="0"/>
      </w:pPr>
      <w:r w:rsidRPr="00E573DE">
        <w:t xml:space="preserve">java -jar </w:t>
      </w:r>
      <w:r>
        <w:t>{your_dir}</w:t>
      </w:r>
      <w:r w:rsidRPr="00E573DE">
        <w:t xml:space="preserve">\DesigniteJava.jar -i </w:t>
      </w:r>
      <w:r>
        <w:t>{your_workspace}</w:t>
      </w:r>
      <w:r w:rsidRPr="00E573DE">
        <w:t xml:space="preserve"> -o </w:t>
      </w:r>
      <w:r>
        <w:t>{your_output_dir}</w:t>
      </w:r>
    </w:p>
    <w:p w14:paraId="5FD0DE91" w14:textId="15F3493F" w:rsidR="003D121E" w:rsidRDefault="00C173FC" w:rsidP="00485E41">
      <w:pPr>
        <w:pStyle w:val="ListParagraph"/>
        <w:spacing w:before="120" w:after="120"/>
        <w:ind w:left="360"/>
        <w:contextualSpacing w:val="0"/>
      </w:pPr>
      <w:r>
        <w:t>The jEdit workspace is branched from the original version.</w:t>
      </w:r>
    </w:p>
    <w:p w14:paraId="314DAD1C" w14:textId="4E45F774" w:rsidR="00C173FC" w:rsidRDefault="00C173FC" w:rsidP="00485E41">
      <w:pPr>
        <w:pStyle w:val="ListParagraph"/>
        <w:spacing w:before="120" w:after="120"/>
        <w:ind w:left="360"/>
        <w:contextualSpacing w:val="0"/>
      </w:pPr>
      <w:r>
        <w:t>The PDFsam workspace is branched from the original 4.</w:t>
      </w:r>
      <w:r w:rsidR="00E76618">
        <w:t>0.5</w:t>
      </w:r>
      <w:r>
        <w:t xml:space="preserve"> version.</w:t>
      </w:r>
    </w:p>
    <w:p w14:paraId="6D888384" w14:textId="5542208C" w:rsidR="00175593" w:rsidRPr="00FC24F1" w:rsidRDefault="00175593" w:rsidP="00485E41">
      <w:pPr>
        <w:pStyle w:val="ListParagraph"/>
        <w:numPr>
          <w:ilvl w:val="0"/>
          <w:numId w:val="1"/>
        </w:numPr>
        <w:spacing w:before="120" w:after="120"/>
        <w:ind w:left="360"/>
        <w:contextualSpacing w:val="0"/>
        <w:rPr>
          <w:b/>
          <w:bCs/>
        </w:rPr>
      </w:pPr>
      <w:r w:rsidRPr="00FC24F1">
        <w:rPr>
          <w:b/>
          <w:bCs/>
        </w:rPr>
        <w:t>Detecting and Analyzing Code Smells</w:t>
      </w:r>
    </w:p>
    <w:p w14:paraId="260859D1" w14:textId="661F0428" w:rsidR="00175593" w:rsidRPr="00FC24F1" w:rsidRDefault="00175593" w:rsidP="00485E41">
      <w:pPr>
        <w:pStyle w:val="ListParagraph"/>
        <w:numPr>
          <w:ilvl w:val="0"/>
          <w:numId w:val="2"/>
        </w:numPr>
        <w:spacing w:before="120" w:after="120"/>
        <w:contextualSpacing w:val="0"/>
        <w:rPr>
          <w:b/>
          <w:bCs/>
        </w:rPr>
      </w:pPr>
      <w:r w:rsidRPr="00FC24F1">
        <w:rPr>
          <w:b/>
          <w:bCs/>
        </w:rPr>
        <w:t>jEdit</w:t>
      </w:r>
    </w:p>
    <w:p w14:paraId="003E7A4A" w14:textId="5BE0C0B6" w:rsidR="000257DD" w:rsidRDefault="00857F63" w:rsidP="00485E41">
      <w:pPr>
        <w:pStyle w:val="ListParagraph"/>
        <w:spacing w:before="120" w:after="120"/>
        <w:contextualSpacing w:val="0"/>
      </w:pPr>
      <w:r>
        <w:t xml:space="preserve">By </w:t>
      </w:r>
      <w:r w:rsidR="003E0ECA">
        <w:t>using Designate tool to check for</w:t>
      </w:r>
      <w:r>
        <w:t xml:space="preserve"> implementation code smells</w:t>
      </w:r>
      <w:r w:rsidR="00251CCB">
        <w:t xml:space="preserve">, </w:t>
      </w:r>
      <w:r w:rsidR="00223667">
        <w:t>we collected many types of code smells</w:t>
      </w:r>
      <w:r w:rsidR="00B83FD9">
        <w:t xml:space="preserve"> within the StatusBar and ColumnBlock classes</w:t>
      </w:r>
      <w:r w:rsidR="00223667">
        <w:t>. As required, two or more methods of these two classes were selected for analysis.</w:t>
      </w:r>
    </w:p>
    <w:p w14:paraId="4EEF4E51" w14:textId="0DE75F44" w:rsidR="00175593" w:rsidRDefault="00175593" w:rsidP="00485E41">
      <w:pPr>
        <w:pStyle w:val="ListParagraph"/>
        <w:spacing w:before="120" w:after="120"/>
        <w:contextualSpacing w:val="0"/>
      </w:pPr>
      <w:r>
        <w:t>Table 1</w:t>
      </w:r>
      <w:r w:rsidR="00D04C17">
        <w:t xml:space="preserve"> </w:t>
      </w:r>
      <w:r>
        <w:t xml:space="preserve">shows more details and descriptions </w:t>
      </w:r>
      <w:r w:rsidR="00F71B1A">
        <w:t xml:space="preserve">about </w:t>
      </w:r>
      <w:r>
        <w:t>the code smells.</w:t>
      </w:r>
    </w:p>
    <w:p w14:paraId="1FC18D01" w14:textId="6A1AE16D" w:rsidR="00B1461A" w:rsidRDefault="00DF575F" w:rsidP="00DF575F">
      <w:pPr>
        <w:pStyle w:val="ListParagraph"/>
        <w:spacing w:before="120" w:after="120"/>
        <w:contextualSpacing w:val="0"/>
        <w:jc w:val="center"/>
      </w:pPr>
      <w:r>
        <w:t>Table 1. Some detected code smells in jEdit project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1386"/>
        <w:gridCol w:w="2287"/>
        <w:gridCol w:w="1243"/>
        <w:gridCol w:w="2935"/>
        <w:gridCol w:w="1959"/>
      </w:tblGrid>
      <w:tr w:rsidR="00B327B8" w14:paraId="0631473A" w14:textId="77777777" w:rsidTr="003B6A5B">
        <w:tc>
          <w:tcPr>
            <w:tcW w:w="1386" w:type="dxa"/>
          </w:tcPr>
          <w:p w14:paraId="6850D898" w14:textId="23C70A6A" w:rsidR="00175593" w:rsidRDefault="00175593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Cla</w:t>
            </w:r>
            <w:r w:rsidR="00AB0C83">
              <w:t>ss</w:t>
            </w:r>
          </w:p>
        </w:tc>
        <w:tc>
          <w:tcPr>
            <w:tcW w:w="2153" w:type="dxa"/>
          </w:tcPr>
          <w:p w14:paraId="00922FBA" w14:textId="07106813" w:rsidR="00175593" w:rsidRDefault="00AB0C83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Method</w:t>
            </w:r>
            <w:r w:rsidR="000F535B">
              <w:t xml:space="preserve"> &amp; </w:t>
            </w:r>
            <w:r w:rsidR="00FC2611">
              <w:t>Smell location</w:t>
            </w:r>
          </w:p>
        </w:tc>
        <w:tc>
          <w:tcPr>
            <w:tcW w:w="1243" w:type="dxa"/>
          </w:tcPr>
          <w:p w14:paraId="033DAEF7" w14:textId="40E624E7" w:rsidR="00175593" w:rsidRDefault="00AB0C83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Code Smell Type</w:t>
            </w:r>
          </w:p>
        </w:tc>
        <w:tc>
          <w:tcPr>
            <w:tcW w:w="3044" w:type="dxa"/>
          </w:tcPr>
          <w:p w14:paraId="706DFCA4" w14:textId="53A244DA" w:rsidR="00175593" w:rsidRDefault="00AB0C83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Explanation</w:t>
            </w:r>
          </w:p>
        </w:tc>
        <w:tc>
          <w:tcPr>
            <w:tcW w:w="1984" w:type="dxa"/>
          </w:tcPr>
          <w:p w14:paraId="46820CC9" w14:textId="07545E1F" w:rsidR="00175593" w:rsidRDefault="0099133E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Agree?</w:t>
            </w:r>
          </w:p>
        </w:tc>
      </w:tr>
      <w:tr w:rsidR="00B327B8" w14:paraId="4122759E" w14:textId="77777777" w:rsidTr="003B6A5B">
        <w:tc>
          <w:tcPr>
            <w:tcW w:w="1386" w:type="dxa"/>
          </w:tcPr>
          <w:p w14:paraId="2B862522" w14:textId="1259EF3E" w:rsidR="00175593" w:rsidRDefault="00AB0C83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StatusBar</w:t>
            </w:r>
          </w:p>
        </w:tc>
        <w:tc>
          <w:tcPr>
            <w:tcW w:w="2153" w:type="dxa"/>
          </w:tcPr>
          <w:p w14:paraId="4FF01F31" w14:textId="5EC6E096" w:rsidR="00175593" w:rsidRDefault="00AB0C83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updateCaretStatus</w:t>
            </w:r>
            <w:r w:rsidR="003B6A5B">
              <w:t>()</w:t>
            </w:r>
          </w:p>
          <w:p w14:paraId="544B5182" w14:textId="7B4BFEC0" w:rsidR="006B10B1" w:rsidRDefault="0054114D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Location:</w:t>
            </w:r>
            <w:r w:rsidR="0089667C">
              <w:t xml:space="preserve"> StatusBar.java</w:t>
            </w:r>
            <w:r>
              <w:t xml:space="preserve"> from line 3</w:t>
            </w:r>
            <w:r w:rsidR="00324B6F">
              <w:t>39</w:t>
            </w:r>
            <w:r>
              <w:t xml:space="preserve"> to 42</w:t>
            </w:r>
            <w:r w:rsidR="00D00B63">
              <w:t>5</w:t>
            </w:r>
          </w:p>
        </w:tc>
        <w:tc>
          <w:tcPr>
            <w:tcW w:w="1243" w:type="dxa"/>
          </w:tcPr>
          <w:p w14:paraId="6882BEFE" w14:textId="38F2D3A2" w:rsidR="00175593" w:rsidRDefault="00AB0C83" w:rsidP="00485E41">
            <w:pPr>
              <w:pStyle w:val="ListParagraph"/>
              <w:spacing w:before="120" w:after="120"/>
              <w:ind w:left="0"/>
              <w:contextualSpacing w:val="0"/>
            </w:pPr>
            <w:r w:rsidRPr="00AB0C83">
              <w:t>Complex Method</w:t>
            </w:r>
          </w:p>
        </w:tc>
        <w:tc>
          <w:tcPr>
            <w:tcW w:w="3044" w:type="dxa"/>
          </w:tcPr>
          <w:p w14:paraId="7AE5FD26" w14:textId="364814D7" w:rsidR="00175593" w:rsidRDefault="00CD5D1F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There are too many conditional IF statements within this method that increases the complexi</w:t>
            </w:r>
            <w:r w:rsidR="00E10D37">
              <w:t xml:space="preserve">ty. </w:t>
            </w:r>
            <w:r w:rsidR="00671663">
              <w:t>The complexity is determined by</w:t>
            </w:r>
            <w:r w:rsidR="009F3C84">
              <w:t xml:space="preserve"> the number of possible branches can be</w:t>
            </w:r>
            <w:r w:rsidR="00B05D3C">
              <w:t xml:space="preserve"> executed</w:t>
            </w:r>
            <w:r w:rsidR="0099133E">
              <w:t>.</w:t>
            </w:r>
            <w:r w:rsidR="00B05D3C">
              <w:t xml:space="preserve"> High complexity </w:t>
            </w:r>
            <w:r w:rsidR="001260A4">
              <w:t xml:space="preserve">makes developers </w:t>
            </w:r>
            <w:r w:rsidR="003F509E">
              <w:t>more difficult to understand the behavior of the code.</w:t>
            </w:r>
          </w:p>
        </w:tc>
        <w:tc>
          <w:tcPr>
            <w:tcW w:w="1984" w:type="dxa"/>
          </w:tcPr>
          <w:p w14:paraId="642D83B4" w14:textId="10BC2CAD" w:rsidR="00175593" w:rsidRDefault="0099133E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Yes</w:t>
            </w:r>
            <w:r w:rsidR="00316162">
              <w:t>. Fixing this smell will make the code cleaner and easier to understand.</w:t>
            </w:r>
          </w:p>
        </w:tc>
      </w:tr>
      <w:tr w:rsidR="00B327B8" w14:paraId="47786F7D" w14:textId="77777777" w:rsidTr="003B6A5B">
        <w:tc>
          <w:tcPr>
            <w:tcW w:w="1386" w:type="dxa"/>
          </w:tcPr>
          <w:p w14:paraId="62071772" w14:textId="47B05D1B" w:rsidR="00175593" w:rsidRDefault="00AB0C83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StatusBar</w:t>
            </w:r>
          </w:p>
        </w:tc>
        <w:tc>
          <w:tcPr>
            <w:tcW w:w="2153" w:type="dxa"/>
          </w:tcPr>
          <w:p w14:paraId="707C520B" w14:textId="17AFBBB8" w:rsidR="00175593" w:rsidRDefault="00AB0C83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updateCaretStatus</w:t>
            </w:r>
            <w:r w:rsidR="003B6A5B">
              <w:t>()</w:t>
            </w:r>
          </w:p>
          <w:p w14:paraId="451B6394" w14:textId="414038EC" w:rsidR="0089667C" w:rsidRDefault="0089667C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Location: StatusBar.java from line </w:t>
            </w:r>
            <w:r w:rsidR="00EB1545">
              <w:t>400</w:t>
            </w:r>
          </w:p>
        </w:tc>
        <w:tc>
          <w:tcPr>
            <w:tcW w:w="1243" w:type="dxa"/>
          </w:tcPr>
          <w:p w14:paraId="46C80593" w14:textId="5503D408" w:rsidR="00175593" w:rsidRDefault="00AB0C83" w:rsidP="00485E41">
            <w:pPr>
              <w:pStyle w:val="ListParagraph"/>
              <w:spacing w:before="120" w:after="120"/>
              <w:ind w:left="0"/>
              <w:contextualSpacing w:val="0"/>
            </w:pPr>
            <w:r w:rsidRPr="00AB0C83">
              <w:t>Long Statement</w:t>
            </w:r>
          </w:p>
        </w:tc>
        <w:tc>
          <w:tcPr>
            <w:tcW w:w="3044" w:type="dxa"/>
          </w:tcPr>
          <w:p w14:paraId="028AA5F5" w14:textId="2B342081" w:rsidR="00175593" w:rsidRDefault="007330D1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Line 400 in StatusBar.java</w:t>
            </w:r>
            <w:r w:rsidR="00185414">
              <w:t xml:space="preserve"> </w:t>
            </w:r>
            <w:r w:rsidR="00E176A7">
              <w:t xml:space="preserve">contains </w:t>
            </w:r>
            <w:r>
              <w:t>two</w:t>
            </w:r>
            <w:r w:rsidR="00185414">
              <w:t xml:space="preserve"> </w:t>
            </w:r>
            <w:r w:rsidR="00F647A7">
              <w:t>condition statement</w:t>
            </w:r>
            <w:r>
              <w:t>s</w:t>
            </w:r>
            <w:r w:rsidR="00F647A7">
              <w:t xml:space="preserve"> that take up two full lines</w:t>
            </w:r>
            <w:r w:rsidR="006640C0">
              <w:t xml:space="preserve"> of code.</w:t>
            </w:r>
            <w:r w:rsidR="0019474D">
              <w:t xml:space="preserve"> </w:t>
            </w:r>
            <w:r w:rsidR="00E176A7">
              <w:t xml:space="preserve">Each statement calls a public static method that returns a </w:t>
            </w:r>
            <w:r w:rsidR="00E176A7">
              <w:lastRenderedPageBreak/>
              <w:t>Boolean</w:t>
            </w:r>
            <w:r w:rsidR="008C47D4">
              <w:t>. Long statement</w:t>
            </w:r>
            <w:r w:rsidR="00763B00">
              <w:t xml:space="preserve"> causes visual difficulty for developers in reading code.</w:t>
            </w:r>
          </w:p>
        </w:tc>
        <w:tc>
          <w:tcPr>
            <w:tcW w:w="1984" w:type="dxa"/>
          </w:tcPr>
          <w:p w14:paraId="1C0D5B68" w14:textId="1E0AAB3D" w:rsidR="00175593" w:rsidRDefault="00466B4B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lastRenderedPageBreak/>
              <w:t>Yes</w:t>
            </w:r>
            <w:r w:rsidR="00316162">
              <w:t>. Fixing this smell will make the code cleaner and easier to understand.</w:t>
            </w:r>
          </w:p>
        </w:tc>
      </w:tr>
      <w:tr w:rsidR="00B327B8" w14:paraId="33353D26" w14:textId="77777777" w:rsidTr="003B6A5B">
        <w:tc>
          <w:tcPr>
            <w:tcW w:w="1386" w:type="dxa"/>
          </w:tcPr>
          <w:p w14:paraId="7259DC8F" w14:textId="56319B7D" w:rsidR="00175593" w:rsidRDefault="00466B4B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StatusBar</w:t>
            </w:r>
          </w:p>
        </w:tc>
        <w:tc>
          <w:tcPr>
            <w:tcW w:w="2153" w:type="dxa"/>
          </w:tcPr>
          <w:p w14:paraId="1BB685F7" w14:textId="5C659AD9" w:rsidR="00175593" w:rsidRDefault="00BC18B2" w:rsidP="00485E41">
            <w:pPr>
              <w:pStyle w:val="ListParagraph"/>
              <w:spacing w:before="120" w:after="120"/>
              <w:ind w:left="0"/>
              <w:contextualSpacing w:val="0"/>
            </w:pPr>
            <w:r w:rsidRPr="00BC18B2">
              <w:t>setMessageAndClear</w:t>
            </w:r>
            <w:r w:rsidR="003B6A5B">
              <w:t>()</w:t>
            </w:r>
          </w:p>
          <w:p w14:paraId="7C6F4518" w14:textId="67FD724B" w:rsidR="0089667C" w:rsidRDefault="0089667C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Location: StatusBar.java </w:t>
            </w:r>
            <w:r w:rsidR="00B80188">
              <w:t>at</w:t>
            </w:r>
            <w:r>
              <w:t xml:space="preserve"> line </w:t>
            </w:r>
            <w:r w:rsidR="00B80188">
              <w:t>282 and 292.</w:t>
            </w:r>
          </w:p>
        </w:tc>
        <w:tc>
          <w:tcPr>
            <w:tcW w:w="1243" w:type="dxa"/>
          </w:tcPr>
          <w:p w14:paraId="53BAA054" w14:textId="22C7D777" w:rsidR="00175593" w:rsidRDefault="00A946C2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Magic Number</w:t>
            </w:r>
          </w:p>
        </w:tc>
        <w:tc>
          <w:tcPr>
            <w:tcW w:w="3044" w:type="dxa"/>
          </w:tcPr>
          <w:p w14:paraId="39A5A509" w14:textId="249A2094" w:rsidR="00175593" w:rsidRDefault="006B53AB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Line 282 and 292 have two “magic” numbers being used.</w:t>
            </w:r>
            <w:r w:rsidR="00D97BB8">
              <w:t xml:space="preserve"> Magic numbers are the number</w:t>
            </w:r>
            <w:r w:rsidR="0064120D">
              <w:t>s without obvious meaning.</w:t>
            </w:r>
            <w:r w:rsidR="00DF579F">
              <w:t xml:space="preserve"> Magic number </w:t>
            </w:r>
            <w:r w:rsidR="00513D35">
              <w:t>is</w:t>
            </w:r>
            <w:r w:rsidR="00DF579F">
              <w:t xml:space="preserve"> a real issue if </w:t>
            </w:r>
            <w:r w:rsidR="00342F17">
              <w:t xml:space="preserve">there are two or more </w:t>
            </w:r>
            <w:r w:rsidR="00513D35">
              <w:t xml:space="preserve">literal </w:t>
            </w:r>
            <w:r w:rsidR="00342F17">
              <w:t xml:space="preserve">numbers of the same meaning are used in </w:t>
            </w:r>
            <w:r w:rsidR="00513D35">
              <w:t>different places</w:t>
            </w:r>
            <w:r w:rsidR="00642FC7">
              <w:t xml:space="preserve">, because </w:t>
            </w:r>
            <w:r w:rsidR="0042313E">
              <w:t xml:space="preserve">if </w:t>
            </w:r>
            <w:r w:rsidR="00A82B81">
              <w:t xml:space="preserve">there is an update, </w:t>
            </w:r>
            <w:r w:rsidR="003C544B">
              <w:t>they must be changed all together.</w:t>
            </w:r>
          </w:p>
        </w:tc>
        <w:tc>
          <w:tcPr>
            <w:tcW w:w="1984" w:type="dxa"/>
          </w:tcPr>
          <w:p w14:paraId="22B9210A" w14:textId="323C8906" w:rsidR="00175593" w:rsidRDefault="00455608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I partially agree with thi</w:t>
            </w:r>
            <w:r w:rsidR="00D34679">
              <w:t>s smell</w:t>
            </w:r>
            <w:r w:rsidR="00B327B8">
              <w:t>.</w:t>
            </w:r>
            <w:r w:rsidR="00D34679">
              <w:t xml:space="preserve"> </w:t>
            </w:r>
            <w:r w:rsidR="007B20B0">
              <w:t xml:space="preserve">Each number is only used once. The meaning of each number </w:t>
            </w:r>
            <w:r w:rsidR="00A53355">
              <w:t xml:space="preserve">is understandable from an unexperienced developer’s </w:t>
            </w:r>
            <w:r w:rsidR="00BC7FEA">
              <w:t>view. A</w:t>
            </w:r>
            <w:r w:rsidR="00A46914">
              <w:t xml:space="preserve"> quick fix like adding a comment or creating a local constant for these numbers do</w:t>
            </w:r>
            <w:r w:rsidR="00B052AB">
              <w:t>es</w:t>
            </w:r>
            <w:r w:rsidR="00A46914">
              <w:t xml:space="preserve"> not clear</w:t>
            </w:r>
            <w:r w:rsidR="00642229">
              <w:t xml:space="preserve"> the smell. The smell can only be clear when </w:t>
            </w:r>
            <w:r w:rsidR="00DF7C97">
              <w:t>I create class member constants for these numbers.</w:t>
            </w:r>
            <w:r w:rsidR="00DC292C">
              <w:t xml:space="preserve"> However, </w:t>
            </w:r>
            <w:r w:rsidR="00693242">
              <w:t xml:space="preserve">I believe creating </w:t>
            </w:r>
            <w:r w:rsidR="00C209BE">
              <w:t xml:space="preserve">extra </w:t>
            </w:r>
            <w:r w:rsidR="00693242">
              <w:t xml:space="preserve">class member variables to </w:t>
            </w:r>
            <w:r w:rsidR="00C209BE">
              <w:t>clarify these magic number is unnecessary.</w:t>
            </w:r>
          </w:p>
        </w:tc>
      </w:tr>
      <w:tr w:rsidR="00B327B8" w14:paraId="59C215DB" w14:textId="77777777" w:rsidTr="003B6A5B">
        <w:tc>
          <w:tcPr>
            <w:tcW w:w="1386" w:type="dxa"/>
          </w:tcPr>
          <w:p w14:paraId="1C779D58" w14:textId="0D809515" w:rsidR="00175593" w:rsidRDefault="0018190D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ColumnBlock</w:t>
            </w:r>
          </w:p>
        </w:tc>
        <w:tc>
          <w:tcPr>
            <w:tcW w:w="2153" w:type="dxa"/>
          </w:tcPr>
          <w:p w14:paraId="5CE37B4B" w14:textId="2D5AEDA5" w:rsidR="00175593" w:rsidRDefault="0018190D" w:rsidP="00485E41">
            <w:pPr>
              <w:pStyle w:val="ListParagraph"/>
              <w:spacing w:before="120" w:after="120"/>
              <w:ind w:left="0"/>
              <w:contextualSpacing w:val="0"/>
            </w:pPr>
            <w:r w:rsidRPr="0018190D">
              <w:t>setTabSizeDirtyStatus</w:t>
            </w:r>
            <w:r w:rsidR="003B6A5B">
              <w:t>()</w:t>
            </w:r>
          </w:p>
          <w:p w14:paraId="33DBF7D6" w14:textId="7B0CD4A1" w:rsidR="00B80188" w:rsidRDefault="00B80188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Location:</w:t>
            </w:r>
            <w:r w:rsidR="00692688">
              <w:t xml:space="preserve"> ColumnBlock.java</w:t>
            </w:r>
            <w:r>
              <w:t xml:space="preserve"> </w:t>
            </w:r>
            <w:r w:rsidR="00692688">
              <w:t>line 405</w:t>
            </w:r>
          </w:p>
        </w:tc>
        <w:tc>
          <w:tcPr>
            <w:tcW w:w="1243" w:type="dxa"/>
          </w:tcPr>
          <w:p w14:paraId="18BF8F6E" w14:textId="5E042C7E" w:rsidR="00175593" w:rsidRDefault="00D63637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>Complex Conditional</w:t>
            </w:r>
          </w:p>
        </w:tc>
        <w:tc>
          <w:tcPr>
            <w:tcW w:w="3044" w:type="dxa"/>
          </w:tcPr>
          <w:p w14:paraId="07EE3BC4" w14:textId="3C759842" w:rsidR="00175593" w:rsidRDefault="00D50538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There are </w:t>
            </w:r>
            <w:r w:rsidR="00370626">
              <w:t>three</w:t>
            </w:r>
            <w:r>
              <w:t xml:space="preserve"> condition</w:t>
            </w:r>
            <w:r w:rsidR="00004F5B">
              <w:t>s</w:t>
            </w:r>
            <w:r w:rsidR="00AB74EC">
              <w:t xml:space="preserve"> </w:t>
            </w:r>
            <w:r w:rsidR="00004F5B">
              <w:t>with</w:t>
            </w:r>
            <w:r w:rsidR="00AB74EC">
              <w:t xml:space="preserve">in an IF statement. </w:t>
            </w:r>
            <w:r w:rsidR="005469B2">
              <w:t>The “recursive”</w:t>
            </w:r>
            <w:r w:rsidR="005C26DC">
              <w:t xml:space="preserve"> condition does not relate to the other </w:t>
            </w:r>
            <w:r w:rsidR="00370626">
              <w:t xml:space="preserve">two conditions which check for empty or null nodes. Too many conditions </w:t>
            </w:r>
            <w:r w:rsidR="00476150">
              <w:t>within a single statement can cause confusion for inexperienced developers</w:t>
            </w:r>
            <w:r w:rsidR="009E30D0">
              <w:t>.</w:t>
            </w:r>
          </w:p>
        </w:tc>
        <w:tc>
          <w:tcPr>
            <w:tcW w:w="1984" w:type="dxa"/>
          </w:tcPr>
          <w:p w14:paraId="597788A5" w14:textId="619689AA" w:rsidR="00175593" w:rsidRDefault="009E30D0" w:rsidP="00485E41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Yes. Fixing this smell will make the code </w:t>
            </w:r>
            <w:r w:rsidR="00316162">
              <w:t>cleaner and easier to understand.</w:t>
            </w:r>
          </w:p>
        </w:tc>
      </w:tr>
    </w:tbl>
    <w:p w14:paraId="02C8EB22" w14:textId="5D2BD96C" w:rsidR="00F4648C" w:rsidRDefault="00F4648C" w:rsidP="00485E41">
      <w:pPr>
        <w:pStyle w:val="ListParagraph"/>
        <w:spacing w:before="120" w:after="120"/>
        <w:contextualSpacing w:val="0"/>
      </w:pPr>
    </w:p>
    <w:p w14:paraId="4C57BE49" w14:textId="5B7C862B" w:rsidR="00175593" w:rsidRDefault="00F4648C" w:rsidP="00F4648C">
      <w:r>
        <w:br w:type="page"/>
      </w:r>
    </w:p>
    <w:p w14:paraId="7C5337E6" w14:textId="0E47A459" w:rsidR="00175593" w:rsidRPr="00FC24F1" w:rsidRDefault="00175593" w:rsidP="00485E41">
      <w:pPr>
        <w:pStyle w:val="ListParagraph"/>
        <w:numPr>
          <w:ilvl w:val="0"/>
          <w:numId w:val="2"/>
        </w:numPr>
        <w:spacing w:before="120" w:after="120"/>
        <w:contextualSpacing w:val="0"/>
        <w:rPr>
          <w:b/>
          <w:bCs/>
        </w:rPr>
      </w:pPr>
      <w:r w:rsidRPr="00FC24F1">
        <w:rPr>
          <w:b/>
          <w:bCs/>
        </w:rPr>
        <w:lastRenderedPageBreak/>
        <w:t>PDFsam</w:t>
      </w:r>
    </w:p>
    <w:p w14:paraId="2C580023" w14:textId="5C1F9CC4" w:rsidR="00020116" w:rsidRDefault="00407FD5" w:rsidP="00F4648C">
      <w:pPr>
        <w:pStyle w:val="ListParagraph"/>
        <w:spacing w:before="120" w:after="120"/>
        <w:contextualSpacing w:val="0"/>
      </w:pPr>
      <w:r>
        <w:t xml:space="preserve">Similarly, </w:t>
      </w:r>
      <w:r w:rsidR="006678D0">
        <w:t>CloneDR</w:t>
      </w:r>
      <w:r w:rsidR="00204676">
        <w:t xml:space="preserve">, inCode </w:t>
      </w:r>
      <w:r w:rsidR="006678D0">
        <w:t xml:space="preserve">and Designite tools are used to detect </w:t>
      </w:r>
      <w:r w:rsidR="00CB08D4">
        <w:t>code smell in PDFsam project.</w:t>
      </w:r>
      <w:r w:rsidR="00D16393">
        <w:t xml:space="preserve"> </w:t>
      </w:r>
      <w:r w:rsidR="00CB08D4">
        <w:t>Table 2 shows some code smells detected by the tool</w:t>
      </w:r>
      <w:r w:rsidR="0027001C">
        <w:t>s and provides more information about the smells.</w:t>
      </w:r>
    </w:p>
    <w:p w14:paraId="6BB0367B" w14:textId="39304244" w:rsidR="00CC5CF8" w:rsidRDefault="00CC5CF8" w:rsidP="00CC5CF8">
      <w:pPr>
        <w:pStyle w:val="ListParagraph"/>
        <w:spacing w:before="120" w:after="120"/>
        <w:contextualSpacing w:val="0"/>
        <w:jc w:val="center"/>
      </w:pPr>
      <w:r>
        <w:t>Table 2. Some detected code smells in PDFsam project</w:t>
      </w:r>
    </w:p>
    <w:tbl>
      <w:tblPr>
        <w:tblStyle w:val="TableGrid"/>
        <w:tblW w:w="990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070"/>
        <w:gridCol w:w="1980"/>
        <w:gridCol w:w="1440"/>
        <w:gridCol w:w="2160"/>
        <w:gridCol w:w="2250"/>
      </w:tblGrid>
      <w:tr w:rsidR="002F3756" w14:paraId="0603FCC0" w14:textId="77777777" w:rsidTr="002F3756">
        <w:tc>
          <w:tcPr>
            <w:tcW w:w="2070" w:type="dxa"/>
          </w:tcPr>
          <w:p w14:paraId="2CF51C75" w14:textId="5CC7ACAF" w:rsidR="0027001C" w:rsidRDefault="0027001C" w:rsidP="0027001C">
            <w:pPr>
              <w:pStyle w:val="ListParagraph"/>
              <w:spacing w:before="120" w:after="120"/>
              <w:ind w:left="0"/>
              <w:contextualSpacing w:val="0"/>
            </w:pPr>
            <w:r>
              <w:t>Class</w:t>
            </w:r>
          </w:p>
        </w:tc>
        <w:tc>
          <w:tcPr>
            <w:tcW w:w="1980" w:type="dxa"/>
          </w:tcPr>
          <w:p w14:paraId="52518D5E" w14:textId="394B6097" w:rsidR="0027001C" w:rsidRDefault="0027001C" w:rsidP="0027001C">
            <w:pPr>
              <w:pStyle w:val="ListParagraph"/>
              <w:spacing w:before="120" w:after="120"/>
              <w:ind w:left="0"/>
              <w:contextualSpacing w:val="0"/>
            </w:pPr>
            <w:r>
              <w:t>Method</w:t>
            </w:r>
            <w:r w:rsidR="000159F6">
              <w:t xml:space="preserve"> &amp; Smell Location</w:t>
            </w:r>
          </w:p>
        </w:tc>
        <w:tc>
          <w:tcPr>
            <w:tcW w:w="1440" w:type="dxa"/>
          </w:tcPr>
          <w:p w14:paraId="1DA93953" w14:textId="60C22F0D" w:rsidR="0027001C" w:rsidRDefault="0027001C" w:rsidP="0027001C">
            <w:pPr>
              <w:pStyle w:val="ListParagraph"/>
              <w:spacing w:before="120" w:after="120"/>
              <w:ind w:left="0"/>
              <w:contextualSpacing w:val="0"/>
            </w:pPr>
            <w:r>
              <w:t>Code Smell Type</w:t>
            </w:r>
          </w:p>
        </w:tc>
        <w:tc>
          <w:tcPr>
            <w:tcW w:w="2160" w:type="dxa"/>
          </w:tcPr>
          <w:p w14:paraId="0008E765" w14:textId="1493EDA7" w:rsidR="0027001C" w:rsidRDefault="0027001C" w:rsidP="0027001C">
            <w:pPr>
              <w:pStyle w:val="ListParagraph"/>
              <w:spacing w:before="120" w:after="120"/>
              <w:ind w:left="0"/>
              <w:contextualSpacing w:val="0"/>
            </w:pPr>
            <w:r>
              <w:t>Explanation</w:t>
            </w:r>
          </w:p>
        </w:tc>
        <w:tc>
          <w:tcPr>
            <w:tcW w:w="2250" w:type="dxa"/>
          </w:tcPr>
          <w:p w14:paraId="70A1B0AE" w14:textId="0A10D0AD" w:rsidR="0027001C" w:rsidRDefault="0027001C" w:rsidP="0027001C">
            <w:pPr>
              <w:pStyle w:val="ListParagraph"/>
              <w:spacing w:before="120" w:after="120"/>
              <w:ind w:left="0"/>
              <w:contextualSpacing w:val="0"/>
            </w:pPr>
            <w:r>
              <w:t>Agree?</w:t>
            </w:r>
          </w:p>
        </w:tc>
      </w:tr>
      <w:tr w:rsidR="002F3756" w14:paraId="025E8662" w14:textId="77777777" w:rsidTr="002F3756">
        <w:tc>
          <w:tcPr>
            <w:tcW w:w="2070" w:type="dxa"/>
          </w:tcPr>
          <w:p w14:paraId="6204047A" w14:textId="54448B19" w:rsidR="0027001C" w:rsidRDefault="004838AC" w:rsidP="00020116">
            <w:pPr>
              <w:pStyle w:val="ListParagraph"/>
              <w:spacing w:before="120" w:after="120"/>
              <w:ind w:left="0"/>
              <w:contextualSpacing w:val="0"/>
            </w:pPr>
            <w:r w:rsidRPr="004838AC">
              <w:t>DefaultUserContext</w:t>
            </w:r>
          </w:p>
        </w:tc>
        <w:tc>
          <w:tcPr>
            <w:tcW w:w="1980" w:type="dxa"/>
          </w:tcPr>
          <w:p w14:paraId="4F2C9509" w14:textId="6C0C2972" w:rsidR="0027001C" w:rsidRDefault="000159F6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>Many methods within this class that call</w:t>
            </w:r>
            <w:r w:rsidR="00FD28BB">
              <w:t xml:space="preserve"> this method </w:t>
            </w:r>
            <w:r w:rsidR="00FD28BB" w:rsidRPr="00FD28BB">
              <w:t>getBoolean</w:t>
            </w:r>
            <w:r w:rsidR="00FD28BB">
              <w:t>()</w:t>
            </w:r>
          </w:p>
        </w:tc>
        <w:tc>
          <w:tcPr>
            <w:tcW w:w="1440" w:type="dxa"/>
          </w:tcPr>
          <w:p w14:paraId="7C5E5681" w14:textId="0A18D6BE" w:rsidR="0027001C" w:rsidRDefault="00621181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>CloneDR</w:t>
            </w:r>
            <w:r w:rsidR="00CC692F">
              <w:t xml:space="preserve"> tool </w:t>
            </w:r>
            <w:r>
              <w:t xml:space="preserve">identifies </w:t>
            </w:r>
            <w:r w:rsidR="00DB36E3">
              <w:t xml:space="preserve">the repeated </w:t>
            </w:r>
            <w:r w:rsidR="006600AD">
              <w:t xml:space="preserve">getBoolean() calls as </w:t>
            </w:r>
            <w:r w:rsidR="002B1E6B">
              <w:t>C</w:t>
            </w:r>
            <w:r w:rsidR="006600AD">
              <w:t xml:space="preserve">ode </w:t>
            </w:r>
            <w:r w:rsidR="002B1E6B">
              <w:t>C</w:t>
            </w:r>
            <w:r w:rsidR="006600AD">
              <w:t>lone</w:t>
            </w:r>
            <w:r w:rsidR="00016355">
              <w:t>s</w:t>
            </w:r>
            <w:r w:rsidR="006600AD">
              <w:t>.</w:t>
            </w:r>
          </w:p>
        </w:tc>
        <w:tc>
          <w:tcPr>
            <w:tcW w:w="2160" w:type="dxa"/>
          </w:tcPr>
          <w:p w14:paraId="4A2983B4" w14:textId="5092FDB0" w:rsidR="0027001C" w:rsidRDefault="00262FF8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>The same method is called in many places.</w:t>
            </w:r>
            <w:r w:rsidR="002C097A">
              <w:t xml:space="preserve"> </w:t>
            </w:r>
            <w:r w:rsidR="007A3CA1">
              <w:t>This smell is usually caused by copy/paste</w:t>
            </w:r>
            <w:r w:rsidR="00AF4C97">
              <w:t xml:space="preserve"> coding practice.</w:t>
            </w:r>
          </w:p>
        </w:tc>
        <w:tc>
          <w:tcPr>
            <w:tcW w:w="2250" w:type="dxa"/>
          </w:tcPr>
          <w:p w14:paraId="35AE7F83" w14:textId="176269B1" w:rsidR="0027001C" w:rsidRDefault="00AF4C97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No. </w:t>
            </w:r>
            <w:r w:rsidR="00DA7061">
              <w:t xml:space="preserve">Each method that calls this </w:t>
            </w:r>
            <w:r w:rsidR="00222DC3">
              <w:t>repeated code</w:t>
            </w:r>
            <w:r w:rsidR="00DA7061">
              <w:t xml:space="preserve"> </w:t>
            </w:r>
            <w:r w:rsidR="00222DC3">
              <w:t>contains nothing else except this code</w:t>
            </w:r>
            <w:r w:rsidR="00DC1A01">
              <w:t>.</w:t>
            </w:r>
            <w:r w:rsidR="00CC21D8">
              <w:t xml:space="preserve"> It serves the purpose to clarify the usage of the code.</w:t>
            </w:r>
            <w:r w:rsidR="00222DC3">
              <w:t xml:space="preserve"> The code seems to be f</w:t>
            </w:r>
            <w:r w:rsidR="00F44FBD">
              <w:t>actored already, so it is not necessary for refactoring.</w:t>
            </w:r>
          </w:p>
        </w:tc>
      </w:tr>
      <w:tr w:rsidR="002F3756" w14:paraId="61BB6DDB" w14:textId="77777777" w:rsidTr="002F3756">
        <w:tc>
          <w:tcPr>
            <w:tcW w:w="2070" w:type="dxa"/>
          </w:tcPr>
          <w:p w14:paraId="7F55FD25" w14:textId="1E92E6E1" w:rsidR="0027001C" w:rsidRDefault="00F423BE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>ModuleUsage</w:t>
            </w:r>
          </w:p>
        </w:tc>
        <w:tc>
          <w:tcPr>
            <w:tcW w:w="1980" w:type="dxa"/>
          </w:tcPr>
          <w:p w14:paraId="39E79829" w14:textId="77777777" w:rsidR="0027001C" w:rsidRDefault="00B218C9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>getModuleId() and setTotalUsed()</w:t>
            </w:r>
          </w:p>
          <w:p w14:paraId="20DD6058" w14:textId="400DA34A" w:rsidR="00B218C9" w:rsidRDefault="00B218C9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>Location: ModuleUsage.java</w:t>
            </w:r>
            <w:r w:rsidR="005F7C38">
              <w:t xml:space="preserve"> line 34 and line </w:t>
            </w:r>
            <w:r w:rsidR="00CC692F">
              <w:t>54</w:t>
            </w:r>
            <w:r>
              <w:t xml:space="preserve"> </w:t>
            </w:r>
          </w:p>
        </w:tc>
        <w:tc>
          <w:tcPr>
            <w:tcW w:w="1440" w:type="dxa"/>
          </w:tcPr>
          <w:p w14:paraId="67C5C9BD" w14:textId="4FAD958E" w:rsidR="0027001C" w:rsidRDefault="00CC692F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inCode tool </w:t>
            </w:r>
            <w:r w:rsidR="002B1E6B">
              <w:t xml:space="preserve">detects Data Class code smell </w:t>
            </w:r>
            <w:r w:rsidR="0022206E">
              <w:t>within this ModuleUsage class.</w:t>
            </w:r>
          </w:p>
        </w:tc>
        <w:tc>
          <w:tcPr>
            <w:tcW w:w="2160" w:type="dxa"/>
          </w:tcPr>
          <w:p w14:paraId="29D93339" w14:textId="593CD697" w:rsidR="0027001C" w:rsidRDefault="004A7736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These two methods are </w:t>
            </w:r>
            <w:r w:rsidR="00A320BC">
              <w:t>defined</w:t>
            </w:r>
            <w:r>
              <w:t xml:space="preserve"> as public</w:t>
            </w:r>
            <w:r w:rsidR="00A320BC">
              <w:t xml:space="preserve"> methods but are not called anywhere.</w:t>
            </w:r>
            <w:r w:rsidR="007F1D83">
              <w:t xml:space="preserve"> By the definition of </w:t>
            </w:r>
            <w:r w:rsidR="00294E25">
              <w:t>the inCode tool for Data Class code smell, t</w:t>
            </w:r>
            <w:r w:rsidR="00294E25" w:rsidRPr="00294E25">
              <w:t>he class is exposing a significant amount of data in its public interface, either via public attributes or public accessor methods</w:t>
            </w:r>
          </w:p>
        </w:tc>
        <w:tc>
          <w:tcPr>
            <w:tcW w:w="2250" w:type="dxa"/>
          </w:tcPr>
          <w:p w14:paraId="0C8EEA33" w14:textId="1F67BD3A" w:rsidR="0027001C" w:rsidRDefault="0042205C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No. These methods are implemented </w:t>
            </w:r>
            <w:r w:rsidR="00AC756D">
              <w:t>to be available for future usage.</w:t>
            </w:r>
            <w:r w:rsidR="00B00A0D">
              <w:t xml:space="preserve"> These get and set methods are typical public methods.</w:t>
            </w:r>
            <w:r w:rsidR="00AD6260">
              <w:t xml:space="preserve"> Therefore, </w:t>
            </w:r>
            <w:r w:rsidR="00CA6309">
              <w:t>we cannot either remove these methods or change their types to private.</w:t>
            </w:r>
          </w:p>
        </w:tc>
      </w:tr>
      <w:tr w:rsidR="002F3756" w14:paraId="6DD82BAE" w14:textId="77777777" w:rsidTr="002F3756">
        <w:tc>
          <w:tcPr>
            <w:tcW w:w="2070" w:type="dxa"/>
          </w:tcPr>
          <w:p w14:paraId="6E7267C3" w14:textId="26548EAA" w:rsidR="0027001C" w:rsidRDefault="00225522" w:rsidP="00020116">
            <w:pPr>
              <w:pStyle w:val="ListParagraph"/>
              <w:spacing w:before="120" w:after="120"/>
              <w:ind w:left="0"/>
              <w:contextualSpacing w:val="0"/>
            </w:pPr>
            <w:r w:rsidRPr="00225522">
              <w:t>WindowStatusController</w:t>
            </w:r>
          </w:p>
        </w:tc>
        <w:tc>
          <w:tcPr>
            <w:tcW w:w="1980" w:type="dxa"/>
          </w:tcPr>
          <w:p w14:paraId="42C981C3" w14:textId="77777777" w:rsidR="0027001C" w:rsidRDefault="006C701A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a public </w:t>
            </w:r>
            <w:r w:rsidR="002B7534">
              <w:t xml:space="preserve">constant variable named </w:t>
            </w:r>
            <w:r w:rsidR="002B7534" w:rsidRPr="002B7534">
              <w:t>PDFSAM_DISABLE_UI_RESTORE</w:t>
            </w:r>
          </w:p>
          <w:p w14:paraId="360391B0" w14:textId="302FB903" w:rsidR="002B7534" w:rsidRDefault="002B7534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Location: </w:t>
            </w:r>
            <w:r w:rsidRPr="00225522">
              <w:t>WindowStatusController</w:t>
            </w:r>
            <w:r>
              <w:t xml:space="preserve">.java line </w:t>
            </w:r>
            <w:r w:rsidR="000C461D">
              <w:t>44</w:t>
            </w:r>
          </w:p>
        </w:tc>
        <w:tc>
          <w:tcPr>
            <w:tcW w:w="1440" w:type="dxa"/>
          </w:tcPr>
          <w:p w14:paraId="41F8CB81" w14:textId="0EF0D867" w:rsidR="0027001C" w:rsidRDefault="000C461D" w:rsidP="00020116">
            <w:pPr>
              <w:pStyle w:val="ListParagraph"/>
              <w:spacing w:before="120" w:after="120"/>
              <w:ind w:left="0"/>
              <w:contextualSpacing w:val="0"/>
            </w:pPr>
            <w:r w:rsidRPr="000C461D">
              <w:t>Deficient Encapsulation</w:t>
            </w:r>
            <w:r>
              <w:t xml:space="preserve"> smell detected by Designite tool</w:t>
            </w:r>
          </w:p>
        </w:tc>
        <w:tc>
          <w:tcPr>
            <w:tcW w:w="2160" w:type="dxa"/>
          </w:tcPr>
          <w:p w14:paraId="00A3E10B" w14:textId="3CE0733A" w:rsidR="0027001C" w:rsidRDefault="004C249D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>The variable</w:t>
            </w:r>
            <w:r w:rsidR="0052455B">
              <w:t xml:space="preserve"> is declared as public type but is not used </w:t>
            </w:r>
            <w:r w:rsidR="00EF65DC">
              <w:t>anywhere</w:t>
            </w:r>
            <w:r w:rsidR="0067628F">
              <w:t xml:space="preserve"> else</w:t>
            </w:r>
            <w:r w:rsidR="0052455B">
              <w:t xml:space="preserve"> in the source code.</w:t>
            </w:r>
            <w:r w:rsidR="002F3756">
              <w:t xml:space="preserve"> This violates the encapsulation principles that it provides more access than required.</w:t>
            </w:r>
            <w:r w:rsidR="00E653A6">
              <w:t xml:space="preserve"> If the variable is designed </w:t>
            </w:r>
            <w:r w:rsidR="00E653A6">
              <w:lastRenderedPageBreak/>
              <w:t>to be a global constant, it should be defined in a</w:t>
            </w:r>
            <w:r w:rsidR="006106AA">
              <w:t xml:space="preserve"> utility class.</w:t>
            </w:r>
          </w:p>
        </w:tc>
        <w:tc>
          <w:tcPr>
            <w:tcW w:w="2250" w:type="dxa"/>
          </w:tcPr>
          <w:p w14:paraId="29FD19EC" w14:textId="0FF9E4EC" w:rsidR="0027001C" w:rsidRDefault="002F3756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lastRenderedPageBreak/>
              <w:t>Yes.</w:t>
            </w:r>
            <w:r w:rsidR="006E7D81">
              <w:t xml:space="preserve"> Fixing this smell does not affect the current code, but</w:t>
            </w:r>
            <w:r w:rsidR="009B1B70">
              <w:t xml:space="preserve"> will safely prevent unwanted access to the variable in the future.</w:t>
            </w:r>
          </w:p>
        </w:tc>
      </w:tr>
      <w:tr w:rsidR="009B1B70" w14:paraId="452768FB" w14:textId="77777777" w:rsidTr="002F3756">
        <w:tc>
          <w:tcPr>
            <w:tcW w:w="2070" w:type="dxa"/>
          </w:tcPr>
          <w:p w14:paraId="19623F21" w14:textId="2A5856B0" w:rsidR="009B1B70" w:rsidRPr="00225522" w:rsidRDefault="00084A39" w:rsidP="00020116">
            <w:pPr>
              <w:pStyle w:val="ListParagraph"/>
              <w:spacing w:before="120" w:after="120"/>
              <w:ind w:left="0"/>
              <w:contextualSpacing w:val="0"/>
            </w:pPr>
            <w:r w:rsidRPr="00084A39">
              <w:t>DashboardTile</w:t>
            </w:r>
          </w:p>
        </w:tc>
        <w:tc>
          <w:tcPr>
            <w:tcW w:w="1980" w:type="dxa"/>
          </w:tcPr>
          <w:p w14:paraId="728C7EFD" w14:textId="77777777" w:rsidR="009B1B70" w:rsidRDefault="00084A39" w:rsidP="00020116">
            <w:pPr>
              <w:pStyle w:val="ListParagraph"/>
              <w:spacing w:before="120" w:after="120"/>
              <w:ind w:left="0"/>
              <w:contextualSpacing w:val="0"/>
            </w:pPr>
            <w:r w:rsidRPr="00084A39">
              <w:t>DashboardTile</w:t>
            </w:r>
            <w:r>
              <w:t>()</w:t>
            </w:r>
          </w:p>
          <w:p w14:paraId="691C998C" w14:textId="530257CE" w:rsidR="00084A39" w:rsidRDefault="00084A39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Location: </w:t>
            </w:r>
            <w:r w:rsidRPr="00084A39">
              <w:t>DashboardTile</w:t>
            </w:r>
            <w:r>
              <w:t>.java line 57.</w:t>
            </w:r>
          </w:p>
        </w:tc>
        <w:tc>
          <w:tcPr>
            <w:tcW w:w="1440" w:type="dxa"/>
          </w:tcPr>
          <w:p w14:paraId="093B716B" w14:textId="769D0B5F" w:rsidR="009B1B70" w:rsidRPr="000C461D" w:rsidRDefault="00084A39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>Magic Number</w:t>
            </w:r>
          </w:p>
        </w:tc>
        <w:tc>
          <w:tcPr>
            <w:tcW w:w="2160" w:type="dxa"/>
          </w:tcPr>
          <w:p w14:paraId="487ADC61" w14:textId="4910C0FB" w:rsidR="009B1B70" w:rsidRDefault="00C418E4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The value of 5 </w:t>
            </w:r>
            <w:r w:rsidR="008B4494">
              <w:t>of the same meaning is repeatedly used throughout the project. However, some places use literal number 5</w:t>
            </w:r>
            <w:r w:rsidR="00125704">
              <w:t xml:space="preserve"> and some other places use a defined constant value. This </w:t>
            </w:r>
            <w:r w:rsidR="008C7697">
              <w:t xml:space="preserve">causes </w:t>
            </w:r>
            <w:r w:rsidR="00436D05">
              <w:t>a confusion that if those values of 5 are related. If they are, they should use the same constant variable. If they are not,</w:t>
            </w:r>
            <w:r w:rsidR="00C407D1">
              <w:t xml:space="preserve"> they should use variables of different names to avoid the confusion.</w:t>
            </w:r>
          </w:p>
        </w:tc>
        <w:tc>
          <w:tcPr>
            <w:tcW w:w="2250" w:type="dxa"/>
          </w:tcPr>
          <w:p w14:paraId="2C654C28" w14:textId="4C73D36A" w:rsidR="009B1B70" w:rsidRDefault="002A3636" w:rsidP="00020116">
            <w:pPr>
              <w:pStyle w:val="ListParagraph"/>
              <w:spacing w:before="120" w:after="120"/>
              <w:ind w:left="0"/>
              <w:contextualSpacing w:val="0"/>
            </w:pPr>
            <w:r>
              <w:t>Yes. Fixing this smell will make the code cleaner and easier to understand.</w:t>
            </w:r>
          </w:p>
        </w:tc>
      </w:tr>
    </w:tbl>
    <w:p w14:paraId="5A65886B" w14:textId="77777777" w:rsidR="0027001C" w:rsidRDefault="0027001C" w:rsidP="00020116">
      <w:pPr>
        <w:pStyle w:val="ListParagraph"/>
        <w:spacing w:before="120" w:after="120"/>
        <w:contextualSpacing w:val="0"/>
      </w:pPr>
    </w:p>
    <w:p w14:paraId="36A6E076" w14:textId="1732BB41" w:rsidR="00175593" w:rsidRPr="00FC24F1" w:rsidRDefault="00175593" w:rsidP="00485E41">
      <w:pPr>
        <w:pStyle w:val="ListParagraph"/>
        <w:numPr>
          <w:ilvl w:val="0"/>
          <w:numId w:val="1"/>
        </w:numPr>
        <w:spacing w:before="120" w:after="120"/>
        <w:ind w:left="360"/>
        <w:contextualSpacing w:val="0"/>
        <w:rPr>
          <w:b/>
          <w:bCs/>
        </w:rPr>
      </w:pPr>
      <w:r w:rsidRPr="00FC24F1">
        <w:rPr>
          <w:b/>
          <w:bCs/>
        </w:rPr>
        <w:t>Refactoring to Remove Code Smells</w:t>
      </w:r>
    </w:p>
    <w:p w14:paraId="174510D3" w14:textId="39BC4112" w:rsidR="007E15CC" w:rsidRDefault="007E15CC" w:rsidP="007E15CC">
      <w:pPr>
        <w:spacing w:before="120" w:after="120"/>
        <w:ind w:firstLine="360"/>
      </w:pPr>
      <w:r>
        <w:t xml:space="preserve">Only the smells that I agree </w:t>
      </w:r>
      <w:r w:rsidR="00704FC0">
        <w:t xml:space="preserve">detected in the previous section </w:t>
      </w:r>
      <w:r>
        <w:t>are subjected for code refactoring.</w:t>
      </w:r>
    </w:p>
    <w:p w14:paraId="10465DEB" w14:textId="5610EC9E" w:rsidR="00D9293C" w:rsidRDefault="00EE3099" w:rsidP="00D9293C">
      <w:pPr>
        <w:pStyle w:val="ListParagraph"/>
        <w:spacing w:before="120" w:after="120"/>
        <w:ind w:left="360"/>
        <w:contextualSpacing w:val="0"/>
      </w:pPr>
      <w:r>
        <w:t xml:space="preserve">JDeodorant </w:t>
      </w:r>
      <w:r w:rsidR="00944012">
        <w:t>does</w:t>
      </w:r>
      <w:r>
        <w:t xml:space="preserve"> not work correctly</w:t>
      </w:r>
      <w:r w:rsidR="00AA06D7">
        <w:t xml:space="preserve"> on my workspac</w:t>
      </w:r>
      <w:r w:rsidR="00906439">
        <w:t>e</w:t>
      </w:r>
      <w:r w:rsidR="003D2B6E">
        <w:t>. Therefore, I performed code refactoring manually for all the smells.</w:t>
      </w:r>
      <w:r w:rsidR="007E15CC">
        <w:t xml:space="preserve"> </w:t>
      </w:r>
    </w:p>
    <w:p w14:paraId="2BE9314E" w14:textId="3079D74D" w:rsidR="008B5902" w:rsidRPr="00FC24F1" w:rsidRDefault="00B50581" w:rsidP="00B50581">
      <w:pPr>
        <w:pStyle w:val="ListParagraph"/>
        <w:numPr>
          <w:ilvl w:val="0"/>
          <w:numId w:val="3"/>
        </w:numPr>
        <w:spacing w:before="120" w:after="120"/>
        <w:contextualSpacing w:val="0"/>
        <w:rPr>
          <w:b/>
          <w:bCs/>
        </w:rPr>
      </w:pPr>
      <w:r w:rsidRPr="00FC24F1">
        <w:rPr>
          <w:b/>
          <w:bCs/>
        </w:rPr>
        <w:t>jEdit</w:t>
      </w:r>
    </w:p>
    <w:p w14:paraId="38141E24" w14:textId="77777777" w:rsidR="00A5086F" w:rsidRDefault="00A5086F" w:rsidP="00A5086F">
      <w:pPr>
        <w:pStyle w:val="ListParagraph"/>
        <w:spacing w:before="120" w:after="120"/>
        <w:contextualSpacing w:val="0"/>
      </w:pPr>
      <w:r>
        <w:t>Since jEdit does not have its own unit test, new unit tests are added for each code change.</w:t>
      </w:r>
    </w:p>
    <w:p w14:paraId="4D456A5B" w14:textId="46B50C55" w:rsidR="00B50581" w:rsidRDefault="00B50581" w:rsidP="00B50581">
      <w:pPr>
        <w:pStyle w:val="ListParagraph"/>
        <w:spacing w:before="120" w:after="120"/>
        <w:contextualSpacing w:val="0"/>
      </w:pPr>
      <w:r>
        <w:t xml:space="preserve">Table </w:t>
      </w:r>
      <w:r w:rsidR="009415C0">
        <w:t>3 describes in detail the refactoring</w:t>
      </w:r>
      <w:r w:rsidR="008D310A">
        <w:t xml:space="preserve"> </w:t>
      </w:r>
      <w:r w:rsidR="00AC204B">
        <w:t>technique</w:t>
      </w:r>
      <w:r w:rsidR="009415C0">
        <w:t xml:space="preserve"> used </w:t>
      </w:r>
      <w:r w:rsidR="008D310A">
        <w:t>to remove the code smells</w:t>
      </w:r>
      <w:r w:rsidR="00AC204B">
        <w:t xml:space="preserve"> and its rationale.</w:t>
      </w:r>
    </w:p>
    <w:p w14:paraId="2AA6EBC0" w14:textId="497E7D3A" w:rsidR="0099299C" w:rsidRDefault="0099299C" w:rsidP="0099299C">
      <w:pPr>
        <w:pStyle w:val="ListParagraph"/>
        <w:spacing w:before="120" w:after="120"/>
        <w:contextualSpacing w:val="0"/>
        <w:jc w:val="center"/>
      </w:pPr>
      <w:r>
        <w:t xml:space="preserve">Table </w:t>
      </w:r>
      <w:r>
        <w:t>3</w:t>
      </w:r>
      <w:r>
        <w:t xml:space="preserve">. </w:t>
      </w:r>
      <w:r w:rsidR="00400627">
        <w:t>Code refactoring</w:t>
      </w:r>
      <w:r>
        <w:t xml:space="preserve"> in </w:t>
      </w:r>
      <w:r w:rsidR="00400627">
        <w:t>jEdit</w:t>
      </w:r>
      <w:r>
        <w:t xml:space="preserve"> project</w:t>
      </w:r>
    </w:p>
    <w:tbl>
      <w:tblPr>
        <w:tblStyle w:val="TableGrid"/>
        <w:tblW w:w="9900" w:type="dxa"/>
        <w:tblInd w:w="-455" w:type="dxa"/>
        <w:tblLook w:val="04A0" w:firstRow="1" w:lastRow="0" w:firstColumn="1" w:lastColumn="0" w:noHBand="0" w:noVBand="1"/>
      </w:tblPr>
      <w:tblGrid>
        <w:gridCol w:w="2287"/>
        <w:gridCol w:w="1254"/>
        <w:gridCol w:w="1805"/>
        <w:gridCol w:w="2394"/>
        <w:gridCol w:w="2160"/>
      </w:tblGrid>
      <w:tr w:rsidR="00204A23" w14:paraId="164C3CE1" w14:textId="77777777" w:rsidTr="0099299C">
        <w:tc>
          <w:tcPr>
            <w:tcW w:w="2287" w:type="dxa"/>
          </w:tcPr>
          <w:p w14:paraId="42297819" w14:textId="23716D22" w:rsidR="00204A23" w:rsidRDefault="00204A23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>Class &amp; Method</w:t>
            </w:r>
          </w:p>
        </w:tc>
        <w:tc>
          <w:tcPr>
            <w:tcW w:w="1254" w:type="dxa"/>
          </w:tcPr>
          <w:p w14:paraId="3BD5C5AE" w14:textId="3642F7CE" w:rsidR="00204A23" w:rsidRDefault="00204A23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>Smell Type</w:t>
            </w:r>
          </w:p>
        </w:tc>
        <w:tc>
          <w:tcPr>
            <w:tcW w:w="1805" w:type="dxa"/>
          </w:tcPr>
          <w:p w14:paraId="130D6F84" w14:textId="61777875" w:rsidR="00204A23" w:rsidRDefault="00204A23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>Location</w:t>
            </w:r>
          </w:p>
        </w:tc>
        <w:tc>
          <w:tcPr>
            <w:tcW w:w="2394" w:type="dxa"/>
          </w:tcPr>
          <w:p w14:paraId="057BE37D" w14:textId="294A4226" w:rsidR="00204A23" w:rsidRDefault="00204A23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>Refactoring method</w:t>
            </w:r>
          </w:p>
        </w:tc>
        <w:tc>
          <w:tcPr>
            <w:tcW w:w="2160" w:type="dxa"/>
          </w:tcPr>
          <w:p w14:paraId="7CD2DF4A" w14:textId="1CA337F7" w:rsidR="00204A23" w:rsidRDefault="006F3D79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Refactoring </w:t>
            </w:r>
            <w:r w:rsidR="00204A23">
              <w:t>Rationale</w:t>
            </w:r>
          </w:p>
        </w:tc>
      </w:tr>
      <w:tr w:rsidR="00204A23" w14:paraId="5FCA6249" w14:textId="77777777" w:rsidTr="0099299C">
        <w:tc>
          <w:tcPr>
            <w:tcW w:w="2287" w:type="dxa"/>
            <w:vMerge w:val="restart"/>
            <w:vAlign w:val="center"/>
          </w:tcPr>
          <w:p w14:paraId="1AA4CA63" w14:textId="77777777" w:rsidR="00204A23" w:rsidRDefault="00204A23" w:rsidP="00DE7DE2">
            <w:pPr>
              <w:pStyle w:val="ListParagraph"/>
              <w:spacing w:before="120" w:after="120"/>
              <w:ind w:left="0"/>
              <w:contextualSpacing w:val="0"/>
            </w:pPr>
            <w:r>
              <w:t>StatusBar</w:t>
            </w:r>
          </w:p>
          <w:p w14:paraId="5CE7FCC8" w14:textId="325C9A26" w:rsidR="00204A23" w:rsidRPr="00AB0C83" w:rsidRDefault="00204A23" w:rsidP="00DE7DE2">
            <w:pPr>
              <w:pStyle w:val="ListParagraph"/>
              <w:spacing w:before="120" w:after="120"/>
              <w:ind w:left="0"/>
              <w:contextualSpacing w:val="0"/>
            </w:pPr>
            <w:r>
              <w:t>updateCaretStatus()</w:t>
            </w:r>
          </w:p>
        </w:tc>
        <w:tc>
          <w:tcPr>
            <w:tcW w:w="1254" w:type="dxa"/>
          </w:tcPr>
          <w:p w14:paraId="05C83EEF" w14:textId="398921F1" w:rsidR="00204A23" w:rsidRDefault="00204A23" w:rsidP="00B50581">
            <w:pPr>
              <w:pStyle w:val="ListParagraph"/>
              <w:spacing w:before="120" w:after="120"/>
              <w:ind w:left="0"/>
              <w:contextualSpacing w:val="0"/>
            </w:pPr>
            <w:r w:rsidRPr="00AB0C83">
              <w:t>Complex Method</w:t>
            </w:r>
          </w:p>
        </w:tc>
        <w:tc>
          <w:tcPr>
            <w:tcW w:w="1805" w:type="dxa"/>
          </w:tcPr>
          <w:p w14:paraId="6E231D54" w14:textId="2674A34D" w:rsidR="00204A23" w:rsidRDefault="00204A23" w:rsidP="00E86BB9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Location: StatusBar.java from line </w:t>
            </w:r>
            <w:r>
              <w:t>339 to 425</w:t>
            </w:r>
          </w:p>
        </w:tc>
        <w:tc>
          <w:tcPr>
            <w:tcW w:w="2394" w:type="dxa"/>
          </w:tcPr>
          <w:p w14:paraId="54291CCB" w14:textId="1D235985" w:rsidR="00204A23" w:rsidRDefault="00204A23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Split the method updateCaretStatus() into smaller methods. Each method limits the </w:t>
            </w:r>
            <w:r>
              <w:lastRenderedPageBreak/>
              <w:t>number of conditional statements.</w:t>
            </w:r>
          </w:p>
        </w:tc>
        <w:tc>
          <w:tcPr>
            <w:tcW w:w="2160" w:type="dxa"/>
          </w:tcPr>
          <w:p w14:paraId="48428C8F" w14:textId="21BE2DF2" w:rsidR="00204A23" w:rsidRDefault="00D41140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lastRenderedPageBreak/>
              <w:t xml:space="preserve">A method that contains </w:t>
            </w:r>
            <w:r w:rsidR="00B62016">
              <w:t xml:space="preserve">many conditional statements can be split into smaller </w:t>
            </w:r>
            <w:r w:rsidR="00B62016">
              <w:lastRenderedPageBreak/>
              <w:t>methods to reduce its complexity.</w:t>
            </w:r>
            <w:r w:rsidR="00AF5D99">
              <w:t xml:space="preserve"> </w:t>
            </w:r>
            <w:r w:rsidR="00087726">
              <w:t>The split is necessary especially when the smaller methods</w:t>
            </w:r>
            <w:r w:rsidR="006A6CE6">
              <w:t xml:space="preserve"> are less </w:t>
            </w:r>
            <w:r w:rsidR="000C2959">
              <w:t>directly relevant to the current method.</w:t>
            </w:r>
          </w:p>
        </w:tc>
      </w:tr>
      <w:tr w:rsidR="00204A23" w14:paraId="5CC03B2E" w14:textId="77777777" w:rsidTr="0099299C">
        <w:tc>
          <w:tcPr>
            <w:tcW w:w="2287" w:type="dxa"/>
            <w:vMerge/>
          </w:tcPr>
          <w:p w14:paraId="51E549AA" w14:textId="77777777" w:rsidR="00204A23" w:rsidRPr="00AB0C83" w:rsidRDefault="00204A23" w:rsidP="00B50581">
            <w:pPr>
              <w:pStyle w:val="ListParagraph"/>
              <w:spacing w:before="120" w:after="120"/>
              <w:ind w:left="0"/>
              <w:contextualSpacing w:val="0"/>
            </w:pPr>
          </w:p>
        </w:tc>
        <w:tc>
          <w:tcPr>
            <w:tcW w:w="1254" w:type="dxa"/>
          </w:tcPr>
          <w:p w14:paraId="72296C86" w14:textId="6D723843" w:rsidR="00204A23" w:rsidRDefault="00204A23" w:rsidP="00B50581">
            <w:pPr>
              <w:pStyle w:val="ListParagraph"/>
              <w:spacing w:before="120" w:after="120"/>
              <w:ind w:left="0"/>
              <w:contextualSpacing w:val="0"/>
            </w:pPr>
            <w:r w:rsidRPr="00AB0C83">
              <w:t>Long Statement</w:t>
            </w:r>
          </w:p>
        </w:tc>
        <w:tc>
          <w:tcPr>
            <w:tcW w:w="1805" w:type="dxa"/>
          </w:tcPr>
          <w:p w14:paraId="3A3540FF" w14:textId="013D098C" w:rsidR="00204A23" w:rsidRDefault="00204A23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>Location: StatusBar.java from line 400</w:t>
            </w:r>
          </w:p>
        </w:tc>
        <w:tc>
          <w:tcPr>
            <w:tcW w:w="2394" w:type="dxa"/>
          </w:tcPr>
          <w:p w14:paraId="280B5B44" w14:textId="7B151B63" w:rsidR="00204A23" w:rsidRDefault="00204A23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The method </w:t>
            </w:r>
            <w:r w:rsidRPr="008A3407">
              <w:t>getBooleanProperty</w:t>
            </w:r>
            <w:r>
              <w:t xml:space="preserve">() contains a long parameter of string type. The method is repeatedly called multiple times. Creating a Boolean value and calling this method once will not only save the unnecessary long statement but also increase the performance. </w:t>
            </w:r>
          </w:p>
        </w:tc>
        <w:tc>
          <w:tcPr>
            <w:tcW w:w="2160" w:type="dxa"/>
          </w:tcPr>
          <w:p w14:paraId="56B9175E" w14:textId="7C1E1A05" w:rsidR="00204A23" w:rsidRDefault="00571E27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A </w:t>
            </w:r>
            <w:r w:rsidR="008D46BF">
              <w:t xml:space="preserve">temporary variable can be used to reduce the </w:t>
            </w:r>
            <w:r w:rsidR="005B6C10">
              <w:t>length of a long statement.</w:t>
            </w:r>
            <w:r w:rsidR="00C65DA0">
              <w:t xml:space="preserve"> By naming the variable </w:t>
            </w:r>
            <w:r w:rsidR="00212DCE">
              <w:t>appropriately</w:t>
            </w:r>
            <w:r w:rsidR="00045572">
              <w:t>, the code will become easier to understand.</w:t>
            </w:r>
          </w:p>
        </w:tc>
      </w:tr>
      <w:tr w:rsidR="00204A23" w14:paraId="19CE14B5" w14:textId="77777777" w:rsidTr="0099299C">
        <w:tc>
          <w:tcPr>
            <w:tcW w:w="2287" w:type="dxa"/>
          </w:tcPr>
          <w:p w14:paraId="6985AD5B" w14:textId="77777777" w:rsidR="00204A23" w:rsidRDefault="0096512E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>ColumnBlock</w:t>
            </w:r>
          </w:p>
          <w:p w14:paraId="50D4B0E0" w14:textId="6FB45AD1" w:rsidR="0096512E" w:rsidRDefault="0096512E" w:rsidP="00B50581">
            <w:pPr>
              <w:pStyle w:val="ListParagraph"/>
              <w:spacing w:before="120" w:after="120"/>
              <w:ind w:left="0"/>
              <w:contextualSpacing w:val="0"/>
            </w:pPr>
            <w:r w:rsidRPr="0018190D">
              <w:t>setTabSizeDirtyStatus</w:t>
            </w:r>
            <w:r>
              <w:t>()</w:t>
            </w:r>
          </w:p>
        </w:tc>
        <w:tc>
          <w:tcPr>
            <w:tcW w:w="1254" w:type="dxa"/>
          </w:tcPr>
          <w:p w14:paraId="55AB3D6F" w14:textId="578130B5" w:rsidR="00204A23" w:rsidRDefault="00171D5E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>Complex Conditional</w:t>
            </w:r>
          </w:p>
        </w:tc>
        <w:tc>
          <w:tcPr>
            <w:tcW w:w="1805" w:type="dxa"/>
          </w:tcPr>
          <w:p w14:paraId="2560B07B" w14:textId="2DBBC31C" w:rsidR="00204A23" w:rsidRDefault="00171D5E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>Location: ColumnBlock.java line 405</w:t>
            </w:r>
          </w:p>
        </w:tc>
        <w:tc>
          <w:tcPr>
            <w:tcW w:w="2394" w:type="dxa"/>
          </w:tcPr>
          <w:p w14:paraId="095F1A68" w14:textId="330F3D36" w:rsidR="00204A23" w:rsidRDefault="0083273E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>Split the current IF statements into smaller IF statements.</w:t>
            </w:r>
          </w:p>
        </w:tc>
        <w:tc>
          <w:tcPr>
            <w:tcW w:w="2160" w:type="dxa"/>
          </w:tcPr>
          <w:p w14:paraId="2084B258" w14:textId="5555FD90" w:rsidR="00204A23" w:rsidRDefault="0083284E" w:rsidP="00B50581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Too many conditions within one statement can cause confusion. </w:t>
            </w:r>
            <w:r w:rsidR="00FA301C">
              <w:t xml:space="preserve">Complex conditional </w:t>
            </w:r>
            <w:r w:rsidR="00F72E09">
              <w:t xml:space="preserve">smell can be refactored by </w:t>
            </w:r>
            <w:r w:rsidR="006347B9">
              <w:t xml:space="preserve">splitting one complex condition statement into smaller statements. </w:t>
            </w:r>
            <w:r w:rsidR="00FE78A4">
              <w:t xml:space="preserve">While splitting, we </w:t>
            </w:r>
            <w:r w:rsidR="00866CBD">
              <w:t>categorize</w:t>
            </w:r>
            <w:r w:rsidR="00FE78A4">
              <w:t xml:space="preserve"> the</w:t>
            </w:r>
            <w:r w:rsidR="00866CBD">
              <w:t xml:space="preserve"> relevant ones together in one group and the others into another group.</w:t>
            </w:r>
          </w:p>
        </w:tc>
      </w:tr>
    </w:tbl>
    <w:p w14:paraId="0F74B2FB" w14:textId="77777777" w:rsidR="00704FC0" w:rsidRDefault="00704FC0" w:rsidP="00B50581">
      <w:pPr>
        <w:pStyle w:val="ListParagraph"/>
        <w:spacing w:before="120" w:after="120"/>
        <w:contextualSpacing w:val="0"/>
      </w:pPr>
    </w:p>
    <w:p w14:paraId="6A900C46" w14:textId="725E78F5" w:rsidR="00B50581" w:rsidRPr="00FC24F1" w:rsidRDefault="00B50581" w:rsidP="00B50581">
      <w:pPr>
        <w:pStyle w:val="ListParagraph"/>
        <w:numPr>
          <w:ilvl w:val="0"/>
          <w:numId w:val="3"/>
        </w:numPr>
        <w:spacing w:before="120" w:after="120"/>
        <w:contextualSpacing w:val="0"/>
        <w:rPr>
          <w:b/>
          <w:bCs/>
        </w:rPr>
      </w:pPr>
      <w:r w:rsidRPr="00FC24F1">
        <w:rPr>
          <w:b/>
          <w:bCs/>
        </w:rPr>
        <w:t>PDFsam</w:t>
      </w:r>
    </w:p>
    <w:p w14:paraId="6BDC866C" w14:textId="1FB0BF61" w:rsidR="00AC204B" w:rsidRDefault="00D16393" w:rsidP="00AC204B">
      <w:pPr>
        <w:pStyle w:val="ListParagraph"/>
        <w:spacing w:before="120" w:after="120"/>
        <w:contextualSpacing w:val="0"/>
      </w:pPr>
      <w:r>
        <w:t xml:space="preserve">Since the code change in this project does not add new class or method and does not change its original behavior, it is unnecessary to update the existing unit test. </w:t>
      </w:r>
      <w:r w:rsidR="00AC204B">
        <w:t>Table 4 describes in detail the refactoring technique used to remove the code smells and its rationale.</w:t>
      </w:r>
    </w:p>
    <w:p w14:paraId="332FE170" w14:textId="280F4285" w:rsidR="00F46585" w:rsidRDefault="00F46585" w:rsidP="00F46585">
      <w:pPr>
        <w:pStyle w:val="ListParagraph"/>
        <w:spacing w:before="120" w:after="120"/>
        <w:contextualSpacing w:val="0"/>
        <w:jc w:val="center"/>
      </w:pPr>
      <w:r>
        <w:lastRenderedPageBreak/>
        <w:t xml:space="preserve">Table </w:t>
      </w:r>
      <w:r w:rsidR="005E1204">
        <w:t>4</w:t>
      </w:r>
      <w:r>
        <w:t>. Code refactoring in</w:t>
      </w:r>
      <w:r w:rsidR="0087243A">
        <w:t xml:space="preserve"> PDFsam</w:t>
      </w:r>
      <w:r>
        <w:t xml:space="preserve"> project</w:t>
      </w:r>
    </w:p>
    <w:tbl>
      <w:tblPr>
        <w:tblStyle w:val="TableGrid"/>
        <w:tblW w:w="990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980"/>
        <w:gridCol w:w="1260"/>
        <w:gridCol w:w="1980"/>
        <w:gridCol w:w="2070"/>
        <w:gridCol w:w="2610"/>
      </w:tblGrid>
      <w:tr w:rsidR="008D1FC4" w14:paraId="5DDBC985" w14:textId="77777777" w:rsidTr="008D1FC4">
        <w:tc>
          <w:tcPr>
            <w:tcW w:w="1980" w:type="dxa"/>
          </w:tcPr>
          <w:p w14:paraId="233A7EDE" w14:textId="335D6940" w:rsidR="00F46585" w:rsidRDefault="00F46585" w:rsidP="00F46585">
            <w:pPr>
              <w:pStyle w:val="ListParagraph"/>
              <w:spacing w:before="120" w:after="120"/>
              <w:ind w:left="0"/>
              <w:contextualSpacing w:val="0"/>
            </w:pPr>
            <w:r>
              <w:t>Class &amp; Method</w:t>
            </w:r>
            <w:r w:rsidR="00D45794">
              <w:t>/Variable</w:t>
            </w:r>
          </w:p>
        </w:tc>
        <w:tc>
          <w:tcPr>
            <w:tcW w:w="1260" w:type="dxa"/>
          </w:tcPr>
          <w:p w14:paraId="1621D49B" w14:textId="4FB650FD" w:rsidR="00F46585" w:rsidRDefault="00F46585" w:rsidP="00F46585">
            <w:pPr>
              <w:pStyle w:val="ListParagraph"/>
              <w:spacing w:before="120" w:after="120"/>
              <w:ind w:left="0"/>
              <w:contextualSpacing w:val="0"/>
            </w:pPr>
            <w:r>
              <w:t>Smell Type</w:t>
            </w:r>
          </w:p>
        </w:tc>
        <w:tc>
          <w:tcPr>
            <w:tcW w:w="1980" w:type="dxa"/>
          </w:tcPr>
          <w:p w14:paraId="2AE5FC80" w14:textId="204DDB18" w:rsidR="00F46585" w:rsidRDefault="00F46585" w:rsidP="00F46585">
            <w:pPr>
              <w:pStyle w:val="ListParagraph"/>
              <w:spacing w:before="120" w:after="120"/>
              <w:ind w:left="0"/>
              <w:contextualSpacing w:val="0"/>
            </w:pPr>
            <w:r>
              <w:t>Location</w:t>
            </w:r>
          </w:p>
        </w:tc>
        <w:tc>
          <w:tcPr>
            <w:tcW w:w="2070" w:type="dxa"/>
          </w:tcPr>
          <w:p w14:paraId="54148B32" w14:textId="65DAF1BF" w:rsidR="00F46585" w:rsidRDefault="00F46585" w:rsidP="00F46585">
            <w:pPr>
              <w:pStyle w:val="ListParagraph"/>
              <w:spacing w:before="120" w:after="120"/>
              <w:ind w:left="0"/>
              <w:contextualSpacing w:val="0"/>
            </w:pPr>
            <w:r>
              <w:t>Refactoring method</w:t>
            </w:r>
          </w:p>
        </w:tc>
        <w:tc>
          <w:tcPr>
            <w:tcW w:w="2610" w:type="dxa"/>
          </w:tcPr>
          <w:p w14:paraId="332CEF0E" w14:textId="1B7917E9" w:rsidR="00F46585" w:rsidRDefault="00F46585" w:rsidP="00F46585">
            <w:pPr>
              <w:pStyle w:val="ListParagraph"/>
              <w:spacing w:before="120" w:after="120"/>
              <w:ind w:left="0"/>
              <w:contextualSpacing w:val="0"/>
            </w:pPr>
            <w:r>
              <w:t>Refactoring Rationale</w:t>
            </w:r>
          </w:p>
        </w:tc>
      </w:tr>
      <w:tr w:rsidR="008D1FC4" w14:paraId="2B1EF3CE" w14:textId="77777777" w:rsidTr="008D1FC4">
        <w:tc>
          <w:tcPr>
            <w:tcW w:w="1980" w:type="dxa"/>
          </w:tcPr>
          <w:p w14:paraId="67FC6BFC" w14:textId="77777777" w:rsidR="00324720" w:rsidRDefault="00324720" w:rsidP="00324720">
            <w:pPr>
              <w:pStyle w:val="ListParagraph"/>
              <w:spacing w:before="120" w:after="120"/>
              <w:ind w:left="0"/>
              <w:contextualSpacing w:val="0"/>
            </w:pPr>
            <w:r w:rsidRPr="00225522">
              <w:t>WindowStatusController</w:t>
            </w:r>
          </w:p>
          <w:p w14:paraId="53CEE090" w14:textId="21BC5111" w:rsidR="00324720" w:rsidRDefault="00324720" w:rsidP="00324720">
            <w:pPr>
              <w:pStyle w:val="ListParagraph"/>
              <w:spacing w:before="120" w:after="120"/>
              <w:ind w:left="0"/>
              <w:contextualSpacing w:val="0"/>
            </w:pPr>
            <w:r w:rsidRPr="002B7534">
              <w:t>PDFSAM_DISABLE_UI_RESTORE</w:t>
            </w:r>
          </w:p>
        </w:tc>
        <w:tc>
          <w:tcPr>
            <w:tcW w:w="1260" w:type="dxa"/>
          </w:tcPr>
          <w:p w14:paraId="4289C7B5" w14:textId="1F6F9C3B" w:rsidR="00324720" w:rsidRDefault="00324720" w:rsidP="00324720">
            <w:pPr>
              <w:pStyle w:val="ListParagraph"/>
              <w:spacing w:before="120" w:after="120"/>
              <w:ind w:left="0"/>
              <w:contextualSpacing w:val="0"/>
            </w:pPr>
            <w:r w:rsidRPr="000C461D">
              <w:t>Deficient Encapsulation</w:t>
            </w:r>
            <w:r>
              <w:t xml:space="preserve"> </w:t>
            </w:r>
          </w:p>
        </w:tc>
        <w:tc>
          <w:tcPr>
            <w:tcW w:w="1980" w:type="dxa"/>
          </w:tcPr>
          <w:p w14:paraId="2B27807F" w14:textId="77777777" w:rsidR="007D2BA9" w:rsidRDefault="00324720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Location: </w:t>
            </w:r>
            <w:r w:rsidRPr="00225522">
              <w:t>WindowStatusController</w:t>
            </w:r>
            <w:r>
              <w:t>.java</w:t>
            </w:r>
          </w:p>
          <w:p w14:paraId="3ABF4AF6" w14:textId="0443768C" w:rsidR="00324720" w:rsidRDefault="00324720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>line 44</w:t>
            </w:r>
          </w:p>
        </w:tc>
        <w:tc>
          <w:tcPr>
            <w:tcW w:w="2070" w:type="dxa"/>
          </w:tcPr>
          <w:p w14:paraId="57ABA1E6" w14:textId="4369AA0B" w:rsidR="00324720" w:rsidRDefault="00DE6A40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>Change</w:t>
            </w:r>
            <w:r w:rsidR="00BF7BE2">
              <w:t xml:space="preserve"> access of the variable from public to private.</w:t>
            </w:r>
          </w:p>
        </w:tc>
        <w:tc>
          <w:tcPr>
            <w:tcW w:w="2610" w:type="dxa"/>
          </w:tcPr>
          <w:p w14:paraId="2467D927" w14:textId="77777777" w:rsidR="00324720" w:rsidRDefault="009A7549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>Variables that are unintended to be used</w:t>
            </w:r>
            <w:r w:rsidR="005C570D">
              <w:t xml:space="preserve"> </w:t>
            </w:r>
            <w:r w:rsidR="00ED7CC2">
              <w:t>outside of its class should be defined as private.</w:t>
            </w:r>
          </w:p>
          <w:p w14:paraId="6E6EC8EC" w14:textId="416938DB" w:rsidR="00ED7CC2" w:rsidRDefault="00ED7CC2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Global constant variables should be defined in a </w:t>
            </w:r>
            <w:r w:rsidR="00A07CA5">
              <w:t xml:space="preserve">utility class which is intended to be used </w:t>
            </w:r>
            <w:r w:rsidR="00EF65DC">
              <w:t>globally.</w:t>
            </w:r>
          </w:p>
        </w:tc>
      </w:tr>
      <w:tr w:rsidR="008D1FC4" w14:paraId="496CA41A" w14:textId="77777777" w:rsidTr="008D1FC4">
        <w:tc>
          <w:tcPr>
            <w:tcW w:w="1980" w:type="dxa"/>
          </w:tcPr>
          <w:p w14:paraId="6A144476" w14:textId="77777777" w:rsidR="00324720" w:rsidRDefault="00324720" w:rsidP="00324720">
            <w:pPr>
              <w:pStyle w:val="ListParagraph"/>
              <w:spacing w:before="120" w:after="120"/>
              <w:ind w:left="0"/>
              <w:contextualSpacing w:val="0"/>
            </w:pPr>
            <w:r w:rsidRPr="00084A39">
              <w:t>DashboardTile</w:t>
            </w:r>
          </w:p>
          <w:p w14:paraId="5D7BF93B" w14:textId="1C73237F" w:rsidR="00324720" w:rsidRDefault="00324720" w:rsidP="00324720">
            <w:pPr>
              <w:pStyle w:val="ListParagraph"/>
              <w:spacing w:before="120" w:after="120"/>
              <w:ind w:left="0"/>
              <w:contextualSpacing w:val="0"/>
            </w:pPr>
            <w:r w:rsidRPr="00084A39">
              <w:t>DashboardTile</w:t>
            </w:r>
            <w:r>
              <w:t>()</w:t>
            </w:r>
          </w:p>
        </w:tc>
        <w:tc>
          <w:tcPr>
            <w:tcW w:w="1260" w:type="dxa"/>
          </w:tcPr>
          <w:p w14:paraId="78152CA3" w14:textId="0EE15083" w:rsidR="00324720" w:rsidRDefault="00324720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>Magic Number</w:t>
            </w:r>
          </w:p>
        </w:tc>
        <w:tc>
          <w:tcPr>
            <w:tcW w:w="1980" w:type="dxa"/>
          </w:tcPr>
          <w:p w14:paraId="3D5EA93E" w14:textId="77777777" w:rsidR="007D2BA9" w:rsidRDefault="007D2BA9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Location: </w:t>
            </w:r>
            <w:r w:rsidRPr="00084A39">
              <w:t>DashboardTile</w:t>
            </w:r>
            <w:r>
              <w:t>.java</w:t>
            </w:r>
          </w:p>
          <w:p w14:paraId="5F5E721B" w14:textId="3D31DFAC" w:rsidR="00324720" w:rsidRDefault="007D2BA9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>line 57.</w:t>
            </w:r>
          </w:p>
        </w:tc>
        <w:tc>
          <w:tcPr>
            <w:tcW w:w="2070" w:type="dxa"/>
          </w:tcPr>
          <w:p w14:paraId="738F9A9A" w14:textId="77777777" w:rsidR="00324720" w:rsidRDefault="004A18AF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>The value of the number used in this method</w:t>
            </w:r>
            <w:r w:rsidR="00E0155E">
              <w:t xml:space="preserve"> is already defined in a utility class. </w:t>
            </w:r>
            <w:r w:rsidR="00FB33B4">
              <w:t xml:space="preserve">Both have the same meaning. </w:t>
            </w:r>
            <w:r w:rsidR="00101236">
              <w:t>Therefore, we should use that global constant</w:t>
            </w:r>
            <w:r w:rsidR="00FB33B4">
              <w:t>.</w:t>
            </w:r>
          </w:p>
          <w:p w14:paraId="454C709E" w14:textId="5BCC57B9" w:rsidR="00372F64" w:rsidRDefault="00372F64" w:rsidP="00324720">
            <w:pPr>
              <w:pStyle w:val="ListParagraph"/>
              <w:spacing w:before="120" w:after="120"/>
              <w:ind w:left="0"/>
              <w:contextualSpacing w:val="0"/>
            </w:pPr>
          </w:p>
        </w:tc>
        <w:tc>
          <w:tcPr>
            <w:tcW w:w="2610" w:type="dxa"/>
          </w:tcPr>
          <w:p w14:paraId="57CC5DCC" w14:textId="77777777" w:rsidR="00324720" w:rsidRDefault="00C334B5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Global constant </w:t>
            </w:r>
            <w:r w:rsidR="007F6214">
              <w:t>does not only provide the meaning of some value</w:t>
            </w:r>
            <w:r w:rsidR="0085049B">
              <w:t>s</w:t>
            </w:r>
            <w:r w:rsidR="007F6214">
              <w:t xml:space="preserve"> but also show the relationship between those distinct values.</w:t>
            </w:r>
          </w:p>
          <w:p w14:paraId="119EDC7D" w14:textId="77777777" w:rsidR="003A6523" w:rsidRDefault="003A6523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>Global constants are usually defined in a utility class.</w:t>
            </w:r>
          </w:p>
          <w:p w14:paraId="20892C13" w14:textId="587AFC37" w:rsidR="003A6523" w:rsidRDefault="003A6523" w:rsidP="00324720">
            <w:pPr>
              <w:pStyle w:val="ListParagraph"/>
              <w:spacing w:before="120" w:after="120"/>
              <w:ind w:left="0"/>
              <w:contextualSpacing w:val="0"/>
            </w:pPr>
            <w:r>
              <w:t xml:space="preserve">If </w:t>
            </w:r>
            <w:r w:rsidR="00F952BA">
              <w:t>a number</w:t>
            </w:r>
            <w:r w:rsidR="00A31403">
              <w:t xml:space="preserve"> has the same meaning and the same value with a global constant, but it is meant to be unrelated, </w:t>
            </w:r>
            <w:r w:rsidR="008D1FC4">
              <w:t>that number should be assigned to a variable of different name to avoid confusion</w:t>
            </w:r>
            <w:r>
              <w:t>.</w:t>
            </w:r>
          </w:p>
        </w:tc>
      </w:tr>
    </w:tbl>
    <w:p w14:paraId="37EE19D5" w14:textId="49DB5ECB" w:rsidR="008B506E" w:rsidRPr="004C3FA6" w:rsidRDefault="00E97E11" w:rsidP="00653234">
      <w:pPr>
        <w:pStyle w:val="ListParagraph"/>
        <w:numPr>
          <w:ilvl w:val="0"/>
          <w:numId w:val="1"/>
        </w:numPr>
        <w:spacing w:before="120" w:after="120"/>
        <w:ind w:left="360"/>
        <w:rPr>
          <w:b/>
          <w:bCs/>
        </w:rPr>
      </w:pPr>
      <w:r>
        <w:rPr>
          <w:b/>
          <w:bCs/>
        </w:rPr>
        <w:t>Conclusion</w:t>
      </w:r>
      <w:bookmarkStart w:id="0" w:name="_GoBack"/>
      <w:bookmarkEnd w:id="0"/>
    </w:p>
    <w:p w14:paraId="56AFC1B1" w14:textId="36E11601" w:rsidR="00F4648C" w:rsidRDefault="00F4648C" w:rsidP="00F4648C">
      <w:pPr>
        <w:spacing w:before="120" w:after="120"/>
        <w:ind w:left="360"/>
      </w:pPr>
      <w:r>
        <w:t>The</w:t>
      </w:r>
      <w:r w:rsidR="00E9504C">
        <w:t xml:space="preserve"> refactoring successfully removed the detected code smells specified in section B</w:t>
      </w:r>
      <w:r w:rsidR="00FE3492">
        <w:t xml:space="preserve"> without changing the original behavior. After this exercise, I see that the PDFsam </w:t>
      </w:r>
      <w:r w:rsidR="003F1016">
        <w:t>code is cleaner than the jEdit</w:t>
      </w:r>
      <w:r w:rsidR="000F1DA3">
        <w:t xml:space="preserve"> as </w:t>
      </w:r>
      <w:r w:rsidR="00793BC6">
        <w:t>it has less code smells than the other one.</w:t>
      </w:r>
    </w:p>
    <w:sectPr w:rsidR="00F4648C" w:rsidSect="008D1FC4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86A1C"/>
    <w:multiLevelType w:val="hybridMultilevel"/>
    <w:tmpl w:val="C69CDC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66CFB"/>
    <w:multiLevelType w:val="hybridMultilevel"/>
    <w:tmpl w:val="632E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8386E"/>
    <w:multiLevelType w:val="multilevel"/>
    <w:tmpl w:val="F1A02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93"/>
    <w:rsid w:val="00004F5B"/>
    <w:rsid w:val="000159F6"/>
    <w:rsid w:val="00016355"/>
    <w:rsid w:val="00020116"/>
    <w:rsid w:val="000221A2"/>
    <w:rsid w:val="000257DD"/>
    <w:rsid w:val="00045572"/>
    <w:rsid w:val="00055B78"/>
    <w:rsid w:val="00084A39"/>
    <w:rsid w:val="00087726"/>
    <w:rsid w:val="000B2D95"/>
    <w:rsid w:val="000C2959"/>
    <w:rsid w:val="000C38EF"/>
    <w:rsid w:val="000C461D"/>
    <w:rsid w:val="000D1234"/>
    <w:rsid w:val="000F1DA3"/>
    <w:rsid w:val="000F535B"/>
    <w:rsid w:val="000F54EE"/>
    <w:rsid w:val="00101236"/>
    <w:rsid w:val="00123A65"/>
    <w:rsid w:val="00125704"/>
    <w:rsid w:val="001260A4"/>
    <w:rsid w:val="00134EC0"/>
    <w:rsid w:val="00171D5E"/>
    <w:rsid w:val="00175593"/>
    <w:rsid w:val="0018190D"/>
    <w:rsid w:val="00185414"/>
    <w:rsid w:val="0019474D"/>
    <w:rsid w:val="001D37DB"/>
    <w:rsid w:val="002027C5"/>
    <w:rsid w:val="00204676"/>
    <w:rsid w:val="00204A23"/>
    <w:rsid w:val="00212DCE"/>
    <w:rsid w:val="0022206E"/>
    <w:rsid w:val="00222DC3"/>
    <w:rsid w:val="00223667"/>
    <w:rsid w:val="00225522"/>
    <w:rsid w:val="00251CCB"/>
    <w:rsid w:val="00262FF8"/>
    <w:rsid w:val="0027001C"/>
    <w:rsid w:val="00294E25"/>
    <w:rsid w:val="00296B9D"/>
    <w:rsid w:val="002A3636"/>
    <w:rsid w:val="002B1E6B"/>
    <w:rsid w:val="002B7534"/>
    <w:rsid w:val="002C097A"/>
    <w:rsid w:val="002D709E"/>
    <w:rsid w:val="002F3756"/>
    <w:rsid w:val="00301028"/>
    <w:rsid w:val="00316162"/>
    <w:rsid w:val="00324720"/>
    <w:rsid w:val="00324B6F"/>
    <w:rsid w:val="00342F17"/>
    <w:rsid w:val="003442E8"/>
    <w:rsid w:val="003468E9"/>
    <w:rsid w:val="00370626"/>
    <w:rsid w:val="00372F64"/>
    <w:rsid w:val="003A6523"/>
    <w:rsid w:val="003B6A5B"/>
    <w:rsid w:val="003C310D"/>
    <w:rsid w:val="003C4E1F"/>
    <w:rsid w:val="003C544B"/>
    <w:rsid w:val="003D121E"/>
    <w:rsid w:val="003D2B6E"/>
    <w:rsid w:val="003E0ECA"/>
    <w:rsid w:val="003F1016"/>
    <w:rsid w:val="003F509E"/>
    <w:rsid w:val="003F53D2"/>
    <w:rsid w:val="00400627"/>
    <w:rsid w:val="00407FD5"/>
    <w:rsid w:val="0041561B"/>
    <w:rsid w:val="0042205C"/>
    <w:rsid w:val="0042313E"/>
    <w:rsid w:val="00436D05"/>
    <w:rsid w:val="00455608"/>
    <w:rsid w:val="00466B4B"/>
    <w:rsid w:val="00476150"/>
    <w:rsid w:val="004838AC"/>
    <w:rsid w:val="00485E41"/>
    <w:rsid w:val="004A18AF"/>
    <w:rsid w:val="004A7736"/>
    <w:rsid w:val="004B7CB4"/>
    <w:rsid w:val="004C249D"/>
    <w:rsid w:val="004C3FA6"/>
    <w:rsid w:val="004D32DD"/>
    <w:rsid w:val="004F72E1"/>
    <w:rsid w:val="005027FF"/>
    <w:rsid w:val="00513D35"/>
    <w:rsid w:val="0052455B"/>
    <w:rsid w:val="0054114D"/>
    <w:rsid w:val="005469B2"/>
    <w:rsid w:val="00562862"/>
    <w:rsid w:val="00571E27"/>
    <w:rsid w:val="00587A97"/>
    <w:rsid w:val="00591D96"/>
    <w:rsid w:val="005B6C10"/>
    <w:rsid w:val="005C26DC"/>
    <w:rsid w:val="005C570D"/>
    <w:rsid w:val="005E1204"/>
    <w:rsid w:val="005F7C38"/>
    <w:rsid w:val="006106AA"/>
    <w:rsid w:val="00621181"/>
    <w:rsid w:val="006347B9"/>
    <w:rsid w:val="00641007"/>
    <w:rsid w:val="0064120D"/>
    <w:rsid w:val="00642229"/>
    <w:rsid w:val="00642FC7"/>
    <w:rsid w:val="00653234"/>
    <w:rsid w:val="006600AD"/>
    <w:rsid w:val="00661829"/>
    <w:rsid w:val="006640C0"/>
    <w:rsid w:val="00666A9D"/>
    <w:rsid w:val="006678D0"/>
    <w:rsid w:val="00671663"/>
    <w:rsid w:val="00675DEA"/>
    <w:rsid w:val="0067628F"/>
    <w:rsid w:val="00692688"/>
    <w:rsid w:val="00693242"/>
    <w:rsid w:val="006A1552"/>
    <w:rsid w:val="006A6CE6"/>
    <w:rsid w:val="006B10B1"/>
    <w:rsid w:val="006B53AB"/>
    <w:rsid w:val="006C5C60"/>
    <w:rsid w:val="006C701A"/>
    <w:rsid w:val="006D25EB"/>
    <w:rsid w:val="006E7D81"/>
    <w:rsid w:val="006F3D79"/>
    <w:rsid w:val="00701C93"/>
    <w:rsid w:val="00704FC0"/>
    <w:rsid w:val="00730359"/>
    <w:rsid w:val="007330D1"/>
    <w:rsid w:val="00763B00"/>
    <w:rsid w:val="00793BC6"/>
    <w:rsid w:val="007A1807"/>
    <w:rsid w:val="007A3CA1"/>
    <w:rsid w:val="007A67B3"/>
    <w:rsid w:val="007B20B0"/>
    <w:rsid w:val="007D2BA9"/>
    <w:rsid w:val="007E15CC"/>
    <w:rsid w:val="007E1C98"/>
    <w:rsid w:val="007F1D83"/>
    <w:rsid w:val="007F6214"/>
    <w:rsid w:val="00825B40"/>
    <w:rsid w:val="00827661"/>
    <w:rsid w:val="0083273E"/>
    <w:rsid w:val="0083284E"/>
    <w:rsid w:val="00837B16"/>
    <w:rsid w:val="0085049B"/>
    <w:rsid w:val="0085610F"/>
    <w:rsid w:val="00857F63"/>
    <w:rsid w:val="00866CBD"/>
    <w:rsid w:val="0087243A"/>
    <w:rsid w:val="0089667C"/>
    <w:rsid w:val="008A0AC8"/>
    <w:rsid w:val="008A3407"/>
    <w:rsid w:val="008B4494"/>
    <w:rsid w:val="008B506E"/>
    <w:rsid w:val="008B5902"/>
    <w:rsid w:val="008C47D4"/>
    <w:rsid w:val="008C7697"/>
    <w:rsid w:val="008D1FC4"/>
    <w:rsid w:val="008D310A"/>
    <w:rsid w:val="008D46BF"/>
    <w:rsid w:val="00906439"/>
    <w:rsid w:val="009415C0"/>
    <w:rsid w:val="00944012"/>
    <w:rsid w:val="0096512E"/>
    <w:rsid w:val="00973AC7"/>
    <w:rsid w:val="0099133E"/>
    <w:rsid w:val="0099299C"/>
    <w:rsid w:val="009A7549"/>
    <w:rsid w:val="009B1B70"/>
    <w:rsid w:val="009E30D0"/>
    <w:rsid w:val="009F05F8"/>
    <w:rsid w:val="009F3C84"/>
    <w:rsid w:val="00A065BB"/>
    <w:rsid w:val="00A07CA5"/>
    <w:rsid w:val="00A14846"/>
    <w:rsid w:val="00A31403"/>
    <w:rsid w:val="00A320BC"/>
    <w:rsid w:val="00A33DE8"/>
    <w:rsid w:val="00A46914"/>
    <w:rsid w:val="00A5086F"/>
    <w:rsid w:val="00A53355"/>
    <w:rsid w:val="00A53C6A"/>
    <w:rsid w:val="00A82B81"/>
    <w:rsid w:val="00A946C2"/>
    <w:rsid w:val="00AA06D7"/>
    <w:rsid w:val="00AB0C83"/>
    <w:rsid w:val="00AB74EC"/>
    <w:rsid w:val="00AC204B"/>
    <w:rsid w:val="00AC756D"/>
    <w:rsid w:val="00AD6260"/>
    <w:rsid w:val="00AF4587"/>
    <w:rsid w:val="00AF4C97"/>
    <w:rsid w:val="00AF5D99"/>
    <w:rsid w:val="00B004F5"/>
    <w:rsid w:val="00B00A0D"/>
    <w:rsid w:val="00B052AB"/>
    <w:rsid w:val="00B05D3C"/>
    <w:rsid w:val="00B1461A"/>
    <w:rsid w:val="00B218C9"/>
    <w:rsid w:val="00B236C7"/>
    <w:rsid w:val="00B327B8"/>
    <w:rsid w:val="00B36813"/>
    <w:rsid w:val="00B50581"/>
    <w:rsid w:val="00B62016"/>
    <w:rsid w:val="00B80188"/>
    <w:rsid w:val="00B83FD9"/>
    <w:rsid w:val="00BB3ED7"/>
    <w:rsid w:val="00BB6AE8"/>
    <w:rsid w:val="00BC18B2"/>
    <w:rsid w:val="00BC7FEA"/>
    <w:rsid w:val="00BF7BE2"/>
    <w:rsid w:val="00C0582E"/>
    <w:rsid w:val="00C173FC"/>
    <w:rsid w:val="00C209BE"/>
    <w:rsid w:val="00C334B5"/>
    <w:rsid w:val="00C407D1"/>
    <w:rsid w:val="00C418E4"/>
    <w:rsid w:val="00C42101"/>
    <w:rsid w:val="00C65DA0"/>
    <w:rsid w:val="00CA6309"/>
    <w:rsid w:val="00CA73CB"/>
    <w:rsid w:val="00CB08D4"/>
    <w:rsid w:val="00CB4FCD"/>
    <w:rsid w:val="00CC21D8"/>
    <w:rsid w:val="00CC5CF8"/>
    <w:rsid w:val="00CC692F"/>
    <w:rsid w:val="00CD35D8"/>
    <w:rsid w:val="00CD5D1F"/>
    <w:rsid w:val="00D00B63"/>
    <w:rsid w:val="00D04C17"/>
    <w:rsid w:val="00D06B98"/>
    <w:rsid w:val="00D16393"/>
    <w:rsid w:val="00D319CB"/>
    <w:rsid w:val="00D34679"/>
    <w:rsid w:val="00D41140"/>
    <w:rsid w:val="00D45794"/>
    <w:rsid w:val="00D50538"/>
    <w:rsid w:val="00D63637"/>
    <w:rsid w:val="00D74D99"/>
    <w:rsid w:val="00D9293C"/>
    <w:rsid w:val="00D97BB8"/>
    <w:rsid w:val="00DA7061"/>
    <w:rsid w:val="00DB36E3"/>
    <w:rsid w:val="00DC1A01"/>
    <w:rsid w:val="00DC292C"/>
    <w:rsid w:val="00DE1D41"/>
    <w:rsid w:val="00DE6A40"/>
    <w:rsid w:val="00DE7DE2"/>
    <w:rsid w:val="00DF575F"/>
    <w:rsid w:val="00DF579F"/>
    <w:rsid w:val="00DF6A12"/>
    <w:rsid w:val="00DF7C97"/>
    <w:rsid w:val="00E0155E"/>
    <w:rsid w:val="00E10D37"/>
    <w:rsid w:val="00E176A7"/>
    <w:rsid w:val="00E303CE"/>
    <w:rsid w:val="00E573DE"/>
    <w:rsid w:val="00E653A6"/>
    <w:rsid w:val="00E76618"/>
    <w:rsid w:val="00E85188"/>
    <w:rsid w:val="00E86BB9"/>
    <w:rsid w:val="00E9504C"/>
    <w:rsid w:val="00E97E11"/>
    <w:rsid w:val="00EB1545"/>
    <w:rsid w:val="00ED7CC2"/>
    <w:rsid w:val="00EE3099"/>
    <w:rsid w:val="00EE4DBD"/>
    <w:rsid w:val="00EE57E7"/>
    <w:rsid w:val="00EF0B60"/>
    <w:rsid w:val="00EF65DC"/>
    <w:rsid w:val="00F03E97"/>
    <w:rsid w:val="00F16265"/>
    <w:rsid w:val="00F423BE"/>
    <w:rsid w:val="00F44FBD"/>
    <w:rsid w:val="00F4648C"/>
    <w:rsid w:val="00F46585"/>
    <w:rsid w:val="00F647A7"/>
    <w:rsid w:val="00F71B1A"/>
    <w:rsid w:val="00F72E09"/>
    <w:rsid w:val="00F805EA"/>
    <w:rsid w:val="00F952BA"/>
    <w:rsid w:val="00F97B29"/>
    <w:rsid w:val="00FA301C"/>
    <w:rsid w:val="00FB33B4"/>
    <w:rsid w:val="00FC24F1"/>
    <w:rsid w:val="00FC2611"/>
    <w:rsid w:val="00FD28BB"/>
    <w:rsid w:val="00FE3492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41BB"/>
  <w15:chartTrackingRefBased/>
  <w15:docId w15:val="{BB9A8FA8-C73F-4881-9369-82D6AD11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93"/>
    <w:pPr>
      <w:ind w:left="720"/>
      <w:contextualSpacing/>
    </w:pPr>
  </w:style>
  <w:style w:type="table" w:styleId="TableGrid">
    <w:name w:val="Table Grid"/>
    <w:basedOn w:val="TableNormal"/>
    <w:uiPriority w:val="39"/>
    <w:rsid w:val="0017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A3A3C-32F1-4B49-AFC2-4B875906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Doan,Binh</dc:creator>
  <cp:keywords/>
  <dc:description/>
  <cp:lastModifiedBy>Binh Doan</cp:lastModifiedBy>
  <cp:revision>290</cp:revision>
  <dcterms:created xsi:type="dcterms:W3CDTF">2020-04-05T20:51:00Z</dcterms:created>
  <dcterms:modified xsi:type="dcterms:W3CDTF">2020-04-09T23:48:00Z</dcterms:modified>
</cp:coreProperties>
</file>