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uzo9yz1g5ib" w:id="0"/>
      <w:bookmarkEnd w:id="0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Coswara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size: </w:t>
      </w:r>
      <w:r w:rsidDel="00000000" w:rsidR="00000000" w:rsidRPr="00000000">
        <w:rPr>
          <w:b w:val="1"/>
          <w:rtl w:val="0"/>
        </w:rPr>
        <w:t xml:space="preserve">4,465</w:t>
      </w:r>
      <w:r w:rsidDel="00000000" w:rsidR="00000000" w:rsidRPr="00000000">
        <w:rPr>
          <w:rtl w:val="0"/>
        </w:rPr>
        <w:t xml:space="preserve"> audios (two types: shallow cough and heavy cough) - </w:t>
      </w:r>
      <w:r w:rsidDel="00000000" w:rsidR="00000000" w:rsidRPr="00000000">
        <w:rPr>
          <w:i w:val="1"/>
          <w:rtl w:val="0"/>
        </w:rPr>
        <w:t xml:space="preserve">.wav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coswara_cough_data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Metadata: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coswara_metadata.csv</w:t>
        </w:r>
      </w:hyperlink>
      <w:r w:rsidDel="00000000" w:rsidR="00000000" w:rsidRPr="00000000">
        <w:rPr>
          <w:rtl w:val="0"/>
        </w:rPr>
        <w:t xml:space="preserve"> (37 fields)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Cough chunks (1 second long):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size: </w:t>
      </w:r>
      <w:r w:rsidDel="00000000" w:rsidR="00000000" w:rsidRPr="00000000">
        <w:rPr>
          <w:b w:val="1"/>
          <w:rtl w:val="0"/>
        </w:rPr>
        <w:t xml:space="preserve">22,878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i w:val="1"/>
          <w:rtl w:val="0"/>
        </w:rPr>
        <w:t xml:space="preserve"> .wav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Folder: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coswara_cough_chunk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Metadata: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coswara_chunk_metadata.csv</w:t>
        </w:r>
      </w:hyperlink>
      <w:r w:rsidDel="00000000" w:rsidR="00000000" w:rsidRPr="00000000">
        <w:rPr>
          <w:rtl w:val="0"/>
        </w:rPr>
        <w:t xml:space="preserve"> (39 fields)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COUGHVID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size: </w:t>
      </w:r>
      <w:r w:rsidDel="00000000" w:rsidR="00000000" w:rsidRPr="00000000">
        <w:rPr>
          <w:b w:val="1"/>
          <w:rtl w:val="0"/>
        </w:rPr>
        <w:t xml:space="preserve">20,072</w:t>
      </w:r>
      <w:r w:rsidDel="00000000" w:rsidR="00000000" w:rsidRPr="00000000">
        <w:rPr>
          <w:rtl w:val="0"/>
        </w:rPr>
        <w:t xml:space="preserve"> audios - </w:t>
      </w:r>
      <w:r w:rsidDel="00000000" w:rsidR="00000000" w:rsidRPr="00000000">
        <w:rPr>
          <w:i w:val="1"/>
          <w:rtl w:val="0"/>
        </w:rPr>
        <w:t xml:space="preserve">.webm, .ogg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Folder: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coughvid_cough_data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Metadata: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coughvid_metadata.csv</w:t>
        </w:r>
      </w:hyperlink>
      <w:r w:rsidDel="00000000" w:rsidR="00000000" w:rsidRPr="00000000">
        <w:rPr>
          <w:rtl w:val="0"/>
        </w:rPr>
        <w:t xml:space="preserve"> (40 fields)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Cough chunks (1 second long):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 size: </w:t>
      </w:r>
      <w:r w:rsidDel="00000000" w:rsidR="00000000" w:rsidRPr="00000000">
        <w:rPr>
          <w:b w:val="1"/>
          <w:rtl w:val="0"/>
        </w:rPr>
        <w:t xml:space="preserve">84,981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i w:val="1"/>
          <w:rtl w:val="0"/>
        </w:rPr>
        <w:t xml:space="preserve"> .wav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Folder: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coughvid_cough_chunk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Metadata: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coughvid_chunk_metadata.csv</w:t>
        </w:r>
      </w:hyperlink>
      <w:r w:rsidDel="00000000" w:rsidR="00000000" w:rsidRPr="00000000">
        <w:rPr>
          <w:rtl w:val="0"/>
        </w:rPr>
        <w:t xml:space="preserve"> (43 fields)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AICovidVN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size: </w:t>
      </w:r>
      <w:r w:rsidDel="00000000" w:rsidR="00000000" w:rsidRPr="00000000">
        <w:rPr>
          <w:b w:val="1"/>
          <w:rtl w:val="0"/>
        </w:rPr>
        <w:t xml:space="preserve">5,247</w:t>
      </w:r>
      <w:r w:rsidDel="00000000" w:rsidR="00000000" w:rsidRPr="00000000">
        <w:rPr>
          <w:rtl w:val="0"/>
        </w:rPr>
        <w:t xml:space="preserve"> audios - </w:t>
      </w:r>
      <w:r w:rsidDel="00000000" w:rsidR="00000000" w:rsidRPr="00000000">
        <w:rPr>
          <w:i w:val="1"/>
          <w:rtl w:val="0"/>
        </w:rPr>
        <w:t xml:space="preserve"> .wav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aicovidvn_cough_data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Metadata: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aicovidvn_metadata.csv</w:t>
        </w:r>
      </w:hyperlink>
      <w:r w:rsidDel="00000000" w:rsidR="00000000" w:rsidRPr="00000000">
        <w:rPr>
          <w:rtl w:val="0"/>
        </w:rPr>
        <w:t xml:space="preserve"> (5 fields)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Cough chunks (1 second long):</w:t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Data size: </w:t>
      </w:r>
      <w:r w:rsidDel="00000000" w:rsidR="00000000" w:rsidRPr="00000000">
        <w:rPr>
          <w:b w:val="1"/>
          <w:rtl w:val="0"/>
        </w:rPr>
        <w:t xml:space="preserve">31,542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.wav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Folder: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aicovidvn_cough_chunk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Metadata: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aicovidvn_chunk_metadata.csv</w:t>
        </w:r>
      </w:hyperlink>
      <w:r w:rsidDel="00000000" w:rsidR="00000000" w:rsidRPr="00000000">
        <w:rPr>
          <w:rtl w:val="0"/>
        </w:rPr>
        <w:t xml:space="preserve"> (7 fields)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ESC-50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Data size: </w:t>
      </w:r>
      <w:r w:rsidDel="00000000" w:rsidR="00000000" w:rsidRPr="00000000">
        <w:rPr>
          <w:b w:val="1"/>
          <w:rtl w:val="0"/>
        </w:rPr>
        <w:t xml:space="preserve">2,000</w:t>
      </w:r>
      <w:r w:rsidDel="00000000" w:rsidR="00000000" w:rsidRPr="00000000">
        <w:rPr>
          <w:rtl w:val="0"/>
        </w:rPr>
        <w:t xml:space="preserve"> audios - .wav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ESC-50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Metadata: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esc50.csv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lnp2qil4lv4b" w:id="1"/>
      <w:bookmarkEnd w:id="1"/>
      <w:r w:rsidDel="00000000" w:rsidR="00000000" w:rsidRPr="00000000">
        <w:rPr>
          <w:color w:val="ff0000"/>
          <w:rtl w:val="0"/>
        </w:rPr>
        <w:t xml:space="preserve">System components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z w:val="22"/>
          <w:szCs w:val="22"/>
          <w:rtl w:val="0"/>
        </w:rPr>
        <w:t xml:space="preserve">For information on each component and relevant references: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Cough detection (detect whether the audio has a cough or not)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(look into metrics used from previous research)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Covid19 recognition (recognize cough audio is whether covid or not)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ROC-AUC</w:t>
      </w:r>
      <w:r w:rsidDel="00000000" w:rsidR="00000000" w:rsidRPr="00000000">
        <w:rPr>
          <w:rtl w:val="0"/>
        </w:rPr>
        <w:t xml:space="preserve">, others (if needed) in order to compare previous results.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6in3zqu9msmi" w:id="2"/>
      <w:bookmarkEnd w:id="2"/>
      <w:r w:rsidDel="00000000" w:rsidR="00000000" w:rsidRPr="00000000">
        <w:rPr>
          <w:rtl w:val="0"/>
        </w:rPr>
        <w:t xml:space="preserve">Important folders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Workspace/data</w:t>
        </w:r>
      </w:hyperlink>
      <w:r w:rsidDel="00000000" w:rsidR="00000000" w:rsidRPr="00000000">
        <w:rPr>
          <w:rtl w:val="0"/>
        </w:rPr>
        <w:t xml:space="preserve"> - here lies all raw data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Workspace/data preprocessing</w:t>
        </w:r>
      </w:hyperlink>
      <w:r w:rsidDel="00000000" w:rsidR="00000000" w:rsidRPr="00000000">
        <w:rPr>
          <w:rtl w:val="0"/>
        </w:rPr>
        <w:t xml:space="preserve"> - here lies all preprocessed data and its codes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Workspace/detection</w:t>
        </w:r>
      </w:hyperlink>
      <w:r w:rsidDel="00000000" w:rsidR="00000000" w:rsidRPr="00000000">
        <w:rPr>
          <w:rtl w:val="0"/>
        </w:rPr>
        <w:t xml:space="preserve"> - for cough detection model development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Workspace/recognition</w:t>
        </w:r>
      </w:hyperlink>
      <w:r w:rsidDel="00000000" w:rsidR="00000000" w:rsidRPr="00000000">
        <w:rPr>
          <w:rtl w:val="0"/>
        </w:rPr>
        <w:t xml:space="preserve"> - for covid recognition model development</w:t>
      </w:r>
    </w:p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bookmarkStart w:colFirst="0" w:colLast="0" w:name="_hq7qymqmccb8" w:id="3"/>
      <w:bookmarkEnd w:id="3"/>
      <w:r w:rsidDel="00000000" w:rsidR="00000000" w:rsidRPr="00000000">
        <w:rPr>
          <w:color w:val="ff0000"/>
          <w:rtl w:val="0"/>
        </w:rPr>
        <w:t xml:space="preserve">What will we do?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cough detection: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a model for detecting cough: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Audio sound from ESC-50: which kinds of sound should be used to train the model?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Reference from the previous paper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train cough detector model for each Covid dataset (AICovidVN, Coswara, Coughvid) -</w:t>
      </w:r>
      <w:r w:rsidDel="00000000" w:rsidR="00000000" w:rsidRPr="00000000">
        <w:rPr>
          <w:b w:val="1"/>
          <w:rtl w:val="0"/>
        </w:rPr>
        <w:t xml:space="preserve"> 3 cough detector models: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covid recognition: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reinforcement with GAN (1)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different audio segmentation </w:t>
      </w:r>
      <w:r w:rsidDel="00000000" w:rsidR="00000000" w:rsidRPr="00000000">
        <w:rPr>
          <w:b w:val="1"/>
          <w:rtl w:val="0"/>
        </w:rPr>
        <w:t xml:space="preserve">vs take raw audio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slice by silence -&gt; cough chunks (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could concatenate chunks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apply different normalization or other methods to improve the quality of cough chunk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(if having time) Apply audio augmentation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Rebuild model from previous research to do the comparison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Normalize cough audio to the same sample rate (44k) (backlog) </w:t>
      </w:r>
      <w:r w:rsidDel="00000000" w:rsidR="00000000" w:rsidRPr="00000000">
        <w:rPr>
          <w:b w:val="1"/>
          <w:rtl w:val="0"/>
        </w:rPr>
        <w:t xml:space="preserve">vs remaining original (in progress)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Feature extraction: Mel-spectrogram, mfcc 13, 26, 39, zero-crossing rate, etc. (in progress): on chunks and raw audio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2-d features -&gt; for cnn-based model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2-d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2-d + metadata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1-d features -&gt; ml-based model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Ablation experiment: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(1) vs using the default number of audios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 between different audio segmentation methods and segmentation vs raw audio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Metadata + audio vs audio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(if having time) Audio augmentation vs (1) -&gt; to conclude: augmentation for cough sound is not good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eqs96smn557y" w:id="4"/>
      <w:bookmarkEnd w:id="4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44">
      <w:pPr>
        <w:spacing w:after="120" w:line="360" w:lineRule="auto"/>
        <w:ind w:left="18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1385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38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color w:val="ff0000"/>
        </w:rPr>
      </w:pPr>
      <w:bookmarkStart w:colFirst="0" w:colLast="0" w:name="_5lhzu6t2lek0" w:id="5"/>
      <w:bookmarkEnd w:id="5"/>
      <w:r w:rsidDel="00000000" w:rsidR="00000000" w:rsidRPr="00000000">
        <w:rPr>
          <w:color w:val="ff0000"/>
          <w:rtl w:val="0"/>
        </w:rPr>
        <w:t xml:space="preserve">Feature extraction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umrc6ehpie2u" w:id="6"/>
      <w:bookmarkEnd w:id="6"/>
      <w:r w:rsidDel="00000000" w:rsidR="00000000" w:rsidRPr="00000000">
        <w:rPr>
          <w:rtl w:val="0"/>
        </w:rPr>
        <w:t xml:space="preserve">Before use, remove extracted feature whose labels is NULL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932qv1b69ilr" w:id="7"/>
      <w:bookmarkEnd w:id="7"/>
      <w:r w:rsidDel="00000000" w:rsidR="00000000" w:rsidRPr="00000000">
        <w:rPr>
          <w:rtl w:val="0"/>
        </w:rPr>
        <w:t xml:space="preserve">Cough chunks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1-d features: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are saved in .csv format with corresponding labels.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Feb 22, 2022</w:t>
      </w:r>
      <w:r w:rsidDel="00000000" w:rsidR="00000000" w:rsidRPr="00000000">
        <w:rPr>
          <w:rtl w:val="0"/>
        </w:rPr>
        <w:t xml:space="preserve"> currently, we have features:</w:t>
      </w:r>
    </w:p>
    <w:p w:rsidR="00000000" w:rsidDel="00000000" w:rsidP="00000000" w:rsidRDefault="00000000" w:rsidRPr="00000000" w14:paraId="0000004C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Melspectrogram: </w:t>
      </w:r>
      <w:r w:rsidDel="00000000" w:rsidR="00000000" w:rsidRPr="00000000">
        <w:rPr>
          <w:color w:val="38761d"/>
          <w:rtl w:val="0"/>
        </w:rPr>
        <w:t xml:space="preserve">AICovidVN, Coswara, Coughvid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MFCC 13, 26, 39: </w:t>
      </w:r>
      <w:r w:rsidDel="00000000" w:rsidR="00000000" w:rsidRPr="00000000">
        <w:rPr>
          <w:color w:val="38761d"/>
          <w:rtl w:val="0"/>
        </w:rPr>
        <w:t xml:space="preserve">AICovidVN, Coswara, Coughvid</w:t>
      </w:r>
    </w:p>
    <w:p w:rsidR="00000000" w:rsidDel="00000000" w:rsidP="00000000" w:rsidRDefault="00000000" w:rsidRPr="00000000" w14:paraId="0000004E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Folder: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chunks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2-d features: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are saved in .npy format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Due to a large number of chunks, a dataset is split into different batches. </w:t>
      </w:r>
      <w:r w:rsidDel="00000000" w:rsidR="00000000" w:rsidRPr="00000000">
        <w:rPr>
          <w:color w:val="cc0000"/>
          <w:rtl w:val="0"/>
        </w:rPr>
        <w:t xml:space="preserve">So, carefully look at the filenames to concatenate them in the right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labels in the </w:t>
      </w:r>
      <w:r w:rsidDel="00000000" w:rsidR="00000000" w:rsidRPr="00000000">
        <w:rPr>
          <w:i w:val="1"/>
          <w:rtl w:val="0"/>
        </w:rPr>
        <w:t xml:space="preserve">.npy file</w:t>
      </w:r>
      <w:r w:rsidDel="00000000" w:rsidR="00000000" w:rsidRPr="00000000">
        <w:rPr>
          <w:rtl w:val="0"/>
        </w:rPr>
        <w:t xml:space="preserve"> so it is necessary to take the label from chunk metadata referenced in </w:t>
      </w:r>
      <w:hyperlink w:anchor="_nuzo9yz1g5ib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  <w:t xml:space="preserve"> when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Feb 22, 2022</w:t>
      </w:r>
      <w:r w:rsidDel="00000000" w:rsidR="00000000" w:rsidRPr="00000000">
        <w:rPr>
          <w:rtl w:val="0"/>
        </w:rPr>
        <w:t xml:space="preserve"> currently, we have extracted features:</w:t>
      </w:r>
    </w:p>
    <w:p w:rsidR="00000000" w:rsidDel="00000000" w:rsidP="00000000" w:rsidRDefault="00000000" w:rsidRPr="00000000" w14:paraId="0000005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Melspectrogram: </w:t>
      </w:r>
      <w:r w:rsidDel="00000000" w:rsidR="00000000" w:rsidRPr="00000000">
        <w:rPr>
          <w:color w:val="38761d"/>
          <w:rtl w:val="0"/>
        </w:rPr>
        <w:t xml:space="preserve">AICovidVN, Coswara, Coughvid</w:t>
      </w:r>
    </w:p>
    <w:p w:rsidR="00000000" w:rsidDel="00000000" w:rsidP="00000000" w:rsidRDefault="00000000" w:rsidRPr="00000000" w14:paraId="0000005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MFCC 13, 26, 39: </w:t>
      </w:r>
      <w:r w:rsidDel="00000000" w:rsidR="00000000" w:rsidRPr="00000000">
        <w:rPr>
          <w:color w:val="38761d"/>
          <w:rtl w:val="0"/>
        </w:rPr>
        <w:t xml:space="preserve">Coswara, Coughvid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Folder</w:t>
      </w:r>
      <w:r w:rsidDel="00000000" w:rsidR="00000000" w:rsidRPr="00000000">
        <w:rPr>
          <w:color w:val="38761d"/>
          <w:rtl w:val="0"/>
        </w:rPr>
        <w:t xml:space="preserve">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chunks</w:t>
        </w:r>
      </w:hyperlink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te5n3kcm83ol" w:id="8"/>
      <w:bookmarkEnd w:id="8"/>
      <w:r w:rsidDel="00000000" w:rsidR="00000000" w:rsidRPr="00000000">
        <w:rPr>
          <w:rtl w:val="0"/>
        </w:rPr>
        <w:t xml:space="preserve">Cough audio (in progress): feature extraction scenarios are alike chunks but apply for full raw audio.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audio cannot be extracted so </w:t>
      </w:r>
      <w:r w:rsidDel="00000000" w:rsidR="00000000" w:rsidRPr="00000000">
        <w:rPr>
          <w:color w:val="ff0000"/>
          <w:rtl w:val="0"/>
        </w:rPr>
        <w:t xml:space="preserve">there is a metadata file like the original one but includes a field of </w:t>
      </w:r>
      <w:r w:rsidDel="00000000" w:rsidR="00000000" w:rsidRPr="00000000">
        <w:rPr>
          <w:i w:val="1"/>
          <w:color w:val="ff0000"/>
          <w:rtl w:val="0"/>
        </w:rPr>
        <w:t xml:space="preserve">‘error’</w:t>
      </w:r>
      <w:r w:rsidDel="00000000" w:rsidR="00000000" w:rsidRPr="00000000">
        <w:rPr>
          <w:color w:val="ff0000"/>
          <w:rtl w:val="0"/>
        </w:rPr>
        <w:t xml:space="preserve"> (0: keep, 1: drop)</w:t>
      </w:r>
      <w:r w:rsidDel="00000000" w:rsidR="00000000" w:rsidRPr="00000000">
        <w:rPr>
          <w:rtl w:val="0"/>
        </w:rPr>
        <w:t xml:space="preserve"> used for filtering audio when matching labels for extracted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1-d features: 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 7, 2022</w:t>
      </w:r>
      <w:r w:rsidDel="00000000" w:rsidR="00000000" w:rsidRPr="00000000">
        <w:rPr>
          <w:rtl w:val="0"/>
        </w:rPr>
        <w:t xml:space="preserve">: : currently, we have extracted features: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Melspectrogram:</w:t>
      </w:r>
      <w:r w:rsidDel="00000000" w:rsidR="00000000" w:rsidRPr="00000000">
        <w:rPr>
          <w:color w:val="38761d"/>
          <w:rtl w:val="0"/>
        </w:rPr>
        <w:t xml:space="preserve"> AICovidVN, Coswara, Coughvid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MFCC 13, 26, 39: </w:t>
      </w:r>
      <w:r w:rsidDel="00000000" w:rsidR="00000000" w:rsidRPr="00000000">
        <w:rPr>
          <w:color w:val="38761d"/>
          <w:rtl w:val="0"/>
        </w:rPr>
        <w:t xml:space="preserve">AICovidVN, Coswara, Coughvid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Folder</w:t>
      </w:r>
      <w:r w:rsidDel="00000000" w:rsidR="00000000" w:rsidRPr="00000000">
        <w:rPr>
          <w:color w:val="38761d"/>
          <w:rtl w:val="0"/>
        </w:rPr>
        <w:t xml:space="preserve">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full_audio</w:t>
        </w:r>
      </w:hyperlink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2-d features: 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Feb 26, 2022</w:t>
      </w:r>
      <w:r w:rsidDel="00000000" w:rsidR="00000000" w:rsidRPr="00000000">
        <w:rPr>
          <w:rtl w:val="0"/>
        </w:rPr>
        <w:t xml:space="preserve">: currently, we have extracted features: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Melspectrogram:</w:t>
      </w:r>
      <w:r w:rsidDel="00000000" w:rsidR="00000000" w:rsidRPr="00000000">
        <w:rPr>
          <w:color w:val="38761d"/>
          <w:rtl w:val="0"/>
        </w:rPr>
        <w:t xml:space="preserve"> Coswara, Coughvid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MFCC 13, 26, 39: </w:t>
      </w:r>
      <w:r w:rsidDel="00000000" w:rsidR="00000000" w:rsidRPr="00000000">
        <w:rPr>
          <w:color w:val="38761d"/>
          <w:rtl w:val="0"/>
        </w:rPr>
        <w:t xml:space="preserve">Coswara, Coughvid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Folder</w:t>
      </w:r>
      <w:r w:rsidDel="00000000" w:rsidR="00000000" w:rsidRPr="00000000">
        <w:rPr>
          <w:color w:val="38761d"/>
          <w:rtl w:val="0"/>
        </w:rPr>
        <w:t xml:space="preserve">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full_audio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65vdyiksool3" w:id="9"/>
      <w:bookmarkEnd w:id="9"/>
      <w:r w:rsidDel="00000000" w:rsidR="00000000" w:rsidRPr="00000000">
        <w:rPr>
          <w:rtl w:val="0"/>
        </w:rPr>
        <w:t xml:space="preserve">Roadmap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Feb 28, 2022</w:t>
      </w:r>
      <w:r w:rsidDel="00000000" w:rsidR="00000000" w:rsidRPr="00000000">
        <w:rPr>
          <w:rtl w:val="0"/>
        </w:rPr>
        <w:t xml:space="preserve">: complete some models for cough detection and covid recognition and gan model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8babjcjc3c4h" w:id="10"/>
      <w:bookmarkEnd w:id="10"/>
      <w:r w:rsidDel="00000000" w:rsidR="00000000" w:rsidRPr="00000000">
        <w:rPr>
          <w:rtl w:val="0"/>
        </w:rPr>
        <w:t xml:space="preserve">Phase 1: paper for cough recognition and covid detection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587842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878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Data: Coswara, Coughvid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Metrics:</w:t>
      </w:r>
    </w:p>
    <w:p w:rsidR="00000000" w:rsidDel="00000000" w:rsidP="00000000" w:rsidRDefault="00000000" w:rsidRPr="00000000" w14:paraId="0000006A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Cough detection: Accuracy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Covid recognition: ROC-AUC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CNN-based model: MobileNet, VGG, etc.</w:t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ML-based model: Light-GBM, Catboost, SVM, Random Forest, etc.</w:t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models from previous research: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Covid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experiments in:</w:t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cough chunks</w:t>
      </w:r>
    </w:p>
    <w:p w:rsidR="00000000" w:rsidDel="00000000" w:rsidP="00000000" w:rsidRDefault="00000000" w:rsidRPr="00000000" w14:paraId="00000072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extraction pipeline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and Ablation:</w:t>
      </w:r>
    </w:p>
    <w:p w:rsidR="00000000" w:rsidDel="00000000" w:rsidP="00000000" w:rsidRDefault="00000000" w:rsidRPr="00000000" w14:paraId="00000074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cough chunk vs cough audio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scaler, PCA, .etc.</w:t>
      </w:r>
    </w:p>
    <w:p w:rsidR="00000000" w:rsidDel="00000000" w:rsidP="00000000" w:rsidRDefault="00000000" w:rsidRPr="00000000" w14:paraId="00000076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 MFCC coefficients: 13, 26, 39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Audio vs audio + metadata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Overleaf project: </w:t>
      </w:r>
      <w:hyperlink r:id="rId32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https://www.overleaf.com/9319278816nskgdhhhbdjs</w:t>
        </w:r>
      </w:hyperlink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w6gs9m2hkex2" w:id="11"/>
      <w:bookmarkEnd w:id="11"/>
      <w:r w:rsidDel="00000000" w:rsidR="00000000" w:rsidRPr="00000000">
        <w:rPr>
          <w:rtl w:val="0"/>
        </w:rPr>
        <w:t xml:space="preserve">Phase 2: paper for cough recognition and covid detection + GAN (update later)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Main goal: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use GAN to enhance the number of audios, as well as covid recognition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Demo system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Data: AICovidVN, Coswara, Coughvid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Models from AICovidVN challenge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82">
      <w:pPr>
        <w:pStyle w:val="Heading1"/>
        <w:spacing w:after="120" w:line="360" w:lineRule="auto"/>
        <w:ind w:left="180"/>
        <w:rPr/>
      </w:pPr>
      <w:bookmarkStart w:colFirst="0" w:colLast="0" w:name="_nnejrdhqgea1" w:id="12"/>
      <w:bookmarkEnd w:id="1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Working timeline: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timelines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footerReference r:id="rId3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ipoKlPG8b_EZkLOTpCvofomkEzV2k8jZpfW1xUbAOa4/edit?usp=sharing" TargetMode="External"/><Relationship Id="rId22" Type="http://schemas.openxmlformats.org/officeDocument/2006/relationships/hyperlink" Target="https://drive.google.com/drive/folders/1MZQxZOBvzjWvXga4Q1Jcw0u5euH6H4nB?usp=sharing" TargetMode="External"/><Relationship Id="rId21" Type="http://schemas.openxmlformats.org/officeDocument/2006/relationships/hyperlink" Target="https://drive.google.com/drive/folders/1tzad41Nnt41NDKQsPiizV0J3Q05sAwLv?usp=sharing" TargetMode="External"/><Relationship Id="rId24" Type="http://schemas.openxmlformats.org/officeDocument/2006/relationships/hyperlink" Target="https://drive.google.com/drive/folders/1Tt9317JWJ6jne656f5fd6hcmHyftHIkP?usp=sharing" TargetMode="External"/><Relationship Id="rId23" Type="http://schemas.openxmlformats.org/officeDocument/2006/relationships/hyperlink" Target="https://drive.google.com/drive/folders/1P8NCVIXo3optlvbOueYBQmZuGJGNrMXE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llL4AqLbe7vOKCPOQjSyIfaK_ypSQWS/view?usp=sharing" TargetMode="External"/><Relationship Id="rId26" Type="http://schemas.openxmlformats.org/officeDocument/2006/relationships/hyperlink" Target="https://drive.google.com/drive/folders/1ITZdQ16kXEtgaj_K50hElsfQls7HUfLQ?usp=sharing" TargetMode="External"/><Relationship Id="rId25" Type="http://schemas.openxmlformats.org/officeDocument/2006/relationships/image" Target="media/image1.png"/><Relationship Id="rId28" Type="http://schemas.openxmlformats.org/officeDocument/2006/relationships/hyperlink" Target="https://drive.google.com/drive/folders/1fi-A3L64Q3oWMk1WaP34LdYRCs00wKb8?usp=sharing" TargetMode="External"/><Relationship Id="rId27" Type="http://schemas.openxmlformats.org/officeDocument/2006/relationships/hyperlink" Target="https://drive.google.com/drive/folders/1ypYnT2NtXuszV75wtF8WDvbatC_pt4N2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9q9fvUYGgttRT0esacdWMRWJ67VGuA2B?usp=sharing" TargetMode="External"/><Relationship Id="rId29" Type="http://schemas.openxmlformats.org/officeDocument/2006/relationships/hyperlink" Target="https://drive.google.com/drive/folders/1gA7KoR10WzGku4Oxv5LbcobCoZrZRbLg?usp=sharing" TargetMode="External"/><Relationship Id="rId7" Type="http://schemas.openxmlformats.org/officeDocument/2006/relationships/hyperlink" Target="https://drive.google.com/file/d/1rfiPzRgmkC5xQgXIhUXfutRuoREmVoWM/view?usp=sharing" TargetMode="External"/><Relationship Id="rId8" Type="http://schemas.openxmlformats.org/officeDocument/2006/relationships/hyperlink" Target="https://drive.google.com/drive/folders/1LzWWke3AcEHU21n84rlFEQDQTBQnQ5nh?usp=sharing" TargetMode="External"/><Relationship Id="rId31" Type="http://schemas.openxmlformats.org/officeDocument/2006/relationships/hyperlink" Target="https://drive.google.com/drive/folders/1iqq0aT6v7DFlk5yw09XdbI0V6HNmt8rA?usp=sharing" TargetMode="External"/><Relationship Id="rId30" Type="http://schemas.openxmlformats.org/officeDocument/2006/relationships/image" Target="media/image2.jpg"/><Relationship Id="rId11" Type="http://schemas.openxmlformats.org/officeDocument/2006/relationships/hyperlink" Target="https://drive.google.com/file/d/1JWARiYp4fGp-lAj-6pLxttO6v_LNbu6z/view?usp=sharing" TargetMode="External"/><Relationship Id="rId33" Type="http://schemas.openxmlformats.org/officeDocument/2006/relationships/hyperlink" Target="https://docs.google.com/document/d/13zSdm8h8xHItqclRVSUOepmXrrMBvlZhTmN457xYMPs/edit?usp=sharing" TargetMode="External"/><Relationship Id="rId10" Type="http://schemas.openxmlformats.org/officeDocument/2006/relationships/hyperlink" Target="https://drive.google.com/drive/folders/1QvNqdtMXKGZtmfjXlBvOOHehfy5hP9Io?usp=sharing" TargetMode="External"/><Relationship Id="rId32" Type="http://schemas.openxmlformats.org/officeDocument/2006/relationships/hyperlink" Target="https://www.overleaf.com/9319278816nskgdhhhbdjs" TargetMode="External"/><Relationship Id="rId13" Type="http://schemas.openxmlformats.org/officeDocument/2006/relationships/hyperlink" Target="https://drive.google.com/file/d/1E9j-vYRYlJ0FyZ1S6RAP1YYoygEzfosy/view?usp=sharing" TargetMode="External"/><Relationship Id="rId12" Type="http://schemas.openxmlformats.org/officeDocument/2006/relationships/hyperlink" Target="https://drive.google.com/drive/folders/1GWX3nP-61bLuv0GLE86TdH905umaTWLH?usp=sharing" TargetMode="External"/><Relationship Id="rId34" Type="http://schemas.openxmlformats.org/officeDocument/2006/relationships/footer" Target="footer1.xml"/><Relationship Id="rId15" Type="http://schemas.openxmlformats.org/officeDocument/2006/relationships/hyperlink" Target="https://drive.google.com/file/d/1DRKwxVh7MG5oRmdljIbUV3w0497sGnKp/view?usp=sharing" TargetMode="External"/><Relationship Id="rId14" Type="http://schemas.openxmlformats.org/officeDocument/2006/relationships/hyperlink" Target="https://drive.google.com/drive/folders/10q-_WPOaCoribs9jylO763RKR95jfdc5?usp=sharing" TargetMode="External"/><Relationship Id="rId17" Type="http://schemas.openxmlformats.org/officeDocument/2006/relationships/hyperlink" Target="https://drive.google.com/file/d/1BlBnNOVghOozJVSRhYZDbabzd9B5gg8V/view?usp=sharing" TargetMode="External"/><Relationship Id="rId16" Type="http://schemas.openxmlformats.org/officeDocument/2006/relationships/hyperlink" Target="https://drive.google.com/drive/folders/1eO2cAc2JVoIErvwiwan8t-pdtkFVT8Ff?usp=sharing" TargetMode="External"/><Relationship Id="rId19" Type="http://schemas.openxmlformats.org/officeDocument/2006/relationships/hyperlink" Target="https://drive.google.com/file/d/1EVPrRRjoNYu3V9bqiGninFhnnnyjnm3i/view?usp=sharing" TargetMode="External"/><Relationship Id="rId18" Type="http://schemas.openxmlformats.org/officeDocument/2006/relationships/hyperlink" Target="https://drive.google.com/drive/folders/18XLkfTAbhlD_C1S_AABIcV_zid7ZIRZ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