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02cst5ibrge" w:id="0"/>
      <w:bookmarkEnd w:id="0"/>
      <w:r w:rsidDel="00000000" w:rsidR="00000000" w:rsidRPr="00000000">
        <w:rPr>
          <w:rtl w:val="0"/>
        </w:rPr>
        <w:t xml:space="preserve">Dec 29,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Binh Duong Van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Kick-start the project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 working folder: create document file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full raw data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to preprocess data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22n8z3kei9gc" w:id="1"/>
      <w:bookmarkEnd w:id="1"/>
      <w:r w:rsidDel="00000000" w:rsidR="00000000" w:rsidRPr="00000000">
        <w:rPr>
          <w:rtl w:val="0"/>
        </w:rPr>
        <w:t xml:space="preserve">Dec 30,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Binh Duong Van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Coswara raw data [done]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ng6q6wm387qx" w:id="2"/>
      <w:bookmarkEnd w:id="2"/>
      <w:r w:rsidDel="00000000" w:rsidR="00000000" w:rsidRPr="00000000">
        <w:rPr>
          <w:rtl w:val="0"/>
        </w:rPr>
        <w:t xml:space="preserve">Dec 31,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Binh Duong Van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COUGHVID raw data [done]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country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s2g6tp6gyiks" w:id="3"/>
      <w:bookmarkEnd w:id="3"/>
      <w:r w:rsidDel="00000000" w:rsidR="00000000" w:rsidRPr="00000000">
        <w:rPr>
          <w:rtl w:val="0"/>
        </w:rPr>
        <w:t xml:space="preserve">Jan 1,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Binh Duong Van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AICovidVN raw data [done]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duv34l7nfu52" w:id="4"/>
      <w:bookmarkEnd w:id="4"/>
      <w:r w:rsidDel="00000000" w:rsidR="00000000" w:rsidRPr="00000000">
        <w:rPr>
          <w:rtl w:val="0"/>
        </w:rPr>
        <w:t xml:space="preserve">Jan 28,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Submitted pre-thesis document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jobs will be done in the paper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23cz0rbyflmr" w:id="5"/>
      <w:bookmarkEnd w:id="5"/>
      <w:r w:rsidDel="00000000" w:rsidR="00000000" w:rsidRPr="00000000">
        <w:rPr>
          <w:rtl w:val="0"/>
        </w:rPr>
        <w:t xml:space="preserve">Feb 3,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waveGAN model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WaveGAN: Learn to synthesize raw audio with generative adversarial networks</w:t>
        </w:r>
      </w:hyperlink>
      <w:r w:rsidDel="00000000" w:rsidR="00000000" w:rsidRPr="00000000">
        <w:rPr>
          <w:rtl w:val="0"/>
        </w:rPr>
        <w:t xml:space="preserve"> : in process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kfzoe16y7tco" w:id="6"/>
      <w:bookmarkEnd w:id="6"/>
      <w:r w:rsidDel="00000000" w:rsidR="00000000" w:rsidRPr="00000000">
        <w:rPr>
          <w:rtl w:val="0"/>
        </w:rPr>
        <w:t xml:space="preserve">Feb 6,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Cough slicing completed: slice cough audio to separate coughs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qp6dgfon3swl" w:id="7"/>
      <w:bookmarkEnd w:id="7"/>
      <w:r w:rsidDel="00000000" w:rsidR="00000000" w:rsidRPr="00000000">
        <w:rPr>
          <w:rtl w:val="0"/>
        </w:rPr>
        <w:t xml:space="preserve">Feb 9,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Assign tasks: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 Le Tran Hoai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 coswara chunk dataset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Cough detection (ESC50):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Strategy to build models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Binh Duong Van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 Coughvid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baseline for covid recognition: Mobilenet for 3d data excluding metadata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bf3j6d33k9l6" w:id="8"/>
      <w:bookmarkEnd w:id="8"/>
      <w:r w:rsidDel="00000000" w:rsidR="00000000" w:rsidRPr="00000000">
        <w:rPr>
          <w:rtl w:val="0"/>
        </w:rPr>
        <w:t xml:space="preserve">Feb 12,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Mel-spectrogram 2-d extraction for AICovidVN, Coswara, Coughvid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yx0rd6xlc2ne" w:id="9"/>
      <w:bookmarkEnd w:id="9"/>
      <w:r w:rsidDel="00000000" w:rsidR="00000000" w:rsidRPr="00000000">
        <w:rPr>
          <w:rtl w:val="0"/>
        </w:rPr>
        <w:t xml:space="preserve">Feb 13,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MobileNet architecture built successfully 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rnytlazbj3ie" w:id="10"/>
      <w:bookmarkEnd w:id="10"/>
      <w:r w:rsidDel="00000000" w:rsidR="00000000" w:rsidRPr="00000000">
        <w:rPr>
          <w:rtl w:val="0"/>
        </w:rPr>
        <w:t xml:space="preserve">Feb 17,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Mel-spectrogram 1-d extraction for AICovidVN, Coswara, Coughvid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MFCC 13, 26, 39 1-d extraction for AICovidVN, Coswara, Coughvid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Light-GBM model with KFold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Baseline cough detection:</w:t>
        <w:br w:type="textWrapping"/>
        <w:tab/>
        <w:t xml:space="preserve">MFCCs (n=39) - PCA (n =) - PLS (n=)</w:t>
        <w:br w:type="textWrapping"/>
        <w:tab/>
        <w:t xml:space="preserve">Mel 1d</w:t>
        <w:br w:type="textWrapping"/>
        <w:tab/>
        <w:t xml:space="preserve">SVM,RF,KNN: maximum score &lt;85% accuracy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gly9uqh2nk5z" w:id="11"/>
      <w:bookmarkEnd w:id="11"/>
      <w:r w:rsidDel="00000000" w:rsidR="00000000" w:rsidRPr="00000000">
        <w:rPr>
          <w:rtl w:val="0"/>
        </w:rPr>
        <w:t xml:space="preserve">Feb 22,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2-d MFCC 13, 26,39 extraction for Coughvid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document file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m29k3pxkatyh" w:id="12"/>
      <w:bookmarkEnd w:id="12"/>
      <w:r w:rsidDel="00000000" w:rsidR="00000000" w:rsidRPr="00000000">
        <w:rPr>
          <w:rtl w:val="0"/>
        </w:rPr>
        <w:t xml:space="preserve">Feb 26,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1d feature extraction for chunks completed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3ygz6k5h9245" w:id="13"/>
      <w:bookmarkEnd w:id="13"/>
      <w:r w:rsidDel="00000000" w:rsidR="00000000" w:rsidRPr="00000000">
        <w:rPr>
          <w:rtl w:val="0"/>
        </w:rPr>
        <w:t xml:space="preserve">Feb 27,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2d feature extraction for full audio completed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Baseline CNN model cough detection: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MFCC (n=39)</w:t>
        <w:br w:type="textWrapping"/>
        <w:tab/>
        <w:tab/>
        <w:tab/>
        <w:t xml:space="preserve">Mel 2d</w:t>
        <w:br w:type="textWrapping"/>
        <w:tab/>
        <w:tab/>
        <w:tab/>
        <w:t xml:space="preserve">Ensemble model (3 model)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Result: 20 epoch ~ 0.89% test auc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fzv59glfsgyr" w:id="14"/>
      <w:bookmarkEnd w:id="14"/>
      <w:r w:rsidDel="00000000" w:rsidR="00000000" w:rsidRPr="00000000">
        <w:rPr>
          <w:rtl w:val="0"/>
        </w:rPr>
        <w:t xml:space="preserve">Mar 1,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up a hybrid model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nkvahx0kobw" w:id="15"/>
      <w:bookmarkEnd w:id="15"/>
      <w:r w:rsidDel="00000000" w:rsidR="00000000" w:rsidRPr="00000000">
        <w:rPr>
          <w:rtl w:val="0"/>
        </w:rPr>
        <w:t xml:space="preserve">Mar 7,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1-d features extracted for full audio: AICovidVN, Coswara, Coughvid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dnag52l6i3ml" w:id="16"/>
      <w:bookmarkEnd w:id="16"/>
      <w:r w:rsidDel="00000000" w:rsidR="00000000" w:rsidRPr="00000000">
        <w:rPr>
          <w:rtl w:val="0"/>
        </w:rPr>
        <w:t xml:space="preserve">Mar 10,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Re-label and merge data for cough detection model (Coswara[:1000], Coughvid[:1000], ESC50). 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Cough detection datasets version 1: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Datasets version 1 have 3989 samples with:</w:t>
      </w:r>
    </w:p>
    <w:p w:rsidR="00000000" w:rsidDel="00000000" w:rsidP="00000000" w:rsidRDefault="00000000" w:rsidRPr="00000000" w14:paraId="0000003F">
      <w:pPr>
        <w:numPr>
          <w:ilvl w:val="2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Coughing: 2029 (from Coswara + Coughvid + ESC-50)</w:t>
      </w:r>
    </w:p>
    <w:p w:rsidR="00000000" w:rsidDel="00000000" w:rsidP="00000000" w:rsidRDefault="00000000" w:rsidRPr="00000000" w14:paraId="00000040">
      <w:pPr>
        <w:numPr>
          <w:ilvl w:val="2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Non-Cough: 1960 (from ESC-50)  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 of CNN model with </w:t>
      </w:r>
      <w:r w:rsidDel="00000000" w:rsidR="00000000" w:rsidRPr="00000000">
        <w:rPr>
          <w:b w:val="1"/>
          <w:rtl w:val="0"/>
        </w:rPr>
        <w:t xml:space="preserve">3 indices shuffle, 20 epoch: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DATA[0]</w:t>
      </w:r>
    </w:p>
    <w:p w:rsidR="00000000" w:rsidDel="00000000" w:rsidP="00000000" w:rsidRDefault="00000000" w:rsidRPr="00000000" w14:paraId="00000043">
      <w:pPr>
        <w:numPr>
          <w:ilvl w:val="2"/>
          <w:numId w:val="11"/>
        </w:numPr>
        <w:ind w:left="2880" w:hanging="360"/>
        <w:rPr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Results: Loss = 0.3115939497947693 , AUC = 0.935832679271698</w:t>
      </w:r>
    </w:p>
    <w:p w:rsidR="00000000" w:rsidDel="00000000" w:rsidP="00000000" w:rsidRDefault="00000000" w:rsidRPr="00000000" w14:paraId="00000044">
      <w:pPr>
        <w:numPr>
          <w:ilvl w:val="2"/>
          <w:numId w:val="11"/>
        </w:numPr>
        <w:ind w:left="2880" w:hanging="36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val: 0.9885155920139936</w:t>
      </w:r>
    </w:p>
    <w:p w:rsidR="00000000" w:rsidDel="00000000" w:rsidP="00000000" w:rsidRDefault="00000000" w:rsidRPr="00000000" w14:paraId="00000045">
      <w:pPr>
        <w:numPr>
          <w:ilvl w:val="2"/>
          <w:numId w:val="11"/>
        </w:numPr>
        <w:ind w:left="2880" w:hanging="36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 0.9790337173532782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ind w:left="2160" w:hanging="36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DATA[1]</w:t>
      </w:r>
    </w:p>
    <w:p w:rsidR="00000000" w:rsidDel="00000000" w:rsidP="00000000" w:rsidRDefault="00000000" w:rsidRPr="00000000" w14:paraId="00000047">
      <w:pPr>
        <w:numPr>
          <w:ilvl w:val="2"/>
          <w:numId w:val="11"/>
        </w:numPr>
        <w:ind w:left="2880" w:hanging="360"/>
        <w:rPr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Results: Loss = 0.47223928570747375 , AUC = 0.9676210284233093</w:t>
      </w:r>
    </w:p>
    <w:p w:rsidR="00000000" w:rsidDel="00000000" w:rsidP="00000000" w:rsidRDefault="00000000" w:rsidRPr="00000000" w14:paraId="00000048">
      <w:pPr>
        <w:numPr>
          <w:ilvl w:val="2"/>
          <w:numId w:val="11"/>
        </w:numPr>
        <w:ind w:left="2880" w:hanging="36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val: 0.9769978715170279</w:t>
      </w:r>
    </w:p>
    <w:p w:rsidR="00000000" w:rsidDel="00000000" w:rsidP="00000000" w:rsidRDefault="00000000" w:rsidRPr="00000000" w14:paraId="00000049">
      <w:pPr>
        <w:numPr>
          <w:ilvl w:val="2"/>
          <w:numId w:val="11"/>
        </w:numPr>
        <w:ind w:left="2880" w:hanging="36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 0.9761291975165584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ind w:left="2160" w:hanging="36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DATA[2]</w:t>
      </w:r>
    </w:p>
    <w:p w:rsidR="00000000" w:rsidDel="00000000" w:rsidP="00000000" w:rsidRDefault="00000000" w:rsidRPr="00000000" w14:paraId="0000004B">
      <w:pPr>
        <w:numPr>
          <w:ilvl w:val="2"/>
          <w:numId w:val="11"/>
        </w:numPr>
        <w:ind w:left="2880" w:hanging="360"/>
        <w:rPr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Results: Loss = 0.23795151710510254 , AUC = 0.9921346306800842 </w:t>
      </w:r>
    </w:p>
    <w:p w:rsidR="00000000" w:rsidDel="00000000" w:rsidP="00000000" w:rsidRDefault="00000000" w:rsidRPr="00000000" w14:paraId="0000004C">
      <w:pPr>
        <w:numPr>
          <w:ilvl w:val="2"/>
          <w:numId w:val="11"/>
        </w:numPr>
        <w:ind w:left="2880" w:hanging="36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val: 0.9914255998452013</w:t>
      </w:r>
    </w:p>
    <w:p w:rsidR="00000000" w:rsidDel="00000000" w:rsidP="00000000" w:rsidRDefault="00000000" w:rsidRPr="00000000" w14:paraId="0000004D">
      <w:pPr>
        <w:numPr>
          <w:ilvl w:val="2"/>
          <w:numId w:val="11"/>
        </w:numPr>
        <w:ind w:left="2880" w:hanging="36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 0.992182881959105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jmd6v561qhxz" w:id="17"/>
      <w:bookmarkEnd w:id="17"/>
      <w:r w:rsidDel="00000000" w:rsidR="00000000" w:rsidRPr="00000000">
        <w:rPr>
          <w:rtl w:val="0"/>
        </w:rPr>
        <w:t xml:space="preserve">Apr 3,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building mobilenet for coswara dataset.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performance in each training file, </w:t>
      </w: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h8tphdni7sn7" w:id="18"/>
      <w:bookmarkEnd w:id="18"/>
      <w:r w:rsidDel="00000000" w:rsidR="00000000" w:rsidRPr="00000000">
        <w:rPr>
          <w:rtl w:val="0"/>
        </w:rPr>
        <w:t xml:space="preserve">Apr 20,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Fine tunning hyperparameter for Catboost, RF, LGBM, SVM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18520426@gm.uit.edu.vn" TargetMode="External"/><Relationship Id="rId10" Type="http://schemas.openxmlformats.org/officeDocument/2006/relationships/hyperlink" Target="https://github.com/chrisdonahue/wavegan" TargetMode="External"/><Relationship Id="rId12" Type="http://schemas.openxmlformats.org/officeDocument/2006/relationships/hyperlink" Target="mailto:18520505@gm.uit.edu.vn" TargetMode="External"/><Relationship Id="rId9" Type="http://schemas.openxmlformats.org/officeDocument/2006/relationships/hyperlink" Target="mailto:18520505@gm.uit.edu.vn" TargetMode="External"/><Relationship Id="rId5" Type="http://schemas.openxmlformats.org/officeDocument/2006/relationships/styles" Target="styles.xml"/><Relationship Id="rId6" Type="http://schemas.openxmlformats.org/officeDocument/2006/relationships/hyperlink" Target="mailto:18520505@gm.uit.edu.vn" TargetMode="External"/><Relationship Id="rId7" Type="http://schemas.openxmlformats.org/officeDocument/2006/relationships/hyperlink" Target="mailto:18520505@gm.uit.edu.vn" TargetMode="External"/><Relationship Id="rId8" Type="http://schemas.openxmlformats.org/officeDocument/2006/relationships/hyperlink" Target="mailto:18520505@gm.ui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