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prlzu7t1dkvf" w:id="0"/>
      <w:bookmarkEnd w:id="0"/>
      <w:r w:rsidDel="00000000" w:rsidR="00000000" w:rsidRPr="00000000">
        <w:rPr>
          <w:rtl w:val="0"/>
        </w:rPr>
        <w:t xml:space="preserve">Guideline hướng dẫn tạo script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z880mans2iyn" w:id="1"/>
      <w:bookmarkEnd w:id="1"/>
      <w:r w:rsidDel="00000000" w:rsidR="00000000" w:rsidRPr="00000000">
        <w:rPr>
          <w:rtl w:val="0"/>
        </w:rPr>
        <w:t xml:space="preserve">Các loại audio không cần làm script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audio có Tiếng Anh hay phát âm sai thì không cần làm.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audio có khoảng trống giữa các chữ trong một từ ghép. </w:t>
      </w:r>
    </w:p>
    <w:p w:rsidR="00000000" w:rsidDel="00000000" w:rsidP="00000000" w:rsidRDefault="00000000" w:rsidRPr="00000000" w14:paraId="0000000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Vd: ‘xin……….chào’, ‘rất…….ngon’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audio nếu thấy dài quá có thể chia nhỏ được.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Các audio này sẽ để ký hiệu là: s trong phần script tương ứng của audio.</w:t>
      </w:r>
    </w:p>
    <w:p w:rsidR="00000000" w:rsidDel="00000000" w:rsidP="00000000" w:rsidRDefault="00000000" w:rsidRPr="00000000" w14:paraId="00000008">
      <w:pPr>
        <w:pStyle w:val="Heading3"/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juvqtd1buhkr" w:id="2"/>
      <w:bookmarkEnd w:id="2"/>
      <w:r w:rsidDel="00000000" w:rsidR="00000000" w:rsidRPr="00000000">
        <w:rPr>
          <w:rtl w:val="0"/>
        </w:rPr>
        <w:t xml:space="preserve">Yêu cầu script: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có dấu cầu (.,?/...)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viết hoa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Chữ số và  tuổi và ngày tháng chuyển hết về chữ viết (vd: một, hai ,ba, ngày ba tháng hai): đọc sao chuyển thành chữ như vậy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Những câu có phiên âm nếu có làm thì note lại ở đâu đó sau này còn tìm lại cho dễ nếu cần xử lý thêm.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từ có thể thay thế nhau như ‘tỉ’ và ‘tỷ’ thì dùng thống nhất dùng từ ‘tỷ’ (tương tự).</w:t>
      </w:r>
    </w:p>
    <w:p w:rsidR="00000000" w:rsidDel="00000000" w:rsidP="00000000" w:rsidRDefault="00000000" w:rsidRPr="00000000" w14:paraId="0000000E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4u3fddjis85o" w:id="3"/>
      <w:bookmarkEnd w:id="3"/>
      <w:r w:rsidDel="00000000" w:rsidR="00000000" w:rsidRPr="00000000">
        <w:rPr>
          <w:rtl w:val="0"/>
        </w:rPr>
        <w:t xml:space="preserve">Bổ sung thêm sau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 these stuff again: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độ 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Xăng ti mét (cm)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Phiên âm tiếng Việt(ex: phan-xi-păng, tokyo...), địa danh Việt: sapa...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Số viết là số hay chuyển thành chữ luôn(tuổi)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Quy định ghi ngày tháng(cách đọc ngày tháng có khác nhau hay không)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Đọc bài báo chưa vậy? Chưa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 (mồng hay là mùng) -&gt; cái này người ta đọc sao viết lại vậy chứ hỏi gì.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Nghìn &gt;&lt; ngàn  -&gt; cái này người ta đọc sao viết lại vậy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Từ khóa thường xuất hiện cần thống nhất: covid19 </w:t>
      </w:r>
      <w:r w:rsidDel="00000000" w:rsidR="00000000" w:rsidRPr="00000000">
        <w:rPr>
          <w:u w:val="single"/>
          <w:rtl w:val="0"/>
        </w:rPr>
        <w:t xml:space="preserve">-&gt; có covid khỏi làm, tính sau.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clb&gt;&lt;câu lạc bộ&gt;&lt;câu lạp bộ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-&gt; mấy cái này người ta đọc sao viết vậy thôi.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79 vs 81 trùng nhau nhiều audios nha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-&gt; cái này biết rồi, cái nào trùng thì làm một cái thôi.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